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B2E71" w14:textId="4B0998BE" w:rsidR="002273D2" w:rsidRDefault="00156B6B" w:rsidP="005D73FF">
      <w:pPr>
        <w:rPr>
          <w:rFonts w:ascii="HoloLens MDL2 Assets" w:hAnsi="HoloLens MDL2 Assets"/>
          <w:b/>
          <w:bCs/>
          <w:sz w:val="28"/>
          <w:szCs w:val="28"/>
        </w:rPr>
      </w:pPr>
      <w:r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5E46FC" wp14:editId="130B404A">
            <wp:simplePos x="0" y="0"/>
            <wp:positionH relativeFrom="margin">
              <wp:posOffset>161925</wp:posOffset>
            </wp:positionH>
            <wp:positionV relativeFrom="paragraph">
              <wp:posOffset>138430</wp:posOffset>
            </wp:positionV>
            <wp:extent cx="447675" cy="447675"/>
            <wp:effectExtent l="0" t="0" r="9525" b="9525"/>
            <wp:wrapNone/>
            <wp:docPr id="1" name="Gráfico 1" descr="Rosto sorridente com preenchimento fi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facesolid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oloLens MDL2 Assets" w:hAnsi="HoloLens MDL2 Asset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437CE" wp14:editId="0A1ED8DC">
                <wp:simplePos x="0" y="0"/>
                <wp:positionH relativeFrom="margin">
                  <wp:posOffset>243840</wp:posOffset>
                </wp:positionH>
                <wp:positionV relativeFrom="paragraph">
                  <wp:posOffset>242570</wp:posOffset>
                </wp:positionV>
                <wp:extent cx="257175" cy="257175"/>
                <wp:effectExtent l="0" t="0" r="28575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FDBE4" id="Elipse 4" o:spid="_x0000_s1026" style="position:absolute;margin-left:19.2pt;margin-top:19.1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" fillcolor="white [3212]" strokecolor="white [3212]" strokeweight="1pt" insetpen="t">
                <w10:wrap anchorx="margin"/>
              </v:oval>
            </w:pict>
          </mc:Fallback>
        </mc:AlternateContent>
      </w:r>
      <w:r w:rsidR="002273D2"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9EAF77" wp14:editId="75875695">
            <wp:simplePos x="0" y="0"/>
            <wp:positionH relativeFrom="column">
              <wp:posOffset>-179705</wp:posOffset>
            </wp:positionH>
            <wp:positionV relativeFrom="paragraph">
              <wp:posOffset>26670</wp:posOffset>
            </wp:positionV>
            <wp:extent cx="1118870" cy="1118870"/>
            <wp:effectExtent l="0" t="0" r="0" b="0"/>
            <wp:wrapNone/>
            <wp:docPr id="2" name="Gráfico 2" descr="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BC77" w14:textId="5F1CEFA3" w:rsidR="002273D2" w:rsidRPr="00183226" w:rsidRDefault="005D73FF" w:rsidP="002273D2">
      <w:pPr>
        <w:ind w:left="1416"/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b/>
          <w:bCs/>
          <w:sz w:val="28"/>
          <w:szCs w:val="28"/>
        </w:rPr>
        <w:t>#NOME_CLIENTE</w:t>
      </w:r>
      <w:r w:rsidRPr="00183226">
        <w:rPr>
          <w:rFonts w:ascii="HoloLens MDL2 Assets" w:hAnsi="HoloLens MDL2 Assets"/>
          <w:sz w:val="28"/>
          <w:szCs w:val="28"/>
        </w:rPr>
        <w:br/>
        <w:t>#ENDERE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O_CLIENTE</w:t>
      </w:r>
      <w:r w:rsidR="002273D2">
        <w:rPr>
          <w:rFonts w:ascii="Cambria" w:hAnsi="Cambria"/>
          <w:sz w:val="28"/>
          <w:szCs w:val="28"/>
        </w:rPr>
        <w:t xml:space="preserve">, </w:t>
      </w:r>
      <w:r w:rsidR="002273D2" w:rsidRPr="00183226">
        <w:rPr>
          <w:rFonts w:ascii="HoloLens MDL2 Assets" w:hAnsi="HoloLens MDL2 Assets"/>
          <w:sz w:val="28"/>
          <w:szCs w:val="28"/>
        </w:rPr>
        <w:t>#CIDADE_CLIENTE, #ESTADO_CLIENTE</w:t>
      </w:r>
    </w:p>
    <w:p w14:paraId="349786F7" w14:textId="4E07F4E8" w:rsidR="002273D2" w:rsidRPr="00183226" w:rsidRDefault="002273D2" w:rsidP="002273D2">
      <w:pPr>
        <w:rPr>
          <w:rFonts w:ascii="HoloLens MDL2 Assets" w:hAnsi="HoloLens MDL2 Assets"/>
          <w:sz w:val="28"/>
          <w:szCs w:val="28"/>
        </w:rPr>
      </w:pPr>
    </w:p>
    <w:p w14:paraId="68A3CB10" w14:textId="46EDBE96" w:rsidR="005D73FF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Prezado(a) </w:t>
      </w:r>
      <w:r w:rsidRPr="00183226">
        <w:rPr>
          <w:rFonts w:ascii="HoloLens MDL2 Assets" w:hAnsi="HoloLens MDL2 Assets"/>
          <w:b/>
          <w:bCs/>
          <w:sz w:val="28"/>
          <w:szCs w:val="28"/>
        </w:rPr>
        <w:t>#NOME_CLIENTE</w:t>
      </w:r>
      <w:r w:rsidRPr="00183226">
        <w:rPr>
          <w:rFonts w:ascii="HoloLens MDL2 Assets" w:hAnsi="HoloLens MDL2 Assets"/>
          <w:sz w:val="28"/>
          <w:szCs w:val="28"/>
        </w:rPr>
        <w:t>,</w:t>
      </w:r>
    </w:p>
    <w:p w14:paraId="0DAA3C94" w14:textId="7B3A8078" w:rsidR="004A297B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Gostar</w:t>
      </w:r>
      <w:r w:rsidRPr="00183226">
        <w:rPr>
          <w:rFonts w:ascii="Cambria" w:hAnsi="Cambria" w:cs="Cambria"/>
          <w:sz w:val="28"/>
          <w:szCs w:val="28"/>
        </w:rPr>
        <w:t>í</w:t>
      </w:r>
      <w:r w:rsidRPr="00183226">
        <w:rPr>
          <w:rFonts w:ascii="HoloLens MDL2 Assets" w:hAnsi="HoloLens MDL2 Assets"/>
          <w:sz w:val="28"/>
          <w:szCs w:val="28"/>
        </w:rPr>
        <w:t>amos de agradecer por sua confian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a em nossos servi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os. Estamos aqui para atend</w:t>
      </w:r>
      <w:r w:rsidRPr="00183226">
        <w:rPr>
          <w:rFonts w:ascii="Cambria" w:hAnsi="Cambria" w:cs="Cambria"/>
          <w:sz w:val="28"/>
          <w:szCs w:val="28"/>
        </w:rPr>
        <w:t>ê</w:t>
      </w:r>
      <w:r w:rsidRPr="00183226">
        <w:rPr>
          <w:rFonts w:ascii="HoloLens MDL2 Assets" w:hAnsi="HoloLens MDL2 Assets"/>
          <w:sz w:val="28"/>
          <w:szCs w:val="28"/>
        </w:rPr>
        <w:t>-lo(a) com qualidade e dedica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o. Caso precise de mais informa</w:t>
      </w:r>
      <w:r w:rsidRPr="00183226">
        <w:rPr>
          <w:rFonts w:ascii="Cambria" w:hAnsi="Cambria" w:cs="Cambria"/>
          <w:sz w:val="28"/>
          <w:szCs w:val="28"/>
        </w:rPr>
        <w:t>çõ</w:t>
      </w:r>
      <w:r w:rsidRPr="00183226">
        <w:rPr>
          <w:rFonts w:ascii="HoloLens MDL2 Assets" w:hAnsi="HoloLens MDL2 Assets"/>
          <w:sz w:val="28"/>
          <w:szCs w:val="28"/>
        </w:rPr>
        <w:t>es ou tenha alguma d</w:t>
      </w:r>
      <w:r w:rsidRPr="00183226">
        <w:rPr>
          <w:rFonts w:ascii="Cambria" w:hAnsi="Cambria" w:cs="Cambria"/>
          <w:sz w:val="28"/>
          <w:szCs w:val="28"/>
        </w:rPr>
        <w:t>ú</w:t>
      </w:r>
      <w:r w:rsidRPr="00183226">
        <w:rPr>
          <w:rFonts w:ascii="HoloLens MDL2 Assets" w:hAnsi="HoloLens MDL2 Assets"/>
          <w:sz w:val="28"/>
          <w:szCs w:val="28"/>
        </w:rPr>
        <w:t xml:space="preserve">vida, estamos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disposi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 para ajudar.</w:t>
      </w:r>
    </w:p>
    <w:p w14:paraId="404EDE23" w14:textId="2FA9F440" w:rsidR="005D73FF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Agradecemos novamente e ficamos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espera de sua pr</w:t>
      </w:r>
      <w:r w:rsidRPr="00183226">
        <w:rPr>
          <w:rFonts w:ascii="Cambria" w:hAnsi="Cambria" w:cs="Cambria"/>
          <w:sz w:val="28"/>
          <w:szCs w:val="28"/>
        </w:rPr>
        <w:t>ó</w:t>
      </w:r>
      <w:r w:rsidRPr="00183226">
        <w:rPr>
          <w:rFonts w:ascii="HoloLens MDL2 Assets" w:hAnsi="HoloLens MDL2 Assets"/>
          <w:sz w:val="28"/>
          <w:szCs w:val="28"/>
        </w:rPr>
        <w:t>xima visita!</w:t>
      </w:r>
    </w:p>
    <w:p w14:paraId="260C138E" w14:textId="4694787E" w:rsidR="00156B6B" w:rsidRDefault="00156B6B" w:rsidP="005D73FF">
      <w:pPr>
        <w:rPr>
          <w:rFonts w:ascii="HoloLens MDL2 Assets" w:hAnsi="HoloLens MDL2 Assets"/>
          <w:sz w:val="28"/>
          <w:szCs w:val="28"/>
        </w:rPr>
      </w:pPr>
      <w:bookmarkStart w:id="0" w:name="_GoBack"/>
    </w:p>
    <w:bookmarkEnd w:id="0"/>
    <w:p w14:paraId="510E95D7" w14:textId="121D1BBE" w:rsidR="004A297B" w:rsidRPr="00183226" w:rsidRDefault="00156B6B" w:rsidP="005D73FF">
      <w:pPr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8B0483" wp14:editId="55125476">
            <wp:simplePos x="0" y="0"/>
            <wp:positionH relativeFrom="margin">
              <wp:posOffset>4352290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" name="Gráfico 6" descr="Edif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ild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38D6" w14:textId="1D6EC24E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4F929CDF" w14:textId="77777777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2CACC7D9" w14:textId="30AED76C" w:rsidR="005D73FF" w:rsidRDefault="005D73FF" w:rsidP="00156B6B">
      <w:pPr>
        <w:jc w:val="right"/>
        <w:rPr>
          <w:rFonts w:ascii="HoloLens MDL2 Assets" w:hAnsi="HoloLens MDL2 Assets"/>
          <w:b/>
          <w:bCs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Atenciosamente,</w:t>
      </w:r>
      <w:r w:rsidRPr="00183226">
        <w:rPr>
          <w:rFonts w:ascii="HoloLens MDL2 Assets" w:hAnsi="HoloLens MDL2 Assets"/>
          <w:sz w:val="28"/>
          <w:szCs w:val="28"/>
        </w:rPr>
        <w:br/>
      </w:r>
      <w:r w:rsidRPr="00183226">
        <w:rPr>
          <w:rFonts w:ascii="HoloLens MDL2 Assets" w:hAnsi="HoloLens MDL2 Assets"/>
          <w:b/>
          <w:bCs/>
          <w:sz w:val="28"/>
          <w:szCs w:val="28"/>
        </w:rPr>
        <w:t>#EMPRESA</w:t>
      </w:r>
    </w:p>
    <w:p w14:paraId="3CD98A67" w14:textId="4880D94C" w:rsidR="00935685" w:rsidRPr="00935685" w:rsidRDefault="00935685" w:rsidP="005D73FF">
      <w:pPr>
        <w:rPr>
          <w:rFonts w:ascii="Cambria" w:hAnsi="Cambria"/>
          <w:b/>
          <w:bCs/>
          <w:sz w:val="28"/>
          <w:szCs w:val="28"/>
        </w:rPr>
      </w:pPr>
    </w:p>
    <w:p w14:paraId="4C823547" w14:textId="4B0A6338" w:rsidR="002273D2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2C3C4E2C" w14:textId="59EFEAC1" w:rsidR="002273D2" w:rsidRPr="00183226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6690B85E" w14:textId="531D00F0" w:rsidR="005D73FF" w:rsidRDefault="005D73FF"/>
    <w:p w14:paraId="1AB9EABB" w14:textId="696EBEDB" w:rsidR="00156B6B" w:rsidRDefault="00156B6B"/>
    <w:p w14:paraId="589CB6DE" w14:textId="0F203E4A" w:rsidR="00156B6B" w:rsidRDefault="00156B6B"/>
    <w:p w14:paraId="630255FA" w14:textId="6BA94164" w:rsidR="00156B6B" w:rsidRDefault="00156B6B"/>
    <w:p w14:paraId="573E96E8" w14:textId="17302C9B" w:rsidR="00156B6B" w:rsidRDefault="00156B6B"/>
    <w:p w14:paraId="2E2C067C" w14:textId="6A018428" w:rsidR="00156B6B" w:rsidRDefault="00156B6B"/>
    <w:p w14:paraId="5737ECD0" w14:textId="1784D230" w:rsidR="00156B6B" w:rsidRDefault="00156B6B"/>
    <w:p w14:paraId="5D80411F" w14:textId="1C4F1942" w:rsidR="00156B6B" w:rsidRDefault="00156B6B"/>
    <w:p w14:paraId="02469191" w14:textId="77777777" w:rsidR="00156B6B" w:rsidRDefault="00156B6B"/>
    <w:sectPr w:rsidR="00156B6B" w:rsidSect="00156B6B">
      <w:pgSz w:w="11906" w:h="16838"/>
      <w:pgMar w:top="1417" w:right="1701" w:bottom="1417" w:left="1701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F"/>
    <w:rsid w:val="00156B6B"/>
    <w:rsid w:val="00183226"/>
    <w:rsid w:val="002273D2"/>
    <w:rsid w:val="004A297B"/>
    <w:rsid w:val="005D73FF"/>
    <w:rsid w:val="0070169E"/>
    <w:rsid w:val="00935685"/>
    <w:rsid w:val="009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B4FB"/>
  <w15:chartTrackingRefBased/>
  <w15:docId w15:val="{53F64D0F-3BEB-4507-AF80-612435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FF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FF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FF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FF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FF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FF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FF"/>
    <w:rPr>
      <w:rFonts w:eastAsiaTheme="majorEastAsia" w:cstheme="majorBidi"/>
      <w:color w:val="CD8C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FF"/>
    <w:rPr>
      <w:i/>
      <w:iCs/>
      <w:color w:val="CD8C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FF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FF"/>
    <w:rPr>
      <w:i/>
      <w:iCs/>
      <w:color w:val="CD8C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FF"/>
    <w:rPr>
      <w:b/>
      <w:bCs/>
      <w:smallCaps/>
      <w:color w:val="CD8C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elo">
  <a:themeElements>
    <a:clrScheme name="Sel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Sel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l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4A5D5-AD24-4A1A-989B-3B6E5259E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64</Words>
  <Characters>351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8</cp:revision>
  <dcterms:created xsi:type="dcterms:W3CDTF">2025-03-28T18:48:00Z</dcterms:created>
  <dcterms:modified xsi:type="dcterms:W3CDTF">2025-04-01T12:11:00Z</dcterms:modified>
</cp:coreProperties>
</file>