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25.19685039370086" w:right="-431.81102362204626" w:firstLine="0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ANÁLISE COMPARATIVA DE CASOS DE FEMINICÍDIO NO RIO DE JANEIRO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425.19685039370086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Faculdade Estácio De Sá (Niterói)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25.19685039370086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Yuri Gustavo Marciano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 202503839107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25.19685039370086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João Luiz de Farias Motta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 202503289352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25.19685039370086" w:firstLine="0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Professora: Simone Gama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08.6614173228347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DIAGNÓSTICO E TEORIZAÇÃO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08.6614173228347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PROBLEMÁTICA E PROBLEMAS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Aptos" w:cs="Aptos" w:eastAsia="Aptos" w:hAnsi="Aptos"/>
          <w:b w:val="0"/>
          <w:bCs w:val="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O estado do Rio De Janeiro enfrenta um aumento alarm</w:t>
      </w:r>
      <w:r w:rsidDel="00000000" w:rsidR="00000000" w:rsidRPr="00000000">
        <w:rPr>
          <w:sz w:val="28"/>
          <w:szCs w:val="28"/>
          <w:rtl w:val="0"/>
        </w:rPr>
        <w:t xml:space="preserve">ante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 de casos de violência contra a mulher, onde muit</w:t>
      </w: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s de</w:t>
      </w:r>
      <w:r w:rsidDel="00000000" w:rsidR="00000000" w:rsidRPr="00000000">
        <w:rPr>
          <w:sz w:val="28"/>
          <w:szCs w:val="28"/>
          <w:rtl w:val="0"/>
        </w:rPr>
        <w:t xml:space="preserve">les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 terminam em feminicídio, onde se torna um desafio para o estado identificar um padrão dada a variedade das vítimas e suas condições sociais e econômicas.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05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Aptos" w:cs="Aptos" w:eastAsia="Aptos" w:hAnsi="Aptos"/>
          <w:b w:val="0"/>
          <w:bCs w:val="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A utilização de técnicas de Big Data é indispensável nesse </w:t>
      </w:r>
      <w:r w:rsidDel="00000000" w:rsidR="00000000" w:rsidRPr="00000000">
        <w:rPr>
          <w:sz w:val="28"/>
          <w:szCs w:val="28"/>
          <w:rtl w:val="0"/>
        </w:rPr>
        <w:t xml:space="preserve">caso, pois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 permite a análise e processamento de uma grande quantidade de diferentes tipos de dados das vítimas como idade, região onde morava e condiç</w:t>
      </w:r>
      <w:r w:rsidDel="00000000" w:rsidR="00000000" w:rsidRPr="00000000">
        <w:rPr>
          <w:sz w:val="28"/>
          <w:szCs w:val="28"/>
          <w:rtl w:val="0"/>
        </w:rPr>
        <w:t xml:space="preserve">ã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o social. Contribuindo </w:t>
      </w:r>
      <w:r w:rsidDel="00000000" w:rsidR="00000000" w:rsidRPr="00000000">
        <w:rPr>
          <w:sz w:val="28"/>
          <w:szCs w:val="28"/>
          <w:rtl w:val="0"/>
        </w:rPr>
        <w:t xml:space="preserve">para a conscientização geral e a tomada de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08.6614173228347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Aptos" w:cs="Aptos" w:eastAsia="Aptos" w:hAnsi="Aptos"/>
          <w:b w:val="0"/>
          <w:bCs w:val="0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Utilizar as técnicas de Big Data para </w:t>
      </w:r>
      <w:r w:rsidDel="00000000" w:rsidR="00000000" w:rsidRPr="00000000">
        <w:rPr>
          <w:sz w:val="28"/>
          <w:szCs w:val="28"/>
          <w:rtl w:val="0"/>
        </w:rPr>
        <w:t xml:space="preserve">analisar e conscientizar sobre o aumento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dos casos nos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períodos 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de 2017 a 2019 </w:t>
      </w:r>
      <w:r w:rsidDel="00000000" w:rsidR="00000000" w:rsidRPr="00000000">
        <w:rPr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 2023 a 2025, utilizando a quantidade de vítimas e as diferentes regiões do estado do Rio. 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Aplicar modelos de regressão linear para expor o aumento da violência contra a mulher entre os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Produzir gráficos para melhorar o entendimento dos resultados adquiridos.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Calcular a estatística descritiva (média e desvio padrão) para as variáveis de casos, quantidade de anos e região.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Identificar outliers utilizando o método Z</w:t>
      </w:r>
      <w:r w:rsidDel="00000000" w:rsidR="00000000" w:rsidRPr="00000000">
        <w:rPr>
          <w:rFonts w:ascii="Noto Sans" w:cs="Noto Sans" w:eastAsia="Noto Sans" w:hAnsi="Noto Sans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REFERENCIAL TEÓRICO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O trabalho se baseia nas técnicas de Big Data voltadas à segurança pública e na Gestão Orientada por Dados para combater a violência contra a mulher. Utilizam-se os conceitos de Estatística Descritiva para demonstrar os indicadores criminais e demográficos da população, além de Regressão Linear Simples para examinar o crescimento de casos com o passar dos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PLANEJAMENTO E DESENVOLVIMENTO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0"/>
          <w:iCs w:val="0"/>
          <w:smallCaps w:val="0"/>
          <w:strike w:val="0"/>
          <w:color w:val="1f1f1f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Coleta de dados: importação do arquivo dos casos de feminicídio (BaseFeminicidioEvolucaoMensalCisp.csv)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0"/>
          <w:iCs w:val="0"/>
          <w:smallCaps w:val="0"/>
          <w:strike w:val="0"/>
          <w:color w:val="1f1f1f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Tratamento de dados e limpeza estrutural: conversão  d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 coluna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 “Anos”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 para números inteiros utilizando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pd.to_numeric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remoção de números duplicados com 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 e conversão das colunas “Anos”, “Tentativas de Feminicídio” e “Feminicídio” para array usando a função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np.array()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color w:val="1f1f1f"/>
          <w:sz w:val="28"/>
          <w:szCs w:val="28"/>
          <w:shd w:fill="auto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Modelagem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vertAlign w:val="baseline"/>
          <w:rtl w:val="0"/>
        </w:rPr>
        <w:t xml:space="preserve"> e análise descritiva: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Resultado obtido através dos componentes de análise de dados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Média de Feminicídio(2017 - 2019):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74.66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Média de Feminicídio(2023 - 2025):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103.66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Desvio Padrão(2017 - 2019):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 7.40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Desvio Padrão(2023 - 2025):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3.39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ab/>
        <w:t xml:space="preserve">Média de Tentativas(2017 - 2019):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290.0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ab/>
        <w:t xml:space="preserve">Média de Tentativas(2023 - 2025):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332.33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0" w:right="0" w:firstLine="0"/>
        <w:jc w:val="left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ab/>
        <w:t xml:space="preserve">Desvio Padrão(2017 - 2019):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35.13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Desvio Padrão(2023 - 2025): 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35.12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i w:val="0"/>
          <w:iCs w:val="0"/>
          <w:smallCaps w:val="0"/>
          <w:strike w:val="0"/>
          <w:color w:val="1f1f1f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Visualização gráfica: criação de gráficos e diagramas para regressão linear utilizando o 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plt.scatter</w:t>
      </w:r>
      <w:r w:rsidDel="00000000" w:rsidR="00000000" w:rsidRPr="00000000">
        <w:rPr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 e para distribuição de frequência o (</w:t>
      </w: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plt.bar</w:t>
      </w:r>
      <w:r w:rsidDel="00000000" w:rsidR="00000000" w:rsidRPr="00000000">
        <w:rPr>
          <w:color w:val="1f1f1f"/>
          <w:sz w:val="28"/>
          <w:szCs w:val="28"/>
          <w:rtl w:val="0"/>
        </w:rPr>
        <w:t xml:space="preserve">),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  <w:rtl w:val="0"/>
        </w:rPr>
        <w:t xml:space="preserve"> para a visualização dos resultados obtidos.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1f1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080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08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08.6614173228347" w:right="0" w:hanging="283.46456692913375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DETALHAMENTO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300" w:before="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TEMA ESCOLHIDO: </w:t>
      </w:r>
      <w:r w:rsidDel="00000000" w:rsidR="00000000" w:rsidRPr="00000000">
        <w:rPr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nálise </w:t>
      </w:r>
      <w:r w:rsidDel="00000000" w:rsidR="00000000" w:rsidRPr="00000000">
        <w:rPr>
          <w:sz w:val="28"/>
          <w:szCs w:val="28"/>
          <w:rtl w:val="0"/>
        </w:rPr>
        <w:t xml:space="preserve">comparativa</w:t>
      </w:r>
      <w:r w:rsidDel="00000000" w:rsidR="00000000" w:rsidRPr="00000000">
        <w:rPr>
          <w:rFonts w:ascii="Aptos" w:cs="Aptos" w:eastAsia="Aptos" w:hAnsi="Aptos"/>
          <w:b w:val="0"/>
          <w:bCs w:val="0"/>
          <w:sz w:val="28"/>
          <w:szCs w:val="28"/>
          <w:rtl w:val="0"/>
        </w:rPr>
        <w:t xml:space="preserve"> da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color w:val="333333"/>
          <w:sz w:val="28"/>
          <w:szCs w:val="28"/>
          <w:rtl w:val="0"/>
        </w:rPr>
        <w:t xml:space="preserve">Base de dados de feminicídio ocorridos no Estado do Rio de Janeiro.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300" w:line="278.00000000000006" w:lineRule="auto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color w:val="333333"/>
          <w:sz w:val="28"/>
          <w:szCs w:val="28"/>
          <w:rtl w:val="0"/>
        </w:rPr>
        <w:t xml:space="preserve">CÓDIGO DESENVOLVIDO: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 linguagem de programação utilizada no projeto foi o Python, no ambiente Jupyter Notebook, com as bibliotecas Pandas, Numpy e MatPlotLib para a manipulação e limpeza de arquivos .csv, criação e manipulação de matrizes e para criação de gráficos para regressão linear e </w:t>
      </w:r>
      <w:r w:rsidDel="00000000" w:rsidR="00000000" w:rsidRPr="00000000">
        <w:rPr>
          <w:sz w:val="28"/>
          <w:szCs w:val="28"/>
          <w:rtl w:val="0"/>
        </w:rPr>
        <w:t xml:space="preserve">distribuição de frequência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, respectivamente. E também foi utilizada a técnica de ZScores para a detecção de outliers.</w:t>
      </w:r>
    </w:p>
    <w:p w:rsidR="00000000" w:rsidDel="00000000" w:rsidP="00000000" w:rsidRDefault="00000000" w:rsidRPr="00000000" w14:paraId="00000036">
      <w:pPr>
        <w:shd w:fill="ffffff" w:val="clear"/>
        <w:spacing w:after="300" w:line="278.0000000000000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GitHub do Projeto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ptos" w:cs="Aptos" w:eastAsia="Aptos" w:hAnsi="Aptos"/>
          <w:color w:val="333333"/>
          <w:sz w:val="28"/>
          <w:szCs w:val="28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https://github.com/YuriMarciano/trabalhos.git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300" w:line="278.0000000000000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Bibliotecas utilizadas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Numpy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MatPlotLib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78.00000000000006" w:lineRule="auto"/>
        <w:ind w:left="720" w:right="0" w:firstLine="0"/>
        <w:jc w:val="left"/>
        <w:rPr>
          <w:shd w:fill="auto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RESULTADOS OBTIDOS: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Após o processo de manipulação e limpeza de dados, foi possível filtrar 16.430 ocorrências de Feminicídio e Tentativas, para chegar ao resultado de 311 Feminicídios e 997 Tentativas de 2023 à 2025 e 224 Feminicídios e 870 Tentativas de 2017 à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ENCERRAMENTO DO PROJETO: </w:t>
      </w: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s resultados obtidos pelos cálculos apontam uma crescente onda de casos de feminicídio no estado do Rio De Janeiro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78.00000000000006" w:lineRule="auto"/>
        <w:ind w:left="720" w:right="0" w:firstLine="0"/>
        <w:jc w:val="left"/>
        <w:rPr>
          <w:rFonts w:ascii="Aptos" w:cs="Aptos" w:eastAsia="Aptos" w:hAnsi="Aptos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CONSIDERAÇÕES FINAIS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sz w:val="28"/>
          <w:szCs w:val="28"/>
          <w:rtl w:val="0"/>
        </w:rPr>
        <w:t xml:space="preserve">A análise dos dados apresentados ao longo deste trabalho deixa evidente  que o aumento dos casos de feminicídio no Estado do Rio de Janeiro não é um fenômeno isolado, mas o reflexo mórbido de uma violência estrutural e de raízes patriarcais profundamente enraizadas na sociedade. </w:t>
      </w:r>
    </w:p>
    <w:p w:rsidR="00000000" w:rsidDel="00000000" w:rsidP="00000000" w:rsidRDefault="00000000" w:rsidRPr="00000000" w14:paraId="0000003E">
      <w:pPr>
        <w:shd w:fill="ffffff" w:val="clear"/>
        <w:spacing w:after="0" w:line="278.00000000000006" w:lineRule="auto"/>
        <w:ind w:left="72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GRUPO DE TRABALHO: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Projeto desenvolvido em dupla por João Luiz de Farias Motta e Yuri Gustavo Marciano, com divisão de tarefas de criação de código, coleta de dados e montagem de apresentações.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78.00000000000006" w:lineRule="auto"/>
        <w:ind w:right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295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8.661417322834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-"/>
      <w:lvlJc w:val="left"/>
      <w:pPr>
        <w:ind w:left="708.6614173228347" w:hanging="360.0000000000001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992.1259842519685" w:hanging="708.6614173228347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YuriMarciano/trabalhos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