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82D" w14:textId="5020A50D" w:rsidR="00FB20F3" w:rsidRDefault="00B25BB5">
      <w:r>
        <w:rPr>
          <w:rFonts w:hint="eastAsia"/>
        </w:rPr>
        <w:t>U</w:t>
      </w:r>
      <w:r>
        <w:t>HR</w:t>
      </w:r>
      <w:r>
        <w:rPr>
          <w:rFonts w:hint="eastAsia"/>
        </w:rPr>
        <w:t>周波数読み取りツール</w:t>
      </w:r>
      <w:r w:rsidR="00D04FBF">
        <w:rPr>
          <w:rFonts w:hint="eastAsia"/>
        </w:rPr>
        <w:t>（熊本さん開発版）</w:t>
      </w:r>
    </w:p>
    <w:p w14:paraId="3DD5C35F" w14:textId="0567E8F5" w:rsidR="00B25BB5" w:rsidRDefault="00D04FBF" w:rsidP="00D04FBF">
      <w:pPr>
        <w:jc w:val="right"/>
      </w:pPr>
      <w:r>
        <w:rPr>
          <w:rFonts w:hint="eastAsia"/>
        </w:rPr>
        <w:t>2</w:t>
      </w:r>
      <w:r>
        <w:t xml:space="preserve">022/6/1 </w:t>
      </w:r>
      <w:r>
        <w:rPr>
          <w:rFonts w:hint="eastAsia"/>
        </w:rPr>
        <w:t>土屋</w:t>
      </w:r>
    </w:p>
    <w:p w14:paraId="5507FB99" w14:textId="5E8CD975" w:rsidR="00B25BB5" w:rsidRDefault="00B25BB5">
      <w:r>
        <w:rPr>
          <w:rFonts w:hint="eastAsia"/>
        </w:rPr>
        <w:t>必要なもの</w:t>
      </w:r>
    </w:p>
    <w:p w14:paraId="5C7F52FD" w14:textId="0BB25613" w:rsidR="00B25BB5" w:rsidRDefault="00B25BB5">
      <w:r>
        <w:rPr>
          <w:rFonts w:hint="eastAsia"/>
        </w:rPr>
        <w:t>・PC</w:t>
      </w:r>
    </w:p>
    <w:p w14:paraId="539CD145" w14:textId="28B29CD7" w:rsidR="00B25BB5" w:rsidRDefault="00D04FBF">
      <w:r>
        <w:rPr>
          <w:rFonts w:hint="eastAsia"/>
        </w:rPr>
        <w:t>（</w:t>
      </w:r>
      <w:r w:rsidR="00B25BB5">
        <w:rPr>
          <w:rFonts w:hint="eastAsia"/>
        </w:rPr>
        <w:t>・ペン</w:t>
      </w:r>
      <w:r>
        <w:rPr>
          <w:rFonts w:hint="eastAsia"/>
        </w:rPr>
        <w:t>タブレット）</w:t>
      </w:r>
    </w:p>
    <w:p w14:paraId="78296AAB" w14:textId="67EE12D0" w:rsidR="00B25BB5" w:rsidRDefault="00B25BB5"/>
    <w:p w14:paraId="33549699" w14:textId="21474C1A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Adrasteaへのログイン</w:t>
      </w:r>
    </w:p>
    <w:p w14:paraId="473F452E" w14:textId="4A084FBB" w:rsidR="00B25BB5" w:rsidRDefault="00B25BB5" w:rsidP="00B25BB5">
      <w:pPr>
        <w:pStyle w:val="a3"/>
        <w:ind w:leftChars="0" w:left="360"/>
      </w:pPr>
      <w:r>
        <w:t xml:space="preserve">$ </w:t>
      </w:r>
      <w:proofErr w:type="spellStart"/>
      <w:r>
        <w:t>ssh</w:t>
      </w:r>
      <w:proofErr w:type="spellEnd"/>
      <w:r>
        <w:t xml:space="preserve"> </w:t>
      </w:r>
      <w:r w:rsidRPr="00B25BB5">
        <w:t>uhr@adrastea.gp.tohoku.ac.jp</w:t>
      </w:r>
      <w:r>
        <w:t xml:space="preserve"> -</w:t>
      </w:r>
      <w:r w:rsidR="00675207">
        <w:t>Y</w:t>
      </w:r>
    </w:p>
    <w:p w14:paraId="76B5545F" w14:textId="4720B6C3" w:rsidR="004020AB" w:rsidRDefault="004020AB" w:rsidP="00B25BB5">
      <w:pPr>
        <w:pStyle w:val="a3"/>
        <w:ind w:leftChars="0" w:left="360"/>
      </w:pPr>
      <w:proofErr w:type="gramStart"/>
      <w:r>
        <w:t>Password :</w:t>
      </w:r>
      <w:proofErr w:type="gramEnd"/>
      <w:r>
        <w:t xml:space="preserve"> 20161220</w:t>
      </w:r>
    </w:p>
    <w:p w14:paraId="1863FE06" w14:textId="0C36F1FD" w:rsidR="00B25BB5" w:rsidRDefault="00B25BB5" w:rsidP="00B25BB5">
      <w:pPr>
        <w:pStyle w:val="a3"/>
        <w:ind w:leftChars="0" w:left="360"/>
      </w:pPr>
      <w:r>
        <w:rPr>
          <w:rFonts w:hint="eastAsia"/>
        </w:rPr>
        <w:t>$</w:t>
      </w:r>
      <w:r>
        <w:t xml:space="preserve"> cd </w:t>
      </w:r>
      <w:proofErr w:type="spellStart"/>
      <w:r>
        <w:t>uhrHtool</w:t>
      </w:r>
      <w:proofErr w:type="spellEnd"/>
    </w:p>
    <w:p w14:paraId="32EE40CA" w14:textId="77777777" w:rsidR="00B25BB5" w:rsidRDefault="00B25BB5" w:rsidP="00B25BB5">
      <w:pPr>
        <w:pStyle w:val="a3"/>
        <w:ind w:leftChars="0" w:left="360"/>
      </w:pPr>
    </w:p>
    <w:p w14:paraId="03FD237E" w14:textId="53C795ED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読み取りデータの準備</w:t>
      </w:r>
    </w:p>
    <w:p w14:paraId="2ACF95F1" w14:textId="44D90170" w:rsidR="00B25BB5" w:rsidRDefault="00B25BB5" w:rsidP="00B25BB5">
      <w:pPr>
        <w:pStyle w:val="a3"/>
        <w:ind w:leftChars="0" w:left="360"/>
      </w:pPr>
      <w:r>
        <w:rPr>
          <w:rFonts w:hint="eastAsia"/>
        </w:rPr>
        <w:t>$</w:t>
      </w:r>
      <w:r>
        <w:t xml:space="preserve"> ./gen-bit3.sh YYYYMMDD</w:t>
      </w:r>
    </w:p>
    <w:p w14:paraId="5419061F" w14:textId="10A3966D" w:rsidR="00B25BB5" w:rsidRDefault="00B25BB5" w:rsidP="00B25BB5">
      <w:pPr>
        <w:pStyle w:val="a3"/>
        <w:ind w:leftChars="0" w:left="360"/>
      </w:pPr>
    </w:p>
    <w:p w14:paraId="6ECE8AEE" w14:textId="66105A5F" w:rsidR="00C06699" w:rsidRDefault="00C06699" w:rsidP="00B25BB5">
      <w:pPr>
        <w:pStyle w:val="a3"/>
        <w:ind w:leftChars="0" w:left="360"/>
      </w:pPr>
      <w:r>
        <w:t>YYYYMMDD</w:t>
      </w:r>
      <w:r>
        <w:rPr>
          <w:rFonts w:hint="eastAsia"/>
        </w:rPr>
        <w:t>：処理を行うデータの日付</w:t>
      </w:r>
    </w:p>
    <w:p w14:paraId="250CEF33" w14:textId="77777777" w:rsidR="00C06699" w:rsidRDefault="00C06699" w:rsidP="00B25BB5">
      <w:pPr>
        <w:pStyle w:val="a3"/>
        <w:ind w:leftChars="0" w:left="360"/>
      </w:pPr>
    </w:p>
    <w:p w14:paraId="12628510" w14:textId="5F0CA455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読み取りの実行</w:t>
      </w:r>
    </w:p>
    <w:p w14:paraId="03093F41" w14:textId="453EA05A" w:rsidR="00B25BB5" w:rsidRDefault="00B25BB5" w:rsidP="00B25BB5">
      <w:pPr>
        <w:pStyle w:val="a3"/>
        <w:ind w:leftChars="0" w:left="360"/>
      </w:pPr>
      <w:proofErr w:type="gramStart"/>
      <w:r>
        <w:t xml:space="preserve">$ </w:t>
      </w:r>
      <w:r>
        <w:rPr>
          <w:rFonts w:hint="eastAsia"/>
        </w:rPr>
        <w:t>.</w:t>
      </w:r>
      <w:proofErr w:type="gramEnd"/>
      <w:r>
        <w:t>/bit3-fufp2 YYYYMMDD NNN</w:t>
      </w:r>
    </w:p>
    <w:p w14:paraId="320608EC" w14:textId="77777777" w:rsidR="00F72F47" w:rsidRDefault="00F72F47" w:rsidP="00F72F47">
      <w:pPr>
        <w:pStyle w:val="a3"/>
        <w:ind w:leftChars="0" w:left="360"/>
      </w:pPr>
    </w:p>
    <w:p w14:paraId="56213EAF" w14:textId="546E9990" w:rsidR="00F72F47" w:rsidRDefault="00F72F47" w:rsidP="00F72F47">
      <w:pPr>
        <w:pStyle w:val="a3"/>
        <w:ind w:leftChars="0" w:left="360"/>
      </w:pPr>
      <w:r>
        <w:t>YYYYMMDD</w:t>
      </w:r>
      <w:r>
        <w:rPr>
          <w:rFonts w:hint="eastAsia"/>
        </w:rPr>
        <w:t>：処理を行うデータの日付</w:t>
      </w:r>
    </w:p>
    <w:p w14:paraId="1AC5FD07" w14:textId="636EFE83" w:rsidR="00B25BB5" w:rsidRDefault="00B25BB5" w:rsidP="00B25BB5">
      <w:pPr>
        <w:pStyle w:val="a3"/>
        <w:ind w:leftChars="0" w:left="36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Nには</w:t>
      </w:r>
      <w:r w:rsidR="00C06699">
        <w:rPr>
          <w:rFonts w:hint="eastAsia"/>
        </w:rPr>
        <w:t>読み取り行いたい時間に対応した、</w:t>
      </w:r>
      <w:r>
        <w:rPr>
          <w:rFonts w:hint="eastAsia"/>
        </w:rPr>
        <w:t>適当な番号を入れる</w:t>
      </w:r>
      <w:r w:rsidR="00C06699">
        <w:rPr>
          <w:rFonts w:hint="eastAsia"/>
        </w:rPr>
        <w:t>。</w:t>
      </w:r>
    </w:p>
    <w:p w14:paraId="3426DD27" w14:textId="459F7C32" w:rsidR="00C06699" w:rsidRDefault="00C06699" w:rsidP="00B25BB5">
      <w:pPr>
        <w:pStyle w:val="a3"/>
        <w:ind w:leftChars="0" w:left="360"/>
      </w:pPr>
      <w:r>
        <w:tab/>
      </w:r>
      <w:r>
        <w:rPr>
          <w:rFonts w:hint="eastAsia"/>
        </w:rPr>
        <w:t>NNN＝０・・・0</w:t>
      </w:r>
      <w:r>
        <w:t>:00 UT</w:t>
      </w:r>
    </w:p>
    <w:p w14:paraId="1E70F8F5" w14:textId="26D15DBC" w:rsidR="00C06699" w:rsidRDefault="00C06699" w:rsidP="00C06699">
      <w:pPr>
        <w:pStyle w:val="a3"/>
        <w:ind w:leftChars="0" w:left="360"/>
      </w:pPr>
      <w:r>
        <w:tab/>
        <w:t>NNN</w:t>
      </w:r>
      <w:r>
        <w:rPr>
          <w:rFonts w:hint="eastAsia"/>
        </w:rPr>
        <w:t>が１増えるごとに、時刻が５分進む</w:t>
      </w:r>
    </w:p>
    <w:p w14:paraId="4905ADF1" w14:textId="41C2D6B5" w:rsidR="00C06699" w:rsidRDefault="00C06699" w:rsidP="00C06699">
      <w:pPr>
        <w:pStyle w:val="a3"/>
        <w:ind w:leftChars="0" w:left="360"/>
      </w:pPr>
    </w:p>
    <w:p w14:paraId="6AB3C767" w14:textId="3B1A84C5" w:rsidR="00C06699" w:rsidRDefault="00C06699" w:rsidP="00C06699">
      <w:pPr>
        <w:pStyle w:val="a3"/>
        <w:ind w:leftChars="0" w:left="360"/>
      </w:pPr>
      <w:r>
        <w:t>bit3-fufp2</w:t>
      </w:r>
      <w:r>
        <w:rPr>
          <w:rFonts w:hint="eastAsia"/>
        </w:rPr>
        <w:t>を実行すると、図１の画面が開く。</w:t>
      </w:r>
    </w:p>
    <w:p w14:paraId="51EAB937" w14:textId="0EED0178" w:rsidR="00BC3D81" w:rsidRDefault="00BC3D81" w:rsidP="00C06699">
      <w:pPr>
        <w:pStyle w:val="a3"/>
        <w:ind w:leftChars="0" w:left="360"/>
      </w:pPr>
      <w:r>
        <w:rPr>
          <w:rFonts w:hint="eastAsia"/>
        </w:rPr>
        <w:t>・マウス操作</w:t>
      </w:r>
    </w:p>
    <w:p w14:paraId="355E1C7B" w14:textId="309B143D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Shiftキー＋マウス左ボタン：カーソル位置の時刻と周波数を記録</w:t>
      </w:r>
    </w:p>
    <w:p w14:paraId="304107DC" w14:textId="25287380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Contr</w:t>
      </w:r>
      <w:r>
        <w:t>o</w:t>
      </w:r>
      <w:r>
        <w:rPr>
          <w:rFonts w:hint="eastAsia"/>
        </w:rPr>
        <w:t>lキー＋マウス左ボタン：カーソル位置の時刻データを消去</w:t>
      </w:r>
    </w:p>
    <w:p w14:paraId="0364476C" w14:textId="14566844" w:rsidR="00C06699" w:rsidRDefault="00C06699" w:rsidP="00C06699">
      <w:pPr>
        <w:pStyle w:val="a3"/>
        <w:ind w:leftChars="0" w:left="360"/>
      </w:pPr>
      <w:r>
        <w:rPr>
          <w:rFonts w:hint="eastAsia"/>
        </w:rPr>
        <w:t>・ボタン操作</w:t>
      </w:r>
    </w:p>
    <w:p w14:paraId="5E7A7449" w14:textId="3158C6FE" w:rsidR="00C06699" w:rsidRDefault="00C06699" w:rsidP="00C06699">
      <w:pPr>
        <w:pStyle w:val="a3"/>
        <w:ind w:leftChars="0" w:left="360"/>
      </w:pPr>
      <w:r>
        <w:tab/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：５分前の時刻のデータを描画</w:t>
      </w:r>
      <w:r w:rsidR="00BC3D81">
        <w:rPr>
          <w:rFonts w:hint="eastAsia"/>
        </w:rPr>
        <w:t>・データの記録</w:t>
      </w:r>
    </w:p>
    <w:p w14:paraId="15A11FF9" w14:textId="684D7AC4" w:rsidR="00C06699" w:rsidRDefault="00C06699" w:rsidP="00C06699">
      <w:pPr>
        <w:pStyle w:val="a3"/>
        <w:ind w:leftChars="0" w:left="360"/>
      </w:pPr>
      <w:r>
        <w:tab/>
      </w:r>
      <w:r>
        <w:rPr>
          <w:rFonts w:hint="eastAsia"/>
        </w:rPr>
        <w:t>Next：５分後の時刻のデータを描画</w:t>
      </w:r>
      <w:r w:rsidR="00BC3D81">
        <w:rPr>
          <w:rFonts w:hint="eastAsia"/>
        </w:rPr>
        <w:t>・データの記録</w:t>
      </w:r>
    </w:p>
    <w:p w14:paraId="188B140B" w14:textId="5C9F4CB5" w:rsidR="00C06699" w:rsidRDefault="00C06699" w:rsidP="00C06699">
      <w:pPr>
        <w:pStyle w:val="a3"/>
        <w:ind w:leftChars="0" w:left="360"/>
      </w:pPr>
      <w:r>
        <w:tab/>
      </w:r>
      <w:r>
        <w:rPr>
          <w:rFonts w:hint="eastAsia"/>
        </w:rPr>
        <w:t>Draw</w:t>
      </w:r>
      <w:r w:rsidR="00BC3D81">
        <w:rPr>
          <w:rFonts w:hint="eastAsia"/>
        </w:rPr>
        <w:t>：マウス操作の結果を再描画・データの記録</w:t>
      </w:r>
    </w:p>
    <w:p w14:paraId="664EB12A" w14:textId="34833F41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CLOSE：画面を閉じる</w:t>
      </w:r>
    </w:p>
    <w:p w14:paraId="2A1E7C41" w14:textId="781C4902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＾：周波数軸を上に移動</w:t>
      </w:r>
    </w:p>
    <w:p w14:paraId="7029BBBF" w14:textId="5E8F9883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＋：周波数軸を拡大</w:t>
      </w:r>
    </w:p>
    <w:p w14:paraId="45DACE8E" w14:textId="2CDECFD8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―：周波数軸を縮小</w:t>
      </w:r>
    </w:p>
    <w:p w14:paraId="7AD86D2D" w14:textId="311B8F9E" w:rsidR="00BC3D81" w:rsidRDefault="00BC3D81" w:rsidP="00C06699">
      <w:pPr>
        <w:pStyle w:val="a3"/>
        <w:ind w:leftChars="0" w:left="360"/>
      </w:pPr>
      <w:r>
        <w:lastRenderedPageBreak/>
        <w:tab/>
      </w:r>
      <w:r>
        <w:rPr>
          <w:rFonts w:hint="eastAsia"/>
        </w:rPr>
        <w:t>ｖ：周波数軸を下に移動</w:t>
      </w:r>
    </w:p>
    <w:p w14:paraId="5B94C8CA" w14:textId="6A727C1A" w:rsidR="00C06699" w:rsidRDefault="00C06699" w:rsidP="00C06699">
      <w:pPr>
        <w:pStyle w:val="a3"/>
        <w:ind w:leftChars="0" w:left="360"/>
      </w:pPr>
      <w:r>
        <w:rPr>
          <w:noProof/>
        </w:rPr>
        <w:drawing>
          <wp:inline distT="0" distB="0" distL="0" distR="0" wp14:anchorId="54597980" wp14:editId="6FC4C2CF">
            <wp:extent cx="5400040" cy="4279265"/>
            <wp:effectExtent l="0" t="0" r="0" b="6985"/>
            <wp:docPr id="1" name="図 1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パソコンの画面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D196" w14:textId="48E4E7BD" w:rsidR="00C06699" w:rsidRDefault="00C06699" w:rsidP="00BC3D81">
      <w:pPr>
        <w:pStyle w:val="a3"/>
        <w:ind w:leftChars="0" w:left="360"/>
        <w:jc w:val="center"/>
      </w:pPr>
      <w:r>
        <w:rPr>
          <w:rFonts w:hint="eastAsia"/>
        </w:rPr>
        <w:t>図１</w:t>
      </w:r>
    </w:p>
    <w:p w14:paraId="4F903271" w14:textId="77777777" w:rsidR="00B25BB5" w:rsidRDefault="00B25BB5" w:rsidP="00B25BB5">
      <w:pPr>
        <w:pStyle w:val="a3"/>
        <w:ind w:leftChars="0" w:left="360"/>
      </w:pPr>
    </w:p>
    <w:p w14:paraId="1DF1F532" w14:textId="69EC058B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読み取りデータのテキスト出力</w:t>
      </w:r>
    </w:p>
    <w:p w14:paraId="1E9DA64D" w14:textId="109B22F7" w:rsidR="00B25BB5" w:rsidRDefault="00B25BB5" w:rsidP="00B25BB5">
      <w:pPr>
        <w:pStyle w:val="a3"/>
        <w:ind w:leftChars="0" w:left="360"/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/fufp3-txt YYYYMMDD &gt; txt/YYYY/erg_hfa_l3_high_YYYYMMDD.txt</w:t>
      </w:r>
    </w:p>
    <w:p w14:paraId="2A992763" w14:textId="77777777" w:rsidR="00BC3D81" w:rsidRDefault="00BC3D81" w:rsidP="00B25BB5">
      <w:pPr>
        <w:pStyle w:val="a3"/>
        <w:ind w:leftChars="0" w:left="360"/>
      </w:pPr>
    </w:p>
    <w:p w14:paraId="2C9116E2" w14:textId="58C64C59" w:rsidR="00F72F47" w:rsidRDefault="00F72F47" w:rsidP="00F72F47">
      <w:pPr>
        <w:pStyle w:val="a3"/>
        <w:ind w:leftChars="0" w:left="360"/>
      </w:pPr>
      <w:r>
        <w:t>YYYYMMDD</w:t>
      </w:r>
      <w:r>
        <w:rPr>
          <w:rFonts w:hint="eastAsia"/>
        </w:rPr>
        <w:t>：処理を行うデータの日付　（２か所）</w:t>
      </w:r>
    </w:p>
    <w:p w14:paraId="014259F4" w14:textId="7846CA77" w:rsidR="00F72F47" w:rsidRDefault="00F72F47" w:rsidP="00F72F47">
      <w:pPr>
        <w:pStyle w:val="a3"/>
        <w:ind w:leftChars="0" w:left="360"/>
      </w:pPr>
      <w:r>
        <w:t>YYYY</w:t>
      </w:r>
      <w:r>
        <w:rPr>
          <w:rFonts w:hint="eastAsia"/>
        </w:rPr>
        <w:t>：処理を行うデータの年</w:t>
      </w:r>
    </w:p>
    <w:p w14:paraId="54B11C8B" w14:textId="6C2CBFC8" w:rsidR="00B25BB5" w:rsidRDefault="00B25BB5" w:rsidP="00B25BB5">
      <w:pPr>
        <w:pStyle w:val="a3"/>
        <w:ind w:leftChars="0" w:left="360"/>
      </w:pPr>
    </w:p>
    <w:p w14:paraId="0BC6521F" w14:textId="5EC4CF23" w:rsidR="00F72F47" w:rsidRDefault="00F72F47" w:rsidP="00B25BB5">
      <w:pPr>
        <w:pStyle w:val="a3"/>
        <w:ind w:leftChars="0" w:left="360"/>
      </w:pPr>
      <w:r>
        <w:rPr>
          <w:rFonts w:hint="eastAsia"/>
        </w:rPr>
        <w:t>この操作より、データが以下のURLから公開される</w:t>
      </w:r>
    </w:p>
    <w:p w14:paraId="3F4B57FE" w14:textId="45555F37" w:rsidR="00F72F47" w:rsidRPr="00F72F47" w:rsidRDefault="00F72F47" w:rsidP="00B25BB5">
      <w:pPr>
        <w:pStyle w:val="a3"/>
        <w:ind w:leftChars="0" w:left="360"/>
      </w:pPr>
      <w:r w:rsidRPr="00F72F47">
        <w:t>http://adrastea.gp.tohoku.ac.jp/~erg/data/hfa_l3_h/</w:t>
      </w:r>
    </w:p>
    <w:p w14:paraId="6DDAE2F9" w14:textId="77777777" w:rsidR="00F72F47" w:rsidRPr="00F72F47" w:rsidRDefault="00F72F47" w:rsidP="00B25BB5">
      <w:pPr>
        <w:pStyle w:val="a3"/>
        <w:ind w:leftChars="0" w:left="360"/>
      </w:pPr>
    </w:p>
    <w:p w14:paraId="0F653B2D" w14:textId="4A6BCB6C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IDL</w:t>
      </w:r>
      <w:r>
        <w:t>(SPADAS)</w:t>
      </w:r>
      <w:r>
        <w:rPr>
          <w:rFonts w:hint="eastAsia"/>
        </w:rPr>
        <w:t>を使ったデータの読み込み</w:t>
      </w:r>
    </w:p>
    <w:p w14:paraId="179241A4" w14:textId="3C5F797B" w:rsidR="00F72F47" w:rsidRDefault="00F72F47" w:rsidP="00F72F47">
      <w:pPr>
        <w:pStyle w:val="a3"/>
        <w:ind w:leftChars="0" w:left="360"/>
      </w:pPr>
      <w:r>
        <w:rPr>
          <w:rFonts w:hint="eastAsia"/>
        </w:rPr>
        <w:t>ERG＞</w:t>
      </w:r>
      <w:proofErr w:type="spellStart"/>
      <w:r>
        <w:rPr>
          <w:rFonts w:hint="eastAsia"/>
        </w:rPr>
        <w:t>t</w:t>
      </w:r>
      <w:r>
        <w:t>ime</w:t>
      </w:r>
      <w:r w:rsidR="00D04FBF">
        <w:t>_span</w:t>
      </w:r>
      <w:proofErr w:type="spellEnd"/>
      <w:r w:rsidR="00D04FBF">
        <w:t>, ‘YYYY-MM-DD”</w:t>
      </w:r>
      <w:r>
        <w:t xml:space="preserve"> </w:t>
      </w:r>
    </w:p>
    <w:p w14:paraId="2467C6F4" w14:textId="5C65A9D6" w:rsidR="00F72F47" w:rsidRDefault="00F72F47" w:rsidP="00F72F47">
      <w:pPr>
        <w:ind w:left="360"/>
      </w:pPr>
      <w:r>
        <w:rPr>
          <w:rFonts w:hint="eastAsia"/>
        </w:rPr>
        <w:t>ERG＞</w:t>
      </w:r>
      <w:proofErr w:type="spellStart"/>
      <w:r w:rsidRPr="00F72F47">
        <w:t>load_fufp_txt</w:t>
      </w:r>
      <w:proofErr w:type="spellEnd"/>
      <w:r>
        <w:t xml:space="preserve">, </w:t>
      </w:r>
      <w:r w:rsidR="00D04FBF">
        <w:t>/high</w:t>
      </w:r>
    </w:p>
    <w:p w14:paraId="43314CFC" w14:textId="55633C02" w:rsidR="00D04FBF" w:rsidRDefault="00D04FBF" w:rsidP="00F72F47">
      <w:pPr>
        <w:ind w:left="360"/>
      </w:pPr>
    </w:p>
    <w:p w14:paraId="6D3EC6E1" w14:textId="1EF1591C" w:rsidR="00F72F47" w:rsidRDefault="00D04FBF" w:rsidP="00D04FBF">
      <w:pPr>
        <w:ind w:left="360"/>
      </w:pPr>
      <w:r w:rsidRPr="00F72F47">
        <w:t>load_fufp_txt</w:t>
      </w:r>
      <w:r>
        <w:rPr>
          <w:rFonts w:hint="eastAsia"/>
        </w:rPr>
        <w:t>.</w:t>
      </w:r>
      <w:r>
        <w:t>pro</w:t>
      </w:r>
      <w:r>
        <w:tab/>
        <w:t xml:space="preserve">: </w:t>
      </w:r>
      <w:r>
        <w:rPr>
          <w:rFonts w:hint="eastAsia"/>
        </w:rPr>
        <w:t>UHR周波数テキストデータファイル用ロードプロシージャ</w:t>
      </w:r>
      <w:r>
        <w:br/>
      </w:r>
      <w:r w:rsidRPr="00D04FBF">
        <w:lastRenderedPageBreak/>
        <w:t>hfa_l3_ne_temp_v03.sav</w:t>
      </w:r>
      <w:r>
        <w:rPr>
          <w:rFonts w:hint="eastAsia"/>
        </w:rPr>
        <w:t>：テキストデータファイル用テンプレート</w:t>
      </w:r>
    </w:p>
    <w:sectPr w:rsidR="00F72F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BA7"/>
    <w:multiLevelType w:val="hybridMultilevel"/>
    <w:tmpl w:val="C6CAE72A"/>
    <w:lvl w:ilvl="0" w:tplc="DC5431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405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B5"/>
    <w:rsid w:val="004020AB"/>
    <w:rsid w:val="005E5CC6"/>
    <w:rsid w:val="00675207"/>
    <w:rsid w:val="00B25BB5"/>
    <w:rsid w:val="00BC3D81"/>
    <w:rsid w:val="00C06699"/>
    <w:rsid w:val="00D04FBF"/>
    <w:rsid w:val="00F72F47"/>
    <w:rsid w:val="00F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9A6772"/>
  <w15:chartTrackingRefBased/>
  <w15:docId w15:val="{E761AC9B-30DE-46CF-84DF-17C34A7D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BB5"/>
    <w:pPr>
      <w:ind w:leftChars="400" w:left="840"/>
    </w:pPr>
  </w:style>
  <w:style w:type="character" w:styleId="a4">
    <w:name w:val="Hyperlink"/>
    <w:basedOn w:val="a0"/>
    <w:uiPriority w:val="99"/>
    <w:unhideWhenUsed/>
    <w:rsid w:val="00B25B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Tsuchiya</dc:creator>
  <cp:keywords/>
  <dc:description/>
  <cp:lastModifiedBy>安福 友梨</cp:lastModifiedBy>
  <cp:revision>3</cp:revision>
  <dcterms:created xsi:type="dcterms:W3CDTF">2022-06-01T07:33:00Z</dcterms:created>
  <dcterms:modified xsi:type="dcterms:W3CDTF">2022-06-03T06:25:00Z</dcterms:modified>
</cp:coreProperties>
</file>