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Heading 1 Text</w:t>
      </w:r>
    </w:p>
    <w:p>
      <w:pPr>
        <w:pStyle w:val="Blockcenter"/>
      </w:pPr>
      <w:r/>
    </w:p>
    <w:p>
      <w:pPr>
        <w:pStyle w:val="Blockcenter"/>
      </w:pPr>
      <w:r>
        <w:t xml:space="preserve">This is the para with style 'Block Center' and a rule: </w:t>
      </w:r>
      <w:r/>
      <w:r>
        <w:t xml:space="preserve">(Some text </w:t>
      </w:r>
      <w:r>
        <w:rPr>
          <w:b w:val="true"/>
        </w:rPr>
        <w:t>bold</w:t>
      </w:r>
      <w:r>
        <w:t>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2019-03-26T19:16:37Z</dcterms:created>
  <dc:creator>Apache POI</dc:creator>
</cp:coreProperties>
</file>