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875" w:rsidRDefault="00D10875" w:rsidP="00A8539B">
      <w:pPr>
        <w:pStyle w:val="11"/>
        <w:ind w:firstLine="0"/>
        <w:jc w:val="center"/>
        <w:rPr>
          <w:lang w:val="uk-UA"/>
        </w:rPr>
      </w:pPr>
      <w:r>
        <w:t>Міністерство освіти і науки України</w:t>
      </w:r>
    </w:p>
    <w:p w:rsidR="00D10875" w:rsidRDefault="00D10875" w:rsidP="00A8539B">
      <w:pPr>
        <w:pStyle w:val="11"/>
        <w:ind w:firstLine="0"/>
        <w:jc w:val="center"/>
      </w:pPr>
      <w:proofErr w:type="spellStart"/>
      <w:r>
        <w:t>Харківський</w:t>
      </w:r>
      <w:proofErr w:type="spellEnd"/>
      <w:r>
        <w:t xml:space="preserve"> </w:t>
      </w: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В.Н. Каразіна</w:t>
      </w:r>
    </w:p>
    <w:p w:rsidR="00D10875" w:rsidRDefault="00D10875" w:rsidP="00A8539B">
      <w:pPr>
        <w:pStyle w:val="11"/>
        <w:ind w:firstLine="0"/>
        <w:jc w:val="center"/>
      </w:pPr>
      <w:r>
        <w:t xml:space="preserve"> Факультет комп’ютерних наук</w:t>
      </w:r>
    </w:p>
    <w:p w:rsidR="00D10875" w:rsidRDefault="00D10875" w:rsidP="00A8539B">
      <w:pPr>
        <w:pStyle w:val="11"/>
        <w:ind w:firstLine="0"/>
        <w:rPr>
          <w:sz w:val="30"/>
        </w:rPr>
      </w:pPr>
    </w:p>
    <w:p w:rsidR="00D10875" w:rsidRDefault="00D10875" w:rsidP="00A8539B">
      <w:pPr>
        <w:pStyle w:val="11"/>
        <w:ind w:firstLine="0"/>
        <w:rPr>
          <w:sz w:val="30"/>
        </w:rPr>
      </w:pPr>
    </w:p>
    <w:p w:rsidR="00D10875" w:rsidRDefault="00D10875" w:rsidP="00A8539B">
      <w:pPr>
        <w:pStyle w:val="11"/>
        <w:ind w:firstLine="0"/>
        <w:rPr>
          <w:sz w:val="37"/>
        </w:rPr>
      </w:pPr>
    </w:p>
    <w:p w:rsidR="00D10875" w:rsidRPr="00A8539B" w:rsidRDefault="00A8539B" w:rsidP="00A8539B">
      <w:pPr>
        <w:pStyle w:val="1"/>
        <w:rPr>
          <w:sz w:val="27"/>
          <w:lang w:val="uk-UA"/>
        </w:rPr>
      </w:pPr>
      <w:r>
        <w:t xml:space="preserve">ЛАБОРАТОРНА РОБОТА № </w:t>
      </w:r>
      <w:r w:rsidR="008F781C">
        <w:rPr>
          <w:lang w:val="uk-UA"/>
        </w:rPr>
        <w:t>4-5</w:t>
      </w:r>
    </w:p>
    <w:p w:rsidR="00D10875" w:rsidRDefault="00D10875" w:rsidP="00A8539B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r w:rsidR="00A8539B">
        <w:rPr>
          <w:lang w:val="uk-UA"/>
        </w:rPr>
        <w:t>Числові методи</w:t>
      </w:r>
      <w:r>
        <w:t>»</w:t>
      </w:r>
    </w:p>
    <w:p w:rsidR="00D10875" w:rsidRPr="008C4198" w:rsidRDefault="00D10875" w:rsidP="008C4198">
      <w:pPr>
        <w:pStyle w:val="11"/>
        <w:ind w:firstLine="0"/>
        <w:jc w:val="center"/>
      </w:pPr>
    </w:p>
    <w:p w:rsidR="00D10875" w:rsidRPr="008C4198" w:rsidRDefault="00D10875" w:rsidP="008C4198">
      <w:pPr>
        <w:pStyle w:val="11"/>
        <w:ind w:firstLine="0"/>
        <w:jc w:val="center"/>
      </w:pPr>
      <w:r w:rsidRPr="008C4198">
        <w:t>Тема: «</w:t>
      </w:r>
      <w:r w:rsidR="008F781C">
        <w:rPr>
          <w:lang w:val="uk-UA"/>
        </w:rPr>
        <w:t xml:space="preserve">Інтерполяція та </w:t>
      </w:r>
      <w:proofErr w:type="spellStart"/>
      <w:r w:rsidR="008F781C">
        <w:rPr>
          <w:lang w:val="uk-UA"/>
        </w:rPr>
        <w:t>аппроксимація</w:t>
      </w:r>
      <w:proofErr w:type="spellEnd"/>
      <w:r w:rsidRPr="008C4198">
        <w:t>»</w:t>
      </w: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5"/>
        </w:rPr>
      </w:pPr>
    </w:p>
    <w:p w:rsidR="00D10875" w:rsidRDefault="00D10875" w:rsidP="00D10875">
      <w:pPr>
        <w:pStyle w:val="11"/>
        <w:ind w:firstLine="6237"/>
      </w:pPr>
      <w:proofErr w:type="spellStart"/>
      <w:r>
        <w:t>Виконав</w:t>
      </w:r>
      <w:proofErr w:type="spellEnd"/>
      <w:r>
        <w:t>:</w:t>
      </w:r>
    </w:p>
    <w:p w:rsidR="00D10875" w:rsidRDefault="00A8539B" w:rsidP="00D10875">
      <w:pPr>
        <w:pStyle w:val="11"/>
        <w:ind w:firstLine="6237"/>
        <w:rPr>
          <w:lang w:val="uk-UA"/>
        </w:rPr>
      </w:pPr>
      <w:r>
        <w:t xml:space="preserve">студент </w:t>
      </w:r>
      <w:r>
        <w:rPr>
          <w:lang w:val="uk-UA"/>
        </w:rPr>
        <w:t>3</w:t>
      </w:r>
      <w:r w:rsidR="00D10875">
        <w:t xml:space="preserve"> курсу</w:t>
      </w:r>
    </w:p>
    <w:p w:rsidR="00D10875" w:rsidRDefault="00D10875" w:rsidP="00D10875">
      <w:pPr>
        <w:pStyle w:val="11"/>
        <w:ind w:firstLine="6237"/>
      </w:pPr>
      <w:proofErr w:type="spellStart"/>
      <w:r>
        <w:t>групи</w:t>
      </w:r>
      <w:proofErr w:type="spellEnd"/>
      <w:r>
        <w:t xml:space="preserve"> КС-</w:t>
      </w:r>
      <w:r w:rsidR="006309AF">
        <w:rPr>
          <w:lang w:val="uk-UA"/>
        </w:rPr>
        <w:t>3</w:t>
      </w:r>
      <w:r>
        <w:t>2</w:t>
      </w:r>
    </w:p>
    <w:p w:rsidR="00D10875" w:rsidRDefault="00D10875" w:rsidP="00D10875">
      <w:pPr>
        <w:pStyle w:val="11"/>
        <w:ind w:firstLine="6237"/>
      </w:pPr>
      <w:r>
        <w:t xml:space="preserve">Безрук </w:t>
      </w:r>
      <w:proofErr w:type="spellStart"/>
      <w:r>
        <w:t>Юрій</w:t>
      </w:r>
      <w:proofErr w:type="spellEnd"/>
      <w:r>
        <w:t xml:space="preserve"> </w:t>
      </w:r>
      <w:r>
        <w:rPr>
          <w:lang w:val="uk-UA"/>
        </w:rPr>
        <w:t>Русланович</w:t>
      </w:r>
      <w:r>
        <w:t xml:space="preserve"> </w:t>
      </w:r>
    </w:p>
    <w:p w:rsidR="00D10875" w:rsidRDefault="00D10875" w:rsidP="00D10875">
      <w:pPr>
        <w:pStyle w:val="11"/>
        <w:ind w:firstLine="6237"/>
        <w:rPr>
          <w:rFonts w:eastAsia="Times New Roman"/>
          <w:lang w:val="uk-UA"/>
        </w:rPr>
      </w:pPr>
      <w:proofErr w:type="spellStart"/>
      <w:r>
        <w:t>Перевіри</w:t>
      </w:r>
      <w:r w:rsidR="00A8539B">
        <w:rPr>
          <w:lang w:val="uk-UA"/>
        </w:rPr>
        <w:t>ла</w:t>
      </w:r>
      <w:proofErr w:type="spellEnd"/>
      <w:r>
        <w:t>:</w:t>
      </w:r>
      <w:r>
        <w:rPr>
          <w:lang w:val="uk-UA"/>
        </w:rPr>
        <w:t xml:space="preserve"> </w:t>
      </w:r>
      <w:r w:rsidR="00A8539B">
        <w:rPr>
          <w:rFonts w:eastAsia="Times New Roman"/>
          <w:lang w:val="uk-UA"/>
        </w:rPr>
        <w:t>д</w:t>
      </w:r>
      <w:r w:rsidRPr="00A40E37">
        <w:rPr>
          <w:rFonts w:eastAsia="Times New Roman"/>
          <w:lang w:val="uk-UA"/>
        </w:rPr>
        <w:t>оцент</w:t>
      </w:r>
    </w:p>
    <w:p w:rsidR="00D10875" w:rsidRPr="00D10875" w:rsidRDefault="00A8539B" w:rsidP="00D10875">
      <w:pPr>
        <w:pStyle w:val="11"/>
        <w:ind w:firstLine="6237"/>
        <w:rPr>
          <w:lang w:val="uk-UA"/>
        </w:rPr>
      </w:pPr>
      <w:r>
        <w:rPr>
          <w:rFonts w:eastAsia="Times New Roman"/>
          <w:lang w:val="uk-UA"/>
        </w:rPr>
        <w:t>Чуб Ольга Ігорівна</w:t>
      </w: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0"/>
        </w:rPr>
      </w:pPr>
    </w:p>
    <w:p w:rsidR="00A8539B" w:rsidRDefault="00A8539B" w:rsidP="00A8539B">
      <w:pPr>
        <w:pStyle w:val="11"/>
        <w:ind w:firstLine="0"/>
        <w:jc w:val="center"/>
        <w:rPr>
          <w:lang w:val="uk-UA"/>
        </w:rPr>
      </w:pPr>
    </w:p>
    <w:p w:rsidR="00A8539B" w:rsidRDefault="00A8539B" w:rsidP="00A8539B">
      <w:pPr>
        <w:pStyle w:val="11"/>
        <w:ind w:firstLine="0"/>
        <w:jc w:val="center"/>
        <w:rPr>
          <w:lang w:val="uk-UA"/>
        </w:rPr>
      </w:pPr>
    </w:p>
    <w:p w:rsidR="00A8539B" w:rsidRDefault="00A8539B" w:rsidP="00A8539B">
      <w:pPr>
        <w:pStyle w:val="11"/>
        <w:ind w:firstLine="0"/>
        <w:jc w:val="center"/>
        <w:rPr>
          <w:lang w:val="uk-UA"/>
        </w:rPr>
      </w:pPr>
    </w:p>
    <w:p w:rsidR="00D10875" w:rsidRDefault="00D10875" w:rsidP="00A8539B">
      <w:pPr>
        <w:pStyle w:val="11"/>
        <w:ind w:firstLine="0"/>
        <w:jc w:val="center"/>
      </w:pPr>
      <w:r>
        <w:t>Харків – 2020</w:t>
      </w:r>
    </w:p>
    <w:p w:rsidR="00D10875" w:rsidRDefault="00D10875" w:rsidP="00D10875">
      <w:pPr>
        <w:pStyle w:val="11"/>
      </w:pPr>
      <w:r>
        <w:br w:type="page"/>
      </w:r>
    </w:p>
    <w:p w:rsidR="00D10875" w:rsidRDefault="00D10875" w:rsidP="00D10875">
      <w:pPr>
        <w:pStyle w:val="1"/>
        <w:rPr>
          <w:lang w:val="uk-UA"/>
        </w:rPr>
      </w:pPr>
      <w:r w:rsidRPr="00D10875">
        <w:lastRenderedPageBreak/>
        <w:t>ХОД РАБОТЫ</w:t>
      </w:r>
    </w:p>
    <w:p w:rsidR="005E0651" w:rsidRDefault="005E0651" w:rsidP="005E0651">
      <w:pPr>
        <w:pStyle w:val="11"/>
      </w:pPr>
    </w:p>
    <w:p w:rsidR="005E0651" w:rsidRPr="008F781C" w:rsidRDefault="005E0651" w:rsidP="00A3559A">
      <w:pPr>
        <w:pStyle w:val="11"/>
        <w:jc w:val="both"/>
      </w:pPr>
      <w:r>
        <w:t>Основной целью данной работы</w:t>
      </w:r>
      <w:r w:rsidR="008F781C">
        <w:t xml:space="preserve"> является исследование алгоритм</w:t>
      </w:r>
      <w:proofErr w:type="spellStart"/>
      <w:r w:rsidR="008F781C">
        <w:rPr>
          <w:lang w:val="uk-UA"/>
        </w:rPr>
        <w:t>ов</w:t>
      </w:r>
      <w:proofErr w:type="spellEnd"/>
      <w:r>
        <w:t xml:space="preserve"> </w:t>
      </w:r>
      <w:r w:rsidR="008F781C">
        <w:t>интерполяции и аппроксимации функций, заданных таблично.</w:t>
      </w:r>
    </w:p>
    <w:p w:rsidR="00AD2789" w:rsidRDefault="00A3559A" w:rsidP="008C4198">
      <w:pPr>
        <w:pStyle w:val="11"/>
        <w:jc w:val="both"/>
      </w:pPr>
      <w:r>
        <w:t xml:space="preserve">Входными данными являются </w:t>
      </w:r>
      <w:r w:rsidR="008F781C">
        <w:t xml:space="preserve">функции, заданные </w:t>
      </w:r>
      <w:r w:rsidR="008F781C">
        <w:t>в качестве набора пар координат.</w:t>
      </w:r>
    </w:p>
    <w:p w:rsidR="008C4198" w:rsidRDefault="008F781C" w:rsidP="0080092A">
      <w:pPr>
        <w:pStyle w:val="11"/>
        <w:jc w:val="both"/>
      </w:pPr>
      <w:r>
        <w:t>Интерполяция функции выполняется при помощи интерполяционного полинома Лагранжа. Программа спроектирована таким образом, что в состоянии вычислять полиномы любой степени в зависимости от входных данных. Полином Лагранжа для функции, заданной таблично считается по формуле:</w:t>
      </w:r>
    </w:p>
    <w:p w:rsidR="008F781C" w:rsidRDefault="008F781C" w:rsidP="008F781C">
      <w:pPr>
        <w:pStyle w:val="11"/>
        <w:jc w:val="center"/>
      </w:pPr>
      <w:r w:rsidRPr="008F781C">
        <w:drawing>
          <wp:inline distT="0" distB="0" distL="0" distR="0" wp14:anchorId="76BA42E9" wp14:editId="62A5DA5B">
            <wp:extent cx="2095792" cy="819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0C6" w:rsidRDefault="00CD1835" w:rsidP="00F640C6">
      <w:pPr>
        <w:pStyle w:val="11"/>
        <w:rPr>
          <w:noProof/>
          <w:lang w:val="uk-UA" w:eastAsia="uk-UA"/>
        </w:rPr>
      </w:pPr>
      <w:r>
        <w:t>Для аппроксимации заданной функции используется метод наименьших квадратов. Высчитываются полиномы первой и второй степени, соответствующие уравнениям</w:t>
      </w:r>
      <w:proofErr w:type="gramStart"/>
      <w:r>
        <w:t>:</w:t>
      </w:r>
      <w:r w:rsidRPr="00CD1835">
        <w:rPr>
          <w:noProof/>
          <w:lang w:val="uk-UA" w:eastAsia="uk-UA"/>
        </w:rPr>
        <w:t xml:space="preserve"> </w:t>
      </w:r>
      <w:r w:rsidRPr="00CD1835">
        <w:drawing>
          <wp:inline distT="0" distB="0" distL="0" distR="0" wp14:anchorId="711CFF39" wp14:editId="1C2D24EA">
            <wp:extent cx="543001" cy="16194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t xml:space="preserve">; </w:t>
      </w:r>
      <w:r w:rsidRPr="00CD1835">
        <w:rPr>
          <w:noProof/>
          <w:lang w:val="uk-UA" w:eastAsia="uk-UA"/>
        </w:rPr>
        <w:drawing>
          <wp:inline distT="0" distB="0" distL="0" distR="0" wp14:anchorId="219D8A7D" wp14:editId="33D6AB90">
            <wp:extent cx="952633" cy="1333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t>.</w:t>
      </w:r>
      <w:proofErr w:type="gramEnd"/>
    </w:p>
    <w:p w:rsidR="00CD1835" w:rsidRDefault="00CD1835" w:rsidP="00F640C6">
      <w:pPr>
        <w:pStyle w:val="11"/>
        <w:rPr>
          <w:noProof/>
          <w:lang w:eastAsia="uk-UA"/>
        </w:rPr>
      </w:pPr>
      <w:r>
        <w:rPr>
          <w:noProof/>
          <w:lang w:val="uk-UA" w:eastAsia="uk-UA"/>
        </w:rPr>
        <w:t xml:space="preserve">Для  определения коеффициентов при переменных программа решает следующие системы уравнений относительно переменных </w:t>
      </w:r>
      <w:r>
        <w:rPr>
          <w:noProof/>
          <w:lang w:val="en-US" w:eastAsia="uk-UA"/>
        </w:rPr>
        <w:t>a</w:t>
      </w:r>
      <w:r w:rsidRPr="00CD1835">
        <w:rPr>
          <w:noProof/>
          <w:lang w:eastAsia="uk-UA"/>
        </w:rPr>
        <w:t xml:space="preserve">, </w:t>
      </w:r>
      <w:r>
        <w:rPr>
          <w:noProof/>
          <w:lang w:val="en-US" w:eastAsia="uk-UA"/>
        </w:rPr>
        <w:t>b</w:t>
      </w:r>
      <w:r w:rsidRPr="00CD1835">
        <w:rPr>
          <w:noProof/>
          <w:lang w:eastAsia="uk-UA"/>
        </w:rPr>
        <w:t xml:space="preserve">, </w:t>
      </w:r>
      <w:r>
        <w:rPr>
          <w:noProof/>
          <w:lang w:val="en-US" w:eastAsia="uk-UA"/>
        </w:rPr>
        <w:t>c</w:t>
      </w:r>
      <w:r>
        <w:rPr>
          <w:noProof/>
          <w:lang w:eastAsia="uk-UA"/>
        </w:rPr>
        <w:t xml:space="preserve"> по методу Гаусса: </w:t>
      </w:r>
    </w:p>
    <w:p w:rsidR="00CD1835" w:rsidRDefault="00CD1835" w:rsidP="00CD1835">
      <w:pPr>
        <w:pStyle w:val="11"/>
        <w:ind w:firstLine="0"/>
        <w:jc w:val="center"/>
        <w:rPr>
          <w:noProof/>
          <w:lang w:eastAsia="uk-UA"/>
        </w:rPr>
      </w:pPr>
      <w:r>
        <w:rPr>
          <w:noProof/>
          <w:lang w:eastAsia="uk-UA"/>
        </w:rPr>
        <w:t>Для полинома первой степени:</w:t>
      </w:r>
    </w:p>
    <w:p w:rsidR="00CD1835" w:rsidRDefault="00CD1835" w:rsidP="00CD1835">
      <w:pPr>
        <w:pStyle w:val="11"/>
        <w:jc w:val="center"/>
      </w:pPr>
      <w:r w:rsidRPr="00CD1835">
        <w:drawing>
          <wp:inline distT="0" distB="0" distL="0" distR="0" wp14:anchorId="309334D7" wp14:editId="436AEBFF">
            <wp:extent cx="1533739" cy="73352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35" w:rsidRDefault="00CD1835" w:rsidP="00CD1835">
      <w:pPr>
        <w:pStyle w:val="11"/>
        <w:ind w:firstLine="0"/>
        <w:jc w:val="center"/>
      </w:pPr>
      <w:r>
        <w:t>Для полинома второй степени:</w:t>
      </w:r>
    </w:p>
    <w:p w:rsidR="00CD1835" w:rsidRDefault="00CD1835" w:rsidP="00CD1835">
      <w:pPr>
        <w:pStyle w:val="11"/>
        <w:ind w:firstLine="0"/>
        <w:jc w:val="center"/>
      </w:pPr>
      <w:r w:rsidRPr="00CD1835">
        <w:drawing>
          <wp:inline distT="0" distB="0" distL="0" distR="0" wp14:anchorId="22E875F8" wp14:editId="4B02616B">
            <wp:extent cx="1991003" cy="96215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35" w:rsidRDefault="00CD1835" w:rsidP="00CD1835">
      <w:pPr>
        <w:pStyle w:val="11"/>
      </w:pPr>
      <w:r>
        <w:lastRenderedPageBreak/>
        <w:t>После решения системы, найденные коэффициенты используются для вычисления значений полинома.</w:t>
      </w:r>
    </w:p>
    <w:p w:rsidR="00CD1835" w:rsidRDefault="00CD1835" w:rsidP="00CD1835">
      <w:pPr>
        <w:pStyle w:val="11"/>
      </w:pPr>
      <w:r>
        <w:t>Для нахождения среднеквадратической ошибки используется следующая формула</w:t>
      </w:r>
      <w:r w:rsidR="002B0F74">
        <w:t>:</w:t>
      </w:r>
    </w:p>
    <w:p w:rsidR="002B0F74" w:rsidRPr="00CD1835" w:rsidRDefault="002B0F74" w:rsidP="002B0F74">
      <w:pPr>
        <w:pStyle w:val="11"/>
        <w:jc w:val="center"/>
      </w:pPr>
      <w:r w:rsidRPr="002B0F74">
        <w:drawing>
          <wp:inline distT="0" distB="0" distL="0" distR="0" wp14:anchorId="0BD2F593" wp14:editId="3723B4D6">
            <wp:extent cx="1609724" cy="83001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9949" cy="83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9A" w:rsidRDefault="000A42DB" w:rsidP="001614FA">
      <w:pPr>
        <w:pStyle w:val="11"/>
        <w:jc w:val="both"/>
      </w:pPr>
      <w:r>
        <w:t xml:space="preserve">Программа для реализации данного метода была написана на языке </w:t>
      </w:r>
      <w:r>
        <w:rPr>
          <w:lang w:val="en-US"/>
        </w:rPr>
        <w:t>Java</w:t>
      </w:r>
      <w:r>
        <w:t>.</w:t>
      </w:r>
      <w:r w:rsidR="00F640C6">
        <w:t xml:space="preserve"> </w:t>
      </w:r>
      <w:r w:rsidR="00CD1835">
        <w:t xml:space="preserve">Решением задачи интерполяции занимается класс </w:t>
      </w:r>
      <w:proofErr w:type="spellStart"/>
      <w:r w:rsidR="00CD1835">
        <w:rPr>
          <w:lang w:val="en-US"/>
        </w:rPr>
        <w:t>LagrangePolinom</w:t>
      </w:r>
      <w:proofErr w:type="spellEnd"/>
      <w:r w:rsidR="00CD1835">
        <w:t xml:space="preserve">, который представляет собой объект, который создается на основе таблицы пар значений переменных. При помощи его метода </w:t>
      </w:r>
      <w:r w:rsidR="00CD1835">
        <w:rPr>
          <w:lang w:val="en-US"/>
        </w:rPr>
        <w:t>Ln</w:t>
      </w:r>
      <w:r w:rsidR="00CD1835" w:rsidRPr="002B0F74">
        <w:t>(</w:t>
      </w:r>
      <w:r w:rsidR="00CD1835">
        <w:rPr>
          <w:lang w:val="en-US"/>
        </w:rPr>
        <w:t>x</w:t>
      </w:r>
      <w:r w:rsidR="00CD1835" w:rsidRPr="002B0F74">
        <w:t>)</w:t>
      </w:r>
      <w:r w:rsidR="00CD1835">
        <w:t xml:space="preserve"> вычисляется значение полинома в</w:t>
      </w:r>
      <w:r w:rsidR="002B0F74">
        <w:t xml:space="preserve"> </w:t>
      </w:r>
      <w:r w:rsidR="00CD1835">
        <w:t>точке</w:t>
      </w:r>
      <w:r w:rsidR="002B0F74">
        <w:t>.</w:t>
      </w:r>
    </w:p>
    <w:p w:rsidR="002B0F74" w:rsidRDefault="002B0F74" w:rsidP="001614FA">
      <w:pPr>
        <w:pStyle w:val="11"/>
        <w:jc w:val="both"/>
      </w:pPr>
      <w:r>
        <w:t xml:space="preserve">Для расчета аппроксимации заданной функции используется система классов. Абстрактный класс </w:t>
      </w:r>
      <w:proofErr w:type="spellStart"/>
      <w:r>
        <w:rPr>
          <w:lang w:val="en-US"/>
        </w:rPr>
        <w:t>ApproximationPolinom</w:t>
      </w:r>
      <w:proofErr w:type="spellEnd"/>
      <w:r w:rsidRPr="002B0F74">
        <w:t xml:space="preserve"> </w:t>
      </w:r>
      <w:r>
        <w:t xml:space="preserve">представляет собой </w:t>
      </w:r>
      <w:proofErr w:type="spellStart"/>
      <w:r>
        <w:t>абстракную</w:t>
      </w:r>
      <w:proofErr w:type="spellEnd"/>
      <w:r>
        <w:t xml:space="preserve"> вычислимую машину и предоставляет методы для расчета среднеквадратической ошибки (так как она считается для любых полиномов одинаково, это реализовано на уровне абстракции) и вычисления всевозможных сумм. Конструктор этого класса принимает в себя таблицу координат, представленную в виде двух массивов, а так же обязывает любых его наследников реализовать </w:t>
      </w:r>
      <w:proofErr w:type="spellStart"/>
      <w:r>
        <w:t>абстрактый</w:t>
      </w:r>
      <w:proofErr w:type="spellEnd"/>
      <w:r>
        <w:t xml:space="preserve"> защищенный метод вычисления коэффициентов, который вызывается при конструировании объекта. Так же класс обязывает реализовать непосредственно метод вычисления значения полинома в точке. Таким образом, любой класс, наследующий </w:t>
      </w:r>
      <w:proofErr w:type="spellStart"/>
      <w:r>
        <w:rPr>
          <w:lang w:val="en-US"/>
        </w:rPr>
        <w:t>ApproximationPolinom</w:t>
      </w:r>
      <w:proofErr w:type="spellEnd"/>
      <w:r>
        <w:t xml:space="preserve"> должен описать способ вычисления коэффициентов, который будет использоваться сразу же при конструировании этого объекта, и метод вычисления значения полинома.</w:t>
      </w:r>
    </w:p>
    <w:p w:rsidR="002B0F74" w:rsidRDefault="002B0F74" w:rsidP="001614FA">
      <w:pPr>
        <w:pStyle w:val="11"/>
        <w:jc w:val="both"/>
      </w:pPr>
      <w:r>
        <w:t xml:space="preserve">Для реализации полинома первой степени используется класс </w:t>
      </w:r>
      <w:proofErr w:type="spellStart"/>
      <w:r>
        <w:rPr>
          <w:lang w:val="en-US"/>
        </w:rPr>
        <w:t>FirstOrderPolinom</w:t>
      </w:r>
      <w:proofErr w:type="spellEnd"/>
      <w:r w:rsidR="00215DDC">
        <w:t xml:space="preserve">. Класс реализует вычисление коэффициентов из системы, описанной выше при помощи класса </w:t>
      </w:r>
      <w:r w:rsidR="00215DDC">
        <w:rPr>
          <w:lang w:val="en-US"/>
        </w:rPr>
        <w:t>Matrix</w:t>
      </w:r>
      <w:r w:rsidR="00215DDC">
        <w:t xml:space="preserve">, описанного в лабораторных работах 1-2. Система решается методом Гаусса, и найденные </w:t>
      </w:r>
      <w:proofErr w:type="spellStart"/>
      <w:r w:rsidR="00215DDC">
        <w:t>коеффициенты</w:t>
      </w:r>
      <w:proofErr w:type="spellEnd"/>
      <w:r w:rsidR="00215DDC">
        <w:t xml:space="preserve"> </w:t>
      </w:r>
      <w:r w:rsidR="00215DDC">
        <w:lastRenderedPageBreak/>
        <w:t xml:space="preserve">устанавливаются в поля класса при завершении конструирования объекта автоматически. После чего вычислить значение полинома в точке можно при помощи уже реализованного метода </w:t>
      </w:r>
      <w:r w:rsidR="00215DDC">
        <w:rPr>
          <w:lang w:val="en-US"/>
        </w:rPr>
        <w:t>P</w:t>
      </w:r>
      <w:r w:rsidR="00215DDC" w:rsidRPr="00215DDC">
        <w:t>(</w:t>
      </w:r>
      <w:r w:rsidR="00215DDC">
        <w:rPr>
          <w:lang w:val="en-US"/>
        </w:rPr>
        <w:t>x</w:t>
      </w:r>
      <w:r w:rsidR="00215DDC" w:rsidRPr="00215DDC">
        <w:t>)</w:t>
      </w:r>
      <w:r w:rsidR="00215DDC">
        <w:t>.</w:t>
      </w:r>
    </w:p>
    <w:p w:rsidR="00215DDC" w:rsidRPr="00215DDC" w:rsidRDefault="00215DDC" w:rsidP="001614FA">
      <w:pPr>
        <w:pStyle w:val="11"/>
        <w:jc w:val="both"/>
      </w:pPr>
      <w:r>
        <w:t xml:space="preserve">Полином второй степени аналогичным образом реализован в классе </w:t>
      </w:r>
      <w:proofErr w:type="spellStart"/>
      <w:r>
        <w:rPr>
          <w:lang w:val="en-US"/>
        </w:rPr>
        <w:t>SecondOrderPolinom</w:t>
      </w:r>
      <w:proofErr w:type="spellEnd"/>
      <w:r>
        <w:t xml:space="preserve">, с поправкой на нахождение </w:t>
      </w:r>
      <w:proofErr w:type="gramStart"/>
      <w:r>
        <w:t>дополнительного</w:t>
      </w:r>
      <w:proofErr w:type="gramEnd"/>
      <w:r>
        <w:t xml:space="preserve"> </w:t>
      </w:r>
      <w:proofErr w:type="spellStart"/>
      <w:r>
        <w:t>коеффициента</w:t>
      </w:r>
      <w:proofErr w:type="spellEnd"/>
      <w:r>
        <w:t>.</w:t>
      </w:r>
    </w:p>
    <w:p w:rsidR="00A3559A" w:rsidRDefault="00316073" w:rsidP="00A3559A">
      <w:pPr>
        <w:pStyle w:val="11"/>
        <w:jc w:val="both"/>
      </w:pPr>
      <w:r>
        <w:t xml:space="preserve">Для удобства пользования </w:t>
      </w:r>
      <w:r w:rsidR="0080092A">
        <w:t xml:space="preserve">был создан </w:t>
      </w:r>
      <w:r w:rsidR="00F640C6">
        <w:t>графический интерфейс</w:t>
      </w:r>
      <w:r w:rsidR="0080092A">
        <w:t>.</w:t>
      </w:r>
      <w:r w:rsidR="00215DDC">
        <w:t xml:space="preserve"> Главное меню </w:t>
      </w:r>
      <w:proofErr w:type="gramStart"/>
      <w:r w:rsidR="00215DDC">
        <w:t>представляет из себя</w:t>
      </w:r>
      <w:proofErr w:type="gramEnd"/>
      <w:r w:rsidR="00215DDC">
        <w:t xml:space="preserve"> форму с двумя кнопками, при нажатии которых открываются формы для соответствующей задачи – интерполяции или аппроксимации. У формы интерполяции п</w:t>
      </w:r>
      <w:r w:rsidR="0080092A">
        <w:t>о центру располагается график функции, под ним – кнопки его регуляции, настраивающие диапазон аргумента</w:t>
      </w:r>
      <w:r w:rsidR="00215DDC">
        <w:t>.</w:t>
      </w:r>
      <w:r w:rsidR="0080092A">
        <w:t xml:space="preserve"> Вверху формы расположены поля для ввода порядка уравнения, </w:t>
      </w:r>
      <w:r w:rsidR="00215DDC">
        <w:t>и значений переменной и функции</w:t>
      </w:r>
      <w:r w:rsidR="0080092A">
        <w:t xml:space="preserve">. По нажатию кнопки </w:t>
      </w:r>
      <w:r w:rsidR="0080092A">
        <w:rPr>
          <w:lang w:val="en-US"/>
        </w:rPr>
        <w:t>Solve</w:t>
      </w:r>
      <w:r w:rsidR="0080092A">
        <w:t xml:space="preserve"> в </w:t>
      </w:r>
      <w:r w:rsidR="00215DDC">
        <w:t xml:space="preserve">поля </w:t>
      </w:r>
      <w:r w:rsidR="00215DDC" w:rsidRPr="00215DDC">
        <w:t>“</w:t>
      </w:r>
      <w:r w:rsidR="00215DDC">
        <w:rPr>
          <w:lang w:val="en-US"/>
        </w:rPr>
        <w:t>L</w:t>
      </w:r>
      <w:r w:rsidR="00215DDC" w:rsidRPr="00215DDC">
        <w:t>:”</w:t>
      </w:r>
      <w:r w:rsidR="00215DDC">
        <w:t xml:space="preserve"> вставляются вычисленные значения полинома от значений переменной </w:t>
      </w:r>
      <w:r w:rsidR="00215DDC">
        <w:rPr>
          <w:lang w:val="en-US"/>
        </w:rPr>
        <w:t>X</w:t>
      </w:r>
      <w:r w:rsidR="00215DDC">
        <w:t>. Так же данные значения помечаются на графике.</w:t>
      </w:r>
    </w:p>
    <w:p w:rsidR="00215DDC" w:rsidRPr="00215DDC" w:rsidRDefault="00215DDC" w:rsidP="00A3559A">
      <w:pPr>
        <w:pStyle w:val="11"/>
        <w:jc w:val="both"/>
      </w:pPr>
      <w:r>
        <w:t xml:space="preserve">Форма аппроксимации реализована похожим образом, только вместо значений полинома в случае нажатия кнопки </w:t>
      </w:r>
      <w:r>
        <w:rPr>
          <w:lang w:val="en-US"/>
        </w:rPr>
        <w:t>Solve</w:t>
      </w:r>
      <w:r w:rsidRPr="00215DDC">
        <w:t xml:space="preserve"> </w:t>
      </w:r>
      <w:r>
        <w:t>выводятся уравнения полиномов, а вычисленные точки отображаются на графике.</w:t>
      </w:r>
    </w:p>
    <w:p w:rsidR="00F640C6" w:rsidRDefault="00CD533B" w:rsidP="00A3559A">
      <w:pPr>
        <w:pStyle w:val="11"/>
        <w:jc w:val="both"/>
      </w:pPr>
      <w:r>
        <w:t xml:space="preserve">На все поля для ввода предусмотрена </w:t>
      </w:r>
      <w:proofErr w:type="spellStart"/>
      <w:r w:rsidR="00D3407E">
        <w:t>валидация</w:t>
      </w:r>
      <w:proofErr w:type="spellEnd"/>
      <w:r w:rsidR="00D3407E">
        <w:t>: процесс</w:t>
      </w:r>
      <w:r>
        <w:t xml:space="preserve"> решения не </w:t>
      </w:r>
      <w:proofErr w:type="gramStart"/>
      <w:r>
        <w:t>начнется</w:t>
      </w:r>
      <w:proofErr w:type="gramEnd"/>
      <w:r>
        <w:t xml:space="preserve"> если введены неверные данные или данные введены не полностью</w:t>
      </w:r>
      <w:r w:rsidR="0080092A">
        <w:t xml:space="preserve"> и будет выведено соответствующее сообщение.</w:t>
      </w:r>
    </w:p>
    <w:p w:rsidR="00F04870" w:rsidRDefault="00F04870" w:rsidP="00A3559A">
      <w:pPr>
        <w:pStyle w:val="11"/>
        <w:jc w:val="both"/>
      </w:pPr>
      <w:r>
        <w:t xml:space="preserve">В качестве значений по умолчанию в фрейме установлены </w:t>
      </w:r>
      <w:r w:rsidR="0080092A">
        <w:t>коэффициенты,</w:t>
      </w:r>
      <w:r>
        <w:t xml:space="preserve"> предоставленные преподавателем.</w:t>
      </w:r>
    </w:p>
    <w:p w:rsidR="00215DDC" w:rsidRDefault="00BA050E" w:rsidP="00215DDC">
      <w:pPr>
        <w:pStyle w:val="11"/>
        <w:jc w:val="both"/>
      </w:pPr>
      <w:r>
        <w:t xml:space="preserve">Программа скомпилирована в исполняемый файл </w:t>
      </w:r>
      <w:r w:rsidR="0080092A">
        <w:t>lab</w:t>
      </w:r>
      <w:r w:rsidR="00215DDC">
        <w:t>4</w:t>
      </w:r>
      <w:r w:rsidRPr="00BA050E">
        <w:t>_</w:t>
      </w:r>
      <w:proofErr w:type="spellStart"/>
      <w:r w:rsidR="00215DDC">
        <w:rPr>
          <w:lang w:val="en-US"/>
        </w:rPr>
        <w:t>InterpolationApproximation</w:t>
      </w:r>
      <w:proofErr w:type="spellEnd"/>
      <w:r w:rsidRPr="00BA050E">
        <w:t>.</w:t>
      </w:r>
      <w:r>
        <w:rPr>
          <w:lang w:val="en-US"/>
        </w:rPr>
        <w:t>exe</w:t>
      </w:r>
      <w:r>
        <w:t xml:space="preserve">. </w:t>
      </w:r>
    </w:p>
    <w:p w:rsidR="005E0651" w:rsidRDefault="005E0651" w:rsidP="0080092A">
      <w:pPr>
        <w:pStyle w:val="11"/>
      </w:pPr>
      <w:r>
        <w:br w:type="page"/>
      </w:r>
    </w:p>
    <w:p w:rsidR="00D10875" w:rsidRDefault="00D10875" w:rsidP="00D10875">
      <w:pPr>
        <w:pStyle w:val="1"/>
      </w:pPr>
      <w:r>
        <w:lastRenderedPageBreak/>
        <w:t>ВЫВОД</w:t>
      </w:r>
      <w:r w:rsidR="00CF7185">
        <w:t>Ы</w:t>
      </w:r>
    </w:p>
    <w:p w:rsidR="00D10875" w:rsidRDefault="00D10875" w:rsidP="00D10875">
      <w:pPr>
        <w:pStyle w:val="11"/>
      </w:pPr>
    </w:p>
    <w:p w:rsidR="00BA050E" w:rsidRDefault="00BA050E" w:rsidP="00BA050E">
      <w:pPr>
        <w:pStyle w:val="11"/>
        <w:jc w:val="both"/>
      </w:pPr>
      <w:r>
        <w:t>Таким образом, в ходе выполнения</w:t>
      </w:r>
      <w:r w:rsidR="00215DDC">
        <w:t xml:space="preserve"> данной лабораторной работы были </w:t>
      </w:r>
      <w:r>
        <w:t>рассмотр</w:t>
      </w:r>
      <w:r w:rsidR="00215DDC">
        <w:t xml:space="preserve">ены алгоритмы вычисления интерполяции функции полиномом Лагранжа и аппроксимации методом наименьших квадратов. </w:t>
      </w:r>
    </w:p>
    <w:p w:rsidR="00BA050E" w:rsidRDefault="00BA050E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8F9FA"/>
        </w:rPr>
      </w:pPr>
      <w:r>
        <w:br w:type="page"/>
      </w:r>
    </w:p>
    <w:p w:rsidR="00BA050E" w:rsidRDefault="00BA050E" w:rsidP="00BA050E">
      <w:pPr>
        <w:pStyle w:val="1"/>
      </w:pPr>
      <w:r>
        <w:lastRenderedPageBreak/>
        <w:t>ЛИСТИНГ ПРОГРАММЫ</w:t>
      </w:r>
    </w:p>
    <w:p w:rsidR="00BA050E" w:rsidRDefault="00BA050E" w:rsidP="00BA050E">
      <w:pPr>
        <w:pStyle w:val="11"/>
      </w:pPr>
      <w:r>
        <w:t>Класс</w:t>
      </w:r>
      <w:r w:rsidR="00B46A04">
        <w:t xml:space="preserve"> </w:t>
      </w:r>
      <w:proofErr w:type="spellStart"/>
      <w:r w:rsidR="00B46A04">
        <w:rPr>
          <w:lang w:val="en-US"/>
        </w:rPr>
        <w:t>LagrangePolinom</w:t>
      </w:r>
      <w:proofErr w:type="spellEnd"/>
      <w:r>
        <w:t>,</w:t>
      </w:r>
      <w:r w:rsidR="001118AB">
        <w:t xml:space="preserve"> инкапсулирующий </w:t>
      </w:r>
      <w:r w:rsidR="00B46A04">
        <w:t>полином Лагранжа: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B46A04">
        <w:rPr>
          <w:rFonts w:ascii="Courier New" w:hAnsi="Courier New" w:cs="Courier New"/>
          <w:b/>
          <w:bCs/>
          <w:lang w:val="uk-UA"/>
        </w:rPr>
        <w:t>import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lang w:val="uk-UA"/>
        </w:rPr>
        <w:t>java.util.Arrays</w:t>
      </w:r>
      <w:proofErr w:type="spellEnd"/>
      <w:r w:rsidRPr="00B46A04">
        <w:rPr>
          <w:rFonts w:ascii="Courier New" w:hAnsi="Courier New" w:cs="Courier New"/>
          <w:lang w:val="uk-UA"/>
        </w:rPr>
        <w:t>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B46A04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class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lang w:val="uk-UA"/>
        </w:rPr>
        <w:t>LagrangePolinom</w:t>
      </w:r>
      <w:proofErr w:type="spellEnd"/>
      <w:r w:rsidRPr="00B46A04">
        <w:rPr>
          <w:rFonts w:ascii="Courier New" w:hAnsi="Courier New" w:cs="Courier New"/>
          <w:lang w:val="uk-UA"/>
        </w:rPr>
        <w:t xml:space="preserve"> {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private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B46A04">
        <w:rPr>
          <w:rFonts w:ascii="Courier New" w:hAnsi="Courier New" w:cs="Courier New"/>
          <w:lang w:val="uk-UA"/>
        </w:rPr>
        <w:t xml:space="preserve">[] X; 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private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B46A04">
        <w:rPr>
          <w:rFonts w:ascii="Courier New" w:hAnsi="Courier New" w:cs="Courier New"/>
          <w:lang w:val="uk-UA"/>
        </w:rPr>
        <w:t>[] Y;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private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B46A04">
        <w:rPr>
          <w:rFonts w:ascii="Courier New" w:hAnsi="Courier New" w:cs="Courier New"/>
          <w:lang w:val="uk-UA"/>
        </w:rPr>
        <w:t xml:space="preserve"> n;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lang w:val="uk-UA"/>
        </w:rPr>
        <w:t>LagrangePolinom</w:t>
      </w:r>
      <w:proofErr w:type="spellEnd"/>
      <w:r w:rsidRPr="00B46A04">
        <w:rPr>
          <w:rFonts w:ascii="Courier New" w:hAnsi="Courier New" w:cs="Courier New"/>
          <w:lang w:val="uk-UA"/>
        </w:rPr>
        <w:t>(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B46A04">
        <w:rPr>
          <w:rFonts w:ascii="Courier New" w:hAnsi="Courier New" w:cs="Courier New"/>
          <w:lang w:val="uk-UA"/>
        </w:rPr>
        <w:t xml:space="preserve">[] X, 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B46A04">
        <w:rPr>
          <w:rFonts w:ascii="Courier New" w:hAnsi="Courier New" w:cs="Courier New"/>
          <w:lang w:val="uk-UA"/>
        </w:rPr>
        <w:t>[] Y) {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this</w:t>
      </w:r>
      <w:r w:rsidRPr="00B46A04">
        <w:rPr>
          <w:rFonts w:ascii="Courier New" w:hAnsi="Courier New" w:cs="Courier New"/>
          <w:lang w:val="uk-UA"/>
        </w:rPr>
        <w:t>.n</w:t>
      </w:r>
      <w:proofErr w:type="spellEnd"/>
      <w:r w:rsidRPr="00B46A04">
        <w:rPr>
          <w:rFonts w:ascii="Courier New" w:hAnsi="Courier New" w:cs="Courier New"/>
          <w:lang w:val="uk-UA"/>
        </w:rPr>
        <w:t xml:space="preserve"> = </w:t>
      </w:r>
      <w:proofErr w:type="spellStart"/>
      <w:r w:rsidRPr="00B46A04">
        <w:rPr>
          <w:rFonts w:ascii="Courier New" w:hAnsi="Courier New" w:cs="Courier New"/>
          <w:lang w:val="uk-UA"/>
        </w:rPr>
        <w:t>X.length</w:t>
      </w:r>
      <w:proofErr w:type="spellEnd"/>
      <w:r w:rsidRPr="00B46A04">
        <w:rPr>
          <w:rFonts w:ascii="Courier New" w:hAnsi="Courier New" w:cs="Courier New"/>
          <w:lang w:val="uk-UA"/>
        </w:rPr>
        <w:t>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this</w:t>
      </w:r>
      <w:r w:rsidRPr="00B46A04">
        <w:rPr>
          <w:rFonts w:ascii="Courier New" w:hAnsi="Courier New" w:cs="Courier New"/>
          <w:lang w:val="uk-UA"/>
        </w:rPr>
        <w:t>.X</w:t>
      </w:r>
      <w:proofErr w:type="spellEnd"/>
      <w:r w:rsidRPr="00B46A04">
        <w:rPr>
          <w:rFonts w:ascii="Courier New" w:hAnsi="Courier New" w:cs="Courier New"/>
          <w:lang w:val="uk-UA"/>
        </w:rPr>
        <w:t xml:space="preserve"> = </w:t>
      </w:r>
      <w:proofErr w:type="spellStart"/>
      <w:r w:rsidRPr="00B46A04">
        <w:rPr>
          <w:rFonts w:ascii="Courier New" w:hAnsi="Courier New" w:cs="Courier New"/>
          <w:lang w:val="uk-UA"/>
        </w:rPr>
        <w:t>Arrays.</w:t>
      </w:r>
      <w:r w:rsidRPr="00B46A04">
        <w:rPr>
          <w:rFonts w:ascii="Courier New" w:hAnsi="Courier New" w:cs="Courier New"/>
          <w:i/>
          <w:iCs/>
          <w:lang w:val="uk-UA"/>
        </w:rPr>
        <w:t>copyOf</w:t>
      </w:r>
      <w:proofErr w:type="spellEnd"/>
      <w:r w:rsidRPr="00B46A04">
        <w:rPr>
          <w:rFonts w:ascii="Courier New" w:hAnsi="Courier New" w:cs="Courier New"/>
          <w:lang w:val="uk-UA"/>
        </w:rPr>
        <w:t>(X, n);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this</w:t>
      </w:r>
      <w:r w:rsidRPr="00B46A04">
        <w:rPr>
          <w:rFonts w:ascii="Courier New" w:hAnsi="Courier New" w:cs="Courier New"/>
          <w:lang w:val="uk-UA"/>
        </w:rPr>
        <w:t>.Y</w:t>
      </w:r>
      <w:proofErr w:type="spellEnd"/>
      <w:r w:rsidRPr="00B46A04">
        <w:rPr>
          <w:rFonts w:ascii="Courier New" w:hAnsi="Courier New" w:cs="Courier New"/>
          <w:lang w:val="uk-UA"/>
        </w:rPr>
        <w:t xml:space="preserve"> = </w:t>
      </w:r>
      <w:proofErr w:type="spellStart"/>
      <w:r w:rsidRPr="00B46A04">
        <w:rPr>
          <w:rFonts w:ascii="Courier New" w:hAnsi="Courier New" w:cs="Courier New"/>
          <w:lang w:val="uk-UA"/>
        </w:rPr>
        <w:t>Arrays.</w:t>
      </w:r>
      <w:r w:rsidRPr="00B46A04">
        <w:rPr>
          <w:rFonts w:ascii="Courier New" w:hAnsi="Courier New" w:cs="Courier New"/>
          <w:i/>
          <w:iCs/>
          <w:lang w:val="uk-UA"/>
        </w:rPr>
        <w:t>copyOf</w:t>
      </w:r>
      <w:proofErr w:type="spellEnd"/>
      <w:r w:rsidRPr="00B46A04">
        <w:rPr>
          <w:rFonts w:ascii="Courier New" w:hAnsi="Courier New" w:cs="Courier New"/>
          <w:lang w:val="uk-UA"/>
        </w:rPr>
        <w:t>(Y, n);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  <w:t>}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lang w:val="uk-UA"/>
        </w:rPr>
        <w:t>Ln</w:t>
      </w:r>
      <w:proofErr w:type="spellEnd"/>
      <w:r w:rsidRPr="00B46A04">
        <w:rPr>
          <w:rFonts w:ascii="Courier New" w:hAnsi="Courier New" w:cs="Courier New"/>
          <w:lang w:val="uk-UA"/>
        </w:rPr>
        <w:t>(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B46A04">
        <w:rPr>
          <w:rFonts w:ascii="Courier New" w:hAnsi="Courier New" w:cs="Courier New"/>
          <w:lang w:val="uk-UA"/>
        </w:rPr>
        <w:t xml:space="preserve"> x) {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lang w:val="uk-UA"/>
        </w:rPr>
        <w:t>result</w:t>
      </w:r>
      <w:proofErr w:type="spellEnd"/>
      <w:r w:rsidRPr="00B46A04">
        <w:rPr>
          <w:rFonts w:ascii="Courier New" w:hAnsi="Courier New" w:cs="Courier New"/>
          <w:lang w:val="uk-UA"/>
        </w:rPr>
        <w:t xml:space="preserve"> = 0.0;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for</w:t>
      </w:r>
      <w:proofErr w:type="spellEnd"/>
      <w:r w:rsidRPr="00B46A04">
        <w:rPr>
          <w:rFonts w:ascii="Courier New" w:hAnsi="Courier New" w:cs="Courier New"/>
          <w:lang w:val="uk-UA"/>
        </w:rPr>
        <w:t>(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B46A04">
        <w:rPr>
          <w:rFonts w:ascii="Courier New" w:hAnsi="Courier New" w:cs="Courier New"/>
          <w:lang w:val="uk-UA"/>
        </w:rPr>
        <w:t xml:space="preserve"> i = 0; i &lt; n; i++) {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lang w:val="uk-UA"/>
        </w:rPr>
        <w:t>subResult</w:t>
      </w:r>
      <w:proofErr w:type="spellEnd"/>
      <w:r w:rsidRPr="00B46A04">
        <w:rPr>
          <w:rFonts w:ascii="Courier New" w:hAnsi="Courier New" w:cs="Courier New"/>
          <w:lang w:val="uk-UA"/>
        </w:rPr>
        <w:t xml:space="preserve"> = 1;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for</w:t>
      </w:r>
      <w:proofErr w:type="spellEnd"/>
      <w:r w:rsidRPr="00B46A04">
        <w:rPr>
          <w:rFonts w:ascii="Courier New" w:hAnsi="Courier New" w:cs="Courier New"/>
          <w:lang w:val="uk-UA"/>
        </w:rPr>
        <w:t xml:space="preserve"> (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B46A04">
        <w:rPr>
          <w:rFonts w:ascii="Courier New" w:hAnsi="Courier New" w:cs="Courier New"/>
          <w:lang w:val="uk-UA"/>
        </w:rPr>
        <w:t xml:space="preserve"> j = 0; j &lt; n; j++) {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if</w:t>
      </w:r>
      <w:proofErr w:type="spellEnd"/>
      <w:r w:rsidRPr="00B46A04">
        <w:rPr>
          <w:rFonts w:ascii="Courier New" w:hAnsi="Courier New" w:cs="Courier New"/>
          <w:lang w:val="uk-UA"/>
        </w:rPr>
        <w:t>(j != i) {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lang w:val="uk-UA"/>
        </w:rPr>
        <w:t>subResult</w:t>
      </w:r>
      <w:proofErr w:type="spellEnd"/>
      <w:r w:rsidRPr="00B46A04">
        <w:rPr>
          <w:rFonts w:ascii="Courier New" w:hAnsi="Courier New" w:cs="Courier New"/>
          <w:lang w:val="uk-UA"/>
        </w:rPr>
        <w:t xml:space="preserve"> *= (x - X[j])/(X[i] - X[j]);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  <w:t>}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  <w:t>}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lang w:val="uk-UA"/>
        </w:rPr>
        <w:t>result</w:t>
      </w:r>
      <w:proofErr w:type="spellEnd"/>
      <w:r w:rsidRPr="00B46A04">
        <w:rPr>
          <w:rFonts w:ascii="Courier New" w:hAnsi="Courier New" w:cs="Courier New"/>
          <w:lang w:val="uk-UA"/>
        </w:rPr>
        <w:t xml:space="preserve"> += Y[i] * </w:t>
      </w:r>
      <w:proofErr w:type="spellStart"/>
      <w:r w:rsidRPr="00B46A04">
        <w:rPr>
          <w:rFonts w:ascii="Courier New" w:hAnsi="Courier New" w:cs="Courier New"/>
          <w:lang w:val="uk-UA"/>
        </w:rPr>
        <w:t>subResult</w:t>
      </w:r>
      <w:proofErr w:type="spellEnd"/>
      <w:r w:rsidRPr="00B46A04">
        <w:rPr>
          <w:rFonts w:ascii="Courier New" w:hAnsi="Courier New" w:cs="Courier New"/>
          <w:lang w:val="uk-UA"/>
        </w:rPr>
        <w:t>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  <w:t>}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lang w:val="uk-UA"/>
        </w:rPr>
        <w:t>result</w:t>
      </w:r>
      <w:proofErr w:type="spellEnd"/>
      <w:r w:rsidRPr="00B46A04">
        <w:rPr>
          <w:rFonts w:ascii="Courier New" w:hAnsi="Courier New" w:cs="Courier New"/>
          <w:lang w:val="uk-UA"/>
        </w:rPr>
        <w:t>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  <w:t>}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>}</w:t>
      </w:r>
    </w:p>
    <w:p w:rsidR="00BA050E" w:rsidRDefault="00BA050E" w:rsidP="00BA050E">
      <w:pPr>
        <w:pStyle w:val="af0"/>
        <w:rPr>
          <w:color w:val="000000" w:themeColor="text1"/>
          <w:lang w:val="uk-UA"/>
        </w:rPr>
      </w:pPr>
    </w:p>
    <w:p w:rsidR="00BA050E" w:rsidRDefault="00BA050E" w:rsidP="00BA050E">
      <w:pPr>
        <w:pStyle w:val="af0"/>
        <w:rPr>
          <w:color w:val="000000" w:themeColor="text1"/>
          <w:lang w:val="uk-UA"/>
        </w:rPr>
      </w:pPr>
    </w:p>
    <w:p w:rsidR="00BA050E" w:rsidRDefault="00BA050E" w:rsidP="00BA050E">
      <w:pPr>
        <w:pStyle w:val="11"/>
      </w:pPr>
      <w:r>
        <w:t xml:space="preserve">Класс </w:t>
      </w:r>
      <w:proofErr w:type="spellStart"/>
      <w:r w:rsidR="00B46A04" w:rsidRPr="00B46A04">
        <w:t>ApproximationPolinom</w:t>
      </w:r>
      <w:proofErr w:type="spellEnd"/>
      <w:r>
        <w:t xml:space="preserve">, инкапсулирующий </w:t>
      </w:r>
      <w:r w:rsidR="00B46A04">
        <w:t>любой абстрактный аппроксимирующий полином.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B46A04">
        <w:rPr>
          <w:rFonts w:ascii="Courier New" w:hAnsi="Courier New" w:cs="Courier New"/>
          <w:b/>
          <w:bCs/>
          <w:lang w:val="uk-UA"/>
        </w:rPr>
        <w:t>import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lang w:val="uk-UA"/>
        </w:rPr>
        <w:t>java.util.Arrays</w:t>
      </w:r>
      <w:proofErr w:type="spellEnd"/>
      <w:r w:rsidRPr="00B46A04">
        <w:rPr>
          <w:rFonts w:ascii="Courier New" w:hAnsi="Courier New" w:cs="Courier New"/>
          <w:lang w:val="uk-UA"/>
        </w:rPr>
        <w:t>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B46A04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abstract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class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lang w:val="uk-UA"/>
        </w:rPr>
        <w:t>ApproximationPolinom</w:t>
      </w:r>
      <w:proofErr w:type="spellEnd"/>
      <w:r w:rsidRPr="00B46A04">
        <w:rPr>
          <w:rFonts w:ascii="Courier New" w:hAnsi="Courier New" w:cs="Courier New"/>
          <w:lang w:val="uk-UA"/>
        </w:rPr>
        <w:t xml:space="preserve"> {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protected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B46A04">
        <w:rPr>
          <w:rFonts w:ascii="Courier New" w:hAnsi="Courier New" w:cs="Courier New"/>
          <w:lang w:val="uk-UA"/>
        </w:rPr>
        <w:t xml:space="preserve">[] X; 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protected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B46A04">
        <w:rPr>
          <w:rFonts w:ascii="Courier New" w:hAnsi="Courier New" w:cs="Courier New"/>
          <w:lang w:val="uk-UA"/>
        </w:rPr>
        <w:t>[] Y;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protected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B46A04">
        <w:rPr>
          <w:rFonts w:ascii="Courier New" w:hAnsi="Courier New" w:cs="Courier New"/>
          <w:lang w:val="uk-UA"/>
        </w:rPr>
        <w:t xml:space="preserve"> n;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lang w:val="uk-UA"/>
        </w:rPr>
        <w:t>ApproximationPolinom</w:t>
      </w:r>
      <w:proofErr w:type="spellEnd"/>
      <w:r w:rsidRPr="00B46A04">
        <w:rPr>
          <w:rFonts w:ascii="Courier New" w:hAnsi="Courier New" w:cs="Courier New"/>
          <w:lang w:val="uk-UA"/>
        </w:rPr>
        <w:t>(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B46A04">
        <w:rPr>
          <w:rFonts w:ascii="Courier New" w:hAnsi="Courier New" w:cs="Courier New"/>
          <w:lang w:val="uk-UA"/>
        </w:rPr>
        <w:t xml:space="preserve">[] X, 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B46A04">
        <w:rPr>
          <w:rFonts w:ascii="Courier New" w:hAnsi="Courier New" w:cs="Courier New"/>
          <w:lang w:val="uk-UA"/>
        </w:rPr>
        <w:t>[] Y) {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this</w:t>
      </w:r>
      <w:r w:rsidRPr="00B46A04">
        <w:rPr>
          <w:rFonts w:ascii="Courier New" w:hAnsi="Courier New" w:cs="Courier New"/>
          <w:lang w:val="uk-UA"/>
        </w:rPr>
        <w:t>.n</w:t>
      </w:r>
      <w:proofErr w:type="spellEnd"/>
      <w:r w:rsidRPr="00B46A04">
        <w:rPr>
          <w:rFonts w:ascii="Courier New" w:hAnsi="Courier New" w:cs="Courier New"/>
          <w:lang w:val="uk-UA"/>
        </w:rPr>
        <w:t xml:space="preserve"> = </w:t>
      </w:r>
      <w:proofErr w:type="spellStart"/>
      <w:r w:rsidRPr="00B46A04">
        <w:rPr>
          <w:rFonts w:ascii="Courier New" w:hAnsi="Courier New" w:cs="Courier New"/>
          <w:lang w:val="uk-UA"/>
        </w:rPr>
        <w:t>X.length</w:t>
      </w:r>
      <w:proofErr w:type="spellEnd"/>
      <w:r w:rsidRPr="00B46A04">
        <w:rPr>
          <w:rFonts w:ascii="Courier New" w:hAnsi="Courier New" w:cs="Courier New"/>
          <w:lang w:val="uk-UA"/>
        </w:rPr>
        <w:t>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this</w:t>
      </w:r>
      <w:r w:rsidRPr="00B46A04">
        <w:rPr>
          <w:rFonts w:ascii="Courier New" w:hAnsi="Courier New" w:cs="Courier New"/>
          <w:lang w:val="uk-UA"/>
        </w:rPr>
        <w:t>.X</w:t>
      </w:r>
      <w:proofErr w:type="spellEnd"/>
      <w:r w:rsidRPr="00B46A04">
        <w:rPr>
          <w:rFonts w:ascii="Courier New" w:hAnsi="Courier New" w:cs="Courier New"/>
          <w:lang w:val="uk-UA"/>
        </w:rPr>
        <w:t xml:space="preserve"> = </w:t>
      </w:r>
      <w:proofErr w:type="spellStart"/>
      <w:r w:rsidRPr="00B46A04">
        <w:rPr>
          <w:rFonts w:ascii="Courier New" w:hAnsi="Courier New" w:cs="Courier New"/>
          <w:lang w:val="uk-UA"/>
        </w:rPr>
        <w:t>Arrays.</w:t>
      </w:r>
      <w:r w:rsidRPr="00B46A04">
        <w:rPr>
          <w:rFonts w:ascii="Courier New" w:hAnsi="Courier New" w:cs="Courier New"/>
          <w:i/>
          <w:iCs/>
          <w:lang w:val="uk-UA"/>
        </w:rPr>
        <w:t>copyOf</w:t>
      </w:r>
      <w:proofErr w:type="spellEnd"/>
      <w:r w:rsidRPr="00B46A04">
        <w:rPr>
          <w:rFonts w:ascii="Courier New" w:hAnsi="Courier New" w:cs="Courier New"/>
          <w:lang w:val="uk-UA"/>
        </w:rPr>
        <w:t>(X, n);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this</w:t>
      </w:r>
      <w:r w:rsidRPr="00B46A04">
        <w:rPr>
          <w:rFonts w:ascii="Courier New" w:hAnsi="Courier New" w:cs="Courier New"/>
          <w:lang w:val="uk-UA"/>
        </w:rPr>
        <w:t>.Y</w:t>
      </w:r>
      <w:proofErr w:type="spellEnd"/>
      <w:r w:rsidRPr="00B46A04">
        <w:rPr>
          <w:rFonts w:ascii="Courier New" w:hAnsi="Courier New" w:cs="Courier New"/>
          <w:lang w:val="uk-UA"/>
        </w:rPr>
        <w:t xml:space="preserve"> = </w:t>
      </w:r>
      <w:proofErr w:type="spellStart"/>
      <w:r w:rsidRPr="00B46A04">
        <w:rPr>
          <w:rFonts w:ascii="Courier New" w:hAnsi="Courier New" w:cs="Courier New"/>
          <w:lang w:val="uk-UA"/>
        </w:rPr>
        <w:t>Arrays.</w:t>
      </w:r>
      <w:r w:rsidRPr="00B46A04">
        <w:rPr>
          <w:rFonts w:ascii="Courier New" w:hAnsi="Courier New" w:cs="Courier New"/>
          <w:i/>
          <w:iCs/>
          <w:lang w:val="uk-UA"/>
        </w:rPr>
        <w:t>copyOf</w:t>
      </w:r>
      <w:proofErr w:type="spellEnd"/>
      <w:r w:rsidRPr="00B46A04">
        <w:rPr>
          <w:rFonts w:ascii="Courier New" w:hAnsi="Courier New" w:cs="Courier New"/>
          <w:lang w:val="uk-UA"/>
        </w:rPr>
        <w:t>(Y, n);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lang w:val="uk-UA"/>
        </w:rPr>
        <w:t>evaluateCoefficients</w:t>
      </w:r>
      <w:proofErr w:type="spellEnd"/>
      <w:r w:rsidRPr="00B46A04">
        <w:rPr>
          <w:rFonts w:ascii="Courier New" w:hAnsi="Courier New" w:cs="Courier New"/>
          <w:lang w:val="uk-UA"/>
        </w:rPr>
        <w:t>();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  <w:t>}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abstract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B46A04">
        <w:rPr>
          <w:rFonts w:ascii="Courier New" w:hAnsi="Courier New" w:cs="Courier New"/>
          <w:lang w:val="uk-UA"/>
        </w:rPr>
        <w:t xml:space="preserve"> P(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B46A04">
        <w:rPr>
          <w:rFonts w:ascii="Courier New" w:hAnsi="Courier New" w:cs="Courier New"/>
          <w:lang w:val="uk-UA"/>
        </w:rPr>
        <w:t xml:space="preserve"> x);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lang w:val="uk-UA"/>
        </w:rPr>
        <w:t>getRootMeanSquareError</w:t>
      </w:r>
      <w:proofErr w:type="spellEnd"/>
      <w:r w:rsidRPr="00B46A04">
        <w:rPr>
          <w:rFonts w:ascii="Courier New" w:hAnsi="Courier New" w:cs="Courier New"/>
          <w:lang w:val="uk-UA"/>
        </w:rPr>
        <w:t>() {</w:t>
      </w: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lang w:val="uk-UA"/>
        </w:rPr>
        <w:t>result</w:t>
      </w:r>
      <w:proofErr w:type="spellEnd"/>
      <w:r w:rsidRPr="00B46A04">
        <w:rPr>
          <w:rFonts w:ascii="Courier New" w:hAnsi="Courier New" w:cs="Courier New"/>
          <w:lang w:val="uk-UA"/>
        </w:rPr>
        <w:t xml:space="preserve"> = 0.0;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for</w:t>
      </w:r>
      <w:proofErr w:type="spellEnd"/>
      <w:r w:rsidRPr="00B46A04">
        <w:rPr>
          <w:rFonts w:ascii="Courier New" w:hAnsi="Courier New" w:cs="Courier New"/>
          <w:lang w:val="uk-UA"/>
        </w:rPr>
        <w:t xml:space="preserve"> (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B46A04">
        <w:rPr>
          <w:rFonts w:ascii="Courier New" w:hAnsi="Courier New" w:cs="Courier New"/>
          <w:lang w:val="uk-UA"/>
        </w:rPr>
        <w:t xml:space="preserve"> i = 0; i &lt; n; i++) {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lastRenderedPageBreak/>
        <w:tab/>
      </w: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lang w:val="uk-UA"/>
        </w:rPr>
        <w:t>result</w:t>
      </w:r>
      <w:proofErr w:type="spellEnd"/>
      <w:r w:rsidRPr="00B46A04">
        <w:rPr>
          <w:rFonts w:ascii="Courier New" w:hAnsi="Courier New" w:cs="Courier New"/>
          <w:lang w:val="uk-UA"/>
        </w:rPr>
        <w:t xml:space="preserve"> += </w:t>
      </w:r>
      <w:proofErr w:type="spellStart"/>
      <w:r w:rsidRPr="00B46A04">
        <w:rPr>
          <w:rFonts w:ascii="Courier New" w:hAnsi="Courier New" w:cs="Courier New"/>
          <w:lang w:val="uk-UA"/>
        </w:rPr>
        <w:t>Math.</w:t>
      </w:r>
      <w:r w:rsidRPr="00B46A04">
        <w:rPr>
          <w:rFonts w:ascii="Courier New" w:hAnsi="Courier New" w:cs="Courier New"/>
          <w:i/>
          <w:iCs/>
          <w:lang w:val="uk-UA"/>
        </w:rPr>
        <w:t>pow</w:t>
      </w:r>
      <w:proofErr w:type="spellEnd"/>
      <w:r w:rsidRPr="00B46A04">
        <w:rPr>
          <w:rFonts w:ascii="Courier New" w:hAnsi="Courier New" w:cs="Courier New"/>
          <w:lang w:val="uk-UA"/>
        </w:rPr>
        <w:t>(P(X[i]) - Y[i], 2);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  <w:t>}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lang w:val="uk-UA"/>
        </w:rPr>
        <w:t>Math.</w:t>
      </w:r>
      <w:r w:rsidRPr="00B46A04">
        <w:rPr>
          <w:rFonts w:ascii="Courier New" w:hAnsi="Courier New" w:cs="Courier New"/>
          <w:i/>
          <w:iCs/>
          <w:lang w:val="uk-UA"/>
        </w:rPr>
        <w:t>sqrt</w:t>
      </w:r>
      <w:proofErr w:type="spellEnd"/>
      <w:r w:rsidRPr="00B46A04">
        <w:rPr>
          <w:rFonts w:ascii="Courier New" w:hAnsi="Courier New" w:cs="Courier New"/>
          <w:lang w:val="uk-UA"/>
        </w:rPr>
        <w:t>(</w:t>
      </w:r>
      <w:proofErr w:type="spellStart"/>
      <w:r w:rsidRPr="00B46A04">
        <w:rPr>
          <w:rFonts w:ascii="Courier New" w:hAnsi="Courier New" w:cs="Courier New"/>
          <w:lang w:val="uk-UA"/>
        </w:rPr>
        <w:t>result</w:t>
      </w:r>
      <w:proofErr w:type="spellEnd"/>
      <w:r w:rsidRPr="00B46A04">
        <w:rPr>
          <w:rFonts w:ascii="Courier New" w:hAnsi="Courier New" w:cs="Courier New"/>
          <w:lang w:val="uk-UA"/>
        </w:rPr>
        <w:t xml:space="preserve"> / n);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  <w:t>}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protected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abstract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void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lang w:val="uk-UA"/>
        </w:rPr>
        <w:t>evaluateCoefficients</w:t>
      </w:r>
      <w:proofErr w:type="spellEnd"/>
      <w:r w:rsidRPr="00B46A04">
        <w:rPr>
          <w:rFonts w:ascii="Courier New" w:hAnsi="Courier New" w:cs="Courier New"/>
          <w:lang w:val="uk-UA"/>
        </w:rPr>
        <w:t>();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protected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lang w:val="uk-UA"/>
        </w:rPr>
        <w:t>sum</w:t>
      </w:r>
      <w:proofErr w:type="spellEnd"/>
      <w:r w:rsidRPr="00B46A04">
        <w:rPr>
          <w:rFonts w:ascii="Courier New" w:hAnsi="Courier New" w:cs="Courier New"/>
          <w:lang w:val="uk-UA"/>
        </w:rPr>
        <w:t>(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B46A04">
        <w:rPr>
          <w:rFonts w:ascii="Courier New" w:hAnsi="Courier New" w:cs="Courier New"/>
          <w:lang w:val="uk-UA"/>
        </w:rPr>
        <w:t xml:space="preserve">[] </w:t>
      </w:r>
      <w:proofErr w:type="spellStart"/>
      <w:r w:rsidRPr="00B46A04">
        <w:rPr>
          <w:rFonts w:ascii="Courier New" w:hAnsi="Courier New" w:cs="Courier New"/>
          <w:lang w:val="uk-UA"/>
        </w:rPr>
        <w:t>arr</w:t>
      </w:r>
      <w:proofErr w:type="spellEnd"/>
      <w:r w:rsidRPr="00B46A04">
        <w:rPr>
          <w:rFonts w:ascii="Courier New" w:hAnsi="Courier New" w:cs="Courier New"/>
          <w:lang w:val="uk-UA"/>
        </w:rPr>
        <w:t>) {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lang w:val="uk-UA"/>
        </w:rPr>
        <w:t>sum</w:t>
      </w:r>
      <w:proofErr w:type="spellEnd"/>
      <w:r w:rsidRPr="00B46A04">
        <w:rPr>
          <w:rFonts w:ascii="Courier New" w:hAnsi="Courier New" w:cs="Courier New"/>
          <w:lang w:val="uk-UA"/>
        </w:rPr>
        <w:t>(</w:t>
      </w:r>
      <w:proofErr w:type="spellStart"/>
      <w:r w:rsidRPr="00B46A04">
        <w:rPr>
          <w:rFonts w:ascii="Courier New" w:hAnsi="Courier New" w:cs="Courier New"/>
          <w:lang w:val="uk-UA"/>
        </w:rPr>
        <w:t>arr</w:t>
      </w:r>
      <w:proofErr w:type="spellEnd"/>
      <w:r w:rsidRPr="00B46A04">
        <w:rPr>
          <w:rFonts w:ascii="Courier New" w:hAnsi="Courier New" w:cs="Courier New"/>
          <w:lang w:val="uk-UA"/>
        </w:rPr>
        <w:t>, 1);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  <w:t>}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protected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lang w:val="uk-UA"/>
        </w:rPr>
        <w:t>sum</w:t>
      </w:r>
      <w:proofErr w:type="spellEnd"/>
      <w:r w:rsidRPr="00B46A04">
        <w:rPr>
          <w:rFonts w:ascii="Courier New" w:hAnsi="Courier New" w:cs="Courier New"/>
          <w:lang w:val="uk-UA"/>
        </w:rPr>
        <w:t>(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B46A04">
        <w:rPr>
          <w:rFonts w:ascii="Courier New" w:hAnsi="Courier New" w:cs="Courier New"/>
          <w:lang w:val="uk-UA"/>
        </w:rPr>
        <w:t xml:space="preserve">[] </w:t>
      </w:r>
      <w:proofErr w:type="spellStart"/>
      <w:r w:rsidRPr="00B46A04">
        <w:rPr>
          <w:rFonts w:ascii="Courier New" w:hAnsi="Courier New" w:cs="Courier New"/>
          <w:lang w:val="uk-UA"/>
        </w:rPr>
        <w:t>arr</w:t>
      </w:r>
      <w:proofErr w:type="spellEnd"/>
      <w:r w:rsidRPr="00B46A04">
        <w:rPr>
          <w:rFonts w:ascii="Courier New" w:hAnsi="Courier New" w:cs="Courier New"/>
          <w:lang w:val="uk-UA"/>
        </w:rPr>
        <w:t xml:space="preserve">, 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lang w:val="uk-UA"/>
        </w:rPr>
        <w:t>power</w:t>
      </w:r>
      <w:proofErr w:type="spellEnd"/>
      <w:r w:rsidRPr="00B46A04">
        <w:rPr>
          <w:rFonts w:ascii="Courier New" w:hAnsi="Courier New" w:cs="Courier New"/>
          <w:lang w:val="uk-UA"/>
        </w:rPr>
        <w:t>) {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lang w:val="uk-UA"/>
        </w:rPr>
        <w:t>sum</w:t>
      </w:r>
      <w:proofErr w:type="spellEnd"/>
      <w:r w:rsidRPr="00B46A04">
        <w:rPr>
          <w:rFonts w:ascii="Courier New" w:hAnsi="Courier New" w:cs="Courier New"/>
          <w:lang w:val="uk-UA"/>
        </w:rPr>
        <w:t xml:space="preserve"> = 0.0;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for</w:t>
      </w:r>
      <w:proofErr w:type="spellEnd"/>
      <w:r w:rsidRPr="00B46A04">
        <w:rPr>
          <w:rFonts w:ascii="Courier New" w:hAnsi="Courier New" w:cs="Courier New"/>
          <w:lang w:val="uk-UA"/>
        </w:rPr>
        <w:t xml:space="preserve"> (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B46A04">
        <w:rPr>
          <w:rFonts w:ascii="Courier New" w:hAnsi="Courier New" w:cs="Courier New"/>
          <w:lang w:val="uk-UA"/>
        </w:rPr>
        <w:t xml:space="preserve"> i = 0; i &lt; n; i++) {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lang w:val="uk-UA"/>
        </w:rPr>
        <w:t>sum</w:t>
      </w:r>
      <w:proofErr w:type="spellEnd"/>
      <w:r w:rsidRPr="00B46A04">
        <w:rPr>
          <w:rFonts w:ascii="Courier New" w:hAnsi="Courier New" w:cs="Courier New"/>
          <w:lang w:val="uk-UA"/>
        </w:rPr>
        <w:t xml:space="preserve"> += </w:t>
      </w:r>
      <w:proofErr w:type="spellStart"/>
      <w:r w:rsidRPr="00B46A04">
        <w:rPr>
          <w:rFonts w:ascii="Courier New" w:hAnsi="Courier New" w:cs="Courier New"/>
          <w:lang w:val="uk-UA"/>
        </w:rPr>
        <w:t>Math.</w:t>
      </w:r>
      <w:r w:rsidRPr="00B46A04">
        <w:rPr>
          <w:rFonts w:ascii="Courier New" w:hAnsi="Courier New" w:cs="Courier New"/>
          <w:i/>
          <w:iCs/>
          <w:lang w:val="uk-UA"/>
        </w:rPr>
        <w:t>pow</w:t>
      </w:r>
      <w:proofErr w:type="spellEnd"/>
      <w:r w:rsidRPr="00B46A04">
        <w:rPr>
          <w:rFonts w:ascii="Courier New" w:hAnsi="Courier New" w:cs="Courier New"/>
          <w:lang w:val="uk-UA"/>
        </w:rPr>
        <w:t>(</w:t>
      </w:r>
      <w:proofErr w:type="spellStart"/>
      <w:r w:rsidRPr="00B46A04">
        <w:rPr>
          <w:rFonts w:ascii="Courier New" w:hAnsi="Courier New" w:cs="Courier New"/>
          <w:lang w:val="uk-UA"/>
        </w:rPr>
        <w:t>arr</w:t>
      </w:r>
      <w:proofErr w:type="spellEnd"/>
      <w:r w:rsidRPr="00B46A04">
        <w:rPr>
          <w:rFonts w:ascii="Courier New" w:hAnsi="Courier New" w:cs="Courier New"/>
          <w:lang w:val="uk-UA"/>
        </w:rPr>
        <w:t xml:space="preserve">[i], </w:t>
      </w:r>
      <w:proofErr w:type="spellStart"/>
      <w:r w:rsidRPr="00B46A04">
        <w:rPr>
          <w:rFonts w:ascii="Courier New" w:hAnsi="Courier New" w:cs="Courier New"/>
          <w:lang w:val="uk-UA"/>
        </w:rPr>
        <w:t>power</w:t>
      </w:r>
      <w:proofErr w:type="spellEnd"/>
      <w:r w:rsidRPr="00B46A04">
        <w:rPr>
          <w:rFonts w:ascii="Courier New" w:hAnsi="Courier New" w:cs="Courier New"/>
          <w:lang w:val="uk-UA"/>
        </w:rPr>
        <w:t>);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  <w:t>}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lang w:val="uk-UA"/>
        </w:rPr>
        <w:t>sum</w:t>
      </w:r>
      <w:proofErr w:type="spellEnd"/>
      <w:r w:rsidRPr="00B46A04">
        <w:rPr>
          <w:rFonts w:ascii="Courier New" w:hAnsi="Courier New" w:cs="Courier New"/>
          <w:lang w:val="uk-UA"/>
        </w:rPr>
        <w:t>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  <w:t>}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protected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lang w:val="uk-UA"/>
        </w:rPr>
        <w:t>sum</w:t>
      </w:r>
      <w:proofErr w:type="spellEnd"/>
      <w:r w:rsidRPr="00B46A04">
        <w:rPr>
          <w:rFonts w:ascii="Courier New" w:hAnsi="Courier New" w:cs="Courier New"/>
          <w:lang w:val="uk-UA"/>
        </w:rPr>
        <w:t>(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lang w:val="uk-UA"/>
        </w:rPr>
        <w:t>xPower</w:t>
      </w:r>
      <w:proofErr w:type="spellEnd"/>
      <w:r w:rsidRPr="00B46A04">
        <w:rPr>
          <w:rFonts w:ascii="Courier New" w:hAnsi="Courier New" w:cs="Courier New"/>
          <w:lang w:val="uk-UA"/>
        </w:rPr>
        <w:t xml:space="preserve">, 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lang w:val="uk-UA"/>
        </w:rPr>
        <w:t>yPower</w:t>
      </w:r>
      <w:proofErr w:type="spellEnd"/>
      <w:r w:rsidRPr="00B46A04">
        <w:rPr>
          <w:rFonts w:ascii="Courier New" w:hAnsi="Courier New" w:cs="Courier New"/>
          <w:lang w:val="uk-UA"/>
        </w:rPr>
        <w:t>) {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lang w:val="uk-UA"/>
        </w:rPr>
        <w:t>sum</w:t>
      </w:r>
      <w:proofErr w:type="spellEnd"/>
      <w:r w:rsidRPr="00B46A04">
        <w:rPr>
          <w:rFonts w:ascii="Courier New" w:hAnsi="Courier New" w:cs="Courier New"/>
          <w:lang w:val="uk-UA"/>
        </w:rPr>
        <w:t xml:space="preserve"> = 0.0;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for</w:t>
      </w:r>
      <w:proofErr w:type="spellEnd"/>
      <w:r w:rsidRPr="00B46A04">
        <w:rPr>
          <w:rFonts w:ascii="Courier New" w:hAnsi="Courier New" w:cs="Courier New"/>
          <w:lang w:val="uk-UA"/>
        </w:rPr>
        <w:t xml:space="preserve"> (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B46A04">
        <w:rPr>
          <w:rFonts w:ascii="Courier New" w:hAnsi="Courier New" w:cs="Courier New"/>
          <w:lang w:val="uk-UA"/>
        </w:rPr>
        <w:t xml:space="preserve"> i = 0; i &lt; n; i++) {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lang w:val="uk-UA"/>
        </w:rPr>
        <w:t>sum</w:t>
      </w:r>
      <w:proofErr w:type="spellEnd"/>
      <w:r w:rsidRPr="00B46A04">
        <w:rPr>
          <w:rFonts w:ascii="Courier New" w:hAnsi="Courier New" w:cs="Courier New"/>
          <w:lang w:val="uk-UA"/>
        </w:rPr>
        <w:t xml:space="preserve"> += </w:t>
      </w:r>
      <w:proofErr w:type="spellStart"/>
      <w:r w:rsidRPr="00B46A04">
        <w:rPr>
          <w:rFonts w:ascii="Courier New" w:hAnsi="Courier New" w:cs="Courier New"/>
          <w:lang w:val="uk-UA"/>
        </w:rPr>
        <w:t>Math.</w:t>
      </w:r>
      <w:r w:rsidRPr="00B46A04">
        <w:rPr>
          <w:rFonts w:ascii="Courier New" w:hAnsi="Courier New" w:cs="Courier New"/>
          <w:i/>
          <w:iCs/>
          <w:lang w:val="uk-UA"/>
        </w:rPr>
        <w:t>pow</w:t>
      </w:r>
      <w:proofErr w:type="spellEnd"/>
      <w:r w:rsidRPr="00B46A04">
        <w:rPr>
          <w:rFonts w:ascii="Courier New" w:hAnsi="Courier New" w:cs="Courier New"/>
          <w:lang w:val="uk-UA"/>
        </w:rPr>
        <w:t xml:space="preserve">(X[i], </w:t>
      </w:r>
      <w:proofErr w:type="spellStart"/>
      <w:r w:rsidRPr="00B46A04">
        <w:rPr>
          <w:rFonts w:ascii="Courier New" w:hAnsi="Courier New" w:cs="Courier New"/>
          <w:lang w:val="uk-UA"/>
        </w:rPr>
        <w:t>xPower</w:t>
      </w:r>
      <w:proofErr w:type="spellEnd"/>
      <w:r w:rsidRPr="00B46A04">
        <w:rPr>
          <w:rFonts w:ascii="Courier New" w:hAnsi="Courier New" w:cs="Courier New"/>
          <w:lang w:val="uk-UA"/>
        </w:rPr>
        <w:t xml:space="preserve">) * </w:t>
      </w:r>
      <w:proofErr w:type="spellStart"/>
      <w:r w:rsidRPr="00B46A04">
        <w:rPr>
          <w:rFonts w:ascii="Courier New" w:hAnsi="Courier New" w:cs="Courier New"/>
          <w:lang w:val="uk-UA"/>
        </w:rPr>
        <w:t>Math.</w:t>
      </w:r>
      <w:r w:rsidRPr="00B46A04">
        <w:rPr>
          <w:rFonts w:ascii="Courier New" w:hAnsi="Courier New" w:cs="Courier New"/>
          <w:i/>
          <w:iCs/>
          <w:lang w:val="uk-UA"/>
        </w:rPr>
        <w:t>pow</w:t>
      </w:r>
      <w:proofErr w:type="spellEnd"/>
      <w:r w:rsidRPr="00B46A04">
        <w:rPr>
          <w:rFonts w:ascii="Courier New" w:hAnsi="Courier New" w:cs="Courier New"/>
          <w:lang w:val="uk-UA"/>
        </w:rPr>
        <w:t xml:space="preserve">(Y[i], </w:t>
      </w:r>
      <w:proofErr w:type="spellStart"/>
      <w:r w:rsidRPr="00B46A04">
        <w:rPr>
          <w:rFonts w:ascii="Courier New" w:hAnsi="Courier New" w:cs="Courier New"/>
          <w:lang w:val="uk-UA"/>
        </w:rPr>
        <w:t>yPower</w:t>
      </w:r>
      <w:proofErr w:type="spellEnd"/>
      <w:r w:rsidRPr="00B46A04">
        <w:rPr>
          <w:rFonts w:ascii="Courier New" w:hAnsi="Courier New" w:cs="Courier New"/>
          <w:lang w:val="uk-UA"/>
        </w:rPr>
        <w:t>);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  <w:t>}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lang w:val="uk-UA"/>
        </w:rPr>
        <w:t>sum</w:t>
      </w:r>
      <w:proofErr w:type="spellEnd"/>
      <w:r w:rsidRPr="00B46A04">
        <w:rPr>
          <w:rFonts w:ascii="Courier New" w:hAnsi="Courier New" w:cs="Courier New"/>
          <w:lang w:val="uk-UA"/>
        </w:rPr>
        <w:t>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  <w:t>}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>}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050E" w:rsidRDefault="00BA050E" w:rsidP="004D43CE">
      <w:pPr>
        <w:pStyle w:val="af0"/>
        <w:rPr>
          <w:color w:val="000000" w:themeColor="text1"/>
          <w:lang w:val="uk-UA"/>
        </w:rPr>
      </w:pPr>
    </w:p>
    <w:p w:rsidR="00B46A04" w:rsidRDefault="00B46A04" w:rsidP="00B46A04">
      <w:pPr>
        <w:pStyle w:val="11"/>
      </w:pPr>
      <w:r>
        <w:t xml:space="preserve">Класс </w:t>
      </w:r>
      <w:proofErr w:type="spellStart"/>
      <w:r w:rsidRPr="00B46A04">
        <w:t>FirstOrderPolinom</w:t>
      </w:r>
      <w:proofErr w:type="spellEnd"/>
      <w:r>
        <w:t>, инкапсулирующий аппроксимирующий полином</w:t>
      </w:r>
      <w:r>
        <w:t xml:space="preserve"> первой степени</w:t>
      </w:r>
      <w:r>
        <w:t>.</w:t>
      </w:r>
    </w:p>
    <w:p w:rsidR="00B46A04" w:rsidRPr="00B46A04" w:rsidRDefault="00B46A04" w:rsidP="004D43CE">
      <w:pPr>
        <w:pStyle w:val="af0"/>
        <w:rPr>
          <w:color w:val="000000" w:themeColor="text1"/>
        </w:rPr>
      </w:pPr>
    </w:p>
    <w:p w:rsid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B46A04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class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lang w:val="uk-UA"/>
        </w:rPr>
        <w:t>FirstOrderPolinom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extends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lang w:val="uk-UA"/>
        </w:rPr>
        <w:t>ApproximationPolinom</w:t>
      </w:r>
      <w:proofErr w:type="spellEnd"/>
      <w:r w:rsidRPr="00B46A04">
        <w:rPr>
          <w:rFonts w:ascii="Courier New" w:hAnsi="Courier New" w:cs="Courier New"/>
          <w:lang w:val="uk-UA"/>
        </w:rPr>
        <w:t xml:space="preserve"> {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protected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B46A04">
        <w:rPr>
          <w:rFonts w:ascii="Courier New" w:hAnsi="Courier New" w:cs="Courier New"/>
          <w:lang w:val="uk-UA"/>
        </w:rPr>
        <w:t xml:space="preserve"> a;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protected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B46A04">
        <w:rPr>
          <w:rFonts w:ascii="Courier New" w:hAnsi="Courier New" w:cs="Courier New"/>
          <w:lang w:val="uk-UA"/>
        </w:rPr>
        <w:t xml:space="preserve"> b;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lang w:val="uk-UA"/>
        </w:rPr>
        <w:t>FirstOrderPolinom</w:t>
      </w:r>
      <w:proofErr w:type="spellEnd"/>
      <w:r w:rsidRPr="00B46A04">
        <w:rPr>
          <w:rFonts w:ascii="Courier New" w:hAnsi="Courier New" w:cs="Courier New"/>
          <w:lang w:val="uk-UA"/>
        </w:rPr>
        <w:t>(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B46A04">
        <w:rPr>
          <w:rFonts w:ascii="Courier New" w:hAnsi="Courier New" w:cs="Courier New"/>
          <w:lang w:val="uk-UA"/>
        </w:rPr>
        <w:t xml:space="preserve">[] X, 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B46A04">
        <w:rPr>
          <w:rFonts w:ascii="Courier New" w:hAnsi="Courier New" w:cs="Courier New"/>
          <w:lang w:val="uk-UA"/>
        </w:rPr>
        <w:t>[] Y) {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super</w:t>
      </w:r>
      <w:proofErr w:type="spellEnd"/>
      <w:r w:rsidRPr="00B46A04">
        <w:rPr>
          <w:rFonts w:ascii="Courier New" w:hAnsi="Courier New" w:cs="Courier New"/>
          <w:lang w:val="uk-UA"/>
        </w:rPr>
        <w:t>(X, Y);</w:t>
      </w: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  <w:t>}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  <w:t>@</w:t>
      </w:r>
      <w:proofErr w:type="spellStart"/>
      <w:r w:rsidRPr="00B46A04">
        <w:rPr>
          <w:rFonts w:ascii="Courier New" w:hAnsi="Courier New" w:cs="Courier New"/>
          <w:lang w:val="uk-UA"/>
        </w:rPr>
        <w:t>Override</w:t>
      </w:r>
      <w:proofErr w:type="spellEnd"/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B46A04">
        <w:rPr>
          <w:rFonts w:ascii="Courier New" w:hAnsi="Courier New" w:cs="Courier New"/>
          <w:lang w:val="uk-UA"/>
        </w:rPr>
        <w:t xml:space="preserve"> P(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B46A04">
        <w:rPr>
          <w:rFonts w:ascii="Courier New" w:hAnsi="Courier New" w:cs="Courier New"/>
          <w:lang w:val="uk-UA"/>
        </w:rPr>
        <w:t xml:space="preserve"> x) {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B46A04">
        <w:rPr>
          <w:rFonts w:ascii="Courier New" w:hAnsi="Courier New" w:cs="Courier New"/>
          <w:lang w:val="uk-UA"/>
        </w:rPr>
        <w:t xml:space="preserve"> a*x + b;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  <w:t>}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  <w:t>@</w:t>
      </w:r>
      <w:proofErr w:type="spellStart"/>
      <w:r w:rsidRPr="00B46A04">
        <w:rPr>
          <w:rFonts w:ascii="Courier New" w:hAnsi="Courier New" w:cs="Courier New"/>
          <w:lang w:val="uk-UA"/>
        </w:rPr>
        <w:t>Override</w:t>
      </w:r>
      <w:proofErr w:type="spellEnd"/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protected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void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lang w:val="uk-UA"/>
        </w:rPr>
        <w:t>evaluateCoefficients</w:t>
      </w:r>
      <w:proofErr w:type="spellEnd"/>
      <w:r w:rsidRPr="00B46A04">
        <w:rPr>
          <w:rFonts w:ascii="Courier New" w:hAnsi="Courier New" w:cs="Courier New"/>
          <w:lang w:val="uk-UA"/>
        </w:rPr>
        <w:t>() {</w:t>
      </w: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lang w:val="uk-UA"/>
        </w:rPr>
        <w:t>Row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lang w:val="uk-UA"/>
        </w:rPr>
        <w:t>result</w:t>
      </w:r>
      <w:proofErr w:type="spellEnd"/>
      <w:r w:rsidRPr="00B46A04">
        <w:rPr>
          <w:rFonts w:ascii="Courier New" w:hAnsi="Courier New" w:cs="Courier New"/>
          <w:lang w:val="uk-UA"/>
        </w:rPr>
        <w:t>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lang w:val="uk-UA"/>
        </w:rPr>
        <w:t>Row</w:t>
      </w:r>
      <w:proofErr w:type="spellEnd"/>
      <w:r w:rsidRPr="00B46A04">
        <w:rPr>
          <w:rFonts w:ascii="Courier New" w:hAnsi="Courier New" w:cs="Courier New"/>
          <w:lang w:val="uk-UA"/>
        </w:rPr>
        <w:t xml:space="preserve">[] </w:t>
      </w:r>
      <w:proofErr w:type="spellStart"/>
      <w:r w:rsidRPr="00B46A04">
        <w:rPr>
          <w:rFonts w:ascii="Courier New" w:hAnsi="Courier New" w:cs="Courier New"/>
          <w:lang w:val="uk-UA"/>
        </w:rPr>
        <w:t>matrix</w:t>
      </w:r>
      <w:proofErr w:type="spellEnd"/>
      <w:r w:rsidRPr="00B46A04">
        <w:rPr>
          <w:rFonts w:ascii="Courier New" w:hAnsi="Courier New" w:cs="Courier New"/>
          <w:lang w:val="uk-UA"/>
        </w:rPr>
        <w:t xml:space="preserve"> = 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lang w:val="uk-UA"/>
        </w:rPr>
        <w:t>Row</w:t>
      </w:r>
      <w:proofErr w:type="spellEnd"/>
      <w:r w:rsidRPr="00B46A04">
        <w:rPr>
          <w:rFonts w:ascii="Courier New" w:hAnsi="Courier New" w:cs="Courier New"/>
          <w:lang w:val="uk-UA"/>
        </w:rPr>
        <w:t>[] {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lang w:val="uk-UA"/>
        </w:rPr>
        <w:t>Row</w:t>
      </w:r>
      <w:proofErr w:type="spellEnd"/>
      <w:r w:rsidRPr="00B46A04">
        <w:rPr>
          <w:rFonts w:ascii="Courier New" w:hAnsi="Courier New" w:cs="Courier New"/>
          <w:lang w:val="uk-UA"/>
        </w:rPr>
        <w:t>(</w:t>
      </w:r>
      <w:proofErr w:type="spellStart"/>
      <w:r w:rsidRPr="00B46A04">
        <w:rPr>
          <w:rFonts w:ascii="Courier New" w:hAnsi="Courier New" w:cs="Courier New"/>
          <w:lang w:val="uk-UA"/>
        </w:rPr>
        <w:t>sum</w:t>
      </w:r>
      <w:proofErr w:type="spellEnd"/>
      <w:r w:rsidRPr="00B46A04">
        <w:rPr>
          <w:rFonts w:ascii="Courier New" w:hAnsi="Courier New" w:cs="Courier New"/>
          <w:lang w:val="uk-UA"/>
        </w:rPr>
        <w:t xml:space="preserve">(X), n, </w:t>
      </w:r>
      <w:proofErr w:type="spellStart"/>
      <w:r w:rsidRPr="00B46A04">
        <w:rPr>
          <w:rFonts w:ascii="Courier New" w:hAnsi="Courier New" w:cs="Courier New"/>
          <w:lang w:val="uk-UA"/>
        </w:rPr>
        <w:t>sum</w:t>
      </w:r>
      <w:proofErr w:type="spellEnd"/>
      <w:r w:rsidRPr="00B46A04">
        <w:rPr>
          <w:rFonts w:ascii="Courier New" w:hAnsi="Courier New" w:cs="Courier New"/>
          <w:lang w:val="uk-UA"/>
        </w:rPr>
        <w:t>(Y)),</w:t>
      </w: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  <w:t xml:space="preserve">    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lang w:val="uk-UA"/>
        </w:rPr>
        <w:t>Row</w:t>
      </w:r>
      <w:proofErr w:type="spellEnd"/>
      <w:r w:rsidRPr="00B46A04">
        <w:rPr>
          <w:rFonts w:ascii="Courier New" w:hAnsi="Courier New" w:cs="Courier New"/>
          <w:lang w:val="uk-UA"/>
        </w:rPr>
        <w:t>(</w:t>
      </w:r>
      <w:proofErr w:type="spellStart"/>
      <w:r w:rsidRPr="00B46A04">
        <w:rPr>
          <w:rFonts w:ascii="Courier New" w:hAnsi="Courier New" w:cs="Courier New"/>
          <w:lang w:val="uk-UA"/>
        </w:rPr>
        <w:t>sum</w:t>
      </w:r>
      <w:proofErr w:type="spellEnd"/>
      <w:r w:rsidRPr="00B46A04">
        <w:rPr>
          <w:rFonts w:ascii="Courier New" w:hAnsi="Courier New" w:cs="Courier New"/>
          <w:lang w:val="uk-UA"/>
        </w:rPr>
        <w:t xml:space="preserve">(X, 2), </w:t>
      </w:r>
      <w:proofErr w:type="spellStart"/>
      <w:r w:rsidRPr="00B46A04">
        <w:rPr>
          <w:rFonts w:ascii="Courier New" w:hAnsi="Courier New" w:cs="Courier New"/>
          <w:lang w:val="uk-UA"/>
        </w:rPr>
        <w:t>sum</w:t>
      </w:r>
      <w:proofErr w:type="spellEnd"/>
      <w:r w:rsidRPr="00B46A04">
        <w:rPr>
          <w:rFonts w:ascii="Courier New" w:hAnsi="Courier New" w:cs="Courier New"/>
          <w:lang w:val="uk-UA"/>
        </w:rPr>
        <w:t xml:space="preserve">(X), </w:t>
      </w:r>
      <w:proofErr w:type="spellStart"/>
      <w:r w:rsidRPr="00B46A04">
        <w:rPr>
          <w:rFonts w:ascii="Courier New" w:hAnsi="Courier New" w:cs="Courier New"/>
          <w:lang w:val="uk-UA"/>
        </w:rPr>
        <w:t>sum</w:t>
      </w:r>
      <w:proofErr w:type="spellEnd"/>
      <w:r w:rsidRPr="00B46A04">
        <w:rPr>
          <w:rFonts w:ascii="Courier New" w:hAnsi="Courier New" w:cs="Courier New"/>
          <w:lang w:val="uk-UA"/>
        </w:rPr>
        <w:t>(1, 1))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  <w:t>};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if</w:t>
      </w:r>
      <w:proofErr w:type="spellEnd"/>
      <w:r w:rsidRPr="00B46A04">
        <w:rPr>
          <w:rFonts w:ascii="Courier New" w:hAnsi="Courier New" w:cs="Courier New"/>
          <w:lang w:val="uk-UA"/>
        </w:rPr>
        <w:t>(</w:t>
      </w:r>
      <w:proofErr w:type="spellStart"/>
      <w:r w:rsidRPr="00B46A04">
        <w:rPr>
          <w:rFonts w:ascii="Courier New" w:hAnsi="Courier New" w:cs="Courier New"/>
          <w:lang w:val="uk-UA"/>
        </w:rPr>
        <w:t>sum</w:t>
      </w:r>
      <w:proofErr w:type="spellEnd"/>
      <w:r w:rsidRPr="00B46A04">
        <w:rPr>
          <w:rFonts w:ascii="Courier New" w:hAnsi="Courier New" w:cs="Courier New"/>
          <w:lang w:val="uk-UA"/>
        </w:rPr>
        <w:t>(X) == 0) {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lang w:val="uk-UA"/>
        </w:rPr>
        <w:t>result</w:t>
      </w:r>
      <w:proofErr w:type="spellEnd"/>
      <w:r w:rsidRPr="00B46A04">
        <w:rPr>
          <w:rFonts w:ascii="Courier New" w:hAnsi="Courier New" w:cs="Courier New"/>
          <w:lang w:val="uk-UA"/>
        </w:rPr>
        <w:t xml:space="preserve"> = 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lang w:val="uk-UA"/>
        </w:rPr>
        <w:t>Matrix</w:t>
      </w:r>
      <w:proofErr w:type="spellEnd"/>
      <w:r w:rsidRPr="00B46A04">
        <w:rPr>
          <w:rFonts w:ascii="Courier New" w:hAnsi="Courier New" w:cs="Courier New"/>
          <w:lang w:val="uk-UA"/>
        </w:rPr>
        <w:t>(</w:t>
      </w:r>
      <w:proofErr w:type="spellStart"/>
      <w:r w:rsidRPr="00B46A04">
        <w:rPr>
          <w:rFonts w:ascii="Courier New" w:hAnsi="Courier New" w:cs="Courier New"/>
          <w:lang w:val="uk-UA"/>
        </w:rPr>
        <w:t>matrix</w:t>
      </w:r>
      <w:proofErr w:type="spellEnd"/>
      <w:r w:rsidRPr="00B46A04">
        <w:rPr>
          <w:rFonts w:ascii="Courier New" w:hAnsi="Courier New" w:cs="Courier New"/>
          <w:lang w:val="uk-UA"/>
        </w:rPr>
        <w:t xml:space="preserve">[1], </w:t>
      </w:r>
      <w:proofErr w:type="spellStart"/>
      <w:r w:rsidRPr="00B46A04">
        <w:rPr>
          <w:rFonts w:ascii="Courier New" w:hAnsi="Courier New" w:cs="Courier New"/>
          <w:lang w:val="uk-UA"/>
        </w:rPr>
        <w:t>matrix</w:t>
      </w:r>
      <w:proofErr w:type="spellEnd"/>
      <w:r w:rsidRPr="00B46A04">
        <w:rPr>
          <w:rFonts w:ascii="Courier New" w:hAnsi="Courier New" w:cs="Courier New"/>
          <w:lang w:val="uk-UA"/>
        </w:rPr>
        <w:t>[0])</w:t>
      </w:r>
      <w:proofErr w:type="spellStart"/>
      <w:r w:rsidRPr="00B46A04">
        <w:rPr>
          <w:rFonts w:ascii="Courier New" w:hAnsi="Courier New" w:cs="Courier New"/>
          <w:lang w:val="uk-UA"/>
        </w:rPr>
        <w:t>.solveByGauss</w:t>
      </w:r>
      <w:proofErr w:type="spellEnd"/>
      <w:r w:rsidRPr="00B46A04">
        <w:rPr>
          <w:rFonts w:ascii="Courier New" w:hAnsi="Courier New" w:cs="Courier New"/>
          <w:lang w:val="uk-UA"/>
        </w:rPr>
        <w:t>();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lastRenderedPageBreak/>
        <w:tab/>
      </w:r>
      <w:r w:rsidRPr="00B46A04">
        <w:rPr>
          <w:rFonts w:ascii="Courier New" w:hAnsi="Courier New" w:cs="Courier New"/>
          <w:lang w:val="uk-UA"/>
        </w:rPr>
        <w:tab/>
        <w:t>}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else</w:t>
      </w:r>
      <w:proofErr w:type="spellEnd"/>
      <w:r w:rsidRPr="00B46A04">
        <w:rPr>
          <w:rFonts w:ascii="Courier New" w:hAnsi="Courier New" w:cs="Courier New"/>
          <w:lang w:val="uk-UA"/>
        </w:rPr>
        <w:t xml:space="preserve"> {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lang w:val="uk-UA"/>
        </w:rPr>
        <w:t>result</w:t>
      </w:r>
      <w:proofErr w:type="spellEnd"/>
      <w:r w:rsidRPr="00B46A04">
        <w:rPr>
          <w:rFonts w:ascii="Courier New" w:hAnsi="Courier New" w:cs="Courier New"/>
          <w:lang w:val="uk-UA"/>
        </w:rPr>
        <w:t xml:space="preserve"> = </w:t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lang w:val="uk-UA"/>
        </w:rPr>
        <w:t>Matrix</w:t>
      </w:r>
      <w:proofErr w:type="spellEnd"/>
      <w:r w:rsidRPr="00B46A04">
        <w:rPr>
          <w:rFonts w:ascii="Courier New" w:hAnsi="Courier New" w:cs="Courier New"/>
          <w:lang w:val="uk-UA"/>
        </w:rPr>
        <w:t>(</w:t>
      </w:r>
      <w:proofErr w:type="spellStart"/>
      <w:r w:rsidRPr="00B46A04">
        <w:rPr>
          <w:rFonts w:ascii="Courier New" w:hAnsi="Courier New" w:cs="Courier New"/>
          <w:lang w:val="uk-UA"/>
        </w:rPr>
        <w:t>matrix</w:t>
      </w:r>
      <w:proofErr w:type="spellEnd"/>
      <w:r w:rsidRPr="00B46A04">
        <w:rPr>
          <w:rFonts w:ascii="Courier New" w:hAnsi="Courier New" w:cs="Courier New"/>
          <w:lang w:val="uk-UA"/>
        </w:rPr>
        <w:t xml:space="preserve">[0], </w:t>
      </w:r>
      <w:proofErr w:type="spellStart"/>
      <w:r w:rsidRPr="00B46A04">
        <w:rPr>
          <w:rFonts w:ascii="Courier New" w:hAnsi="Courier New" w:cs="Courier New"/>
          <w:lang w:val="uk-UA"/>
        </w:rPr>
        <w:t>matrix</w:t>
      </w:r>
      <w:proofErr w:type="spellEnd"/>
      <w:r w:rsidRPr="00B46A04">
        <w:rPr>
          <w:rFonts w:ascii="Courier New" w:hAnsi="Courier New" w:cs="Courier New"/>
          <w:lang w:val="uk-UA"/>
        </w:rPr>
        <w:t>[1])</w:t>
      </w:r>
      <w:proofErr w:type="spellStart"/>
      <w:r w:rsidRPr="00B46A04">
        <w:rPr>
          <w:rFonts w:ascii="Courier New" w:hAnsi="Courier New" w:cs="Courier New"/>
          <w:lang w:val="uk-UA"/>
        </w:rPr>
        <w:t>.solveByGauss</w:t>
      </w:r>
      <w:proofErr w:type="spellEnd"/>
      <w:r w:rsidRPr="00B46A04">
        <w:rPr>
          <w:rFonts w:ascii="Courier New" w:hAnsi="Courier New" w:cs="Courier New"/>
          <w:lang w:val="uk-UA"/>
        </w:rPr>
        <w:t>();</w:t>
      </w: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  <w:t>}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  <w:t xml:space="preserve">a = </w:t>
      </w:r>
      <w:proofErr w:type="spellStart"/>
      <w:r w:rsidRPr="00B46A04">
        <w:rPr>
          <w:rFonts w:ascii="Courier New" w:hAnsi="Courier New" w:cs="Courier New"/>
          <w:lang w:val="uk-UA"/>
        </w:rPr>
        <w:t>result.elem</w:t>
      </w:r>
      <w:proofErr w:type="spellEnd"/>
      <w:r w:rsidRPr="00B46A04">
        <w:rPr>
          <w:rFonts w:ascii="Courier New" w:hAnsi="Courier New" w:cs="Courier New"/>
          <w:lang w:val="uk-UA"/>
        </w:rPr>
        <w:t>(0)</w:t>
      </w:r>
      <w:proofErr w:type="spellStart"/>
      <w:r w:rsidRPr="00B46A04">
        <w:rPr>
          <w:rFonts w:ascii="Courier New" w:hAnsi="Courier New" w:cs="Courier New"/>
          <w:lang w:val="uk-UA"/>
        </w:rPr>
        <w:t>.doubleValue</w:t>
      </w:r>
      <w:proofErr w:type="spellEnd"/>
      <w:r w:rsidRPr="00B46A04">
        <w:rPr>
          <w:rFonts w:ascii="Courier New" w:hAnsi="Courier New" w:cs="Courier New"/>
          <w:lang w:val="uk-UA"/>
        </w:rPr>
        <w:t>();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  <w:t xml:space="preserve">b = </w:t>
      </w:r>
      <w:proofErr w:type="spellStart"/>
      <w:r w:rsidRPr="00B46A04">
        <w:rPr>
          <w:rFonts w:ascii="Courier New" w:hAnsi="Courier New" w:cs="Courier New"/>
          <w:lang w:val="uk-UA"/>
        </w:rPr>
        <w:t>result.elem</w:t>
      </w:r>
      <w:proofErr w:type="spellEnd"/>
      <w:r w:rsidRPr="00B46A04">
        <w:rPr>
          <w:rFonts w:ascii="Courier New" w:hAnsi="Courier New" w:cs="Courier New"/>
          <w:lang w:val="uk-UA"/>
        </w:rPr>
        <w:t>(1)</w:t>
      </w:r>
      <w:proofErr w:type="spellStart"/>
      <w:r w:rsidRPr="00B46A04">
        <w:rPr>
          <w:rFonts w:ascii="Courier New" w:hAnsi="Courier New" w:cs="Courier New"/>
          <w:lang w:val="uk-UA"/>
        </w:rPr>
        <w:t>.doubleValue</w:t>
      </w:r>
      <w:proofErr w:type="spellEnd"/>
      <w:r w:rsidRPr="00B46A04">
        <w:rPr>
          <w:rFonts w:ascii="Courier New" w:hAnsi="Courier New" w:cs="Courier New"/>
          <w:lang w:val="uk-UA"/>
        </w:rPr>
        <w:t>();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  <w:t>}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  <w:t>@</w:t>
      </w:r>
      <w:proofErr w:type="spellStart"/>
      <w:r w:rsidRPr="00B46A04">
        <w:rPr>
          <w:rFonts w:ascii="Courier New" w:hAnsi="Courier New" w:cs="Courier New"/>
          <w:lang w:val="uk-UA"/>
        </w:rPr>
        <w:t>Override</w:t>
      </w:r>
      <w:proofErr w:type="spellEnd"/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lang w:val="uk-UA"/>
        </w:rPr>
        <w:t>String</w:t>
      </w:r>
      <w:proofErr w:type="spellEnd"/>
      <w:r w:rsidRPr="00B46A04">
        <w:rPr>
          <w:rFonts w:ascii="Courier New" w:hAnsi="Courier New" w:cs="Courier New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lang w:val="uk-UA"/>
        </w:rPr>
        <w:t>toString</w:t>
      </w:r>
      <w:proofErr w:type="spellEnd"/>
      <w:r w:rsidRPr="00B46A04">
        <w:rPr>
          <w:rFonts w:ascii="Courier New" w:hAnsi="Courier New" w:cs="Courier New"/>
          <w:lang w:val="uk-UA"/>
        </w:rPr>
        <w:t>() {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</w:r>
      <w:r w:rsidRPr="00B46A04">
        <w:rPr>
          <w:rFonts w:ascii="Courier New" w:hAnsi="Courier New" w:cs="Courier New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B46A04">
        <w:rPr>
          <w:rFonts w:ascii="Courier New" w:hAnsi="Courier New" w:cs="Courier New"/>
          <w:lang w:val="uk-UA"/>
        </w:rPr>
        <w:t xml:space="preserve"> "P1(x) = "</w:t>
      </w:r>
      <w:proofErr w:type="spellStart"/>
      <w:r w:rsidRPr="00B46A04">
        <w:rPr>
          <w:rFonts w:ascii="Courier New" w:hAnsi="Courier New" w:cs="Courier New"/>
          <w:lang w:val="uk-UA"/>
        </w:rPr>
        <w:t>+String.</w:t>
      </w:r>
      <w:r w:rsidRPr="00B46A04">
        <w:rPr>
          <w:rFonts w:ascii="Courier New" w:hAnsi="Courier New" w:cs="Courier New"/>
          <w:i/>
          <w:iCs/>
          <w:lang w:val="uk-UA"/>
        </w:rPr>
        <w:t>format</w:t>
      </w:r>
      <w:proofErr w:type="spellEnd"/>
      <w:r w:rsidRPr="00B46A04">
        <w:rPr>
          <w:rFonts w:ascii="Courier New" w:hAnsi="Courier New" w:cs="Courier New"/>
          <w:lang w:val="uk-UA"/>
        </w:rPr>
        <w:t>("%.3f", a)+"x + "</w:t>
      </w:r>
      <w:proofErr w:type="spellStart"/>
      <w:r w:rsidRPr="00B46A04">
        <w:rPr>
          <w:rFonts w:ascii="Courier New" w:hAnsi="Courier New" w:cs="Courier New"/>
          <w:lang w:val="uk-UA"/>
        </w:rPr>
        <w:t>+String.</w:t>
      </w:r>
      <w:r w:rsidRPr="00B46A04">
        <w:rPr>
          <w:rFonts w:ascii="Courier New" w:hAnsi="Courier New" w:cs="Courier New"/>
          <w:i/>
          <w:iCs/>
          <w:lang w:val="uk-UA"/>
        </w:rPr>
        <w:t>format</w:t>
      </w:r>
      <w:proofErr w:type="spellEnd"/>
      <w:r w:rsidRPr="00B46A04">
        <w:rPr>
          <w:rFonts w:ascii="Courier New" w:hAnsi="Courier New" w:cs="Courier New"/>
          <w:lang w:val="uk-UA"/>
        </w:rPr>
        <w:t>("%.3f", b);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ab/>
        <w:t>}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B46A04">
        <w:rPr>
          <w:rFonts w:ascii="Courier New" w:hAnsi="Courier New" w:cs="Courier New"/>
          <w:lang w:val="uk-UA"/>
        </w:rPr>
        <w:t>}</w:t>
      </w:r>
    </w:p>
    <w:p w:rsidR="00B46A04" w:rsidRDefault="00B46A04" w:rsidP="004D43CE">
      <w:pPr>
        <w:pStyle w:val="af0"/>
        <w:rPr>
          <w:color w:val="000000" w:themeColor="text1"/>
          <w:lang w:val="uk-UA"/>
        </w:rPr>
      </w:pPr>
    </w:p>
    <w:p w:rsidR="00B46A04" w:rsidRDefault="00B46A04" w:rsidP="00B46A04">
      <w:pPr>
        <w:pStyle w:val="11"/>
      </w:pPr>
      <w:r>
        <w:t xml:space="preserve">Класс </w:t>
      </w:r>
      <w:r>
        <w:rPr>
          <w:lang w:val="en-US"/>
        </w:rPr>
        <w:t>Second</w:t>
      </w:r>
      <w:proofErr w:type="spellStart"/>
      <w:r w:rsidRPr="00B46A04">
        <w:t>OrderPolinom</w:t>
      </w:r>
      <w:proofErr w:type="spellEnd"/>
      <w:r>
        <w:t xml:space="preserve">, инкапсулирующий аппроксимирующий полином </w:t>
      </w:r>
      <w:r>
        <w:t>второй</w:t>
      </w:r>
      <w:r>
        <w:t xml:space="preserve"> степени.</w:t>
      </w:r>
      <w:bookmarkStart w:id="0" w:name="_GoBack"/>
      <w:bookmarkEnd w:id="0"/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proofErr w:type="spellStart"/>
      <w:r w:rsidRPr="00B46A04">
        <w:rPr>
          <w:rFonts w:ascii="Courier New" w:hAnsi="Courier New" w:cs="Courier New"/>
          <w:b/>
          <w:bCs/>
          <w:szCs w:val="20"/>
          <w:lang w:val="uk-UA"/>
        </w:rPr>
        <w:t>public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b/>
          <w:bCs/>
          <w:szCs w:val="20"/>
          <w:lang w:val="uk-UA"/>
        </w:rPr>
        <w:t>class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SecondOrderPolinom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b/>
          <w:bCs/>
          <w:szCs w:val="20"/>
          <w:lang w:val="uk-UA"/>
        </w:rPr>
        <w:t>extends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FirstOrderPolinom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 {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szCs w:val="20"/>
          <w:lang w:val="uk-UA"/>
        </w:rPr>
        <w:t>protected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b/>
          <w:bCs/>
          <w:szCs w:val="20"/>
          <w:lang w:val="uk-UA"/>
        </w:rPr>
        <w:t>double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 c;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ab/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szCs w:val="20"/>
          <w:lang w:val="uk-UA"/>
        </w:rPr>
        <w:t>public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SecondOrderPolinom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>(</w:t>
      </w:r>
      <w:proofErr w:type="spellStart"/>
      <w:r w:rsidRPr="00B46A04">
        <w:rPr>
          <w:rFonts w:ascii="Courier New" w:hAnsi="Courier New" w:cs="Courier New"/>
          <w:b/>
          <w:bCs/>
          <w:szCs w:val="20"/>
          <w:lang w:val="uk-UA"/>
        </w:rPr>
        <w:t>double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[] X, </w:t>
      </w:r>
      <w:proofErr w:type="spellStart"/>
      <w:r w:rsidRPr="00B46A04">
        <w:rPr>
          <w:rFonts w:ascii="Courier New" w:hAnsi="Courier New" w:cs="Courier New"/>
          <w:b/>
          <w:bCs/>
          <w:szCs w:val="20"/>
          <w:lang w:val="uk-UA"/>
        </w:rPr>
        <w:t>double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>[] Y) {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szCs w:val="20"/>
          <w:lang w:val="uk-UA"/>
        </w:rPr>
        <w:t>super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>(X, Y);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ab/>
        <w:t>}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ab/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ab/>
        <w:t>@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Override</w:t>
      </w:r>
      <w:proofErr w:type="spellEnd"/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szCs w:val="20"/>
          <w:lang w:val="uk-UA"/>
        </w:rPr>
        <w:t>public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b/>
          <w:bCs/>
          <w:szCs w:val="20"/>
          <w:lang w:val="uk-UA"/>
        </w:rPr>
        <w:t>double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 P(</w:t>
      </w:r>
      <w:proofErr w:type="spellStart"/>
      <w:r w:rsidRPr="00B46A04">
        <w:rPr>
          <w:rFonts w:ascii="Courier New" w:hAnsi="Courier New" w:cs="Courier New"/>
          <w:b/>
          <w:bCs/>
          <w:szCs w:val="20"/>
          <w:lang w:val="uk-UA"/>
        </w:rPr>
        <w:t>double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 x) {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szCs w:val="20"/>
          <w:lang w:val="uk-UA"/>
        </w:rPr>
        <w:t>return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 a*x*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x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 + b*x + c;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ab/>
        <w:t>}</w:t>
      </w:r>
      <w:r w:rsidRPr="00B46A04">
        <w:rPr>
          <w:rFonts w:ascii="Courier New" w:hAnsi="Courier New" w:cs="Courier New"/>
          <w:szCs w:val="20"/>
          <w:lang w:val="uk-UA"/>
        </w:rPr>
        <w:tab/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ab/>
        <w:t>@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Override</w:t>
      </w:r>
      <w:proofErr w:type="spellEnd"/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szCs w:val="20"/>
          <w:lang w:val="uk-UA"/>
        </w:rPr>
        <w:t>protected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b/>
          <w:bCs/>
          <w:szCs w:val="20"/>
          <w:lang w:val="uk-UA"/>
        </w:rPr>
        <w:t>void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evaluateCoefficients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>() {</w:t>
      </w: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Row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result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>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Row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[] 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matrix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 = </w:t>
      </w:r>
      <w:proofErr w:type="spellStart"/>
      <w:r w:rsidRPr="00B46A04">
        <w:rPr>
          <w:rFonts w:ascii="Courier New" w:hAnsi="Courier New" w:cs="Courier New"/>
          <w:b/>
          <w:bCs/>
          <w:szCs w:val="20"/>
          <w:lang w:val="uk-UA"/>
        </w:rPr>
        <w:t>new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Row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>[] {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szCs w:val="20"/>
          <w:lang w:val="uk-UA"/>
        </w:rPr>
        <w:t>new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Row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>(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sum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(X, 2), 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sum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(X), n, 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sum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>(Y)),</w:t>
      </w: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  <w:t xml:space="preserve">    </w:t>
      </w:r>
      <w:proofErr w:type="spellStart"/>
      <w:r w:rsidRPr="00B46A04">
        <w:rPr>
          <w:rFonts w:ascii="Courier New" w:hAnsi="Courier New" w:cs="Courier New"/>
          <w:b/>
          <w:bCs/>
          <w:szCs w:val="20"/>
          <w:lang w:val="uk-UA"/>
        </w:rPr>
        <w:t>new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Row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>(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sum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(X, 3), 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sum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(X, 2), 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sum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(X), 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sum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>(1, 1)),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  <w:t xml:space="preserve">    </w:t>
      </w:r>
      <w:proofErr w:type="spellStart"/>
      <w:r w:rsidRPr="00B46A04">
        <w:rPr>
          <w:rFonts w:ascii="Courier New" w:hAnsi="Courier New" w:cs="Courier New"/>
          <w:b/>
          <w:bCs/>
          <w:szCs w:val="20"/>
          <w:lang w:val="uk-UA"/>
        </w:rPr>
        <w:t>new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Row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>(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sum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(X, 4), 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sum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(X, 3), 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sum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(X, 2), 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sum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>(2, 1))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  <w:t>};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szCs w:val="20"/>
          <w:lang w:val="uk-UA"/>
        </w:rPr>
        <w:t>if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>(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sum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>(X, 2) == 0) {</w:t>
      </w: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szCs w:val="20"/>
          <w:lang w:val="uk-UA"/>
        </w:rPr>
        <w:t>if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>(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sum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>(X, 3) == 0) {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result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 = </w:t>
      </w:r>
      <w:proofErr w:type="spellStart"/>
      <w:r w:rsidRPr="00B46A04">
        <w:rPr>
          <w:rFonts w:ascii="Courier New" w:hAnsi="Courier New" w:cs="Courier New"/>
          <w:b/>
          <w:bCs/>
          <w:szCs w:val="20"/>
          <w:lang w:val="uk-UA"/>
        </w:rPr>
        <w:t>new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Matrix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>(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matrix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[2], 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matrix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[0], 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matrix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>[1])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.solveByGauss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>();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  <w:t>}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szCs w:val="20"/>
          <w:lang w:val="uk-UA"/>
        </w:rPr>
        <w:t>else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 {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result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 = </w:t>
      </w:r>
      <w:proofErr w:type="spellStart"/>
      <w:r w:rsidRPr="00B46A04">
        <w:rPr>
          <w:rFonts w:ascii="Courier New" w:hAnsi="Courier New" w:cs="Courier New"/>
          <w:b/>
          <w:bCs/>
          <w:szCs w:val="20"/>
          <w:lang w:val="uk-UA"/>
        </w:rPr>
        <w:t>new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Matrix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>(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matrix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[1], 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matrix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[0], 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matrix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>[2])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.solveByGauss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>();</w:t>
      </w: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  <w:t>}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  <w:t>}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szCs w:val="20"/>
          <w:lang w:val="uk-UA"/>
        </w:rPr>
        <w:t>else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 {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result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 = </w:t>
      </w:r>
      <w:proofErr w:type="spellStart"/>
      <w:r w:rsidRPr="00B46A04">
        <w:rPr>
          <w:rFonts w:ascii="Courier New" w:hAnsi="Courier New" w:cs="Courier New"/>
          <w:b/>
          <w:bCs/>
          <w:szCs w:val="20"/>
          <w:lang w:val="uk-UA"/>
        </w:rPr>
        <w:t>new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Matrix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>(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matrix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[0], 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matrix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[1], 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matrix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>[2])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.solveByGauss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>();</w:t>
      </w: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  <w:t>}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  <w:t xml:space="preserve">a = 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result.elem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>(0)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.doubleValue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>();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  <w:t xml:space="preserve">b = 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result.elem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>(1)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.doubleValue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>();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lastRenderedPageBreak/>
        <w:tab/>
      </w:r>
      <w:r w:rsidRPr="00B46A04">
        <w:rPr>
          <w:rFonts w:ascii="Courier New" w:hAnsi="Courier New" w:cs="Courier New"/>
          <w:szCs w:val="20"/>
          <w:lang w:val="uk-UA"/>
        </w:rPr>
        <w:tab/>
        <w:t xml:space="preserve">c = 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result.elem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>(2)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.doubleValue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>();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ab/>
        <w:t>}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ab/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ab/>
        <w:t>@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Override</w:t>
      </w:r>
      <w:proofErr w:type="spellEnd"/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szCs w:val="20"/>
          <w:lang w:val="uk-UA"/>
        </w:rPr>
        <w:t>public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String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 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toString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>() {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ab/>
      </w:r>
      <w:r w:rsidRPr="00B46A04">
        <w:rPr>
          <w:rFonts w:ascii="Courier New" w:hAnsi="Courier New" w:cs="Courier New"/>
          <w:szCs w:val="20"/>
          <w:lang w:val="uk-UA"/>
        </w:rPr>
        <w:tab/>
      </w:r>
      <w:proofErr w:type="spellStart"/>
      <w:r w:rsidRPr="00B46A04">
        <w:rPr>
          <w:rFonts w:ascii="Courier New" w:hAnsi="Courier New" w:cs="Courier New"/>
          <w:b/>
          <w:bCs/>
          <w:szCs w:val="20"/>
          <w:lang w:val="uk-UA"/>
        </w:rPr>
        <w:t>return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 xml:space="preserve"> "P2(x) = "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+String.</w:t>
      </w:r>
      <w:r w:rsidRPr="00B46A04">
        <w:rPr>
          <w:rFonts w:ascii="Courier New" w:hAnsi="Courier New" w:cs="Courier New"/>
          <w:i/>
          <w:iCs/>
          <w:szCs w:val="20"/>
          <w:lang w:val="uk-UA"/>
        </w:rPr>
        <w:t>format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>("%.3f", a)+"x^2 + "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+String.</w:t>
      </w:r>
      <w:r w:rsidRPr="00B46A04">
        <w:rPr>
          <w:rFonts w:ascii="Courier New" w:hAnsi="Courier New" w:cs="Courier New"/>
          <w:i/>
          <w:iCs/>
          <w:szCs w:val="20"/>
          <w:lang w:val="uk-UA"/>
        </w:rPr>
        <w:t>format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>("%.3f", b)+"x + "</w:t>
      </w:r>
      <w:proofErr w:type="spellStart"/>
      <w:r w:rsidRPr="00B46A04">
        <w:rPr>
          <w:rFonts w:ascii="Courier New" w:hAnsi="Courier New" w:cs="Courier New"/>
          <w:szCs w:val="20"/>
          <w:lang w:val="uk-UA"/>
        </w:rPr>
        <w:t>+String.</w:t>
      </w:r>
      <w:r w:rsidRPr="00B46A04">
        <w:rPr>
          <w:rFonts w:ascii="Courier New" w:hAnsi="Courier New" w:cs="Courier New"/>
          <w:i/>
          <w:iCs/>
          <w:szCs w:val="20"/>
          <w:lang w:val="uk-UA"/>
        </w:rPr>
        <w:t>format</w:t>
      </w:r>
      <w:proofErr w:type="spellEnd"/>
      <w:r w:rsidRPr="00B46A04">
        <w:rPr>
          <w:rFonts w:ascii="Courier New" w:hAnsi="Courier New" w:cs="Courier New"/>
          <w:szCs w:val="20"/>
          <w:lang w:val="uk-UA"/>
        </w:rPr>
        <w:t>("%.3f", c);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ab/>
        <w:t>}</w:t>
      </w:r>
    </w:p>
    <w:p w:rsidR="00B46A04" w:rsidRPr="00B46A04" w:rsidRDefault="00B46A04" w:rsidP="00B46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uk-UA"/>
        </w:rPr>
      </w:pPr>
      <w:r w:rsidRPr="00B46A04">
        <w:rPr>
          <w:rFonts w:ascii="Courier New" w:hAnsi="Courier New" w:cs="Courier New"/>
          <w:szCs w:val="20"/>
          <w:lang w:val="uk-UA"/>
        </w:rPr>
        <w:t>}</w:t>
      </w:r>
    </w:p>
    <w:p w:rsidR="00B46A04" w:rsidRDefault="00B46A04" w:rsidP="004D43CE">
      <w:pPr>
        <w:pStyle w:val="af0"/>
        <w:rPr>
          <w:color w:val="000000" w:themeColor="text1"/>
          <w:lang w:val="uk-UA"/>
        </w:rPr>
      </w:pPr>
    </w:p>
    <w:p w:rsidR="004D43CE" w:rsidRDefault="004D43CE" w:rsidP="004D43CE">
      <w:pPr>
        <w:pStyle w:val="af0"/>
        <w:rPr>
          <w:color w:val="000000" w:themeColor="text1"/>
          <w:lang w:val="uk-UA"/>
        </w:rPr>
      </w:pPr>
    </w:p>
    <w:p w:rsidR="004D43CE" w:rsidRPr="004D43CE" w:rsidRDefault="004D43CE" w:rsidP="004D43CE">
      <w:pPr>
        <w:pStyle w:val="11"/>
      </w:pPr>
      <w:r>
        <w:t xml:space="preserve">Классы графического интерфейса реализованы на основе библиотеки </w:t>
      </w:r>
      <w:r>
        <w:rPr>
          <w:lang w:val="en-US"/>
        </w:rPr>
        <w:t>swing</w:t>
      </w:r>
      <w:r>
        <w:t xml:space="preserve"> и не обладают функционалом, необходимым к представлению в данной работе, поэтому в листинге не приводятся, но предоставляются вместе со всеми исходными и исполняемыми файлами преподавателю.</w:t>
      </w:r>
    </w:p>
    <w:sectPr w:rsidR="004D43CE" w:rsidRPr="004D43CE" w:rsidSect="00EF715B">
      <w:headerReference w:type="default" r:id="rId15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326" w:rsidRDefault="00230326" w:rsidP="00EF715B">
      <w:pPr>
        <w:spacing w:after="0" w:line="240" w:lineRule="auto"/>
      </w:pPr>
      <w:r>
        <w:separator/>
      </w:r>
    </w:p>
  </w:endnote>
  <w:endnote w:type="continuationSeparator" w:id="0">
    <w:p w:rsidR="00230326" w:rsidRDefault="00230326" w:rsidP="00EF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326" w:rsidRDefault="00230326" w:rsidP="00EF715B">
      <w:pPr>
        <w:spacing w:after="0" w:line="240" w:lineRule="auto"/>
      </w:pPr>
      <w:r>
        <w:separator/>
      </w:r>
    </w:p>
  </w:footnote>
  <w:footnote w:type="continuationSeparator" w:id="0">
    <w:p w:rsidR="00230326" w:rsidRDefault="00230326" w:rsidP="00EF7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E6685A" w:rsidRPr="00EE513E" w:rsidRDefault="00E6685A">
        <w:pPr>
          <w:pStyle w:val="a6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B46A04">
          <w:rPr>
            <w:rFonts w:ascii="Times New Roman" w:hAnsi="Times New Roman"/>
            <w:noProof/>
            <w:sz w:val="28"/>
            <w:szCs w:val="28"/>
          </w:rPr>
          <w:t>9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E6685A" w:rsidRDefault="00E6685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B4854"/>
    <w:multiLevelType w:val="hybridMultilevel"/>
    <w:tmpl w:val="A76A2370"/>
    <w:lvl w:ilvl="0" w:tplc="D7AA1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647509A"/>
    <w:multiLevelType w:val="hybridMultilevel"/>
    <w:tmpl w:val="952E6CD6"/>
    <w:lvl w:ilvl="0" w:tplc="22C43C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D486664"/>
    <w:multiLevelType w:val="hybridMultilevel"/>
    <w:tmpl w:val="464C3BE0"/>
    <w:lvl w:ilvl="0" w:tplc="5E6CC7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6C720B4"/>
    <w:multiLevelType w:val="hybridMultilevel"/>
    <w:tmpl w:val="6800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6711E"/>
    <w:multiLevelType w:val="hybridMultilevel"/>
    <w:tmpl w:val="2604CA42"/>
    <w:lvl w:ilvl="0" w:tplc="B2DADE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40E851D7"/>
    <w:multiLevelType w:val="hybridMultilevel"/>
    <w:tmpl w:val="2D44D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F9188C"/>
    <w:multiLevelType w:val="hybridMultilevel"/>
    <w:tmpl w:val="9588FEAE"/>
    <w:lvl w:ilvl="0" w:tplc="D0BE9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A73"/>
    <w:rsid w:val="000039CC"/>
    <w:rsid w:val="00051B52"/>
    <w:rsid w:val="00055937"/>
    <w:rsid w:val="00080CAA"/>
    <w:rsid w:val="000918DA"/>
    <w:rsid w:val="000A42DB"/>
    <w:rsid w:val="000B0E7D"/>
    <w:rsid w:val="000C7686"/>
    <w:rsid w:val="000E2D76"/>
    <w:rsid w:val="000E2F28"/>
    <w:rsid w:val="00105741"/>
    <w:rsid w:val="001118AB"/>
    <w:rsid w:val="0011216F"/>
    <w:rsid w:val="001614FA"/>
    <w:rsid w:val="00181AC6"/>
    <w:rsid w:val="001904A7"/>
    <w:rsid w:val="001D0C4D"/>
    <w:rsid w:val="001F2E00"/>
    <w:rsid w:val="00215DDC"/>
    <w:rsid w:val="00220B45"/>
    <w:rsid w:val="00230326"/>
    <w:rsid w:val="00261893"/>
    <w:rsid w:val="00267D39"/>
    <w:rsid w:val="0028389D"/>
    <w:rsid w:val="00291553"/>
    <w:rsid w:val="00291921"/>
    <w:rsid w:val="002B0F74"/>
    <w:rsid w:val="002B63E4"/>
    <w:rsid w:val="002D49F9"/>
    <w:rsid w:val="002F5749"/>
    <w:rsid w:val="00302FB6"/>
    <w:rsid w:val="00316073"/>
    <w:rsid w:val="00326011"/>
    <w:rsid w:val="00345CF1"/>
    <w:rsid w:val="0035313F"/>
    <w:rsid w:val="00374D5D"/>
    <w:rsid w:val="003840F3"/>
    <w:rsid w:val="003910B8"/>
    <w:rsid w:val="003A2BE7"/>
    <w:rsid w:val="003A7643"/>
    <w:rsid w:val="003B2B1C"/>
    <w:rsid w:val="003B621F"/>
    <w:rsid w:val="003C5028"/>
    <w:rsid w:val="003E22E1"/>
    <w:rsid w:val="003F6C0D"/>
    <w:rsid w:val="003F7B22"/>
    <w:rsid w:val="00405A73"/>
    <w:rsid w:val="00410CB0"/>
    <w:rsid w:val="004158C5"/>
    <w:rsid w:val="004857CA"/>
    <w:rsid w:val="004A2C3B"/>
    <w:rsid w:val="004B19AC"/>
    <w:rsid w:val="004D43CE"/>
    <w:rsid w:val="004F2FCD"/>
    <w:rsid w:val="00526FCF"/>
    <w:rsid w:val="00556320"/>
    <w:rsid w:val="005677C9"/>
    <w:rsid w:val="005748DF"/>
    <w:rsid w:val="00583EE6"/>
    <w:rsid w:val="00595470"/>
    <w:rsid w:val="00595606"/>
    <w:rsid w:val="005A1BE0"/>
    <w:rsid w:val="005B2C11"/>
    <w:rsid w:val="005B7DD8"/>
    <w:rsid w:val="005C0DDC"/>
    <w:rsid w:val="005D5C0E"/>
    <w:rsid w:val="005E0651"/>
    <w:rsid w:val="005E2668"/>
    <w:rsid w:val="005E4E1E"/>
    <w:rsid w:val="005F533A"/>
    <w:rsid w:val="00611309"/>
    <w:rsid w:val="00615D1B"/>
    <w:rsid w:val="00625904"/>
    <w:rsid w:val="006309AF"/>
    <w:rsid w:val="006312A2"/>
    <w:rsid w:val="00634829"/>
    <w:rsid w:val="006672B1"/>
    <w:rsid w:val="00697F57"/>
    <w:rsid w:val="006A23A5"/>
    <w:rsid w:val="006B5DC3"/>
    <w:rsid w:val="006F7DD3"/>
    <w:rsid w:val="00721263"/>
    <w:rsid w:val="00730E02"/>
    <w:rsid w:val="0074462D"/>
    <w:rsid w:val="007568CD"/>
    <w:rsid w:val="007838C8"/>
    <w:rsid w:val="00785E20"/>
    <w:rsid w:val="007C0C1D"/>
    <w:rsid w:val="007C5A5B"/>
    <w:rsid w:val="007C7D38"/>
    <w:rsid w:val="0080092A"/>
    <w:rsid w:val="008075D0"/>
    <w:rsid w:val="00857E7B"/>
    <w:rsid w:val="00873609"/>
    <w:rsid w:val="00897094"/>
    <w:rsid w:val="008A6FF2"/>
    <w:rsid w:val="008C1484"/>
    <w:rsid w:val="008C4198"/>
    <w:rsid w:val="008C55A9"/>
    <w:rsid w:val="008C61F5"/>
    <w:rsid w:val="008F781C"/>
    <w:rsid w:val="008F7A56"/>
    <w:rsid w:val="00911BB9"/>
    <w:rsid w:val="009447F2"/>
    <w:rsid w:val="0094496D"/>
    <w:rsid w:val="0096410A"/>
    <w:rsid w:val="00976069"/>
    <w:rsid w:val="009A245B"/>
    <w:rsid w:val="009C37FB"/>
    <w:rsid w:val="009E050F"/>
    <w:rsid w:val="00A003D5"/>
    <w:rsid w:val="00A10B7D"/>
    <w:rsid w:val="00A124BE"/>
    <w:rsid w:val="00A1547D"/>
    <w:rsid w:val="00A17229"/>
    <w:rsid w:val="00A3559A"/>
    <w:rsid w:val="00A40E37"/>
    <w:rsid w:val="00A65974"/>
    <w:rsid w:val="00A82BA1"/>
    <w:rsid w:val="00A830C4"/>
    <w:rsid w:val="00A8539B"/>
    <w:rsid w:val="00A86CAD"/>
    <w:rsid w:val="00A8735A"/>
    <w:rsid w:val="00A95F1A"/>
    <w:rsid w:val="00AD2789"/>
    <w:rsid w:val="00B014CC"/>
    <w:rsid w:val="00B018FF"/>
    <w:rsid w:val="00B210FE"/>
    <w:rsid w:val="00B46A04"/>
    <w:rsid w:val="00B7620E"/>
    <w:rsid w:val="00BA050E"/>
    <w:rsid w:val="00BB16AD"/>
    <w:rsid w:val="00BE012D"/>
    <w:rsid w:val="00C01740"/>
    <w:rsid w:val="00C05944"/>
    <w:rsid w:val="00C06700"/>
    <w:rsid w:val="00C20D32"/>
    <w:rsid w:val="00C26810"/>
    <w:rsid w:val="00C56A21"/>
    <w:rsid w:val="00C77F7B"/>
    <w:rsid w:val="00C8655A"/>
    <w:rsid w:val="00C9382C"/>
    <w:rsid w:val="00CD1835"/>
    <w:rsid w:val="00CD533B"/>
    <w:rsid w:val="00CE5297"/>
    <w:rsid w:val="00CF22CD"/>
    <w:rsid w:val="00CF7185"/>
    <w:rsid w:val="00D10875"/>
    <w:rsid w:val="00D16BCC"/>
    <w:rsid w:val="00D20674"/>
    <w:rsid w:val="00D3407E"/>
    <w:rsid w:val="00D524C3"/>
    <w:rsid w:val="00D8604D"/>
    <w:rsid w:val="00D93556"/>
    <w:rsid w:val="00DD3B05"/>
    <w:rsid w:val="00DD7238"/>
    <w:rsid w:val="00DE5F4C"/>
    <w:rsid w:val="00DF1C7D"/>
    <w:rsid w:val="00E25F1C"/>
    <w:rsid w:val="00E413F9"/>
    <w:rsid w:val="00E467DB"/>
    <w:rsid w:val="00E53DD9"/>
    <w:rsid w:val="00E66109"/>
    <w:rsid w:val="00E6685A"/>
    <w:rsid w:val="00E746BB"/>
    <w:rsid w:val="00E978E0"/>
    <w:rsid w:val="00EE513E"/>
    <w:rsid w:val="00EF715B"/>
    <w:rsid w:val="00F04870"/>
    <w:rsid w:val="00F16214"/>
    <w:rsid w:val="00F640C6"/>
    <w:rsid w:val="00F65C9D"/>
    <w:rsid w:val="00F80EE2"/>
    <w:rsid w:val="00F86C1C"/>
    <w:rsid w:val="00FB471A"/>
    <w:rsid w:val="00FC7DC4"/>
    <w:rsid w:val="00FE441E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5E2668"/>
    <w:pPr>
      <w:spacing w:after="0" w:line="360" w:lineRule="auto"/>
      <w:ind w:firstLine="709"/>
    </w:pPr>
    <w:rPr>
      <w:rFonts w:ascii="Times New Roman" w:hAnsi="Times New Roman"/>
      <w:sz w:val="28"/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  <w:style w:type="paragraph" w:styleId="HTML">
    <w:name w:val="HTML Preformatted"/>
    <w:basedOn w:val="a"/>
    <w:link w:val="HTML0"/>
    <w:uiPriority w:val="99"/>
    <w:rsid w:val="00F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35C5"/>
    <w:rPr>
      <w:rFonts w:ascii="Courier New" w:eastAsia="Times New Roman" w:hAnsi="Courier New" w:cs="Courier New"/>
      <w:lang w:val="ru-RU"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D108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e">
    <w:name w:val="Основной текст Знак"/>
    <w:basedOn w:val="a0"/>
    <w:link w:val="ad"/>
    <w:uiPriority w:val="1"/>
    <w:semiHidden/>
    <w:rsid w:val="00D10875"/>
    <w:rPr>
      <w:rFonts w:ascii="Times New Roman" w:eastAsia="Times New Roman" w:hAnsi="Times New Roman"/>
      <w:sz w:val="28"/>
      <w:szCs w:val="28"/>
      <w:lang w:val="uk-UA"/>
    </w:rPr>
  </w:style>
  <w:style w:type="paragraph" w:styleId="af">
    <w:name w:val="List Paragraph"/>
    <w:basedOn w:val="a"/>
    <w:uiPriority w:val="34"/>
    <w:qFormat/>
    <w:rsid w:val="00D10875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f0">
    <w:name w:val="No Spacing"/>
    <w:uiPriority w:val="1"/>
    <w:qFormat/>
    <w:rsid w:val="004D43CE"/>
    <w:rPr>
      <w:rFonts w:ascii="Courier New" w:hAnsi="Courier New"/>
      <w:sz w:val="22"/>
      <w:szCs w:val="2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5E2668"/>
    <w:pPr>
      <w:spacing w:after="0" w:line="360" w:lineRule="auto"/>
      <w:ind w:firstLine="709"/>
    </w:pPr>
    <w:rPr>
      <w:rFonts w:ascii="Times New Roman" w:hAnsi="Times New Roman"/>
      <w:sz w:val="28"/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  <w:style w:type="paragraph" w:styleId="HTML">
    <w:name w:val="HTML Preformatted"/>
    <w:basedOn w:val="a"/>
    <w:link w:val="HTML0"/>
    <w:uiPriority w:val="99"/>
    <w:rsid w:val="00F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35C5"/>
    <w:rPr>
      <w:rFonts w:ascii="Courier New" w:eastAsia="Times New Roman" w:hAnsi="Courier New" w:cs="Courier New"/>
      <w:lang w:val="ru-RU"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D108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e">
    <w:name w:val="Основной текст Знак"/>
    <w:basedOn w:val="a0"/>
    <w:link w:val="ad"/>
    <w:uiPriority w:val="1"/>
    <w:semiHidden/>
    <w:rsid w:val="00D10875"/>
    <w:rPr>
      <w:rFonts w:ascii="Times New Roman" w:eastAsia="Times New Roman" w:hAnsi="Times New Roman"/>
      <w:sz w:val="28"/>
      <w:szCs w:val="28"/>
      <w:lang w:val="uk-UA"/>
    </w:rPr>
  </w:style>
  <w:style w:type="paragraph" w:styleId="af">
    <w:name w:val="List Paragraph"/>
    <w:basedOn w:val="a"/>
    <w:uiPriority w:val="34"/>
    <w:qFormat/>
    <w:rsid w:val="00D10875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f0">
    <w:name w:val="No Spacing"/>
    <w:uiPriority w:val="1"/>
    <w:qFormat/>
    <w:rsid w:val="004D43CE"/>
    <w:rPr>
      <w:rFonts w:ascii="Courier New" w:hAnsi="Courier New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785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740F2-4B42-4720-AF1C-629A1B03D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5385</Words>
  <Characters>3070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7</cp:revision>
  <cp:lastPrinted>2020-03-02T20:42:00Z</cp:lastPrinted>
  <dcterms:created xsi:type="dcterms:W3CDTF">2021-03-01T13:36:00Z</dcterms:created>
  <dcterms:modified xsi:type="dcterms:W3CDTF">2021-04-22T08:17:00Z</dcterms:modified>
</cp:coreProperties>
</file>