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48" w:lineRule="auto"/>
        <w:jc w:val="center"/>
        <w:rPr>
          <w:rFonts w:ascii="Roboto" w:cs="Roboto" w:eastAsia="Roboto" w:hAnsi="Roboto"/>
          <w:color w:val="172a57"/>
          <w:sz w:val="30"/>
          <w:szCs w:val="30"/>
        </w:rPr>
      </w:pPr>
      <w:hyperlink r:id="rId6">
        <w:r w:rsidDel="00000000" w:rsidR="00000000" w:rsidRPr="00000000">
          <w:rPr>
            <w:rFonts w:ascii="Roboto" w:cs="Roboto" w:eastAsia="Roboto" w:hAnsi="Roboto"/>
            <w:color w:val="172a57"/>
            <w:sz w:val="32"/>
            <w:szCs w:val="32"/>
            <w:rtl w:val="0"/>
          </w:rPr>
          <w:t xml:space="preserve">Відгуки</w:t>
        </w:r>
      </w:hyperlink>
      <w:r w:rsidDel="00000000" w:rsidR="00000000" w:rsidRPr="00000000">
        <w:rPr>
          <w:rtl w:val="0"/>
        </w:rPr>
      </w:r>
    </w:p>
    <w:p w:rsidR="00000000" w:rsidDel="00000000" w:rsidP="00000000" w:rsidRDefault="00000000" w:rsidRPr="00000000" w14:paraId="00000002">
      <w:pPr>
        <w:spacing w:line="348" w:lineRule="auto"/>
        <w:jc w:val="center"/>
        <w:rPr>
          <w:rFonts w:ascii="Roboto" w:cs="Roboto" w:eastAsia="Roboto" w:hAnsi="Roboto"/>
          <w:color w:val="172a57"/>
          <w:sz w:val="32"/>
          <w:szCs w:val="32"/>
        </w:rPr>
      </w:pPr>
      <w:r w:rsidDel="00000000" w:rsidR="00000000" w:rsidRPr="00000000">
        <w:fldChar w:fldCharType="begin"/>
        <w:instrText xml:space="preserve"> HYPERLINK "https://www.advokat-lutsk.com.ua/#rec281399948" </w:instrText>
        <w:fldChar w:fldCharType="separate"/>
      </w:r>
      <w:r w:rsidDel="00000000" w:rsidR="00000000" w:rsidRPr="00000000">
        <w:rPr>
          <w:rFonts w:ascii="Roboto" w:cs="Roboto" w:eastAsia="Roboto" w:hAnsi="Roboto"/>
          <w:color w:val="172a57"/>
          <w:sz w:val="32"/>
          <w:szCs w:val="32"/>
          <w:rtl w:val="0"/>
        </w:rPr>
        <w:t xml:space="preserve">Послуги</w:t>
      </w:r>
    </w:p>
    <w:p w:rsidR="00000000" w:rsidDel="00000000" w:rsidP="00000000" w:rsidRDefault="00000000" w:rsidRPr="00000000" w14:paraId="00000003">
      <w:pPr>
        <w:spacing w:line="348" w:lineRule="auto"/>
        <w:jc w:val="center"/>
        <w:rPr>
          <w:rFonts w:ascii="Roboto" w:cs="Roboto" w:eastAsia="Roboto" w:hAnsi="Roboto"/>
          <w:color w:val="172a57"/>
          <w:sz w:val="32"/>
          <w:szCs w:val="32"/>
        </w:rPr>
      </w:pPr>
      <w:r w:rsidDel="00000000" w:rsidR="00000000" w:rsidRPr="00000000">
        <w:fldChar w:fldCharType="end"/>
      </w:r>
      <w:r w:rsidDel="00000000" w:rsidR="00000000" w:rsidRPr="00000000">
        <w:fldChar w:fldCharType="begin"/>
        <w:instrText xml:space="preserve"> HYPERLINK "https://www.advokat-lutsk.com.ua/#rec281434480" </w:instrText>
        <w:fldChar w:fldCharType="separate"/>
      </w:r>
      <w:r w:rsidDel="00000000" w:rsidR="00000000" w:rsidRPr="00000000">
        <w:rPr>
          <w:rFonts w:ascii="Roboto" w:cs="Roboto" w:eastAsia="Roboto" w:hAnsi="Roboto"/>
          <w:color w:val="172a57"/>
          <w:sz w:val="32"/>
          <w:szCs w:val="32"/>
          <w:rtl w:val="0"/>
        </w:rPr>
        <w:t xml:space="preserve">Контакти</w:t>
      </w:r>
    </w:p>
    <w:p w:rsidR="00000000" w:rsidDel="00000000" w:rsidP="00000000" w:rsidRDefault="00000000" w:rsidRPr="00000000" w14:paraId="00000004">
      <w:pPr>
        <w:spacing w:line="324.00000000000006" w:lineRule="auto"/>
        <w:rPr>
          <w:rFonts w:ascii="Roboto" w:cs="Roboto" w:eastAsia="Roboto" w:hAnsi="Roboto"/>
          <w:color w:val="172a57"/>
          <w:sz w:val="30"/>
          <w:szCs w:val="30"/>
        </w:rPr>
      </w:pPr>
      <w:r w:rsidDel="00000000" w:rsidR="00000000" w:rsidRPr="00000000">
        <w:fldChar w:fldCharType="end"/>
      </w:r>
      <w:r w:rsidDel="00000000" w:rsidR="00000000" w:rsidRPr="00000000">
        <w:rPr>
          <w:rFonts w:ascii="Roboto" w:cs="Roboto" w:eastAsia="Roboto" w:hAnsi="Roboto"/>
          <w:color w:val="172a57"/>
          <w:sz w:val="30"/>
          <w:szCs w:val="30"/>
          <w:rtl w:val="0"/>
        </w:rPr>
        <w:t xml:space="preserve">+38 098 405 33 42</w:t>
      </w:r>
    </w:p>
    <w:p w:rsidR="00000000" w:rsidDel="00000000" w:rsidP="00000000" w:rsidRDefault="00000000" w:rsidRPr="00000000" w14:paraId="00000005">
      <w:pPr>
        <w:spacing w:line="324.00000000000006" w:lineRule="auto"/>
        <w:rPr>
          <w:rFonts w:ascii="Roboto" w:cs="Roboto" w:eastAsia="Roboto" w:hAnsi="Roboto"/>
          <w:color w:val="1155cc"/>
          <w:sz w:val="30"/>
          <w:szCs w:val="30"/>
        </w:rPr>
      </w:pPr>
      <w:hyperlink r:id="rId7">
        <w:r w:rsidDel="00000000" w:rsidR="00000000" w:rsidRPr="00000000">
          <w:rPr>
            <w:rFonts w:ascii="Roboto" w:cs="Roboto" w:eastAsia="Roboto" w:hAnsi="Roboto"/>
            <w:color w:val="1155cc"/>
            <w:sz w:val="30"/>
            <w:szCs w:val="30"/>
            <w:rtl w:val="0"/>
          </w:rPr>
          <w:t xml:space="preserve">м.Луцьк, Шопена 22, оф. 61</w:t>
        </w:r>
      </w:hyperlink>
      <w:r w:rsidDel="00000000" w:rsidR="00000000" w:rsidRPr="00000000">
        <w:rPr>
          <w:rtl w:val="0"/>
        </w:rPr>
      </w:r>
    </w:p>
    <w:p w:rsidR="00000000" w:rsidDel="00000000" w:rsidP="00000000" w:rsidRDefault="00000000" w:rsidRPr="00000000" w14:paraId="00000006">
      <w:pPr>
        <w:spacing w:line="324.00000000000006" w:lineRule="auto"/>
        <w:rPr>
          <w:rFonts w:ascii="Roboto" w:cs="Roboto" w:eastAsia="Roboto" w:hAnsi="Roboto"/>
          <w:color w:val="1155cc"/>
          <w:sz w:val="32"/>
          <w:szCs w:val="32"/>
        </w:rPr>
      </w:pPr>
      <w:r w:rsidDel="00000000" w:rsidR="00000000" w:rsidRPr="00000000">
        <w:rPr>
          <w:rtl w:val="0"/>
        </w:rPr>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45283018867923" w:lineRule="auto"/>
        <w:jc w:val="center"/>
        <w:rPr>
          <w:rFonts w:ascii="Roboto" w:cs="Roboto" w:eastAsia="Roboto" w:hAnsi="Roboto"/>
          <w:b w:val="1"/>
          <w:color w:val="172a57"/>
          <w:sz w:val="53"/>
          <w:szCs w:val="53"/>
        </w:rPr>
      </w:pPr>
      <w:bookmarkStart w:colFirst="0" w:colLast="0" w:name="_xyc6v6jph0ri" w:id="0"/>
      <w:bookmarkEnd w:id="0"/>
      <w:r w:rsidDel="00000000" w:rsidR="00000000" w:rsidRPr="00000000">
        <w:rPr>
          <w:rFonts w:ascii="Arial" w:cs="Arial" w:eastAsia="Arial" w:hAnsi="Arial"/>
          <w:b w:val="1"/>
          <w:color w:val="172a57"/>
          <w:sz w:val="53"/>
          <w:szCs w:val="53"/>
          <w:rtl w:val="0"/>
        </w:rPr>
        <w:t xml:space="preserve">Юридична Компанія «Правова Допомога №1»</w:t>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45283018867923" w:lineRule="auto"/>
        <w:jc w:val="center"/>
        <w:rPr>
          <w:rFonts w:ascii="Roboto" w:cs="Roboto" w:eastAsia="Roboto" w:hAnsi="Roboto"/>
          <w:b w:val="1"/>
          <w:color w:val="172a57"/>
          <w:sz w:val="53"/>
          <w:szCs w:val="53"/>
        </w:rPr>
      </w:pPr>
      <w:bookmarkStart w:colFirst="0" w:colLast="0" w:name="_xyc6v6jph0ri" w:id="0"/>
      <w:bookmarkEnd w:id="0"/>
      <w:r w:rsidDel="00000000" w:rsidR="00000000" w:rsidRPr="00000000">
        <w:rPr>
          <w:rtl w:val="0"/>
        </w:rPr>
      </w:r>
    </w:p>
    <w:p w:rsidR="00000000" w:rsidDel="00000000" w:rsidP="00000000" w:rsidRDefault="00000000" w:rsidRPr="00000000" w14:paraId="00000009">
      <w:pPr>
        <w:spacing w:line="324.00000000000006" w:lineRule="auto"/>
        <w:rPr>
          <w:rFonts w:ascii="Roboto" w:cs="Roboto" w:eastAsia="Roboto" w:hAnsi="Roboto"/>
          <w:b w:val="1"/>
          <w:color w:val="172a57"/>
          <w:sz w:val="38"/>
          <w:szCs w:val="38"/>
          <w:highlight w:val="white"/>
        </w:rPr>
      </w:pPr>
      <w:r w:rsidDel="00000000" w:rsidR="00000000" w:rsidRPr="00000000">
        <w:rPr>
          <w:rFonts w:ascii="Roboto" w:cs="Roboto" w:eastAsia="Roboto" w:hAnsi="Roboto"/>
          <w:b w:val="1"/>
          <w:color w:val="172a57"/>
          <w:sz w:val="38"/>
          <w:szCs w:val="38"/>
          <w:highlight w:val="white"/>
          <w:rtl w:val="0"/>
        </w:rPr>
        <w:t xml:space="preserve">ВИРІШЕННЯ спірних питань - це</w:t>
      </w:r>
    </w:p>
    <w:p w:rsidR="00000000" w:rsidDel="00000000" w:rsidP="00000000" w:rsidRDefault="00000000" w:rsidRPr="00000000" w14:paraId="0000000A">
      <w:pPr>
        <w:spacing w:line="324.00000000000006" w:lineRule="auto"/>
        <w:rPr>
          <w:rFonts w:ascii="Roboto" w:cs="Roboto" w:eastAsia="Roboto" w:hAnsi="Roboto"/>
          <w:color w:val="172a57"/>
          <w:sz w:val="38"/>
          <w:szCs w:val="38"/>
          <w:highlight w:val="white"/>
        </w:rPr>
      </w:pPr>
      <w:r w:rsidDel="00000000" w:rsidR="00000000" w:rsidRPr="00000000">
        <w:rPr>
          <w:rFonts w:ascii="Roboto" w:cs="Roboto" w:eastAsia="Roboto" w:hAnsi="Roboto"/>
          <w:color w:val="172a57"/>
          <w:sz w:val="38"/>
          <w:szCs w:val="38"/>
          <w:highlight w:val="white"/>
          <w:rtl w:val="0"/>
        </w:rPr>
        <w:t xml:space="preserve">не ваш головний біль, а наша робота!</w:t>
      </w:r>
    </w:p>
    <w:p w:rsidR="00000000" w:rsidDel="00000000" w:rsidP="00000000" w:rsidRDefault="00000000" w:rsidRPr="00000000" w14:paraId="0000000B">
      <w:pPr>
        <w:spacing w:line="324.00000000000006" w:lineRule="auto"/>
        <w:rPr>
          <w:rFonts w:ascii="Roboto" w:cs="Roboto" w:eastAsia="Roboto" w:hAnsi="Roboto"/>
          <w:color w:val="172a57"/>
          <w:sz w:val="38"/>
          <w:szCs w:val="38"/>
          <w:highlight w:val="white"/>
        </w:rPr>
      </w:pPr>
      <w:r w:rsidDel="00000000" w:rsidR="00000000" w:rsidRPr="00000000">
        <w:rPr>
          <w:rtl w:val="0"/>
        </w:rPr>
      </w:r>
    </w:p>
    <w:p w:rsidR="00000000" w:rsidDel="00000000" w:rsidP="00000000" w:rsidRDefault="00000000" w:rsidRPr="00000000" w14:paraId="0000000C">
      <w:pPr>
        <w:shd w:fill="ffffff" w:val="clear"/>
        <w:spacing w:line="372" w:lineRule="auto"/>
        <w:jc w:val="left"/>
        <w:rPr>
          <w:rFonts w:ascii="Roboto" w:cs="Roboto" w:eastAsia="Roboto" w:hAnsi="Roboto"/>
          <w:b w:val="1"/>
          <w:color w:val="073763"/>
          <w:sz w:val="63"/>
          <w:szCs w:val="63"/>
          <w:highlight w:val="white"/>
        </w:rPr>
      </w:pPr>
      <w:r w:rsidDel="00000000" w:rsidR="00000000" w:rsidRPr="00000000">
        <w:rPr>
          <w:rFonts w:ascii="Roboto" w:cs="Roboto" w:eastAsia="Roboto" w:hAnsi="Roboto"/>
          <w:b w:val="1"/>
          <w:color w:val="073763"/>
          <w:sz w:val="63"/>
          <w:szCs w:val="63"/>
          <w:highlight w:val="white"/>
          <w:rtl w:val="0"/>
        </w:rPr>
        <w:t xml:space="preserve">Перелік компетенцій</w:t>
      </w:r>
    </w:p>
    <w:p w:rsidR="00000000" w:rsidDel="00000000" w:rsidP="00000000" w:rsidRDefault="00000000" w:rsidRPr="00000000" w14:paraId="0000000D">
      <w:pPr>
        <w:shd w:fill="ffffff" w:val="clear"/>
        <w:spacing w:line="372" w:lineRule="auto"/>
        <w:jc w:val="left"/>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Судове представництво</w:t>
      </w:r>
    </w:p>
    <w:p w:rsidR="00000000" w:rsidDel="00000000" w:rsidP="00000000" w:rsidRDefault="00000000" w:rsidRPr="00000000" w14:paraId="0000000E">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Судове представництво в цивільному, адміністративному, кримінальному та господарському процесах. Подання позовних заяв до ЄСПЛ. Ознайомлення з матеріалами справи; написання позовних заяв; збір та подача доказів по справі, написання скарг, клопотань, заперечень; написання відзивів на позовні заяви; підготовка апеляційних скарг та касаційних скарг; участь у судових засіданнях.</w:t>
      </w:r>
    </w:p>
    <w:p w:rsidR="00000000" w:rsidDel="00000000" w:rsidP="00000000" w:rsidRDefault="00000000" w:rsidRPr="00000000" w14:paraId="0000000F">
      <w:pPr>
        <w:spacing w:after="300" w:line="372" w:lineRule="auto"/>
        <w:ind w:left="300" w:right="300" w:firstLine="0"/>
        <w:rPr>
          <w:rFonts w:ascii="Roboto" w:cs="Roboto" w:eastAsia="Roboto" w:hAnsi="Roboto"/>
          <w:b w:val="1"/>
          <w:color w:val="172a57"/>
          <w:sz w:val="24"/>
          <w:szCs w:val="24"/>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72a57"/>
          <w:sz w:val="24"/>
          <w:szCs w:val="24"/>
          <w:rtl w:val="0"/>
        </w:rPr>
        <w:t xml:space="preserve">+38 098 405 33 42</w:t>
      </w:r>
    </w:p>
    <w:p w:rsidR="00000000" w:rsidDel="00000000" w:rsidP="00000000" w:rsidRDefault="00000000" w:rsidRPr="00000000" w14:paraId="00000010">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Податкові спори</w:t>
      </w:r>
    </w:p>
    <w:p w:rsidR="00000000" w:rsidDel="00000000" w:rsidP="00000000" w:rsidRDefault="00000000" w:rsidRPr="00000000" w14:paraId="00000011">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 розблокування податкових накладних</w:t>
      </w:r>
    </w:p>
    <w:p w:rsidR="00000000" w:rsidDel="00000000" w:rsidP="00000000" w:rsidRDefault="00000000" w:rsidRPr="00000000" w14:paraId="00000012">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 виведення компаній з ризикових</w:t>
      </w:r>
    </w:p>
    <w:p w:rsidR="00000000" w:rsidDel="00000000" w:rsidP="00000000" w:rsidRDefault="00000000" w:rsidRPr="00000000" w14:paraId="00000013">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 оскарження податкових повідомлень-рішень</w:t>
      </w:r>
    </w:p>
    <w:p w:rsidR="00000000" w:rsidDel="00000000" w:rsidP="00000000" w:rsidRDefault="00000000" w:rsidRPr="00000000" w14:paraId="00000014">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 супровід під час перевірок податкової служби та Держпраці</w:t>
      </w:r>
    </w:p>
    <w:p w:rsidR="00000000" w:rsidDel="00000000" w:rsidP="00000000" w:rsidRDefault="00000000" w:rsidRPr="00000000" w14:paraId="00000015">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 скасування штрафів Держпраці</w:t>
      </w:r>
    </w:p>
    <w:p w:rsidR="00000000" w:rsidDel="00000000" w:rsidP="00000000" w:rsidRDefault="00000000" w:rsidRPr="00000000" w14:paraId="00000016">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 оскарження нарахованих штрафних санкцій, пені</w:t>
      </w:r>
    </w:p>
    <w:p w:rsidR="00000000" w:rsidDel="00000000" w:rsidP="00000000" w:rsidRDefault="00000000" w:rsidRPr="00000000" w14:paraId="00000017">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 відшкодування ПДВ</w:t>
      </w:r>
    </w:p>
    <w:p w:rsidR="00000000" w:rsidDel="00000000" w:rsidP="00000000" w:rsidRDefault="00000000" w:rsidRPr="00000000" w14:paraId="00000018">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 абонентське обслуговування компаній</w:t>
      </w:r>
    </w:p>
    <w:p w:rsidR="00000000" w:rsidDel="00000000" w:rsidP="00000000" w:rsidRDefault="00000000" w:rsidRPr="00000000" w14:paraId="00000019">
      <w:pPr>
        <w:spacing w:after="300" w:line="372" w:lineRule="auto"/>
        <w:ind w:left="300" w:right="300" w:firstLine="0"/>
        <w:rPr>
          <w:rFonts w:ascii="Roboto" w:cs="Roboto" w:eastAsia="Roboto" w:hAnsi="Roboto"/>
          <w:b w:val="1"/>
          <w:color w:val="172a57"/>
          <w:sz w:val="24"/>
          <w:szCs w:val="24"/>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72a57"/>
          <w:sz w:val="24"/>
          <w:szCs w:val="24"/>
          <w:rtl w:val="0"/>
        </w:rPr>
        <w:t xml:space="preserve">+38 098 405 33 42</w:t>
      </w:r>
    </w:p>
    <w:p w:rsidR="00000000" w:rsidDel="00000000" w:rsidP="00000000" w:rsidRDefault="00000000" w:rsidRPr="00000000" w14:paraId="0000001A">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Кримінальне право</w:t>
      </w:r>
    </w:p>
    <w:p w:rsidR="00000000" w:rsidDel="00000000" w:rsidP="00000000" w:rsidRDefault="00000000" w:rsidRPr="00000000" w14:paraId="0000001B">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Участь в кримінальному процесі адвоката гарантує відсутнісь психологічного тиску, провокацій з боку органів слідства та відсутність протиправних дій слідчих, прокурора та судді. Вчасне реагування та повна залученість до судового процесу, складання скарг, клопотань та ін процесуальних документів, досягненнях позитивних результатів.</w:t>
      </w:r>
    </w:p>
    <w:p w:rsidR="00000000" w:rsidDel="00000000" w:rsidP="00000000" w:rsidRDefault="00000000" w:rsidRPr="00000000" w14:paraId="0000001C">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1D">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Сімейні спори</w:t>
      </w:r>
    </w:p>
    <w:p w:rsidR="00000000" w:rsidDel="00000000" w:rsidP="00000000" w:rsidRDefault="00000000" w:rsidRPr="00000000" w14:paraId="0000001E">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Допомога при розлученні, стягнення аліментів та додаткових витрат на утримання дитини, стягнення аліментів на утримання дружини, зміна способу стягнення аліментів; зменшення та збільшення їх розміру, шлюбні контракти, підготовка договорів про припинення права на аліменти у зв'язку з передачею нерухомого майна та інше.</w:t>
      </w:r>
    </w:p>
    <w:p w:rsidR="00000000" w:rsidDel="00000000" w:rsidP="00000000" w:rsidRDefault="00000000" w:rsidRPr="00000000" w14:paraId="0000001F">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w:t>
      </w:r>
      <w:r w:rsidDel="00000000" w:rsidR="00000000" w:rsidRPr="00000000">
        <w:rPr>
          <w:rFonts w:ascii="Roboto" w:cs="Roboto" w:eastAsia="Roboto" w:hAnsi="Roboto"/>
          <w:b w:val="1"/>
          <w:color w:val="172a57"/>
          <w:sz w:val="24"/>
          <w:szCs w:val="24"/>
          <w:rtl w:val="0"/>
        </w:rPr>
        <w:t xml:space="preserve">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20">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Поділ майна</w:t>
      </w:r>
    </w:p>
    <w:p w:rsidR="00000000" w:rsidDel="00000000" w:rsidP="00000000" w:rsidRDefault="00000000" w:rsidRPr="00000000" w14:paraId="00000021">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Поділ нерухомого та рухомого майна при розлученні та після. Спори пов'язані з розподілом майна. Поділ майна - складення мирових угод.</w:t>
      </w:r>
    </w:p>
    <w:p w:rsidR="00000000" w:rsidDel="00000000" w:rsidP="00000000" w:rsidRDefault="00000000" w:rsidRPr="00000000" w14:paraId="00000022">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23">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Спадкові справи</w:t>
      </w:r>
    </w:p>
    <w:p w:rsidR="00000000" w:rsidDel="00000000" w:rsidP="00000000" w:rsidRDefault="00000000" w:rsidRPr="00000000" w14:paraId="00000024">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Супровід при відритті спадщини та оформленні спадкового права. Допомога при укладанні договорів про розподіл спадщини між спадкоємцями. Позовні заяви про призначення додаткового строку на прийняття спадщини, визнання незаконним та скасувати Свідоцтва про право на спадщину за законом, скасування Рішення про державну реєстрацію прав та їх обтяжень, про визнання права власності частки спадкового майна . Судове врегулювання спадкових спорів.</w:t>
      </w:r>
    </w:p>
    <w:p w:rsidR="00000000" w:rsidDel="00000000" w:rsidP="00000000" w:rsidRDefault="00000000" w:rsidRPr="00000000" w14:paraId="00000025">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w:t>
      </w:r>
      <w:r w:rsidDel="00000000" w:rsidR="00000000" w:rsidRPr="00000000">
        <w:rPr>
          <w:rFonts w:ascii="Roboto" w:cs="Roboto" w:eastAsia="Roboto" w:hAnsi="Roboto"/>
          <w:b w:val="1"/>
          <w:color w:val="172a57"/>
          <w:sz w:val="24"/>
          <w:szCs w:val="24"/>
          <w:rtl w:val="0"/>
        </w:rPr>
        <w:t xml:space="preserve">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26">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Трудові спори</w:t>
      </w:r>
    </w:p>
    <w:p w:rsidR="00000000" w:rsidDel="00000000" w:rsidP="00000000" w:rsidRDefault="00000000" w:rsidRPr="00000000" w14:paraId="00000027">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Представництво інтересів працівника у разі незаконного звільнення; стягнення середнього заробітку за час затримки розрахунку при звільненні; стягнення невиплаченої заробітної плати; представництво інтересів працівника у випадку неправомірних дій зі сторони роботодавця; стягнення відшкодування моральної шкоди завданої неправомірними діями роботодавця; представництво інтересів працівника при нещасному випадку на виробництві.</w:t>
      </w:r>
    </w:p>
    <w:p w:rsidR="00000000" w:rsidDel="00000000" w:rsidP="00000000" w:rsidRDefault="00000000" w:rsidRPr="00000000" w14:paraId="00000028">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29">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Кредитні спори</w:t>
      </w:r>
    </w:p>
    <w:p w:rsidR="00000000" w:rsidDel="00000000" w:rsidP="00000000" w:rsidRDefault="00000000" w:rsidRPr="00000000" w14:paraId="0000002A">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Супровід та допомога при доведеності необґрунтованості суми банківських відсотків, оскарження нарахованої суми за прострочення сплати платежів та оскарження самого кредитного договору. Основним завданням є зменшення суми виплати по кредиту. Участь у переговорах з банком про розтермінування та відстрочки по кредиту. Захист від колекторів. Захисти клієнта у судовому процесі та супровід під час виконання рішення суду.</w:t>
      </w:r>
    </w:p>
    <w:p w:rsidR="00000000" w:rsidDel="00000000" w:rsidP="00000000" w:rsidRDefault="00000000" w:rsidRPr="00000000" w14:paraId="0000002B">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2C">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Пенсійне право</w:t>
      </w:r>
    </w:p>
    <w:p w:rsidR="00000000" w:rsidDel="00000000" w:rsidP="00000000" w:rsidRDefault="00000000" w:rsidRPr="00000000" w14:paraId="0000002D">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Проведення перерахунку пенсій, вирішення пенсійних спорів в досудовому та судовому порядку. Допомога у вирішенні труднощів з обчисленням трудового стажу та порушень при нарахуванні пенсії, пов'язаних з бездіяльністю співробітників ПФУ, або вчинення ними протиправних дій. Допомога у виплаті заборгованості з виплати пенсії чи з невиплати надбавок до пенсії, передбачених законодавством. Оформлення пенсії з інвалідності або втрати годувальника, пенсії військовослужбовцям, сім'ям загиблих, учасникам бойових дій, та інших видів пенсійного забезпечення.</w:t>
      </w:r>
    </w:p>
    <w:p w:rsidR="00000000" w:rsidDel="00000000" w:rsidP="00000000" w:rsidRDefault="00000000" w:rsidRPr="00000000" w14:paraId="0000002E">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w:t>
      </w:r>
      <w:r w:rsidDel="00000000" w:rsidR="00000000" w:rsidRPr="00000000">
        <w:rPr>
          <w:rFonts w:ascii="Roboto" w:cs="Roboto" w:eastAsia="Roboto" w:hAnsi="Roboto"/>
          <w:b w:val="1"/>
          <w:color w:val="172a57"/>
          <w:sz w:val="24"/>
          <w:szCs w:val="24"/>
          <w:rtl w:val="0"/>
        </w:rPr>
        <w:t xml:space="preserve">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2F">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Нерухомість, земля, будівництво</w:t>
      </w:r>
    </w:p>
    <w:p w:rsidR="00000000" w:rsidDel="00000000" w:rsidP="00000000" w:rsidRDefault="00000000" w:rsidRPr="00000000" w14:paraId="00000030">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Виділення частки в натурі, узаконення добудов, поділ земельної ділянки, отримання додаткової адреси під час поділу будинку, допомога в присвоєнні кадастрового номеру та ін.</w:t>
      </w:r>
    </w:p>
    <w:p w:rsidR="00000000" w:rsidDel="00000000" w:rsidP="00000000" w:rsidRDefault="00000000" w:rsidRPr="00000000" w14:paraId="00000031">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w:t>
      </w:r>
      <w:r w:rsidDel="00000000" w:rsidR="00000000" w:rsidRPr="00000000">
        <w:rPr>
          <w:rFonts w:ascii="Roboto" w:cs="Roboto" w:eastAsia="Roboto" w:hAnsi="Roboto"/>
          <w:b w:val="1"/>
          <w:color w:val="172a57"/>
          <w:sz w:val="24"/>
          <w:szCs w:val="24"/>
          <w:rtl w:val="0"/>
        </w:rPr>
        <w:t xml:space="preserve">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32">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Банкрутство, ліквідація</w:t>
      </w:r>
    </w:p>
    <w:p w:rsidR="00000000" w:rsidDel="00000000" w:rsidP="00000000" w:rsidRDefault="00000000" w:rsidRPr="00000000" w14:paraId="00000033">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Банкрутство фізичних і юридичних осіб - це можливість отримати додатковий період для відновлення своєї платоспроможності. У разі, якщо є значна заборгованість перед бюджетом чи контрагентами. Ліквідація – це процес припинення фінансової та господарської діяльності юридичної особи.</w:t>
      </w:r>
    </w:p>
    <w:p w:rsidR="00000000" w:rsidDel="00000000" w:rsidP="00000000" w:rsidRDefault="00000000" w:rsidRPr="00000000" w14:paraId="00000034">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35">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Інтелектуальна власність</w:t>
      </w:r>
    </w:p>
    <w:p w:rsidR="00000000" w:rsidDel="00000000" w:rsidP="00000000" w:rsidRDefault="00000000" w:rsidRPr="00000000" w14:paraId="00000036">
      <w:pPr>
        <w:numPr>
          <w:ilvl w:val="0"/>
          <w:numId w:val="1"/>
        </w:numPr>
        <w:spacing w:after="0" w:afterAutospacing="0" w:line="324.00000000000006" w:lineRule="auto"/>
        <w:ind w:left="1020" w:right="300" w:hanging="360"/>
        <w:rPr>
          <w:color w:val="172a57"/>
        </w:rPr>
      </w:pPr>
      <w:r w:rsidDel="00000000" w:rsidR="00000000" w:rsidRPr="00000000">
        <w:rPr>
          <w:rFonts w:ascii="Roboto" w:cs="Roboto" w:eastAsia="Roboto" w:hAnsi="Roboto"/>
          <w:color w:val="172a57"/>
          <w:sz w:val="24"/>
          <w:szCs w:val="24"/>
          <w:rtl w:val="0"/>
        </w:rPr>
        <w:t xml:space="preserve">реєстрація авторського права;</w:t>
      </w:r>
    </w:p>
    <w:p w:rsidR="00000000" w:rsidDel="00000000" w:rsidP="00000000" w:rsidRDefault="00000000" w:rsidRPr="00000000" w14:paraId="00000037">
      <w:pPr>
        <w:numPr>
          <w:ilvl w:val="0"/>
          <w:numId w:val="1"/>
        </w:numPr>
        <w:spacing w:after="0" w:afterAutospacing="0" w:line="324.00000000000006" w:lineRule="auto"/>
        <w:ind w:left="1020" w:right="300" w:hanging="360"/>
        <w:rPr>
          <w:color w:val="172a57"/>
        </w:rPr>
      </w:pPr>
      <w:r w:rsidDel="00000000" w:rsidR="00000000" w:rsidRPr="00000000">
        <w:rPr>
          <w:rFonts w:ascii="Roboto" w:cs="Roboto" w:eastAsia="Roboto" w:hAnsi="Roboto"/>
          <w:color w:val="172a57"/>
          <w:sz w:val="24"/>
          <w:szCs w:val="24"/>
          <w:rtl w:val="0"/>
        </w:rPr>
        <w:t xml:space="preserve">реєстрація торговельних марок;</w:t>
      </w:r>
    </w:p>
    <w:p w:rsidR="00000000" w:rsidDel="00000000" w:rsidP="00000000" w:rsidRDefault="00000000" w:rsidRPr="00000000" w14:paraId="00000038">
      <w:pPr>
        <w:numPr>
          <w:ilvl w:val="0"/>
          <w:numId w:val="1"/>
        </w:numPr>
        <w:spacing w:after="0" w:afterAutospacing="0" w:line="324.00000000000006" w:lineRule="auto"/>
        <w:ind w:left="1020" w:right="300" w:hanging="360"/>
        <w:rPr>
          <w:color w:val="172a57"/>
        </w:rPr>
      </w:pPr>
      <w:r w:rsidDel="00000000" w:rsidR="00000000" w:rsidRPr="00000000">
        <w:rPr>
          <w:rFonts w:ascii="Roboto" w:cs="Roboto" w:eastAsia="Roboto" w:hAnsi="Roboto"/>
          <w:color w:val="172a57"/>
          <w:sz w:val="24"/>
          <w:szCs w:val="24"/>
          <w:rtl w:val="0"/>
        </w:rPr>
        <w:t xml:space="preserve">реєстрація торгових марок, промислових зразків і винаходів в Європейському Союзі;</w:t>
      </w:r>
    </w:p>
    <w:p w:rsidR="00000000" w:rsidDel="00000000" w:rsidP="00000000" w:rsidRDefault="00000000" w:rsidRPr="00000000" w14:paraId="00000039">
      <w:pPr>
        <w:numPr>
          <w:ilvl w:val="0"/>
          <w:numId w:val="1"/>
        </w:numPr>
        <w:spacing w:after="460" w:line="324.00000000000006" w:lineRule="auto"/>
        <w:ind w:left="1020" w:right="300" w:hanging="360"/>
        <w:rPr>
          <w:color w:val="172a57"/>
        </w:rPr>
      </w:pPr>
      <w:r w:rsidDel="00000000" w:rsidR="00000000" w:rsidRPr="00000000">
        <w:rPr>
          <w:rFonts w:ascii="Roboto" w:cs="Roboto" w:eastAsia="Roboto" w:hAnsi="Roboto"/>
          <w:color w:val="172a57"/>
          <w:sz w:val="24"/>
          <w:szCs w:val="24"/>
          <w:rtl w:val="0"/>
        </w:rPr>
        <w:t xml:space="preserve">реєстрація штрих-кодів на продукцію; розробка ліцензійного договору / договору про передачу прав на торговельну марку; судові спори у сфері права інтелектуальної власності; інформаційні пошуки (ТМ, винаходи і т.д.). Для отримання швидкої юридичної допомоги телефонуйте за номером</w:t>
      </w:r>
      <w:r w:rsidDel="00000000" w:rsidR="00000000" w:rsidRPr="00000000">
        <w:rPr>
          <w:rFonts w:ascii="Roboto" w:cs="Roboto" w:eastAsia="Roboto" w:hAnsi="Roboto"/>
          <w:b w:val="1"/>
          <w:color w:val="172a57"/>
          <w:sz w:val="24"/>
          <w:szCs w:val="24"/>
          <w:rtl w:val="0"/>
        </w:rPr>
        <w:t xml:space="preserve"> </w:t>
      </w:r>
      <w:r w:rsidDel="00000000" w:rsidR="00000000" w:rsidRPr="00000000">
        <w:rPr>
          <w:rFonts w:ascii="Roboto" w:cs="Roboto" w:eastAsia="Roboto" w:hAnsi="Roboto"/>
          <w:b w:val="1"/>
          <w:color w:val="172a57"/>
          <w:sz w:val="24"/>
          <w:szCs w:val="24"/>
          <w:shd w:fill="efefef" w:val="clear"/>
          <w:rtl w:val="0"/>
        </w:rPr>
        <w:t xml:space="preserve">+38 098 405 33 42</w:t>
      </w:r>
    </w:p>
    <w:p w:rsidR="00000000" w:rsidDel="00000000" w:rsidP="00000000" w:rsidRDefault="00000000" w:rsidRPr="00000000" w14:paraId="0000003A">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Супровід бізнесу</w:t>
      </w:r>
    </w:p>
    <w:p w:rsidR="00000000" w:rsidDel="00000000" w:rsidP="00000000" w:rsidRDefault="00000000" w:rsidRPr="00000000" w14:paraId="0000003B">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Реєстрація, реорганізація, ліквідація, внесення змін до статутних документів, заміна та додавання нових КВЕДів до господарської діяльності, отримання ліцензій (ліцензування діяльності з надання освітніх послуг, ліцензій на продаж тютюнових виробів, алкогольних і ін.), реєстрація касових апаратів.</w:t>
      </w:r>
    </w:p>
    <w:p w:rsidR="00000000" w:rsidDel="00000000" w:rsidP="00000000" w:rsidRDefault="00000000" w:rsidRPr="00000000" w14:paraId="0000003C">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3D">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Юридичний аутсорсинг</w:t>
      </w:r>
    </w:p>
    <w:p w:rsidR="00000000" w:rsidDel="00000000" w:rsidP="00000000" w:rsidRDefault="00000000" w:rsidRPr="00000000" w14:paraId="0000003E">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Якщо у вас відсутній штатний юрист, то задля якісного юридичного супроводу ви можете скористатися нашими послугами та отримату повний юридичний супровід та представництво в судах та інших установах чи організаціях. Наша професійна команда юристів та адвокатів пропонує: оперативні усні та письмові консультації з будь-яких правових питань, пов'язаних із господарською діяльністю, підготовку будь-яких листів, запитів і звернень, складання заяв, претензій і скарг, представництво у відносинах із державою, контролюючими органами, партнерами та контрагентами.</w:t>
      </w:r>
    </w:p>
    <w:p w:rsidR="00000000" w:rsidDel="00000000" w:rsidP="00000000" w:rsidRDefault="00000000" w:rsidRPr="00000000" w14:paraId="0000003F">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w:t>
      </w:r>
      <w:r w:rsidDel="00000000" w:rsidR="00000000" w:rsidRPr="00000000">
        <w:rPr>
          <w:rFonts w:ascii="Roboto" w:cs="Roboto" w:eastAsia="Roboto" w:hAnsi="Roboto"/>
          <w:b w:val="1"/>
          <w:color w:val="172a57"/>
          <w:sz w:val="24"/>
          <w:szCs w:val="24"/>
          <w:rtl w:val="0"/>
        </w:rPr>
        <w:t xml:space="preserve">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40">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Проведення юридичного аудиту</w:t>
      </w:r>
    </w:p>
    <w:p w:rsidR="00000000" w:rsidDel="00000000" w:rsidP="00000000" w:rsidRDefault="00000000" w:rsidRPr="00000000" w14:paraId="00000041">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Новий комплексний напрямок консалтингових, юридичних послуг для компаній та підприємств, які хочуть оптимізувати внутрішні та зовнішні бізнес-процеси та обрати максимально ефективну форму ведення та організації бізнесу як всередині, так і зовні компанії.</w:t>
      </w:r>
    </w:p>
    <w:p w:rsidR="00000000" w:rsidDel="00000000" w:rsidP="00000000" w:rsidRDefault="00000000" w:rsidRPr="00000000" w14:paraId="00000042">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43">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Переклад документів з нотаріальним посвідченням</w:t>
      </w:r>
    </w:p>
    <w:p w:rsidR="00000000" w:rsidDel="00000000" w:rsidP="00000000" w:rsidRDefault="00000000" w:rsidRPr="00000000" w14:paraId="00000044">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Переклад офіційних документів - договори, контракти, оформлення віз, і для їх подальшого використання в будь-яких офіційних інстанціях України, в обов'язковому порядку потрібно нотаріальне завірення.</w:t>
      </w:r>
    </w:p>
    <w:p w:rsidR="00000000" w:rsidDel="00000000" w:rsidP="00000000" w:rsidRDefault="00000000" w:rsidRPr="00000000" w14:paraId="00000045">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46">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Виготовлення технічних паспортів</w:t>
      </w:r>
    </w:p>
    <w:p w:rsidR="00000000" w:rsidDel="00000000" w:rsidP="00000000" w:rsidRDefault="00000000" w:rsidRPr="00000000" w14:paraId="00000047">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Проведення технічної інвентаризації з виготовленням технічного паспорта для об'єктів нерухомості. Технічний паспорт потрібен при: введенні в експлуатацію новобудови, оформленні прав на нерухомість, що утворилася після розділу або об'єднання майна, оформленні права власності на об'єкт незавершеного будівництва, узаконенні перепланування, реконструкції.</w:t>
      </w:r>
    </w:p>
    <w:p w:rsidR="00000000" w:rsidDel="00000000" w:rsidP="00000000" w:rsidRDefault="00000000" w:rsidRPr="00000000" w14:paraId="00000048">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49">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Експертна оцінка нерухомого та рухомого майна</w:t>
      </w:r>
    </w:p>
    <w:p w:rsidR="00000000" w:rsidDel="00000000" w:rsidP="00000000" w:rsidRDefault="00000000" w:rsidRPr="00000000" w14:paraId="0000004A">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Проводимо незалежну експертну оцінку нерухомості для здійснення фінансових операцій і цивільно-правових відносин, які вимагають попередньої оцінки ринкової вартості нерухомого майна.</w:t>
      </w:r>
    </w:p>
    <w:p w:rsidR="00000000" w:rsidDel="00000000" w:rsidP="00000000" w:rsidRDefault="00000000" w:rsidRPr="00000000" w14:paraId="0000004B">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4C">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Управління конфліктами "Медіація"</w:t>
      </w:r>
    </w:p>
    <w:p w:rsidR="00000000" w:rsidDel="00000000" w:rsidP="00000000" w:rsidRDefault="00000000" w:rsidRPr="00000000" w14:paraId="0000004D">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Вирішення конфліктних ситуацій без звернення до судових інстанцій.</w:t>
      </w:r>
    </w:p>
    <w:p w:rsidR="00000000" w:rsidDel="00000000" w:rsidP="00000000" w:rsidRDefault="00000000" w:rsidRPr="00000000" w14:paraId="0000004E">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4F">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Довідка про несудимість</w:t>
      </w:r>
    </w:p>
    <w:p w:rsidR="00000000" w:rsidDel="00000000" w:rsidP="00000000" w:rsidRDefault="00000000" w:rsidRPr="00000000" w14:paraId="00000050">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Довідка про несудимість. Терміново за 1 день.</w:t>
      </w:r>
    </w:p>
    <w:p w:rsidR="00000000" w:rsidDel="00000000" w:rsidP="00000000" w:rsidRDefault="00000000" w:rsidRPr="00000000" w14:paraId="00000051">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52">
      <w:pPr>
        <w:spacing w:line="324.00000000000006" w:lineRule="auto"/>
        <w:ind w:left="300" w:right="300" w:firstLine="0"/>
        <w:rPr>
          <w:rFonts w:ascii="Roboto" w:cs="Roboto" w:eastAsia="Roboto" w:hAnsi="Roboto"/>
          <w:color w:val="172a57"/>
          <w:sz w:val="27"/>
          <w:szCs w:val="27"/>
        </w:rPr>
      </w:pPr>
      <w:r w:rsidDel="00000000" w:rsidR="00000000" w:rsidRPr="00000000">
        <w:rPr>
          <w:rFonts w:ascii="Roboto" w:cs="Roboto" w:eastAsia="Roboto" w:hAnsi="Roboto"/>
          <w:color w:val="172a57"/>
          <w:sz w:val="27"/>
          <w:szCs w:val="27"/>
          <w:rtl w:val="0"/>
        </w:rPr>
        <w:t xml:space="preserve">Поліграф (детектор брехні)</w:t>
      </w:r>
    </w:p>
    <w:p w:rsidR="00000000" w:rsidDel="00000000" w:rsidP="00000000" w:rsidRDefault="00000000" w:rsidRPr="00000000" w14:paraId="00000053">
      <w:pPr>
        <w:spacing w:after="300" w:line="372" w:lineRule="auto"/>
        <w:ind w:left="300" w:right="300" w:firstLine="0"/>
        <w:rPr>
          <w:rFonts w:ascii="Roboto" w:cs="Roboto" w:eastAsia="Roboto" w:hAnsi="Roboto"/>
          <w:color w:val="172a57"/>
          <w:sz w:val="24"/>
          <w:szCs w:val="24"/>
        </w:rPr>
      </w:pPr>
      <w:r w:rsidDel="00000000" w:rsidR="00000000" w:rsidRPr="00000000">
        <w:rPr>
          <w:rFonts w:ascii="Roboto" w:cs="Roboto" w:eastAsia="Roboto" w:hAnsi="Roboto"/>
          <w:color w:val="172a57"/>
          <w:sz w:val="24"/>
          <w:szCs w:val="24"/>
          <w:rtl w:val="0"/>
        </w:rPr>
        <w:t xml:space="preserve">Професійні послуги детектора брехні. Швидко та якісно. Гарантії результату. Сертифікований поліграфолог.</w:t>
      </w:r>
    </w:p>
    <w:p w:rsidR="00000000" w:rsidDel="00000000" w:rsidP="00000000" w:rsidRDefault="00000000" w:rsidRPr="00000000" w14:paraId="00000054">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Fonts w:ascii="Roboto" w:cs="Roboto" w:eastAsia="Roboto" w:hAnsi="Roboto"/>
          <w:color w:val="172a57"/>
          <w:sz w:val="24"/>
          <w:szCs w:val="24"/>
          <w:rtl w:val="0"/>
        </w:rPr>
        <w:t xml:space="preserve">Для отримання швидкої юридичної допомоги телефонуйте за номером </w:t>
      </w:r>
      <w:r w:rsidDel="00000000" w:rsidR="00000000" w:rsidRPr="00000000">
        <w:rPr>
          <w:rFonts w:ascii="Roboto" w:cs="Roboto" w:eastAsia="Roboto" w:hAnsi="Roboto"/>
          <w:b w:val="1"/>
          <w:color w:val="1155cc"/>
          <w:sz w:val="24"/>
          <w:szCs w:val="24"/>
          <w:shd w:fill="efefef" w:val="clear"/>
          <w:rtl w:val="0"/>
        </w:rPr>
        <w:t xml:space="preserve">+38 098 405 33 42</w:t>
      </w:r>
    </w:p>
    <w:p w:rsidR="00000000" w:rsidDel="00000000" w:rsidP="00000000" w:rsidRDefault="00000000" w:rsidRPr="00000000" w14:paraId="00000055">
      <w:pPr>
        <w:spacing w:after="300" w:line="372" w:lineRule="auto"/>
        <w:ind w:left="300" w:right="300" w:firstLine="0"/>
        <w:rPr>
          <w:rFonts w:ascii="Roboto" w:cs="Roboto" w:eastAsia="Roboto" w:hAnsi="Roboto"/>
          <w:b w:val="1"/>
          <w:color w:val="1155cc"/>
          <w:sz w:val="24"/>
          <w:szCs w:val="24"/>
          <w:shd w:fill="efefef" w:val="clear"/>
        </w:rPr>
      </w:pPr>
      <w:r w:rsidDel="00000000" w:rsidR="00000000" w:rsidRPr="00000000">
        <w:rPr>
          <w:rtl w:val="0"/>
        </w:rPr>
      </w:r>
    </w:p>
    <w:p w:rsidR="00000000" w:rsidDel="00000000" w:rsidP="00000000" w:rsidRDefault="00000000" w:rsidRPr="00000000" w14:paraId="00000056">
      <w:pPr>
        <w:spacing w:line="372" w:lineRule="auto"/>
        <w:rPr>
          <w:rFonts w:ascii="Roboto" w:cs="Roboto" w:eastAsia="Roboto" w:hAnsi="Roboto"/>
          <w:b w:val="1"/>
          <w:color w:val="ffffff"/>
          <w:sz w:val="63"/>
          <w:szCs w:val="63"/>
          <w:shd w:fill="efefef" w:val="clear"/>
        </w:rPr>
      </w:pPr>
      <w:r w:rsidDel="00000000" w:rsidR="00000000" w:rsidRPr="00000000">
        <w:rPr>
          <w:rtl w:val="0"/>
        </w:rPr>
      </w:r>
    </w:p>
    <w:p w:rsidR="00000000" w:rsidDel="00000000" w:rsidP="00000000" w:rsidRDefault="00000000" w:rsidRPr="00000000" w14:paraId="00000057">
      <w:pPr>
        <w:spacing w:line="285.71428571428567" w:lineRule="auto"/>
        <w:jc w:val="center"/>
        <w:rPr>
          <w:rFonts w:ascii="Roboto" w:cs="Roboto" w:eastAsia="Roboto" w:hAnsi="Roboto"/>
          <w:b w:val="1"/>
          <w:color w:val="ffffff"/>
          <w:sz w:val="63"/>
          <w:szCs w:val="63"/>
          <w:shd w:fill="172a57" w:val="clear"/>
        </w:rPr>
      </w:pPr>
      <w:r w:rsidDel="00000000" w:rsidR="00000000" w:rsidRPr="00000000">
        <w:rPr>
          <w:rFonts w:ascii="Roboto" w:cs="Roboto" w:eastAsia="Roboto" w:hAnsi="Roboto"/>
          <w:b w:val="1"/>
          <w:color w:val="ffffff"/>
          <w:sz w:val="63"/>
          <w:szCs w:val="63"/>
          <w:shd w:fill="172a57" w:val="clear"/>
          <w:rtl w:val="0"/>
        </w:rPr>
        <w:t xml:space="preserve">Професійна консультація юриста</w:t>
      </w:r>
    </w:p>
    <w:p w:rsidR="00000000" w:rsidDel="00000000" w:rsidP="00000000" w:rsidRDefault="00000000" w:rsidRPr="00000000" w14:paraId="00000058">
      <w:pPr>
        <w:spacing w:line="360" w:lineRule="auto"/>
        <w:jc w:val="center"/>
        <w:rPr>
          <w:rFonts w:ascii="Roboto" w:cs="Roboto" w:eastAsia="Roboto" w:hAnsi="Roboto"/>
          <w:b w:val="1"/>
          <w:color w:val="ffffff"/>
          <w:sz w:val="30"/>
          <w:szCs w:val="30"/>
          <w:shd w:fill="172a57" w:val="clear"/>
        </w:rPr>
      </w:pPr>
      <w:r w:rsidDel="00000000" w:rsidR="00000000" w:rsidRPr="00000000">
        <w:rPr>
          <w:rFonts w:ascii="Roboto" w:cs="Roboto" w:eastAsia="Roboto" w:hAnsi="Roboto"/>
          <w:b w:val="1"/>
          <w:color w:val="ffffff"/>
          <w:sz w:val="30"/>
          <w:szCs w:val="30"/>
          <w:shd w:fill="172a57" w:val="clear"/>
          <w:rtl w:val="0"/>
        </w:rPr>
        <w:t xml:space="preserve">Замовити попередню безкоштовну консультацію</w:t>
      </w:r>
    </w:p>
    <w:p w:rsidR="00000000" w:rsidDel="00000000" w:rsidP="00000000" w:rsidRDefault="00000000" w:rsidRPr="00000000" w14:paraId="00000059">
      <w:pPr>
        <w:spacing w:line="372" w:lineRule="auto"/>
        <w:rPr>
          <w:rFonts w:ascii="Roboto" w:cs="Roboto" w:eastAsia="Roboto" w:hAnsi="Roboto"/>
          <w:color w:val="ffffff"/>
          <w:sz w:val="30"/>
          <w:szCs w:val="30"/>
          <w:shd w:fill="172a57" w:val="clear"/>
        </w:rPr>
      </w:pPr>
      <w:r w:rsidDel="00000000" w:rsidR="00000000" w:rsidRPr="00000000">
        <w:rPr>
          <w:rFonts w:ascii="Roboto" w:cs="Roboto" w:eastAsia="Roboto" w:hAnsi="Roboto"/>
          <w:color w:val="ffffff"/>
          <w:sz w:val="30"/>
          <w:szCs w:val="30"/>
          <w:shd w:fill="172a57" w:val="clear"/>
          <w:rtl w:val="0"/>
        </w:rPr>
        <w:t xml:space="preserve">Замовити консультацію</w:t>
      </w:r>
    </w:p>
    <w:p w:rsidR="00000000" w:rsidDel="00000000" w:rsidP="00000000" w:rsidRDefault="00000000" w:rsidRPr="00000000" w14:paraId="0000005A">
      <w:pPr>
        <w:spacing w:line="284.2105263157895" w:lineRule="auto"/>
        <w:jc w:val="left"/>
        <w:rPr>
          <w:rFonts w:ascii="Roboto" w:cs="Roboto" w:eastAsia="Roboto" w:hAnsi="Roboto"/>
          <w:b w:val="1"/>
          <w:color w:val="ffffff"/>
          <w:sz w:val="38"/>
          <w:szCs w:val="38"/>
          <w:shd w:fill="172a57" w:val="clear"/>
        </w:rPr>
      </w:pPr>
      <w:r w:rsidDel="00000000" w:rsidR="00000000" w:rsidRPr="00000000">
        <w:rPr>
          <w:rFonts w:ascii="Roboto" w:cs="Roboto" w:eastAsia="Roboto" w:hAnsi="Roboto"/>
          <w:b w:val="1"/>
          <w:color w:val="ffffff"/>
          <w:sz w:val="38"/>
          <w:szCs w:val="38"/>
          <w:shd w:fill="172a57" w:val="clear"/>
          <w:rtl w:val="0"/>
        </w:rPr>
        <w:t xml:space="preserve">Повна</w:t>
      </w:r>
    </w:p>
    <w:p w:rsidR="00000000" w:rsidDel="00000000" w:rsidP="00000000" w:rsidRDefault="00000000" w:rsidRPr="00000000" w14:paraId="0000005B">
      <w:pPr>
        <w:spacing w:line="284.2105263157895" w:lineRule="auto"/>
        <w:jc w:val="left"/>
        <w:rPr>
          <w:rFonts w:ascii="Roboto" w:cs="Roboto" w:eastAsia="Roboto" w:hAnsi="Roboto"/>
          <w:b w:val="1"/>
          <w:color w:val="ffffff"/>
          <w:sz w:val="38"/>
          <w:szCs w:val="38"/>
          <w:shd w:fill="172a57" w:val="clear"/>
        </w:rPr>
      </w:pPr>
      <w:r w:rsidDel="00000000" w:rsidR="00000000" w:rsidRPr="00000000">
        <w:rPr>
          <w:rFonts w:ascii="Roboto" w:cs="Roboto" w:eastAsia="Roboto" w:hAnsi="Roboto"/>
          <w:b w:val="1"/>
          <w:color w:val="ffffff"/>
          <w:sz w:val="38"/>
          <w:szCs w:val="38"/>
          <w:shd w:fill="172a57" w:val="clear"/>
          <w:rtl w:val="0"/>
        </w:rPr>
        <w:t xml:space="preserve">конфіденційність</w:t>
      </w:r>
    </w:p>
    <w:p w:rsidR="00000000" w:rsidDel="00000000" w:rsidP="00000000" w:rsidRDefault="00000000" w:rsidRPr="00000000" w14:paraId="0000005C">
      <w:pPr>
        <w:spacing w:line="284.2105263157895" w:lineRule="auto"/>
        <w:jc w:val="left"/>
        <w:rPr>
          <w:rFonts w:ascii="Roboto" w:cs="Roboto" w:eastAsia="Roboto" w:hAnsi="Roboto"/>
          <w:b w:val="1"/>
          <w:color w:val="ffffff"/>
          <w:sz w:val="38"/>
          <w:szCs w:val="38"/>
          <w:shd w:fill="172a57" w:val="clear"/>
        </w:rPr>
      </w:pPr>
      <w:r w:rsidDel="00000000" w:rsidR="00000000" w:rsidRPr="00000000">
        <w:rPr>
          <w:rFonts w:ascii="Roboto" w:cs="Roboto" w:eastAsia="Roboto" w:hAnsi="Roboto"/>
          <w:b w:val="1"/>
          <w:color w:val="ffffff"/>
          <w:sz w:val="38"/>
          <w:szCs w:val="38"/>
          <w:shd w:fill="172a57" w:val="clear"/>
          <w:rtl w:val="0"/>
        </w:rPr>
        <w:t xml:space="preserve">Висока</w:t>
      </w:r>
    </w:p>
    <w:p w:rsidR="00000000" w:rsidDel="00000000" w:rsidP="00000000" w:rsidRDefault="00000000" w:rsidRPr="00000000" w14:paraId="0000005D">
      <w:pPr>
        <w:spacing w:line="284.2105263157895" w:lineRule="auto"/>
        <w:jc w:val="left"/>
        <w:rPr>
          <w:rFonts w:ascii="Roboto" w:cs="Roboto" w:eastAsia="Roboto" w:hAnsi="Roboto"/>
          <w:b w:val="1"/>
          <w:color w:val="ffffff"/>
          <w:sz w:val="38"/>
          <w:szCs w:val="38"/>
          <w:shd w:fill="172a57" w:val="clear"/>
        </w:rPr>
      </w:pPr>
      <w:r w:rsidDel="00000000" w:rsidR="00000000" w:rsidRPr="00000000">
        <w:rPr>
          <w:rFonts w:ascii="Roboto" w:cs="Roboto" w:eastAsia="Roboto" w:hAnsi="Roboto"/>
          <w:b w:val="1"/>
          <w:color w:val="ffffff"/>
          <w:sz w:val="38"/>
          <w:szCs w:val="38"/>
          <w:shd w:fill="172a57" w:val="clear"/>
          <w:rtl w:val="0"/>
        </w:rPr>
        <w:t xml:space="preserve">кваліфікація</w:t>
      </w:r>
    </w:p>
    <w:p w:rsidR="00000000" w:rsidDel="00000000" w:rsidP="00000000" w:rsidRDefault="00000000" w:rsidRPr="00000000" w14:paraId="0000005E">
      <w:pPr>
        <w:spacing w:line="284.2105263157895" w:lineRule="auto"/>
        <w:jc w:val="left"/>
        <w:rPr>
          <w:rFonts w:ascii="Roboto" w:cs="Roboto" w:eastAsia="Roboto" w:hAnsi="Roboto"/>
          <w:b w:val="1"/>
          <w:color w:val="ffffff"/>
          <w:sz w:val="38"/>
          <w:szCs w:val="38"/>
          <w:shd w:fill="172a57" w:val="clear"/>
        </w:rPr>
      </w:pPr>
      <w:r w:rsidDel="00000000" w:rsidR="00000000" w:rsidRPr="00000000">
        <w:rPr>
          <w:rFonts w:ascii="Roboto" w:cs="Roboto" w:eastAsia="Roboto" w:hAnsi="Roboto"/>
          <w:b w:val="1"/>
          <w:color w:val="ffffff"/>
          <w:sz w:val="38"/>
          <w:szCs w:val="38"/>
          <w:shd w:fill="172a57" w:val="clear"/>
          <w:rtl w:val="0"/>
        </w:rPr>
        <w:t xml:space="preserve">Працюємо</w:t>
      </w:r>
    </w:p>
    <w:p w:rsidR="00000000" w:rsidDel="00000000" w:rsidP="00000000" w:rsidRDefault="00000000" w:rsidRPr="00000000" w14:paraId="0000005F">
      <w:pPr>
        <w:spacing w:line="284.2105263157895" w:lineRule="auto"/>
        <w:jc w:val="left"/>
        <w:rPr>
          <w:rFonts w:ascii="Roboto" w:cs="Roboto" w:eastAsia="Roboto" w:hAnsi="Roboto"/>
          <w:b w:val="1"/>
          <w:color w:val="ffffff"/>
          <w:sz w:val="38"/>
          <w:szCs w:val="38"/>
          <w:shd w:fill="172a57" w:val="clear"/>
        </w:rPr>
      </w:pPr>
      <w:r w:rsidDel="00000000" w:rsidR="00000000" w:rsidRPr="00000000">
        <w:rPr>
          <w:rFonts w:ascii="Roboto" w:cs="Roboto" w:eastAsia="Roboto" w:hAnsi="Roboto"/>
          <w:b w:val="1"/>
          <w:color w:val="ffffff"/>
          <w:sz w:val="38"/>
          <w:szCs w:val="38"/>
          <w:shd w:fill="172a57" w:val="clear"/>
          <w:rtl w:val="0"/>
        </w:rPr>
        <w:t xml:space="preserve">без вихідних</w:t>
      </w:r>
    </w:p>
    <w:p w:rsidR="00000000" w:rsidDel="00000000" w:rsidP="00000000" w:rsidRDefault="00000000" w:rsidRPr="00000000" w14:paraId="00000060">
      <w:pPr>
        <w:spacing w:line="372" w:lineRule="auto"/>
        <w:rPr>
          <w:rFonts w:ascii="Roboto" w:cs="Roboto" w:eastAsia="Roboto" w:hAnsi="Roboto"/>
          <w:b w:val="1"/>
          <w:color w:val="ffffff"/>
          <w:sz w:val="63"/>
          <w:szCs w:val="63"/>
          <w:shd w:fill="efefef" w:val="clear"/>
        </w:rPr>
      </w:pPr>
      <w:r w:rsidDel="00000000" w:rsidR="00000000" w:rsidRPr="00000000">
        <w:rPr>
          <w:rtl w:val="0"/>
        </w:rPr>
      </w:r>
    </w:p>
    <w:p w:rsidR="00000000" w:rsidDel="00000000" w:rsidP="00000000" w:rsidRDefault="00000000" w:rsidRPr="00000000" w14:paraId="00000061">
      <w:pPr>
        <w:spacing w:after="300" w:line="372" w:lineRule="auto"/>
        <w:ind w:left="300" w:right="300" w:firstLine="0"/>
        <w:rPr>
          <w:rFonts w:ascii="Roboto" w:cs="Roboto" w:eastAsia="Roboto" w:hAnsi="Roboto"/>
          <w:b w:val="1"/>
          <w:sz w:val="24"/>
          <w:szCs w:val="24"/>
          <w:shd w:fill="efefef" w:val="clear"/>
        </w:rPr>
      </w:pPr>
      <w:r w:rsidDel="00000000" w:rsidR="00000000" w:rsidRPr="00000000">
        <w:rPr>
          <w:rtl w:val="0"/>
        </w:rPr>
      </w:r>
    </w:p>
    <w:p w:rsidR="00000000" w:rsidDel="00000000" w:rsidP="00000000" w:rsidRDefault="00000000" w:rsidRPr="00000000" w14:paraId="00000062">
      <w:pPr>
        <w:spacing w:after="60" w:line="324.00000000000006" w:lineRule="auto"/>
        <w:rPr>
          <w:rFonts w:ascii="Roboto" w:cs="Roboto" w:eastAsia="Roboto" w:hAnsi="Roboto"/>
          <w:sz w:val="63"/>
          <w:szCs w:val="63"/>
        </w:rPr>
      </w:pPr>
      <w:r w:rsidDel="00000000" w:rsidR="00000000" w:rsidRPr="00000000">
        <w:rPr>
          <w:rtl w:val="0"/>
        </w:rPr>
      </w:r>
    </w:p>
    <w:p w:rsidR="00000000" w:rsidDel="00000000" w:rsidP="00000000" w:rsidRDefault="00000000" w:rsidRPr="00000000" w14:paraId="00000063">
      <w:pPr>
        <w:spacing w:after="60" w:line="324.00000000000006" w:lineRule="auto"/>
        <w:rPr>
          <w:rFonts w:ascii="Roboto" w:cs="Roboto" w:eastAsia="Roboto" w:hAnsi="Roboto"/>
          <w:color w:val="172a57"/>
          <w:sz w:val="32"/>
          <w:szCs w:val="32"/>
        </w:rPr>
      </w:pPr>
      <w:r w:rsidDel="00000000" w:rsidR="00000000" w:rsidRPr="00000000">
        <w:rPr>
          <w:rFonts w:ascii="Roboto" w:cs="Roboto" w:eastAsia="Roboto" w:hAnsi="Roboto"/>
          <w:color w:val="172a57"/>
          <w:sz w:val="63"/>
          <w:szCs w:val="63"/>
          <w:rtl w:val="0"/>
        </w:rPr>
        <w:t xml:space="preserve">Наша команда</w:t>
      </w:r>
      <w:r w:rsidDel="00000000" w:rsidR="00000000" w:rsidRPr="00000000">
        <w:rPr>
          <w:rtl w:val="0"/>
        </w:rPr>
      </w:r>
    </w:p>
    <w:p w:rsidR="00000000" w:rsidDel="00000000" w:rsidP="00000000" w:rsidRDefault="00000000" w:rsidRPr="00000000" w14:paraId="00000064">
      <w:pPr>
        <w:spacing w:after="60" w:line="324.00000000000006" w:lineRule="auto"/>
        <w:rPr>
          <w:rFonts w:ascii="Roboto" w:cs="Roboto" w:eastAsia="Roboto" w:hAnsi="Roboto"/>
          <w:color w:val="172a57"/>
          <w:sz w:val="32"/>
          <w:szCs w:val="32"/>
        </w:rPr>
      </w:pPr>
      <w:r w:rsidDel="00000000" w:rsidR="00000000" w:rsidRPr="00000000">
        <w:rPr>
          <w:rFonts w:ascii="Roboto" w:cs="Roboto" w:eastAsia="Roboto" w:hAnsi="Roboto"/>
          <w:color w:val="172a57"/>
          <w:sz w:val="32"/>
          <w:szCs w:val="32"/>
          <w:rtl w:val="0"/>
        </w:rPr>
        <w:t xml:space="preserve">Наумчук Іван</w:t>
      </w:r>
    </w:p>
    <w:p w:rsidR="00000000" w:rsidDel="00000000" w:rsidP="00000000" w:rsidRDefault="00000000" w:rsidRPr="00000000" w14:paraId="00000065">
      <w:pPr>
        <w:spacing w:after="380" w:line="372" w:lineRule="auto"/>
        <w:rPr>
          <w:rFonts w:ascii="Roboto" w:cs="Roboto" w:eastAsia="Roboto" w:hAnsi="Roboto"/>
          <w:color w:val="7a7a7a"/>
          <w:sz w:val="27"/>
          <w:szCs w:val="27"/>
        </w:rPr>
      </w:pPr>
      <w:r w:rsidDel="00000000" w:rsidR="00000000" w:rsidRPr="00000000">
        <w:rPr>
          <w:rFonts w:ascii="Roboto" w:cs="Roboto" w:eastAsia="Roboto" w:hAnsi="Roboto"/>
          <w:color w:val="7a7a7a"/>
          <w:sz w:val="27"/>
          <w:szCs w:val="27"/>
          <w:rtl w:val="0"/>
        </w:rPr>
        <w:t xml:space="preserve">Адвокат</w:t>
      </w:r>
    </w:p>
    <w:p w:rsidR="00000000" w:rsidDel="00000000" w:rsidP="00000000" w:rsidRDefault="00000000" w:rsidRPr="00000000" w14:paraId="00000066">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10 років стажу в юриспруденції.</w:t>
      </w:r>
    </w:p>
    <w:p w:rsidR="00000000" w:rsidDel="00000000" w:rsidP="00000000" w:rsidRDefault="00000000" w:rsidRPr="00000000" w14:paraId="00000067">
      <w:pPr>
        <w:spacing w:line="372" w:lineRule="auto"/>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Спеціалізується на:</w:t>
      </w:r>
    </w:p>
    <w:p w:rsidR="00000000" w:rsidDel="00000000" w:rsidP="00000000" w:rsidRDefault="00000000" w:rsidRPr="00000000" w14:paraId="00000068">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-Цивільному, трудовому та кримінальному законодавстві.</w:t>
      </w:r>
    </w:p>
    <w:p w:rsidR="00000000" w:rsidDel="00000000" w:rsidP="00000000" w:rsidRDefault="00000000" w:rsidRPr="00000000" w14:paraId="00000069">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-Фахівець у військових, земельних та спадкових питаннях.</w:t>
      </w:r>
    </w:p>
    <w:p w:rsidR="00000000" w:rsidDel="00000000" w:rsidP="00000000" w:rsidRDefault="00000000" w:rsidRPr="00000000" w14:paraId="0000006A">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-Послуги з приватизації нерухомого майна, як житлового так і нежитлового фонду.</w:t>
      </w:r>
    </w:p>
    <w:p w:rsidR="00000000" w:rsidDel="00000000" w:rsidP="00000000" w:rsidRDefault="00000000" w:rsidRPr="00000000" w14:paraId="0000006B">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-Повний супровід справ про адміністративні правопорушення</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60" w:line="324.00000000000006" w:lineRule="auto"/>
        <w:rPr>
          <w:rFonts w:ascii="Roboto" w:cs="Roboto" w:eastAsia="Roboto" w:hAnsi="Roboto"/>
          <w:color w:val="172a57"/>
          <w:sz w:val="32"/>
          <w:szCs w:val="32"/>
        </w:rPr>
      </w:pPr>
      <w:r w:rsidDel="00000000" w:rsidR="00000000" w:rsidRPr="00000000">
        <w:rPr>
          <w:rtl w:val="0"/>
        </w:rPr>
      </w:r>
    </w:p>
    <w:p w:rsidR="00000000" w:rsidDel="00000000" w:rsidP="00000000" w:rsidRDefault="00000000" w:rsidRPr="00000000" w14:paraId="0000006E">
      <w:pPr>
        <w:spacing w:after="60" w:line="324.00000000000006" w:lineRule="auto"/>
        <w:rPr>
          <w:rFonts w:ascii="Roboto" w:cs="Roboto" w:eastAsia="Roboto" w:hAnsi="Roboto"/>
          <w:color w:val="172a57"/>
          <w:sz w:val="32"/>
          <w:szCs w:val="32"/>
        </w:rPr>
      </w:pPr>
      <w:r w:rsidDel="00000000" w:rsidR="00000000" w:rsidRPr="00000000">
        <w:rPr>
          <w:rtl w:val="0"/>
        </w:rPr>
      </w:r>
    </w:p>
    <w:p w:rsidR="00000000" w:rsidDel="00000000" w:rsidP="00000000" w:rsidRDefault="00000000" w:rsidRPr="00000000" w14:paraId="0000006F">
      <w:pPr>
        <w:spacing w:after="60" w:line="324.00000000000006" w:lineRule="auto"/>
        <w:rPr>
          <w:rFonts w:ascii="Roboto" w:cs="Roboto" w:eastAsia="Roboto" w:hAnsi="Roboto"/>
          <w:color w:val="172a57"/>
          <w:sz w:val="32"/>
          <w:szCs w:val="32"/>
        </w:rPr>
      </w:pPr>
      <w:r w:rsidDel="00000000" w:rsidR="00000000" w:rsidRPr="00000000">
        <w:rPr>
          <w:rFonts w:ascii="Roboto" w:cs="Roboto" w:eastAsia="Roboto" w:hAnsi="Roboto"/>
          <w:color w:val="172a57"/>
          <w:sz w:val="32"/>
          <w:szCs w:val="32"/>
          <w:rtl w:val="0"/>
        </w:rPr>
        <w:t xml:space="preserve">Колодяжна Наталія</w:t>
      </w:r>
    </w:p>
    <w:p w:rsidR="00000000" w:rsidDel="00000000" w:rsidP="00000000" w:rsidRDefault="00000000" w:rsidRPr="00000000" w14:paraId="00000070">
      <w:pPr>
        <w:spacing w:after="380" w:line="372" w:lineRule="auto"/>
        <w:rPr>
          <w:rFonts w:ascii="Roboto" w:cs="Roboto" w:eastAsia="Roboto" w:hAnsi="Roboto"/>
          <w:color w:val="7a7a7a"/>
          <w:sz w:val="27"/>
          <w:szCs w:val="27"/>
        </w:rPr>
      </w:pPr>
      <w:r w:rsidDel="00000000" w:rsidR="00000000" w:rsidRPr="00000000">
        <w:rPr>
          <w:rFonts w:ascii="Roboto" w:cs="Roboto" w:eastAsia="Roboto" w:hAnsi="Roboto"/>
          <w:color w:val="7a7a7a"/>
          <w:sz w:val="27"/>
          <w:szCs w:val="27"/>
          <w:rtl w:val="0"/>
        </w:rPr>
        <w:t xml:space="preserve">Адвокат</w:t>
      </w:r>
    </w:p>
    <w:p w:rsidR="00000000" w:rsidDel="00000000" w:rsidP="00000000" w:rsidRDefault="00000000" w:rsidRPr="00000000" w14:paraId="00000071">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13 років стажу в юриспруденції.</w:t>
      </w:r>
    </w:p>
    <w:p w:rsidR="00000000" w:rsidDel="00000000" w:rsidP="00000000" w:rsidRDefault="00000000" w:rsidRPr="00000000" w14:paraId="00000072">
      <w:pPr>
        <w:spacing w:line="372" w:lineRule="auto"/>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Спеціалізується на податковому законодавстві:</w:t>
      </w:r>
    </w:p>
    <w:p w:rsidR="00000000" w:rsidDel="00000000" w:rsidP="00000000" w:rsidRDefault="00000000" w:rsidRPr="00000000" w14:paraId="00000073">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 розблокування податкових накладних;</w:t>
      </w:r>
    </w:p>
    <w:p w:rsidR="00000000" w:rsidDel="00000000" w:rsidP="00000000" w:rsidRDefault="00000000" w:rsidRPr="00000000" w14:paraId="00000074">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 виведення компаній з ризикових;</w:t>
      </w:r>
    </w:p>
    <w:p w:rsidR="00000000" w:rsidDel="00000000" w:rsidP="00000000" w:rsidRDefault="00000000" w:rsidRPr="00000000" w14:paraId="00000075">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 оскарження податкових повідомлень-рішень;</w:t>
      </w:r>
    </w:p>
    <w:p w:rsidR="00000000" w:rsidDel="00000000" w:rsidP="00000000" w:rsidRDefault="00000000" w:rsidRPr="00000000" w14:paraId="00000076">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 відшкодування ПДВ;</w:t>
      </w:r>
    </w:p>
    <w:p w:rsidR="00000000" w:rsidDel="00000000" w:rsidP="00000000" w:rsidRDefault="00000000" w:rsidRPr="00000000" w14:paraId="00000077">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 абонентське обслуговування компаній.</w:t>
      </w:r>
    </w:p>
    <w:p w:rsidR="00000000" w:rsidDel="00000000" w:rsidP="00000000" w:rsidRDefault="00000000" w:rsidRPr="00000000" w14:paraId="00000078">
      <w:pPr>
        <w:spacing w:line="372" w:lineRule="auto"/>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Фахівець у цивільному та адміністративному судочинствах:</w:t>
      </w:r>
    </w:p>
    <w:p w:rsidR="00000000" w:rsidDel="00000000" w:rsidP="00000000" w:rsidRDefault="00000000" w:rsidRPr="00000000" w14:paraId="00000079">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 трудові, земельні та спадкові спори.</w:t>
      </w:r>
    </w:p>
    <w:p w:rsidR="00000000" w:rsidDel="00000000" w:rsidP="00000000" w:rsidRDefault="00000000" w:rsidRPr="00000000" w14:paraId="0000007A">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 банкрутство фізичних та юридичних осіб.</w:t>
      </w:r>
    </w:p>
    <w:p w:rsidR="00000000" w:rsidDel="00000000" w:rsidP="00000000" w:rsidRDefault="00000000" w:rsidRPr="00000000" w14:paraId="0000007B">
      <w:pPr>
        <w:spacing w:after="60" w:line="324.00000000000006" w:lineRule="auto"/>
        <w:rPr>
          <w:rFonts w:ascii="Roboto" w:cs="Roboto" w:eastAsia="Roboto" w:hAnsi="Roboto"/>
          <w:color w:val="172a57"/>
          <w:sz w:val="32"/>
          <w:szCs w:val="32"/>
        </w:rPr>
      </w:pPr>
      <w:r w:rsidDel="00000000" w:rsidR="00000000" w:rsidRPr="00000000">
        <w:rPr>
          <w:rtl w:val="0"/>
        </w:rPr>
      </w:r>
    </w:p>
    <w:p w:rsidR="00000000" w:rsidDel="00000000" w:rsidP="00000000" w:rsidRDefault="00000000" w:rsidRPr="00000000" w14:paraId="0000007C">
      <w:pPr>
        <w:spacing w:after="60" w:line="324.00000000000006" w:lineRule="auto"/>
        <w:rPr>
          <w:rFonts w:ascii="Roboto" w:cs="Roboto" w:eastAsia="Roboto" w:hAnsi="Roboto"/>
          <w:color w:val="172a57"/>
          <w:sz w:val="32"/>
          <w:szCs w:val="32"/>
        </w:rPr>
      </w:pPr>
      <w:r w:rsidDel="00000000" w:rsidR="00000000" w:rsidRPr="00000000">
        <w:rPr>
          <w:rtl w:val="0"/>
        </w:rPr>
      </w:r>
    </w:p>
    <w:p w:rsidR="00000000" w:rsidDel="00000000" w:rsidP="00000000" w:rsidRDefault="00000000" w:rsidRPr="00000000" w14:paraId="0000007D">
      <w:pPr>
        <w:spacing w:after="60" w:line="324.00000000000006" w:lineRule="auto"/>
        <w:rPr>
          <w:rFonts w:ascii="Roboto" w:cs="Roboto" w:eastAsia="Roboto" w:hAnsi="Roboto"/>
          <w:color w:val="172a57"/>
          <w:sz w:val="32"/>
          <w:szCs w:val="32"/>
        </w:rPr>
      </w:pPr>
      <w:r w:rsidDel="00000000" w:rsidR="00000000" w:rsidRPr="00000000">
        <w:rPr>
          <w:rFonts w:ascii="Roboto" w:cs="Roboto" w:eastAsia="Roboto" w:hAnsi="Roboto"/>
          <w:color w:val="172a57"/>
          <w:sz w:val="32"/>
          <w:szCs w:val="32"/>
          <w:rtl w:val="0"/>
        </w:rPr>
        <w:t xml:space="preserve">Савчин Анастасія</w:t>
      </w:r>
    </w:p>
    <w:p w:rsidR="00000000" w:rsidDel="00000000" w:rsidP="00000000" w:rsidRDefault="00000000" w:rsidRPr="00000000" w14:paraId="0000007E">
      <w:pPr>
        <w:spacing w:after="380" w:line="372" w:lineRule="auto"/>
        <w:rPr>
          <w:rFonts w:ascii="Roboto" w:cs="Roboto" w:eastAsia="Roboto" w:hAnsi="Roboto"/>
          <w:color w:val="7a7a7a"/>
          <w:sz w:val="27"/>
          <w:szCs w:val="27"/>
        </w:rPr>
      </w:pPr>
      <w:r w:rsidDel="00000000" w:rsidR="00000000" w:rsidRPr="00000000">
        <w:rPr>
          <w:rFonts w:ascii="Roboto" w:cs="Roboto" w:eastAsia="Roboto" w:hAnsi="Roboto"/>
          <w:color w:val="7a7a7a"/>
          <w:sz w:val="27"/>
          <w:szCs w:val="27"/>
          <w:rtl w:val="0"/>
        </w:rPr>
        <w:t xml:space="preserve">Адвокат</w:t>
      </w:r>
    </w:p>
    <w:p w:rsidR="00000000" w:rsidDel="00000000" w:rsidP="00000000" w:rsidRDefault="00000000" w:rsidRPr="00000000" w14:paraId="0000007F">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7 років стажу в юриспруденції.</w:t>
      </w:r>
    </w:p>
    <w:p w:rsidR="00000000" w:rsidDel="00000000" w:rsidP="00000000" w:rsidRDefault="00000000" w:rsidRPr="00000000" w14:paraId="00000080">
      <w:pPr>
        <w:spacing w:line="372" w:lineRule="auto"/>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Спеціалізація: </w:t>
      </w:r>
      <w:r w:rsidDel="00000000" w:rsidR="00000000" w:rsidRPr="00000000">
        <w:rPr>
          <w:rFonts w:ascii="Roboto" w:cs="Roboto" w:eastAsia="Roboto" w:hAnsi="Roboto"/>
          <w:sz w:val="27"/>
          <w:szCs w:val="27"/>
          <w:rtl w:val="0"/>
        </w:rPr>
        <w:t xml:space="preserve">кримінальні справи та процес, справи про адміністративні правопорушення.</w:t>
      </w:r>
    </w:p>
    <w:p w:rsidR="00000000" w:rsidDel="00000000" w:rsidP="00000000" w:rsidRDefault="00000000" w:rsidRPr="00000000" w14:paraId="00000081">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Захист та представництво підозрюваних/обвинувачених та потерпілих/свідків.</w:t>
      </w:r>
    </w:p>
    <w:p w:rsidR="00000000" w:rsidDel="00000000" w:rsidP="00000000" w:rsidRDefault="00000000" w:rsidRPr="00000000" w14:paraId="00000082">
      <w:pPr>
        <w:spacing w:line="372" w:lineRule="auto"/>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83">
      <w:pPr>
        <w:spacing w:line="372" w:lineRule="auto"/>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Участь в проведенні оглядів, обшуків.</w:t>
      </w:r>
    </w:p>
    <w:p w:rsidR="00000000" w:rsidDel="00000000" w:rsidP="00000000" w:rsidRDefault="00000000" w:rsidRPr="00000000" w14:paraId="00000084">
      <w:pPr>
        <w:spacing w:line="372"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Повний супровід та захист в справах про умовно-дострокові звільнення, заміну невідбутої частини покарання більш м'яким. Адвокат у військових справах.</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Roboto" w:cs="Roboto" w:eastAsia="Roboto" w:hAnsi="Roboto"/>
          <w:color w:val="172a57"/>
          <w:sz w:val="60"/>
          <w:szCs w:val="60"/>
          <w:highlight w:val="white"/>
        </w:rPr>
      </w:pPr>
      <w:r w:rsidDel="00000000" w:rsidR="00000000" w:rsidRPr="00000000">
        <w:rPr>
          <w:rtl w:val="0"/>
        </w:rPr>
      </w:r>
    </w:p>
    <w:p w:rsidR="00000000" w:rsidDel="00000000" w:rsidP="00000000" w:rsidRDefault="00000000" w:rsidRPr="00000000" w14:paraId="00000089">
      <w:pPr>
        <w:spacing w:line="372" w:lineRule="auto"/>
        <w:jc w:val="center"/>
        <w:rPr>
          <w:rFonts w:ascii="Roboto" w:cs="Roboto" w:eastAsia="Roboto" w:hAnsi="Roboto"/>
          <w:color w:val="172a57"/>
          <w:sz w:val="60"/>
          <w:szCs w:val="60"/>
        </w:rPr>
      </w:pPr>
      <w:r w:rsidDel="00000000" w:rsidR="00000000" w:rsidRPr="00000000">
        <w:rPr>
          <w:rFonts w:ascii="Roboto" w:cs="Roboto" w:eastAsia="Roboto" w:hAnsi="Roboto"/>
          <w:color w:val="172a57"/>
          <w:sz w:val="60"/>
          <w:szCs w:val="60"/>
          <w:rtl w:val="0"/>
        </w:rPr>
        <w:t xml:space="preserve">Партнери</w:t>
      </w:r>
    </w:p>
    <w:p w:rsidR="00000000" w:rsidDel="00000000" w:rsidP="00000000" w:rsidRDefault="00000000" w:rsidRPr="00000000" w14:paraId="0000008A">
      <w:pPr>
        <w:spacing w:line="372" w:lineRule="auto"/>
        <w:rPr>
          <w:rFonts w:ascii="Roboto" w:cs="Roboto" w:eastAsia="Roboto" w:hAnsi="Roboto"/>
          <w:color w:val="172a57"/>
          <w:sz w:val="30"/>
          <w:szCs w:val="30"/>
        </w:rPr>
      </w:pPr>
      <w:r w:rsidDel="00000000" w:rsidR="00000000" w:rsidRPr="00000000">
        <w:rPr>
          <w:rFonts w:ascii="Roboto" w:cs="Roboto" w:eastAsia="Roboto" w:hAnsi="Roboto"/>
          <w:color w:val="172a57"/>
          <w:sz w:val="30"/>
          <w:szCs w:val="30"/>
          <w:rtl w:val="0"/>
        </w:rPr>
        <w:t xml:space="preserve">Безоплатна вторинна правова допомога</w:t>
      </w:r>
    </w:p>
    <w:p w:rsidR="00000000" w:rsidDel="00000000" w:rsidP="00000000" w:rsidRDefault="00000000" w:rsidRPr="00000000" w14:paraId="0000008B">
      <w:pPr>
        <w:spacing w:line="372"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Юридична компанія "Асмунд"</w:t>
      </w:r>
    </w:p>
    <w:p w:rsidR="00000000" w:rsidDel="00000000" w:rsidP="00000000" w:rsidRDefault="00000000" w:rsidRPr="00000000" w14:paraId="0000008C">
      <w:pPr>
        <w:rPr>
          <w:rFonts w:ascii="Roboto" w:cs="Roboto" w:eastAsia="Roboto" w:hAnsi="Roboto"/>
          <w:color w:val="172a57"/>
          <w:sz w:val="60"/>
          <w:szCs w:val="60"/>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b w:val="1"/>
          <w:color w:val="172a57"/>
          <w:sz w:val="63"/>
          <w:szCs w:val="63"/>
          <w:highlight w:val="white"/>
        </w:rPr>
      </w:pPr>
      <w:r w:rsidDel="00000000" w:rsidR="00000000" w:rsidRPr="00000000">
        <w:rPr>
          <w:rFonts w:ascii="Roboto" w:cs="Roboto" w:eastAsia="Roboto" w:hAnsi="Roboto"/>
          <w:b w:val="1"/>
          <w:color w:val="172a57"/>
          <w:sz w:val="63"/>
          <w:szCs w:val="63"/>
          <w:highlight w:val="white"/>
          <w:rtl w:val="0"/>
        </w:rPr>
        <w:t xml:space="preserve">Відгуки</w:t>
      </w:r>
    </w:p>
    <w:p w:rsidR="00000000" w:rsidDel="00000000" w:rsidP="00000000" w:rsidRDefault="00000000" w:rsidRPr="00000000" w14:paraId="0000008E">
      <w:pPr>
        <w:spacing w:after="480" w:before="600" w:line="372" w:lineRule="auto"/>
        <w:jc w:val="center"/>
        <w:rPr>
          <w:b w:val="1"/>
          <w:color w:val="172a57"/>
          <w:sz w:val="27"/>
          <w:szCs w:val="27"/>
          <w:highlight w:val="white"/>
        </w:rPr>
      </w:pPr>
      <w:r w:rsidDel="00000000" w:rsidR="00000000" w:rsidRPr="00000000">
        <w:rPr>
          <w:b w:val="1"/>
          <w:color w:val="172a57"/>
          <w:sz w:val="27"/>
          <w:szCs w:val="27"/>
          <w:highlight w:val="white"/>
          <w:rtl w:val="0"/>
        </w:rPr>
        <w:t xml:space="preserve">Зверталась до Вікторії по допомогу у розлученні. Вона допомогла швидко підготувати усі необхідні документи для розірвання шлюбу та поділу майна, а також представляла мої інтереси у суді. Завдяки підтримці такого кваліфікованого та уважного юриста, увесь процес пройшов дуже швидко. Дякую Вікторії за її роботу та професіоналізм!</w:t>
      </w:r>
    </w:p>
    <w:p w:rsidR="00000000" w:rsidDel="00000000" w:rsidP="00000000" w:rsidRDefault="00000000" w:rsidRPr="00000000" w14:paraId="0000008F">
      <w:pPr>
        <w:spacing w:after="80" w:before="120" w:line="324.00000000000006" w:lineRule="auto"/>
        <w:jc w:val="center"/>
        <w:rPr>
          <w:rFonts w:ascii="Roboto" w:cs="Roboto" w:eastAsia="Roboto" w:hAnsi="Roboto"/>
          <w:color w:val="172a57"/>
          <w:sz w:val="33"/>
          <w:szCs w:val="33"/>
          <w:highlight w:val="white"/>
        </w:rPr>
      </w:pPr>
      <w:r w:rsidDel="00000000" w:rsidR="00000000" w:rsidRPr="00000000">
        <w:rPr>
          <w:rFonts w:ascii="Roboto" w:cs="Roboto" w:eastAsia="Roboto" w:hAnsi="Roboto"/>
          <w:color w:val="172a57"/>
          <w:sz w:val="33"/>
          <w:szCs w:val="33"/>
          <w:highlight w:val="white"/>
          <w:rtl w:val="0"/>
        </w:rPr>
        <w:t xml:space="preserve">Долотова Галина</w:t>
      </w:r>
    </w:p>
    <w:p w:rsidR="00000000" w:rsidDel="00000000" w:rsidP="00000000" w:rsidRDefault="00000000" w:rsidRPr="00000000" w14:paraId="00000090">
      <w:pPr>
        <w:spacing w:after="160" w:line="372" w:lineRule="auto"/>
        <w:jc w:val="center"/>
        <w:rPr>
          <w:rFonts w:ascii="Roboto" w:cs="Roboto" w:eastAsia="Roboto" w:hAnsi="Roboto"/>
          <w:b w:val="1"/>
          <w:color w:val="172a57"/>
          <w:sz w:val="21"/>
          <w:szCs w:val="21"/>
          <w:highlight w:val="white"/>
        </w:rPr>
      </w:pPr>
      <w:r w:rsidDel="00000000" w:rsidR="00000000" w:rsidRPr="00000000">
        <w:rPr>
          <w:rFonts w:ascii="Roboto" w:cs="Roboto" w:eastAsia="Roboto" w:hAnsi="Roboto"/>
          <w:b w:val="1"/>
          <w:color w:val="172a57"/>
          <w:sz w:val="21"/>
          <w:szCs w:val="21"/>
          <w:highlight w:val="white"/>
          <w:rtl w:val="0"/>
        </w:rPr>
        <w:t xml:space="preserve">агент з нерухомості</w:t>
      </w:r>
    </w:p>
    <w:p w:rsidR="00000000" w:rsidDel="00000000" w:rsidP="00000000" w:rsidRDefault="00000000" w:rsidRPr="00000000" w14:paraId="00000091">
      <w:pPr>
        <w:spacing w:after="480" w:before="600" w:line="372" w:lineRule="auto"/>
        <w:jc w:val="center"/>
        <w:rPr>
          <w:b w:val="1"/>
          <w:color w:val="172a57"/>
          <w:sz w:val="27"/>
          <w:szCs w:val="27"/>
          <w:highlight w:val="white"/>
        </w:rPr>
      </w:pPr>
      <w:r w:rsidDel="00000000" w:rsidR="00000000" w:rsidRPr="00000000">
        <w:rPr>
          <w:b w:val="1"/>
          <w:color w:val="172a57"/>
          <w:sz w:val="27"/>
          <w:szCs w:val="27"/>
          <w:highlight w:val="white"/>
          <w:rtl w:val="0"/>
        </w:rPr>
        <w:t xml:space="preserve">Наша маркетингова агенція постійно підписує договори із клієнтами. Для кожного створюється свій договір із переліком та обсягом необхідних послуг та додатковими бюджетами на маркетингові активності. Завдяки Вікторії ми завжди впевнені, що усі документи складені правильно та захищають як нас, так і наших клієнтів. Дякуємо за швидку та якісну роботу!</w:t>
      </w:r>
    </w:p>
    <w:p w:rsidR="00000000" w:rsidDel="00000000" w:rsidP="00000000" w:rsidRDefault="00000000" w:rsidRPr="00000000" w14:paraId="00000092">
      <w:pPr>
        <w:spacing w:after="80" w:before="120" w:line="324.00000000000006" w:lineRule="auto"/>
        <w:jc w:val="center"/>
        <w:rPr>
          <w:rFonts w:ascii="Roboto" w:cs="Roboto" w:eastAsia="Roboto" w:hAnsi="Roboto"/>
          <w:color w:val="172a57"/>
          <w:sz w:val="33"/>
          <w:szCs w:val="33"/>
          <w:highlight w:val="white"/>
        </w:rPr>
      </w:pPr>
      <w:r w:rsidDel="00000000" w:rsidR="00000000" w:rsidRPr="00000000">
        <w:rPr>
          <w:rFonts w:ascii="Roboto" w:cs="Roboto" w:eastAsia="Roboto" w:hAnsi="Roboto"/>
          <w:color w:val="172a57"/>
          <w:sz w:val="33"/>
          <w:szCs w:val="33"/>
          <w:highlight w:val="white"/>
          <w:rtl w:val="0"/>
        </w:rPr>
        <w:t xml:space="preserve">Анна Рудень</w:t>
      </w:r>
    </w:p>
    <w:p w:rsidR="00000000" w:rsidDel="00000000" w:rsidP="00000000" w:rsidRDefault="00000000" w:rsidRPr="00000000" w14:paraId="00000093">
      <w:pPr>
        <w:spacing w:after="160" w:line="372" w:lineRule="auto"/>
        <w:jc w:val="center"/>
        <w:rPr>
          <w:rFonts w:ascii="Roboto" w:cs="Roboto" w:eastAsia="Roboto" w:hAnsi="Roboto"/>
          <w:b w:val="1"/>
          <w:color w:val="172a57"/>
          <w:sz w:val="21"/>
          <w:szCs w:val="21"/>
          <w:highlight w:val="white"/>
        </w:rPr>
      </w:pPr>
      <w:r w:rsidDel="00000000" w:rsidR="00000000" w:rsidRPr="00000000">
        <w:rPr>
          <w:rFonts w:ascii="Roboto" w:cs="Roboto" w:eastAsia="Roboto" w:hAnsi="Roboto"/>
          <w:b w:val="1"/>
          <w:color w:val="172a57"/>
          <w:sz w:val="21"/>
          <w:szCs w:val="21"/>
          <w:highlight w:val="white"/>
          <w:rtl w:val="0"/>
        </w:rPr>
        <w:t xml:space="preserve">керівник маркетингової агенції</w:t>
      </w:r>
    </w:p>
    <w:p w:rsidR="00000000" w:rsidDel="00000000" w:rsidP="00000000" w:rsidRDefault="00000000" w:rsidRPr="00000000" w14:paraId="00000094">
      <w:pPr>
        <w:spacing w:after="480" w:before="600" w:line="372" w:lineRule="auto"/>
        <w:jc w:val="center"/>
        <w:rPr>
          <w:b w:val="1"/>
          <w:color w:val="172a57"/>
          <w:sz w:val="27"/>
          <w:szCs w:val="27"/>
          <w:highlight w:val="white"/>
        </w:rPr>
      </w:pPr>
      <w:r w:rsidDel="00000000" w:rsidR="00000000" w:rsidRPr="00000000">
        <w:rPr>
          <w:b w:val="1"/>
          <w:color w:val="172a57"/>
          <w:sz w:val="27"/>
          <w:szCs w:val="27"/>
          <w:highlight w:val="white"/>
          <w:rtl w:val="0"/>
        </w:rPr>
        <w:t xml:space="preserve">Нещодавно потрапив у ДТП, тому терміново була потрібна допомога юриста. Одразу зателефонував Вікторії. Вона надала консультацію стосовно необхідних дій для швидкого урегулювання справи, перерахувала перелік документів, які потрібно скласти на місці події, та допомогла подати документи у страхову для відшкодування збитків. Дуже вдячний за оперативність та уважність до моєї справи.</w:t>
      </w:r>
    </w:p>
    <w:p w:rsidR="00000000" w:rsidDel="00000000" w:rsidP="00000000" w:rsidRDefault="00000000" w:rsidRPr="00000000" w14:paraId="00000095">
      <w:pPr>
        <w:spacing w:after="80" w:before="120" w:line="324.00000000000006" w:lineRule="auto"/>
        <w:jc w:val="center"/>
        <w:rPr>
          <w:rFonts w:ascii="Roboto" w:cs="Roboto" w:eastAsia="Roboto" w:hAnsi="Roboto"/>
          <w:color w:val="172a57"/>
          <w:sz w:val="33"/>
          <w:szCs w:val="33"/>
          <w:highlight w:val="white"/>
        </w:rPr>
      </w:pPr>
      <w:r w:rsidDel="00000000" w:rsidR="00000000" w:rsidRPr="00000000">
        <w:rPr>
          <w:rFonts w:ascii="Roboto" w:cs="Roboto" w:eastAsia="Roboto" w:hAnsi="Roboto"/>
          <w:color w:val="172a57"/>
          <w:sz w:val="33"/>
          <w:szCs w:val="33"/>
          <w:highlight w:val="white"/>
          <w:rtl w:val="0"/>
        </w:rPr>
        <w:t xml:space="preserve">Роман Коломієць</w:t>
      </w:r>
    </w:p>
    <w:p w:rsidR="00000000" w:rsidDel="00000000" w:rsidP="00000000" w:rsidRDefault="00000000" w:rsidRPr="00000000" w14:paraId="00000096">
      <w:pPr>
        <w:spacing w:after="160" w:line="372" w:lineRule="auto"/>
        <w:jc w:val="center"/>
        <w:rPr>
          <w:rFonts w:ascii="Roboto" w:cs="Roboto" w:eastAsia="Roboto" w:hAnsi="Roboto"/>
          <w:b w:val="1"/>
          <w:color w:val="172a57"/>
          <w:sz w:val="21"/>
          <w:szCs w:val="21"/>
          <w:highlight w:val="white"/>
        </w:rPr>
      </w:pPr>
      <w:r w:rsidDel="00000000" w:rsidR="00000000" w:rsidRPr="00000000">
        <w:rPr>
          <w:rFonts w:ascii="Roboto" w:cs="Roboto" w:eastAsia="Roboto" w:hAnsi="Roboto"/>
          <w:b w:val="1"/>
          <w:color w:val="172a57"/>
          <w:sz w:val="21"/>
          <w:szCs w:val="21"/>
          <w:highlight w:val="white"/>
          <w:rtl w:val="0"/>
        </w:rPr>
        <w:t xml:space="preserve">приватний підприємець</w:t>
      </w:r>
    </w:p>
    <w:p w:rsidR="00000000" w:rsidDel="00000000" w:rsidP="00000000" w:rsidRDefault="00000000" w:rsidRPr="00000000" w14:paraId="00000097">
      <w:pPr>
        <w:jc w:val="center"/>
        <w:rPr>
          <w:rFonts w:ascii="Roboto" w:cs="Roboto" w:eastAsia="Roboto" w:hAnsi="Roboto"/>
          <w:b w:val="1"/>
          <w:color w:val="172a57"/>
          <w:sz w:val="63"/>
          <w:szCs w:val="63"/>
          <w:highlight w:val="white"/>
        </w:rPr>
      </w:pPr>
      <w:r w:rsidDel="00000000" w:rsidR="00000000" w:rsidRPr="00000000">
        <w:rPr>
          <w:rtl w:val="0"/>
        </w:rPr>
      </w:r>
    </w:p>
    <w:p w:rsidR="00000000" w:rsidDel="00000000" w:rsidP="00000000" w:rsidRDefault="00000000" w:rsidRPr="00000000" w14:paraId="00000098">
      <w:pPr>
        <w:spacing w:line="285.71428571428567" w:lineRule="auto"/>
        <w:jc w:val="center"/>
        <w:rPr>
          <w:rFonts w:ascii="Roboto" w:cs="Roboto" w:eastAsia="Roboto" w:hAnsi="Roboto"/>
          <w:b w:val="1"/>
          <w:color w:val="ffffff"/>
          <w:sz w:val="63"/>
          <w:szCs w:val="63"/>
          <w:shd w:fill="172a57" w:val="clear"/>
        </w:rPr>
      </w:pPr>
      <w:r w:rsidDel="00000000" w:rsidR="00000000" w:rsidRPr="00000000">
        <w:rPr>
          <w:rFonts w:ascii="Roboto" w:cs="Roboto" w:eastAsia="Roboto" w:hAnsi="Roboto"/>
          <w:b w:val="1"/>
          <w:color w:val="ffffff"/>
          <w:sz w:val="63"/>
          <w:szCs w:val="63"/>
          <w:shd w:fill="172a57" w:val="clear"/>
          <w:rtl w:val="0"/>
        </w:rPr>
        <w:t xml:space="preserve">Професійна консультація юриста</w:t>
      </w:r>
    </w:p>
    <w:p w:rsidR="00000000" w:rsidDel="00000000" w:rsidP="00000000" w:rsidRDefault="00000000" w:rsidRPr="00000000" w14:paraId="00000099">
      <w:pPr>
        <w:spacing w:line="360" w:lineRule="auto"/>
        <w:jc w:val="center"/>
        <w:rPr>
          <w:rFonts w:ascii="Roboto" w:cs="Roboto" w:eastAsia="Roboto" w:hAnsi="Roboto"/>
          <w:b w:val="1"/>
          <w:color w:val="ffffff"/>
          <w:sz w:val="30"/>
          <w:szCs w:val="30"/>
          <w:shd w:fill="172a57" w:val="clear"/>
        </w:rPr>
      </w:pPr>
      <w:r w:rsidDel="00000000" w:rsidR="00000000" w:rsidRPr="00000000">
        <w:rPr>
          <w:rFonts w:ascii="Roboto" w:cs="Roboto" w:eastAsia="Roboto" w:hAnsi="Roboto"/>
          <w:b w:val="1"/>
          <w:color w:val="ffffff"/>
          <w:sz w:val="30"/>
          <w:szCs w:val="30"/>
          <w:shd w:fill="172a57" w:val="clear"/>
          <w:rtl w:val="0"/>
        </w:rPr>
        <w:t xml:space="preserve">Замовити попередню безкоштовну консультацію</w:t>
      </w:r>
    </w:p>
    <w:p w:rsidR="00000000" w:rsidDel="00000000" w:rsidP="00000000" w:rsidRDefault="00000000" w:rsidRPr="00000000" w14:paraId="0000009A">
      <w:pPr>
        <w:jc w:val="center"/>
        <w:rPr>
          <w:rFonts w:ascii="Roboto" w:cs="Roboto" w:eastAsia="Roboto" w:hAnsi="Roboto"/>
          <w:color w:val="ffffff"/>
          <w:sz w:val="30"/>
          <w:szCs w:val="30"/>
          <w:shd w:fill="172a57" w:val="clear"/>
        </w:rPr>
      </w:pPr>
      <w:r w:rsidDel="00000000" w:rsidR="00000000" w:rsidRPr="00000000">
        <w:rPr>
          <w:rFonts w:ascii="Roboto" w:cs="Roboto" w:eastAsia="Roboto" w:hAnsi="Roboto"/>
          <w:color w:val="ffffff"/>
          <w:sz w:val="30"/>
          <w:szCs w:val="30"/>
          <w:shd w:fill="172a57" w:val="clear"/>
          <w:rtl w:val="0"/>
        </w:rPr>
        <w:t xml:space="preserve">Замовити консультацію</w:t>
      </w:r>
    </w:p>
    <w:p w:rsidR="00000000" w:rsidDel="00000000" w:rsidP="00000000" w:rsidRDefault="00000000" w:rsidRPr="00000000" w14:paraId="0000009B">
      <w:pPr>
        <w:jc w:val="center"/>
        <w:rPr>
          <w:rFonts w:ascii="Roboto" w:cs="Roboto" w:eastAsia="Roboto" w:hAnsi="Roboto"/>
          <w:color w:val="ffffff"/>
          <w:sz w:val="36"/>
          <w:szCs w:val="36"/>
          <w:shd w:fill="172a57" w:val="clear"/>
        </w:rPr>
      </w:pPr>
      <w:r w:rsidDel="00000000" w:rsidR="00000000" w:rsidRPr="00000000">
        <w:rPr>
          <w:rFonts w:ascii="Roboto" w:cs="Roboto" w:eastAsia="Roboto" w:hAnsi="Roboto"/>
          <w:color w:val="ffffff"/>
          <w:sz w:val="36"/>
          <w:szCs w:val="36"/>
          <w:shd w:fill="172a57" w:val="clear"/>
          <w:rtl w:val="0"/>
        </w:rPr>
        <w:t xml:space="preserve">+38 098 405 33 42</w:t>
      </w:r>
    </w:p>
    <w:p w:rsidR="00000000" w:rsidDel="00000000" w:rsidP="00000000" w:rsidRDefault="00000000" w:rsidRPr="00000000" w14:paraId="0000009C">
      <w:pPr>
        <w:jc w:val="center"/>
        <w:rPr>
          <w:rFonts w:ascii="Roboto" w:cs="Roboto" w:eastAsia="Roboto" w:hAnsi="Roboto"/>
          <w:color w:val="ffffff"/>
          <w:sz w:val="36"/>
          <w:szCs w:val="36"/>
          <w:shd w:fill="172a57" w:val="clear"/>
        </w:rPr>
      </w:pPr>
      <w:hyperlink r:id="rId8">
        <w:r w:rsidDel="00000000" w:rsidR="00000000" w:rsidRPr="00000000">
          <w:rPr>
            <w:rFonts w:ascii="Roboto" w:cs="Roboto" w:eastAsia="Roboto" w:hAnsi="Roboto"/>
            <w:color w:val="ffffff"/>
            <w:sz w:val="36"/>
            <w:szCs w:val="36"/>
            <w:shd w:fill="172a57" w:val="clear"/>
            <w:rtl w:val="0"/>
          </w:rPr>
          <w:t xml:space="preserve">м.Луцьк, вул. Шопена 22, офіс 61</w:t>
        </w:r>
      </w:hyperlink>
      <w:r w:rsidDel="00000000" w:rsidR="00000000" w:rsidRPr="00000000">
        <w:rPr>
          <w:rtl w:val="0"/>
        </w:rPr>
      </w:r>
    </w:p>
    <w:p w:rsidR="00000000" w:rsidDel="00000000" w:rsidP="00000000" w:rsidRDefault="00000000" w:rsidRPr="00000000" w14:paraId="0000009D">
      <w:pPr>
        <w:spacing w:line="285.71428571428567" w:lineRule="auto"/>
        <w:jc w:val="center"/>
        <w:rPr>
          <w:rFonts w:ascii="Roboto" w:cs="Roboto" w:eastAsia="Roboto" w:hAnsi="Roboto"/>
          <w:b w:val="1"/>
          <w:color w:val="ffffff"/>
          <w:sz w:val="63"/>
          <w:szCs w:val="63"/>
          <w:shd w:fill="172a57" w:val="clear"/>
        </w:rPr>
      </w:pPr>
      <w:r w:rsidDel="00000000" w:rsidR="00000000" w:rsidRPr="00000000">
        <w:rPr>
          <w:rFonts w:ascii="Roboto" w:cs="Roboto" w:eastAsia="Roboto" w:hAnsi="Roboto"/>
          <w:b w:val="1"/>
          <w:color w:val="ffffff"/>
          <w:sz w:val="63"/>
          <w:szCs w:val="63"/>
          <w:shd w:fill="172a57" w:val="clear"/>
          <w:rtl w:val="0"/>
        </w:rPr>
        <w:t xml:space="preserve">Контакти:</w:t>
      </w:r>
    </w:p>
    <w:p w:rsidR="00000000" w:rsidDel="00000000" w:rsidP="00000000" w:rsidRDefault="00000000" w:rsidRPr="00000000" w14:paraId="0000009E">
      <w:pPr>
        <w:spacing w:line="360" w:lineRule="auto"/>
        <w:jc w:val="center"/>
        <w:rPr>
          <w:rFonts w:ascii="Roboto" w:cs="Roboto" w:eastAsia="Roboto" w:hAnsi="Roboto"/>
          <w:color w:val="ffffff"/>
          <w:sz w:val="29"/>
          <w:szCs w:val="29"/>
          <w:shd w:fill="172a57" w:val="clear"/>
        </w:rPr>
      </w:pPr>
      <w:r w:rsidDel="00000000" w:rsidR="00000000" w:rsidRPr="00000000">
        <w:rPr>
          <w:rFonts w:ascii="Roboto" w:cs="Roboto" w:eastAsia="Roboto" w:hAnsi="Roboto"/>
          <w:color w:val="ffffff"/>
          <w:sz w:val="29"/>
          <w:szCs w:val="29"/>
          <w:shd w:fill="172a57" w:val="clear"/>
          <w:rtl w:val="0"/>
        </w:rPr>
        <w:t xml:space="preserve">Зателефонуємо до Вас протягом 5 - 30 хвилин</w:t>
      </w:r>
    </w:p>
    <w:p w:rsidR="00000000" w:rsidDel="00000000" w:rsidP="00000000" w:rsidRDefault="00000000" w:rsidRPr="00000000" w14:paraId="0000009F">
      <w:pPr>
        <w:jc w:val="center"/>
        <w:rPr>
          <w:rFonts w:ascii="Roboto" w:cs="Roboto" w:eastAsia="Roboto" w:hAnsi="Roboto"/>
          <w:color w:val="ffffff"/>
          <w:sz w:val="29"/>
          <w:szCs w:val="29"/>
          <w:shd w:fill="172a57" w:val="clear"/>
        </w:rPr>
      </w:pPr>
      <w:r w:rsidDel="00000000" w:rsidR="00000000" w:rsidRPr="00000000">
        <w:rPr>
          <w:rFonts w:ascii="Roboto" w:cs="Roboto" w:eastAsia="Roboto" w:hAnsi="Roboto"/>
          <w:color w:val="ffffff"/>
          <w:sz w:val="29"/>
          <w:szCs w:val="29"/>
          <w:shd w:fill="172a57" w:val="clear"/>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"https://www.facebook.com/profile.php?id=100004758093162" </w:instrText>
        <w:fldChar w:fldCharType="separate"/>
      </w:r>
      <w:r w:rsidDel="00000000" w:rsidR="00000000" w:rsidRPr="00000000">
        <w:rPr>
          <w:rtl w:val="0"/>
        </w:rPr>
      </w:r>
    </w:p>
    <w:p w:rsidR="00000000" w:rsidDel="00000000" w:rsidP="00000000" w:rsidRDefault="00000000" w:rsidRPr="00000000" w14:paraId="000000A0">
      <w:pPr>
        <w:jc w:val="center"/>
        <w:rPr>
          <w:rFonts w:ascii="Roboto" w:cs="Roboto" w:eastAsia="Roboto" w:hAnsi="Roboto"/>
          <w:color w:val="ffffff"/>
          <w:sz w:val="29"/>
          <w:szCs w:val="29"/>
          <w:shd w:fill="172a57" w:val="clear"/>
        </w:rPr>
      </w:pPr>
      <w:r w:rsidDel="00000000" w:rsidR="00000000" w:rsidRPr="00000000">
        <w:rPr>
          <w:rFonts w:ascii="Roboto" w:cs="Roboto" w:eastAsia="Roboto" w:hAnsi="Roboto"/>
          <w:color w:val="ffffff"/>
          <w:sz w:val="29"/>
          <w:szCs w:val="29"/>
          <w:shd w:fill="172a57" w:val="clear"/>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"https://www.instagram.com/viktoriadomanska/" </w:instrText>
        <w:fldChar w:fldCharType="separate"/>
      </w:r>
      <w:r w:rsidDel="00000000" w:rsidR="00000000" w:rsidRPr="00000000">
        <w:rPr>
          <w:rtl w:val="0"/>
        </w:rPr>
      </w:r>
    </w:p>
    <w:p w:rsidR="00000000" w:rsidDel="00000000" w:rsidP="00000000" w:rsidRDefault="00000000" w:rsidRPr="00000000" w14:paraId="000000A1">
      <w:pPr>
        <w:jc w:val="center"/>
        <w:rPr>
          <w:rFonts w:ascii="Roboto" w:cs="Roboto" w:eastAsia="Roboto" w:hAnsi="Roboto"/>
          <w:color w:val="ffffff"/>
          <w:sz w:val="29"/>
          <w:szCs w:val="29"/>
          <w:shd w:fill="172a57" w:val="clear"/>
        </w:rPr>
      </w:pPr>
      <w:r w:rsidDel="00000000" w:rsidR="00000000" w:rsidRPr="00000000">
        <w:rPr>
          <w:rFonts w:ascii="Roboto" w:cs="Roboto" w:eastAsia="Roboto" w:hAnsi="Roboto"/>
          <w:color w:val="ffffff"/>
          <w:sz w:val="29"/>
          <w:szCs w:val="29"/>
          <w:shd w:fill="172a57" w:val="clear"/>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"https://www.youtube.com/channel/UCuXuK7hNQjpXDXVi-3NPWQg" </w:instrText>
        <w:fldChar w:fldCharType="separate"/>
      </w:r>
      <w:r w:rsidDel="00000000" w:rsidR="00000000" w:rsidRPr="00000000">
        <w:rPr>
          <w:rtl w:val="0"/>
        </w:rPr>
      </w:r>
    </w:p>
    <w:p w:rsidR="00000000" w:rsidDel="00000000" w:rsidP="00000000" w:rsidRDefault="00000000" w:rsidRPr="00000000" w14:paraId="000000A2">
      <w:pPr>
        <w:jc w:val="center"/>
        <w:rPr>
          <w:rFonts w:ascii="Roboto" w:cs="Roboto" w:eastAsia="Roboto" w:hAnsi="Roboto"/>
          <w:color w:val="ffffff"/>
          <w:sz w:val="29"/>
          <w:szCs w:val="29"/>
          <w:shd w:fill="172a57" w:val="clear"/>
        </w:rPr>
      </w:pPr>
      <w:r w:rsidDel="00000000" w:rsidR="00000000" w:rsidRPr="00000000">
        <w:rPr>
          <w:rFonts w:ascii="Roboto" w:cs="Roboto" w:eastAsia="Roboto" w:hAnsi="Roboto"/>
          <w:color w:val="ffffff"/>
          <w:sz w:val="29"/>
          <w:szCs w:val="29"/>
          <w:shd w:fill="172a57" w:val="clear"/>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"https://t.me/Viktoria_Domanska" </w:instrText>
        <w:fldChar w:fldCharType="separate"/>
      </w:r>
      <w:r w:rsidDel="00000000" w:rsidR="00000000" w:rsidRPr="00000000">
        <w:rPr>
          <w:rtl w:val="0"/>
        </w:rPr>
      </w:r>
    </w:p>
    <w:p w:rsidR="00000000" w:rsidDel="00000000" w:rsidP="00000000" w:rsidRDefault="00000000" w:rsidRPr="00000000" w14:paraId="000000A3">
      <w:pPr>
        <w:jc w:val="center"/>
        <w:rPr>
          <w:rFonts w:ascii="Roboto" w:cs="Roboto" w:eastAsia="Roboto" w:hAnsi="Roboto"/>
          <w:b w:val="1"/>
          <w:color w:val="172a57"/>
          <w:sz w:val="63"/>
          <w:szCs w:val="63"/>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rPr>
          <w:rFonts w:ascii="Roboto" w:cs="Roboto" w:eastAsia="Roboto" w:hAnsi="Roboto"/>
          <w:b w:val="1"/>
          <w:color w:val="172a57"/>
          <w:sz w:val="18"/>
          <w:szCs w:val="1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advokat-lutsk.com.ua/#rec329498154" TargetMode="External"/><Relationship Id="rId7" Type="http://schemas.openxmlformats.org/officeDocument/2006/relationships/hyperlink" Target="https://www.google.com/maps/dir//%D0%AE%D1%80%D0%B8%D1%81%D1%82+%D0%92%D1%96%D0%BA%D1%82%D0%BE%D1%80%D1%96%D1%8F+%D0%94%D0%BE%D0%BC%D0%B0%D0%BD%D1%81%D1%8C%D0%BA%D0%B0,+%D0%B2%D1%83%D0%BB%D0%B8%D1%86%D1%8F+%D0%A8%D0%BE%D0%BF%D0%B5%D0%BD%D0%B0,+22,+%D0%9B%D1%83%D1%86%D1%8C%D0%BA,+%D0%92%D0%BE%D0%BB%D0%B8%D0%BD%D1%81%D1%8C%D0%BA%D0%B0+%D0%BE%D0%B1%D0%BB%D0%B0%D1%81%D1%82%D1%8C,+43000/@50.751108,25.3389832,15z/data=!4m8!4m7!1m0!1m5!1m1!1s0x472599bb32f635bd:0x280092b662c471c7!2m2!1d25.3389832!2d50.751108" TargetMode="External"/><Relationship Id="rId8" Type="http://schemas.openxmlformats.org/officeDocument/2006/relationships/hyperlink" Target="https://www.google.com/maps/dir//%D0%AE%D1%80%D0%B8%D1%81%D1%82+%D0%92%D1%96%D0%BA%D1%82%D0%BE%D1%80%D1%96%D1%8F+%D0%94%D0%BE%D0%BC%D0%B0%D0%BD%D1%81%D1%8C%D0%BA%D0%B0,+%D0%B2%D1%83%D0%BB%D0%B8%D1%86%D1%8F+%D0%A8%D0%BE%D0%BF%D0%B5%D0%BD%D0%B0,+22,+%D0%9B%D1%83%D1%86%D1%8C%D0%BA,+%D0%92%D0%BE%D0%BB%D0%B8%D0%BD%D1%81%D1%8C%D0%BA%D0%B0+%D0%BE%D0%B1%D0%BB%D0%B0%D1%81%D1%82%D1%8C,+43000/@50.751108,25.3389832,15z/data=!4m8!4m7!1m0!1m5!1m1!1s0x472599bb32f635bd:0x280092b662c471c7!2m2!1d25.3389832!2d50.7511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