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Requirements for site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6">
        <w:r w:rsidDel="00000000" w:rsidR="00000000" w:rsidRPr="00000000">
          <w:rPr>
            <w:color w:val="23527c"/>
            <w:sz w:val="28"/>
            <w:szCs w:val="28"/>
            <w:highlight w:val="white"/>
            <w:u w:val="single"/>
            <w:rtl w:val="0"/>
          </w:rPr>
          <w:t xml:space="preserve">https://www.saucedemo.com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 авторизации на сайте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Форма должна содержать следующие поля и характеристики: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1.1 Поле ввода ”Username” , “Password”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1.2 Авторизация осуществляется после нажатия на кнопку “Login”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1.3 Выпадающая подсказка с ранее введенным именем в поле “Username” 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Бургер меню в хедере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2.1 Открытие меню по клику на кнопку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2.2 Кнопка отображается в верхнем левом углу на всех страницах сайта    для быстрого доступа к меню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2.3 По клику отображается список состоящий из: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Все продукты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О нас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Выйти из аккаунта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Перезагрузить приложение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2.4 Все элементы списка кликабельны и выполняют определенные функции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Корзина в хедере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3.1 Открытие корзины при нажатии на кнопку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3.2 Кнопка отображается в верхнем правом углу на каждой странице сайта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3.3 Содержит: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Имя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Фамилия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Почта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Выбранный товар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Информация об оплате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Цена с доставкой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Кнопка удалить товар из корзины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Кнопка продолжить покупки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Счетчик количества товаров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Кнопка “Финиш” - происходит переход на страницу заказ оформлен успешно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Выпадающий список сортировка товаров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4.1 Открытие списка при нажатии на кнопку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4.2 Содержит категории: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Имя (А до Я)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Имя (Я до А)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По цене: низкая-высокая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По цене: высокая-низкая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4.3 При выборе категории порядок в списке товаров меняется 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Главная страница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5.1 Выбор товаров на главной странице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5.2 Содержит: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Название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Фото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Цена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Описание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Одна кнопка добавить/удалить из корзины, которая меняет функцию после нажатия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Товары расположены в два ряда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Клик на название товара - происходит переход на выбранный товар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Детальный просмотр товара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6.1 Имеет кнопку возврата в главное меню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6.2 Содержит: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Название товара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Фото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Описание товара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Цена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6.3 Имеет одну кнопку добавить/удалить из корзины, которая меняет функцию после нажатия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Кликабельные кнопки соц.сетей в футере главной страницы 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7.1 Твиттер 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7.2 Фейсбук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7.3 Линкедин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1.1 Логотип в хедере главной страницы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1.2 Политика конфиденциальности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1.3 Изображение для привлечения внимания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1.4 Положения и условия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1.5 Безопасность соединения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1.6 Корректные ссылки на социальные сети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Бизнес требования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1.1 Определить нагрузку сайта пользователями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1.2 Анализ конкурентов</w:t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1.3 На какую аудиторию рассчитан</w:t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1.4 Время на проведение разработки</w:t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1.5 Реклама сайта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Пользовательские требования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1.1 Удобный поиск</w:t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1.2 Доступность заказа в 3 шага</w:t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1.3 Удобство добавления в корзину</w:t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1.4 Удобство оформления заказа</w:t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1.5 Сортировка товара по критериям  </w:t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