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Style w:val="a4"/>
          <w:rFonts w:ascii="Helvetica" w:hAnsi="Helvetica" w:cs="Helvetica"/>
          <w:color w:val="3D424D"/>
        </w:rPr>
        <w:t>Кинотеатр. Продажа билетов.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Style w:val="a5"/>
          <w:rFonts w:ascii="Helvetica" w:hAnsi="Helvetica" w:cs="Helvetica"/>
          <w:color w:val="3D424D"/>
        </w:rPr>
        <w:t>Кинотеатр</w:t>
      </w:r>
      <w:r>
        <w:rPr>
          <w:rFonts w:ascii="Helvetica" w:hAnsi="Helvetica" w:cs="Helvetica"/>
          <w:color w:val="3D424D"/>
        </w:rPr>
        <w:t> ведет учет проданных билетов. Требуется обеспечить хранение и обработку следующих данных: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1.     Информация о персональных данных покупателей с указанием, как минимум, ФИО, даты рождения, пола и т.п.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2.     Сведения о зрительных залах: название, конфигурация зала с указанием рядов и мест в каждом ряде, а также необходимых данных о геометрии зала и расположении рядов и мест.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3.     Сведения о фильмах и сеансах.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4.     Информация о продаже билетов. Покупатель единовременно может купить несколько билетов на свободные места.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Порядок выполнения работы: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1.     Постройте отношение в 1НФ.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2.     Сформируйте минимальное множество функциональных зависимостей в отношении.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3.     Определите потенциальные ключи, определите первичные ключи отношений.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4.     Избавьтесь от частичных зависимостей и переведите все отношения в 2НФ.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5.     Определите существование транзитивных зависимостей в отношении и переведите все отношения в 3НФ. Находятся ли полученные отношения в НФБК?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6.     Нарисуйте ER-диаграмму предметной области.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7.     Создайте базу данных в MS SQL </w:t>
      </w:r>
      <w:proofErr w:type="spellStart"/>
      <w:r>
        <w:rPr>
          <w:rFonts w:ascii="Helvetica" w:hAnsi="Helvetica" w:cs="Helvetica"/>
          <w:color w:val="3D424D"/>
        </w:rPr>
        <w:t>Server</w:t>
      </w:r>
      <w:proofErr w:type="spellEnd"/>
      <w:r>
        <w:rPr>
          <w:rFonts w:ascii="Helvetica" w:hAnsi="Helvetica" w:cs="Helvetica"/>
          <w:color w:val="3D424D"/>
        </w:rPr>
        <w:t>: создайте и именуйте таблицы БД; именуйте атрибуты таблиц и выберите типы данных; определите первичные и внешние ключи таблиц и выберите типы данных. При необходимости определите ограничения атрибутов и значения по умолчанию.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8.     Создайте диаграмму БД. Определите правила поддержания ссылочной целостности системы ключей.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9.     Наполните БД тестовыми данными. Приведите примеры запросов на добавление, модификацию и удаление данных.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10.                       Создайте ограничение, запрещающее единовременно покупать более 5 билетов на сеанс. Реализуйте ограничение через скалярную функцию.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 xml:space="preserve">11.                       Создайте триггер на таблицу с проданными билетами, ограничивающий продажу билетов по </w:t>
      </w:r>
      <w:proofErr w:type="spellStart"/>
      <w:r>
        <w:rPr>
          <w:rFonts w:ascii="Helvetica" w:hAnsi="Helvetica" w:cs="Helvetica"/>
          <w:color w:val="3D424D"/>
        </w:rPr>
        <w:t>возврастным</w:t>
      </w:r>
      <w:proofErr w:type="spellEnd"/>
      <w:r>
        <w:rPr>
          <w:rFonts w:ascii="Helvetica" w:hAnsi="Helvetica" w:cs="Helvetica"/>
          <w:color w:val="3D424D"/>
        </w:rPr>
        <w:t xml:space="preserve"> ограничениям фильма.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12.                       Создайте представление по результатам продаж билета с указанием названия фильма и зрителями.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13.                       Создайте хранимые процедуры (ХП):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a.      По коду покупателя вернуть все проданные билеты к настоящему моменту.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lastRenderedPageBreak/>
        <w:t>b.     Вывести список зрителей, которые когда-либо покупали билеты на указанный фильм. Решить задачу с использованием 1) операции соединения и 2) подзапроса.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c.      Вывести отсортированный список зрителей с указанием числа просмотренных фильмов.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d.     Модифицируйте предыдущую ХП, чтобы в указанном списке остались только те зрители, которые просмотрели более N фильмов.</w:t>
      </w:r>
    </w:p>
    <w:p w:rsidR="00143342" w:rsidRDefault="00143342" w:rsidP="00143342">
      <w:pPr>
        <w:pStyle w:val="a3"/>
        <w:spacing w:before="0" w:beforeAutospacing="0" w:after="195" w:afterAutospacing="0"/>
        <w:rPr>
          <w:rFonts w:ascii="Helvetica" w:hAnsi="Helvetica" w:cs="Helvetica"/>
          <w:color w:val="3D424D"/>
        </w:rPr>
      </w:pPr>
      <w:r>
        <w:rPr>
          <w:rFonts w:ascii="Helvetica" w:hAnsi="Helvetica" w:cs="Helvetica"/>
          <w:color w:val="3D424D"/>
        </w:rPr>
        <w:t>e.      Вывести список N свободных мест на указанный сеанс, наиболее близко расположенных к a) центру экрана, б) центру зала для указанного ряда.</w:t>
      </w:r>
    </w:p>
    <w:p w:rsidR="00B25DEC" w:rsidRDefault="00B25DEC">
      <w:bookmarkStart w:id="0" w:name="_GoBack"/>
      <w:bookmarkEnd w:id="0"/>
    </w:p>
    <w:sectPr w:rsidR="00B2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42"/>
    <w:rsid w:val="00143342"/>
    <w:rsid w:val="00B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7EC3D-C249-4FBF-A6E6-EDF4029A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3342"/>
    <w:rPr>
      <w:b/>
      <w:bCs/>
    </w:rPr>
  </w:style>
  <w:style w:type="character" w:styleId="a5">
    <w:name w:val="Emphasis"/>
    <w:basedOn w:val="a0"/>
    <w:uiPriority w:val="20"/>
    <w:qFormat/>
    <w:rsid w:val="001433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2019-09-05T08:49:00Z</dcterms:created>
  <dcterms:modified xsi:type="dcterms:W3CDTF">2019-09-05T08:49:00Z</dcterms:modified>
</cp:coreProperties>
</file>