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0D3" w:rsidRDefault="00856CDA" w:rsidP="00856CDA">
      <w:r>
        <w:rPr>
          <w:noProof/>
          <w:lang w:eastAsia="ru-RU"/>
        </w:rPr>
        <w:drawing>
          <wp:inline distT="0" distB="0" distL="0" distR="0" wp14:anchorId="57E38F4E" wp14:editId="19B3CBC0">
            <wp:extent cx="9251950" cy="5178425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70D3" w:rsidSect="00856CD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DA"/>
    <w:rsid w:val="00856CDA"/>
    <w:rsid w:val="00C8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427C5B-9E96-4973-9C77-3570BBD5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6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6C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Валерьевич</dc:creator>
  <cp:keywords/>
  <dc:description/>
  <cp:lastModifiedBy>Юрий Валерьевич</cp:lastModifiedBy>
  <cp:revision>1</cp:revision>
  <dcterms:created xsi:type="dcterms:W3CDTF">2020-01-30T06:29:00Z</dcterms:created>
  <dcterms:modified xsi:type="dcterms:W3CDTF">2020-01-30T06:31:00Z</dcterms:modified>
</cp:coreProperties>
</file>