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C1B" w:rsidRPr="001724E1" w:rsidRDefault="001724E1">
      <w:pPr>
        <w:pStyle w:val="aa"/>
        <w:rPr>
          <w:lang w:val="ru-RU"/>
        </w:rPr>
      </w:pPr>
      <w:r w:rsidRPr="001724E1">
        <w:rPr>
          <w:lang w:val="ru-RU"/>
        </w:rPr>
        <w:t>Инструкция по работе с Приложением №3</w:t>
      </w:r>
    </w:p>
    <w:p w:rsidR="00096C1B" w:rsidRPr="001724E1" w:rsidRDefault="001724E1">
      <w:pPr>
        <w:rPr>
          <w:lang w:val="ru-RU"/>
        </w:rPr>
      </w:pPr>
      <w:r w:rsidRPr="001724E1">
        <w:rPr>
          <w:lang w:val="ru-RU"/>
        </w:rPr>
        <w:t xml:space="preserve">Данный документ описывает порядок работы с модулем формирования и ведения Приложения №3 в системе МТР. Здесь описаны шаги для создания, редактирования, отправки и экспорта Приложений №3, а также структура таблиц и </w:t>
      </w:r>
      <w:r w:rsidRPr="001724E1">
        <w:rPr>
          <w:lang w:val="ru-RU"/>
        </w:rPr>
        <w:t>значения статусов.</w:t>
      </w:r>
    </w:p>
    <w:p w:rsidR="00096C1B" w:rsidRPr="001724E1" w:rsidRDefault="001724E1">
      <w:pPr>
        <w:pStyle w:val="1"/>
        <w:rPr>
          <w:lang w:val="ru-RU"/>
        </w:rPr>
      </w:pPr>
      <w:r w:rsidRPr="001724E1">
        <w:rPr>
          <w:lang w:val="ru-RU"/>
        </w:rPr>
        <w:t>Работа со служебными записками</w:t>
      </w:r>
    </w:p>
    <w:p w:rsidR="00096C1B" w:rsidRPr="001724E1" w:rsidRDefault="001724E1">
      <w:pPr>
        <w:rPr>
          <w:lang w:val="ru-RU"/>
        </w:rPr>
      </w:pPr>
      <w:r w:rsidRPr="001724E1">
        <w:rPr>
          <w:lang w:val="ru-RU"/>
        </w:rPr>
        <w:t>В разделе «</w:t>
      </w:r>
      <w:r>
        <w:t>Application</w:t>
      </w:r>
      <w:r w:rsidRPr="001724E1">
        <w:rPr>
          <w:lang w:val="ru-RU"/>
        </w:rPr>
        <w:t>» отображаются служебные записки со статусами:</w:t>
      </w:r>
      <w:r w:rsidRPr="001724E1">
        <w:rPr>
          <w:lang w:val="ru-RU"/>
        </w:rPr>
        <w:br/>
        <w:t>• 20 — Создание СЗ</w:t>
      </w:r>
      <w:r w:rsidRPr="001724E1">
        <w:rPr>
          <w:lang w:val="ru-RU"/>
        </w:rPr>
        <w:br/>
        <w:t>• 30 — Согласована</w:t>
      </w:r>
      <w:r w:rsidRPr="001724E1">
        <w:rPr>
          <w:lang w:val="ru-RU"/>
        </w:rPr>
        <w:br/>
      </w:r>
      <w:r w:rsidRPr="001724E1">
        <w:rPr>
          <w:lang w:val="ru-RU"/>
        </w:rPr>
        <w:br/>
        <w:t>Из этих записок можно формировать Приложение №3. Выбирать для создания можно только записки со ста</w:t>
      </w:r>
      <w:r w:rsidRPr="001724E1">
        <w:rPr>
          <w:lang w:val="ru-RU"/>
        </w:rPr>
        <w:t>тусом «Согласована».</w:t>
      </w:r>
    </w:p>
    <w:p w:rsidR="00096C1B" w:rsidRPr="001724E1" w:rsidRDefault="001724E1">
      <w:pPr>
        <w:pStyle w:val="1"/>
        <w:rPr>
          <w:lang w:val="ru-RU"/>
        </w:rPr>
      </w:pPr>
      <w:r w:rsidRPr="001724E1">
        <w:rPr>
          <w:lang w:val="ru-RU"/>
        </w:rPr>
        <w:t>Создание Приложения №3</w:t>
      </w:r>
    </w:p>
    <w:p w:rsidR="00096C1B" w:rsidRPr="001724E1" w:rsidRDefault="001724E1">
      <w:pPr>
        <w:rPr>
          <w:lang w:val="ru-RU"/>
        </w:rPr>
      </w:pPr>
      <w:r w:rsidRPr="001724E1">
        <w:rPr>
          <w:lang w:val="ru-RU"/>
        </w:rPr>
        <w:t>1. Перейдите на вкладку «Из Служебных записок».</w:t>
      </w:r>
      <w:r w:rsidRPr="001724E1">
        <w:rPr>
          <w:lang w:val="ru-RU"/>
        </w:rPr>
        <w:br/>
        <w:t>2. Выберите нужную служебную записку (со статусом 30 «Согласована»).</w:t>
      </w:r>
      <w:r w:rsidRPr="001724E1">
        <w:rPr>
          <w:lang w:val="ru-RU"/>
        </w:rPr>
        <w:br/>
        <w:t>3. Нажмите кнопку «Создать Приложение №3».</w:t>
      </w:r>
      <w:r w:rsidRPr="001724E1">
        <w:rPr>
          <w:lang w:val="ru-RU"/>
        </w:rPr>
        <w:br/>
        <w:t xml:space="preserve">4. Система создаст черновик Приложения №3 и откроет </w:t>
      </w:r>
      <w:r w:rsidRPr="001724E1">
        <w:rPr>
          <w:lang w:val="ru-RU"/>
        </w:rPr>
        <w:t>форму редактирования.</w:t>
      </w:r>
    </w:p>
    <w:p w:rsidR="00096C1B" w:rsidRPr="001724E1" w:rsidRDefault="001724E1">
      <w:pPr>
        <w:pStyle w:val="1"/>
        <w:rPr>
          <w:lang w:val="ru-RU"/>
        </w:rPr>
      </w:pPr>
      <w:r w:rsidRPr="001724E1">
        <w:rPr>
          <w:lang w:val="ru-RU"/>
        </w:rPr>
        <w:t>Форма Приложения №3</w:t>
      </w:r>
    </w:p>
    <w:p w:rsidR="00096C1B" w:rsidRPr="001724E1" w:rsidRDefault="001724E1">
      <w:pPr>
        <w:rPr>
          <w:lang w:val="ru-RU"/>
        </w:rPr>
      </w:pPr>
      <w:r w:rsidRPr="001724E1">
        <w:rPr>
          <w:lang w:val="ru-RU"/>
        </w:rPr>
        <w:t>В форме доступны следующие поля для каждой строки МТР:</w:t>
      </w:r>
    </w:p>
    <w:p w:rsidR="00096C1B" w:rsidRDefault="001724E1">
      <w:pPr>
        <w:pStyle w:val="a0"/>
      </w:pPr>
      <w:proofErr w:type="spellStart"/>
      <w:r>
        <w:t>Дата</w:t>
      </w:r>
      <w:proofErr w:type="spellEnd"/>
      <w:r>
        <w:t xml:space="preserve"> </w:t>
      </w:r>
      <w:proofErr w:type="spellStart"/>
      <w:r>
        <w:t>заявки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отгрузку</w:t>
      </w:r>
      <w:proofErr w:type="spellEnd"/>
    </w:p>
    <w:p w:rsidR="00096C1B" w:rsidRDefault="001724E1">
      <w:pPr>
        <w:pStyle w:val="a0"/>
      </w:pPr>
      <w:proofErr w:type="spellStart"/>
      <w:r>
        <w:t>Дата</w:t>
      </w:r>
      <w:proofErr w:type="spellEnd"/>
      <w:r>
        <w:t xml:space="preserve"> </w:t>
      </w:r>
      <w:proofErr w:type="spellStart"/>
      <w:r>
        <w:t>отгрузки</w:t>
      </w:r>
      <w:proofErr w:type="spellEnd"/>
    </w:p>
    <w:p w:rsidR="00096C1B" w:rsidRPr="001724E1" w:rsidRDefault="001724E1">
      <w:pPr>
        <w:pStyle w:val="a0"/>
        <w:rPr>
          <w:lang w:val="ru-RU"/>
        </w:rPr>
      </w:pPr>
      <w:r w:rsidRPr="001724E1">
        <w:rPr>
          <w:lang w:val="ru-RU"/>
        </w:rPr>
        <w:t>Тип транспорта (контейнер/авто и т.п.)</w:t>
      </w:r>
    </w:p>
    <w:p w:rsidR="00096C1B" w:rsidRDefault="001724E1">
      <w:pPr>
        <w:pStyle w:val="a0"/>
      </w:pPr>
      <w:proofErr w:type="spellStart"/>
      <w:r>
        <w:t>Номер</w:t>
      </w:r>
      <w:proofErr w:type="spellEnd"/>
      <w:r>
        <w:t xml:space="preserve"> </w:t>
      </w:r>
      <w:proofErr w:type="spellStart"/>
      <w:r>
        <w:t>транспорта</w:t>
      </w:r>
      <w:proofErr w:type="spellEnd"/>
    </w:p>
    <w:p w:rsidR="00096C1B" w:rsidRDefault="001724E1">
      <w:pPr>
        <w:pStyle w:val="a0"/>
      </w:pPr>
      <w:proofErr w:type="spellStart"/>
      <w:r>
        <w:t>Получатель</w:t>
      </w:r>
      <w:proofErr w:type="spellEnd"/>
    </w:p>
    <w:p w:rsidR="00096C1B" w:rsidRDefault="001724E1">
      <w:pPr>
        <w:pStyle w:val="a0"/>
      </w:pPr>
      <w:proofErr w:type="spellStart"/>
      <w:r>
        <w:t>Дата</w:t>
      </w:r>
      <w:proofErr w:type="spellEnd"/>
      <w:r>
        <w:t xml:space="preserve"> М-11</w:t>
      </w:r>
    </w:p>
    <w:p w:rsidR="00096C1B" w:rsidRDefault="001724E1">
      <w:pPr>
        <w:pStyle w:val="a0"/>
      </w:pPr>
      <w:proofErr w:type="spellStart"/>
      <w:r>
        <w:t>Номер</w:t>
      </w:r>
      <w:proofErr w:type="spellEnd"/>
      <w:r>
        <w:t xml:space="preserve"> М-11</w:t>
      </w:r>
    </w:p>
    <w:p w:rsidR="00096C1B" w:rsidRDefault="001724E1">
      <w:pPr>
        <w:pStyle w:val="a0"/>
      </w:pPr>
      <w:proofErr w:type="spellStart"/>
      <w:r>
        <w:t>Отгруженное</w:t>
      </w:r>
      <w:proofErr w:type="spellEnd"/>
      <w:r>
        <w:t xml:space="preserve"> </w:t>
      </w:r>
      <w:proofErr w:type="spellStart"/>
      <w:r>
        <w:t>колич</w:t>
      </w:r>
      <w:r>
        <w:t>ество</w:t>
      </w:r>
      <w:proofErr w:type="spellEnd"/>
    </w:p>
    <w:p w:rsidR="00096C1B" w:rsidRDefault="001724E1">
      <w:pPr>
        <w:pStyle w:val="a0"/>
      </w:pPr>
      <w:proofErr w:type="spellStart"/>
      <w:r>
        <w:t>Примечание</w:t>
      </w:r>
      <w:proofErr w:type="spellEnd"/>
    </w:p>
    <w:p w:rsidR="00096C1B" w:rsidRPr="001724E1" w:rsidRDefault="001724E1">
      <w:pPr>
        <w:rPr>
          <w:lang w:val="ru-RU"/>
        </w:rPr>
      </w:pPr>
      <w:r w:rsidRPr="001724E1">
        <w:rPr>
          <w:lang w:val="ru-RU"/>
        </w:rPr>
        <w:t xml:space="preserve">Все поля можно редактировать, кроме </w:t>
      </w:r>
      <w:proofErr w:type="gramStart"/>
      <w:r w:rsidRPr="001724E1">
        <w:rPr>
          <w:lang w:val="ru-RU"/>
        </w:rPr>
        <w:t>случаев</w:t>
      </w:r>
      <w:proofErr w:type="gramEnd"/>
      <w:r w:rsidRPr="001724E1">
        <w:rPr>
          <w:lang w:val="ru-RU"/>
        </w:rPr>
        <w:t xml:space="preserve"> когда Приложение имеет статус 50 («Отправлено»). В этом случае форма доступна только для просмотра и экспорта.</w:t>
      </w:r>
    </w:p>
    <w:p w:rsidR="00096C1B" w:rsidRPr="001724E1" w:rsidRDefault="001724E1">
      <w:pPr>
        <w:pStyle w:val="1"/>
        <w:rPr>
          <w:lang w:val="ru-RU"/>
        </w:rPr>
      </w:pPr>
      <w:r w:rsidRPr="001724E1">
        <w:rPr>
          <w:lang w:val="ru-RU"/>
        </w:rPr>
        <w:lastRenderedPageBreak/>
        <w:t>Статусы</w:t>
      </w:r>
    </w:p>
    <w:p w:rsidR="00096C1B" w:rsidRPr="001724E1" w:rsidRDefault="001724E1">
      <w:pPr>
        <w:rPr>
          <w:lang w:val="ru-RU"/>
        </w:rPr>
      </w:pPr>
      <w:r w:rsidRPr="001724E1">
        <w:rPr>
          <w:lang w:val="ru-RU"/>
        </w:rPr>
        <w:t>В системе используются статусы для разных объектов.</w:t>
      </w:r>
    </w:p>
    <w:p w:rsidR="00096C1B" w:rsidRDefault="001724E1">
      <w:pPr>
        <w:pStyle w:val="a0"/>
      </w:pPr>
      <w:proofErr w:type="spellStart"/>
      <w:r>
        <w:t>Статусы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№3:</w:t>
      </w:r>
    </w:p>
    <w:p w:rsidR="00096C1B" w:rsidRDefault="001724E1">
      <w:pPr>
        <w:pStyle w:val="20"/>
      </w:pPr>
      <w:r>
        <w:t xml:space="preserve">40 — </w:t>
      </w:r>
      <w:proofErr w:type="spellStart"/>
      <w:r>
        <w:t>Формирование</w:t>
      </w:r>
      <w:proofErr w:type="spellEnd"/>
      <w:r>
        <w:t xml:space="preserve"> </w:t>
      </w:r>
      <w:proofErr w:type="spellStart"/>
      <w:r>
        <w:t>груза</w:t>
      </w:r>
      <w:proofErr w:type="spellEnd"/>
    </w:p>
    <w:p w:rsidR="00096C1B" w:rsidRDefault="001724E1">
      <w:pPr>
        <w:pStyle w:val="20"/>
      </w:pPr>
      <w:r>
        <w:t xml:space="preserve">50 — </w:t>
      </w:r>
      <w:proofErr w:type="spellStart"/>
      <w:r>
        <w:t>Отправлено</w:t>
      </w:r>
      <w:proofErr w:type="spellEnd"/>
    </w:p>
    <w:p w:rsidR="00096C1B" w:rsidRDefault="001724E1">
      <w:pPr>
        <w:pStyle w:val="20"/>
      </w:pPr>
      <w:r>
        <w:t xml:space="preserve">60 — </w:t>
      </w:r>
      <w:proofErr w:type="spellStart"/>
      <w:r>
        <w:t>Отправлено</w:t>
      </w:r>
      <w:proofErr w:type="spellEnd"/>
      <w:r>
        <w:t xml:space="preserve"> </w:t>
      </w:r>
      <w:proofErr w:type="spellStart"/>
      <w:r>
        <w:t>частично</w:t>
      </w:r>
      <w:proofErr w:type="spellEnd"/>
    </w:p>
    <w:p w:rsidR="00096C1B" w:rsidRDefault="001724E1">
      <w:pPr>
        <w:pStyle w:val="20"/>
      </w:pPr>
      <w:r>
        <w:t xml:space="preserve">100 — </w:t>
      </w:r>
      <w:proofErr w:type="spellStart"/>
      <w:r>
        <w:t>Завершено</w:t>
      </w:r>
      <w:proofErr w:type="spellEnd"/>
    </w:p>
    <w:p w:rsidR="00096C1B" w:rsidRDefault="001724E1">
      <w:pPr>
        <w:pStyle w:val="a0"/>
      </w:pPr>
      <w:r>
        <w:t>Статусы служебной записки:</w:t>
      </w:r>
    </w:p>
    <w:p w:rsidR="00096C1B" w:rsidRDefault="001724E1">
      <w:pPr>
        <w:pStyle w:val="20"/>
      </w:pPr>
      <w:r>
        <w:t xml:space="preserve">20 — </w:t>
      </w:r>
      <w:proofErr w:type="spellStart"/>
      <w:r>
        <w:t>Создание</w:t>
      </w:r>
      <w:proofErr w:type="spellEnd"/>
      <w:r>
        <w:t xml:space="preserve"> СЗ</w:t>
      </w:r>
    </w:p>
    <w:p w:rsidR="00096C1B" w:rsidRDefault="001724E1">
      <w:pPr>
        <w:pStyle w:val="20"/>
      </w:pPr>
      <w:r>
        <w:t xml:space="preserve">30 — </w:t>
      </w:r>
      <w:proofErr w:type="spellStart"/>
      <w:r>
        <w:t>Согласована</w:t>
      </w:r>
      <w:proofErr w:type="spellEnd"/>
    </w:p>
    <w:p w:rsidR="00096C1B" w:rsidRDefault="001724E1">
      <w:pPr>
        <w:pStyle w:val="20"/>
      </w:pPr>
      <w:r>
        <w:t xml:space="preserve">40 — В </w:t>
      </w:r>
      <w:proofErr w:type="spellStart"/>
      <w:r>
        <w:t>работе</w:t>
      </w:r>
      <w:proofErr w:type="spellEnd"/>
    </w:p>
    <w:p w:rsidR="00096C1B" w:rsidRDefault="001724E1">
      <w:pPr>
        <w:pStyle w:val="20"/>
      </w:pPr>
      <w:r>
        <w:t xml:space="preserve">50 — </w:t>
      </w:r>
      <w:proofErr w:type="spellStart"/>
      <w:r>
        <w:t>Отправлено</w:t>
      </w:r>
      <w:proofErr w:type="spellEnd"/>
    </w:p>
    <w:p w:rsidR="00096C1B" w:rsidRDefault="001724E1">
      <w:pPr>
        <w:pStyle w:val="20"/>
      </w:pPr>
      <w:r>
        <w:t xml:space="preserve">100 — </w:t>
      </w:r>
      <w:proofErr w:type="spellStart"/>
      <w:r>
        <w:t>Завершено</w:t>
      </w:r>
      <w:proofErr w:type="spellEnd"/>
    </w:p>
    <w:p w:rsidR="00096C1B" w:rsidRDefault="001724E1">
      <w:pPr>
        <w:pStyle w:val="a0"/>
      </w:pPr>
      <w:r>
        <w:t>Статусы МТР:</w:t>
      </w:r>
    </w:p>
    <w:p w:rsidR="00096C1B" w:rsidRDefault="001724E1">
      <w:pPr>
        <w:pStyle w:val="20"/>
      </w:pPr>
      <w:r>
        <w:t xml:space="preserve">0 — </w:t>
      </w:r>
      <w:proofErr w:type="spellStart"/>
      <w:r>
        <w:t>Удален</w:t>
      </w:r>
      <w:proofErr w:type="spellEnd"/>
    </w:p>
    <w:p w:rsidR="00096C1B" w:rsidRDefault="001724E1">
      <w:pPr>
        <w:pStyle w:val="20"/>
      </w:pPr>
      <w:r>
        <w:t xml:space="preserve">10 — </w:t>
      </w:r>
      <w:proofErr w:type="spellStart"/>
      <w:r>
        <w:t>Новая</w:t>
      </w:r>
      <w:proofErr w:type="spellEnd"/>
    </w:p>
    <w:p w:rsidR="00096C1B" w:rsidRDefault="001724E1">
      <w:pPr>
        <w:pStyle w:val="20"/>
      </w:pPr>
      <w:r>
        <w:t xml:space="preserve">20 — </w:t>
      </w:r>
      <w:proofErr w:type="spellStart"/>
      <w:r>
        <w:t>Создание</w:t>
      </w:r>
      <w:proofErr w:type="spellEnd"/>
      <w:r>
        <w:t xml:space="preserve"> СЗ</w:t>
      </w:r>
    </w:p>
    <w:p w:rsidR="00096C1B" w:rsidRDefault="001724E1">
      <w:pPr>
        <w:pStyle w:val="20"/>
      </w:pPr>
      <w:r>
        <w:t xml:space="preserve">30 — </w:t>
      </w:r>
      <w:proofErr w:type="spellStart"/>
      <w:r>
        <w:t>Согласован</w:t>
      </w:r>
      <w:proofErr w:type="spellEnd"/>
    </w:p>
    <w:p w:rsidR="00096C1B" w:rsidRDefault="001724E1">
      <w:pPr>
        <w:pStyle w:val="20"/>
      </w:pPr>
      <w:r>
        <w:t xml:space="preserve">40 — В </w:t>
      </w:r>
      <w:proofErr w:type="spellStart"/>
      <w:r>
        <w:t>сборке</w:t>
      </w:r>
      <w:proofErr w:type="spellEnd"/>
    </w:p>
    <w:p w:rsidR="00096C1B" w:rsidRDefault="001724E1">
      <w:pPr>
        <w:pStyle w:val="20"/>
      </w:pPr>
      <w:r>
        <w:t xml:space="preserve">50 — </w:t>
      </w:r>
      <w:proofErr w:type="spellStart"/>
      <w:r>
        <w:t>Отправлено</w:t>
      </w:r>
      <w:proofErr w:type="spellEnd"/>
    </w:p>
    <w:p w:rsidR="00096C1B" w:rsidRDefault="001724E1">
      <w:pPr>
        <w:pStyle w:val="20"/>
      </w:pPr>
      <w:bookmarkStart w:id="0" w:name="_GoBack"/>
      <w:bookmarkEnd w:id="0"/>
      <w:r>
        <w:t>100 — Завершено</w:t>
      </w:r>
    </w:p>
    <w:p w:rsidR="00096C1B" w:rsidRDefault="001724E1">
      <w:pPr>
        <w:pStyle w:val="1"/>
      </w:pPr>
      <w:r>
        <w:t>Кнопки управления</w:t>
      </w:r>
    </w:p>
    <w:p w:rsidR="00096C1B" w:rsidRPr="001724E1" w:rsidRDefault="001724E1">
      <w:pPr>
        <w:rPr>
          <w:lang w:val="ru-RU"/>
        </w:rPr>
      </w:pPr>
      <w:r w:rsidRPr="001724E1">
        <w:rPr>
          <w:lang w:val="ru-RU"/>
        </w:rPr>
        <w:t>В форме доступны следующие кнопки:</w:t>
      </w:r>
    </w:p>
    <w:p w:rsidR="00096C1B" w:rsidRDefault="001724E1">
      <w:pPr>
        <w:pStyle w:val="a0"/>
      </w:pPr>
      <w:r>
        <w:t xml:space="preserve">• </w:t>
      </w:r>
      <w:proofErr w:type="spellStart"/>
      <w:r>
        <w:t>Сохранить</w:t>
      </w:r>
      <w:proofErr w:type="spellEnd"/>
      <w:r>
        <w:t xml:space="preserve"> — </w:t>
      </w:r>
      <w:proofErr w:type="spellStart"/>
      <w:r>
        <w:t>сохраняет</w:t>
      </w:r>
      <w:proofErr w:type="spellEnd"/>
      <w:r>
        <w:t xml:space="preserve"> внесённые изменения.</w:t>
      </w:r>
    </w:p>
    <w:p w:rsidR="00096C1B" w:rsidRPr="001724E1" w:rsidRDefault="001724E1">
      <w:pPr>
        <w:pStyle w:val="a0"/>
        <w:rPr>
          <w:lang w:val="ru-RU"/>
        </w:rPr>
      </w:pPr>
      <w:r w:rsidRPr="001724E1">
        <w:rPr>
          <w:lang w:val="ru-RU"/>
        </w:rPr>
        <w:t xml:space="preserve">• Отправить — переводит Приложение №3, </w:t>
      </w:r>
      <w:proofErr w:type="spellStart"/>
      <w:r w:rsidRPr="001724E1">
        <w:rPr>
          <w:lang w:val="ru-RU"/>
        </w:rPr>
        <w:t>служебку</w:t>
      </w:r>
      <w:proofErr w:type="spellEnd"/>
      <w:r w:rsidRPr="001724E1">
        <w:rPr>
          <w:lang w:val="ru-RU"/>
        </w:rPr>
        <w:t xml:space="preserve"> и МТР в статус 50 («Отправле</w:t>
      </w:r>
      <w:r w:rsidRPr="001724E1">
        <w:rPr>
          <w:lang w:val="ru-RU"/>
        </w:rPr>
        <w:t>но»).</w:t>
      </w:r>
    </w:p>
    <w:p w:rsidR="00096C1B" w:rsidRPr="001724E1" w:rsidRDefault="001724E1">
      <w:pPr>
        <w:pStyle w:val="a0"/>
        <w:rPr>
          <w:lang w:val="ru-RU"/>
        </w:rPr>
      </w:pPr>
      <w:r w:rsidRPr="001724E1">
        <w:rPr>
          <w:lang w:val="ru-RU"/>
        </w:rPr>
        <w:t xml:space="preserve">• Экспорт в </w:t>
      </w:r>
      <w:r>
        <w:t>Excel</w:t>
      </w:r>
      <w:r w:rsidRPr="001724E1">
        <w:rPr>
          <w:lang w:val="ru-RU"/>
        </w:rPr>
        <w:t xml:space="preserve"> — выгружает данные текущего Приложения №3 в файл </w:t>
      </w:r>
      <w:r>
        <w:t>Excel</w:t>
      </w:r>
      <w:r w:rsidRPr="001724E1">
        <w:rPr>
          <w:lang w:val="ru-RU"/>
        </w:rPr>
        <w:t>.</w:t>
      </w:r>
    </w:p>
    <w:p w:rsidR="00096C1B" w:rsidRPr="001724E1" w:rsidRDefault="001724E1">
      <w:pPr>
        <w:pStyle w:val="a0"/>
        <w:rPr>
          <w:lang w:val="ru-RU"/>
        </w:rPr>
      </w:pPr>
      <w:r w:rsidRPr="001724E1">
        <w:rPr>
          <w:lang w:val="ru-RU"/>
        </w:rPr>
        <w:t>• Выход — возврат к списку приложений.</w:t>
      </w:r>
    </w:p>
    <w:p w:rsidR="00096C1B" w:rsidRPr="001724E1" w:rsidRDefault="001724E1">
      <w:pPr>
        <w:rPr>
          <w:lang w:val="ru-RU"/>
        </w:rPr>
      </w:pPr>
      <w:r w:rsidRPr="001724E1">
        <w:rPr>
          <w:lang w:val="ru-RU"/>
        </w:rPr>
        <w:t>⚠</w:t>
      </w:r>
      <w:r>
        <w:t>️</w:t>
      </w:r>
      <w:r w:rsidRPr="001724E1">
        <w:rPr>
          <w:lang w:val="ru-RU"/>
        </w:rPr>
        <w:t xml:space="preserve"> При статусе «Отправлено» (50) кнопки «Сохранить», «Отправить» и «Выход» блокируются. Доступен только экспорт в </w:t>
      </w:r>
      <w:r>
        <w:t>Excel</w:t>
      </w:r>
      <w:r w:rsidRPr="001724E1">
        <w:rPr>
          <w:lang w:val="ru-RU"/>
        </w:rPr>
        <w:t>.</w:t>
      </w:r>
    </w:p>
    <w:p w:rsidR="00096C1B" w:rsidRPr="001724E1" w:rsidRDefault="001724E1">
      <w:pPr>
        <w:pStyle w:val="1"/>
        <w:rPr>
          <w:lang w:val="ru-RU"/>
        </w:rPr>
      </w:pPr>
      <w:r w:rsidRPr="001724E1">
        <w:rPr>
          <w:lang w:val="ru-RU"/>
        </w:rPr>
        <w:t xml:space="preserve">Экспорт в </w:t>
      </w:r>
      <w:r>
        <w:t>Excel</w:t>
      </w:r>
    </w:p>
    <w:p w:rsidR="00096C1B" w:rsidRPr="001724E1" w:rsidRDefault="001724E1">
      <w:pPr>
        <w:rPr>
          <w:lang w:val="ru-RU"/>
        </w:rPr>
      </w:pPr>
      <w:r w:rsidRPr="001724E1">
        <w:rPr>
          <w:lang w:val="ru-RU"/>
        </w:rPr>
        <w:t>Существует два варианта экспорта:</w:t>
      </w:r>
      <w:r w:rsidRPr="001724E1">
        <w:rPr>
          <w:lang w:val="ru-RU"/>
        </w:rPr>
        <w:br/>
        <w:t xml:space="preserve">1. Из формы редактирования Приложения №3 — выгружаются все строки с доп. </w:t>
      </w:r>
      <w:r w:rsidRPr="001724E1">
        <w:rPr>
          <w:lang w:val="ru-RU"/>
        </w:rPr>
        <w:lastRenderedPageBreak/>
        <w:t>полями.</w:t>
      </w:r>
      <w:r w:rsidRPr="001724E1">
        <w:rPr>
          <w:lang w:val="ru-RU"/>
        </w:rPr>
        <w:br/>
        <w:t>2. Из списка приложений (</w:t>
      </w:r>
      <w:proofErr w:type="spellStart"/>
      <w:r>
        <w:t>ShowApplications</w:t>
      </w:r>
      <w:proofErr w:type="spellEnd"/>
      <w:r w:rsidRPr="001724E1">
        <w:rPr>
          <w:lang w:val="ru-RU"/>
        </w:rPr>
        <w:t>) — можно экспортировать конкретное Приложение №3 или весь список.</w:t>
      </w:r>
    </w:p>
    <w:p w:rsidR="00096C1B" w:rsidRPr="001724E1" w:rsidRDefault="001724E1">
      <w:pPr>
        <w:pStyle w:val="1"/>
        <w:rPr>
          <w:lang w:val="ru-RU"/>
        </w:rPr>
      </w:pPr>
      <w:r w:rsidRPr="001724E1">
        <w:rPr>
          <w:lang w:val="ru-RU"/>
        </w:rPr>
        <w:t>Список Приложений (</w:t>
      </w:r>
      <w:proofErr w:type="spellStart"/>
      <w:r>
        <w:t>ShowApplicatio</w:t>
      </w:r>
      <w:r>
        <w:t>ns</w:t>
      </w:r>
      <w:proofErr w:type="spellEnd"/>
      <w:r w:rsidRPr="001724E1">
        <w:rPr>
          <w:lang w:val="ru-RU"/>
        </w:rPr>
        <w:t>)</w:t>
      </w:r>
    </w:p>
    <w:p w:rsidR="00096C1B" w:rsidRPr="001724E1" w:rsidRDefault="001724E1">
      <w:pPr>
        <w:rPr>
          <w:lang w:val="ru-RU"/>
        </w:rPr>
      </w:pPr>
      <w:r w:rsidRPr="001724E1">
        <w:rPr>
          <w:lang w:val="ru-RU"/>
        </w:rPr>
        <w:t xml:space="preserve">На странице «Приложения №3 — список» отображаются все созданные приложения. В таблице показываются: номер и дата Приложения, статус, дата обновления, служебная записка, автор </w:t>
      </w:r>
      <w:proofErr w:type="spellStart"/>
      <w:r w:rsidRPr="001724E1">
        <w:rPr>
          <w:lang w:val="ru-RU"/>
        </w:rPr>
        <w:t>служебки</w:t>
      </w:r>
      <w:proofErr w:type="spellEnd"/>
      <w:r w:rsidRPr="001724E1">
        <w:rPr>
          <w:lang w:val="ru-RU"/>
        </w:rPr>
        <w:t>, направление.</w:t>
      </w:r>
    </w:p>
    <w:p w:rsidR="00096C1B" w:rsidRPr="001724E1" w:rsidRDefault="001724E1">
      <w:pPr>
        <w:rPr>
          <w:lang w:val="ru-RU"/>
        </w:rPr>
      </w:pPr>
      <w:r w:rsidRPr="001724E1">
        <w:rPr>
          <w:lang w:val="ru-RU"/>
        </w:rPr>
        <w:t xml:space="preserve">Открытие Приложения №3 осуществляется по клику на </w:t>
      </w:r>
      <w:r w:rsidRPr="001724E1">
        <w:rPr>
          <w:lang w:val="ru-RU"/>
        </w:rPr>
        <w:t xml:space="preserve">текст «№ </w:t>
      </w:r>
      <w:proofErr w:type="gramStart"/>
      <w:r w:rsidRPr="001724E1">
        <w:rPr>
          <w:lang w:val="ru-RU"/>
        </w:rPr>
        <w:t>от »</w:t>
      </w:r>
      <w:proofErr w:type="gramEnd"/>
      <w:r w:rsidRPr="001724E1">
        <w:rPr>
          <w:lang w:val="ru-RU"/>
        </w:rPr>
        <w:t xml:space="preserve">. Доступны действия: экспорт в </w:t>
      </w:r>
      <w:r>
        <w:t>Excel</w:t>
      </w:r>
      <w:r w:rsidRPr="001724E1">
        <w:rPr>
          <w:lang w:val="ru-RU"/>
        </w:rPr>
        <w:t xml:space="preserve"> и удаление (только для статусов </w:t>
      </w:r>
      <w:proofErr w:type="gramStart"/>
      <w:r w:rsidRPr="001724E1">
        <w:rPr>
          <w:lang w:val="ru-RU"/>
        </w:rPr>
        <w:t>&lt; 50</w:t>
      </w:r>
      <w:proofErr w:type="gramEnd"/>
      <w:r w:rsidRPr="001724E1">
        <w:rPr>
          <w:lang w:val="ru-RU"/>
        </w:rPr>
        <w:t>).</w:t>
      </w:r>
    </w:p>
    <w:p w:rsidR="00096C1B" w:rsidRPr="001724E1" w:rsidRDefault="001724E1">
      <w:pPr>
        <w:pStyle w:val="1"/>
        <w:rPr>
          <w:lang w:val="ru-RU"/>
        </w:rPr>
      </w:pPr>
      <w:r w:rsidRPr="001724E1">
        <w:rPr>
          <w:lang w:val="ru-RU"/>
        </w:rPr>
        <w:t>Схема работы</w:t>
      </w:r>
    </w:p>
    <w:p w:rsidR="00096C1B" w:rsidRPr="001724E1" w:rsidRDefault="001724E1">
      <w:pPr>
        <w:rPr>
          <w:lang w:val="ru-RU"/>
        </w:rPr>
      </w:pPr>
      <w:r w:rsidRPr="001724E1">
        <w:rPr>
          <w:lang w:val="ru-RU"/>
        </w:rPr>
        <w:t>Служебная записка (20/30) → Создание Приложения №3 → Редактирование/Заполнение → Отправка (50) → Завершение (100).</w:t>
      </w:r>
    </w:p>
    <w:sectPr w:rsidR="00096C1B" w:rsidRPr="001724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C1B"/>
    <w:rsid w:val="0015074B"/>
    <w:rsid w:val="001724E1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3996E74-B966-4E2B-8DD2-CB17138E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FF37A9-C5DA-4AAA-A53C-8CF454D7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Юрий Юрьев</cp:lastModifiedBy>
  <cp:revision>2</cp:revision>
  <dcterms:created xsi:type="dcterms:W3CDTF">2013-12-23T23:15:00Z</dcterms:created>
  <dcterms:modified xsi:type="dcterms:W3CDTF">2025-10-01T03:10:00Z</dcterms:modified>
  <cp:category/>
</cp:coreProperties>
</file>