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2429A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2429A5">
              <w:rPr>
                <w:sz w:val="22"/>
                <w:szCs w:val="22"/>
              </w:rPr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207D58" w:rsidRDefault="002429A5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  <w:r w:rsidRPr="002429A5">
              <w:rPr>
                <w:sz w:val="21"/>
                <w:szCs w:val="21"/>
              </w:rPr>
              <w:t xml:space="preserve">Юридический адрес: 634015, РФ, Томская обл., </w:t>
            </w:r>
            <w:proofErr w:type="spellStart"/>
            <w:r w:rsidRPr="002429A5">
              <w:rPr>
                <w:sz w:val="21"/>
                <w:szCs w:val="21"/>
              </w:rPr>
              <w:t>г.Томск</w:t>
            </w:r>
            <w:proofErr w:type="spellEnd"/>
            <w:r w:rsidRPr="002429A5">
              <w:rPr>
                <w:sz w:val="21"/>
                <w:szCs w:val="21"/>
              </w:rPr>
              <w:t xml:space="preserve">, </w:t>
            </w:r>
            <w:proofErr w:type="spellStart"/>
            <w:r w:rsidRPr="002429A5">
              <w:rPr>
                <w:sz w:val="21"/>
                <w:szCs w:val="21"/>
              </w:rPr>
              <w:t>пр-кт</w:t>
            </w:r>
            <w:proofErr w:type="spellEnd"/>
            <w:r w:rsidRPr="002429A5">
              <w:rPr>
                <w:sz w:val="21"/>
                <w:szCs w:val="21"/>
              </w:rPr>
              <w:t xml:space="preserve"> Академический д.5, кв.36</w:t>
            </w:r>
          </w:p>
          <w:p w:rsidR="002429A5" w:rsidRPr="00ED71DC" w:rsidRDefault="002429A5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0D2DD0" w:rsidRPr="000D2DD0" w:rsidRDefault="000D2DD0" w:rsidP="000D2DD0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0D2DD0">
              <w:rPr>
                <w:sz w:val="21"/>
                <w:szCs w:val="21"/>
              </w:rPr>
              <w:t>Тел.: +79528050205</w:t>
            </w:r>
          </w:p>
          <w:p w:rsidR="007E54A4" w:rsidRPr="002429A5" w:rsidRDefault="000D2DD0" w:rsidP="000D2DD0">
            <w:pPr>
              <w:widowControl w:val="0"/>
              <w:ind w:left="0" w:hanging="2"/>
              <w:rPr>
                <w:color w:val="054486"/>
                <w:sz w:val="21"/>
                <w:szCs w:val="21"/>
              </w:rPr>
            </w:pPr>
            <w:r w:rsidRPr="000D2DD0">
              <w:rPr>
                <w:sz w:val="21"/>
                <w:szCs w:val="21"/>
                <w:lang w:val="en-US"/>
              </w:rPr>
              <w:t>E</w:t>
            </w:r>
            <w:r w:rsidRPr="002429A5">
              <w:rPr>
                <w:sz w:val="21"/>
                <w:szCs w:val="21"/>
              </w:rPr>
              <w:t>-</w:t>
            </w:r>
            <w:r w:rsidRPr="000D2DD0">
              <w:rPr>
                <w:sz w:val="21"/>
                <w:szCs w:val="21"/>
                <w:lang w:val="en-US"/>
              </w:rPr>
              <w:t>mail</w:t>
            </w:r>
            <w:r w:rsidRPr="002429A5">
              <w:rPr>
                <w:sz w:val="21"/>
                <w:szCs w:val="21"/>
              </w:rPr>
              <w:t xml:space="preserve">: </w:t>
            </w:r>
            <w:proofErr w:type="spellStart"/>
            <w:r w:rsidRPr="000D2DD0">
              <w:rPr>
                <w:sz w:val="21"/>
                <w:szCs w:val="21"/>
                <w:lang w:val="en-US"/>
              </w:rPr>
              <w:t>matveichuk</w:t>
            </w:r>
            <w:proofErr w:type="spellEnd"/>
            <w:r w:rsidRPr="002429A5">
              <w:rPr>
                <w:sz w:val="21"/>
                <w:szCs w:val="21"/>
              </w:rPr>
              <w:t>.</w:t>
            </w:r>
            <w:r w:rsidRPr="000D2DD0">
              <w:rPr>
                <w:sz w:val="21"/>
                <w:szCs w:val="21"/>
                <w:lang w:val="en-US"/>
              </w:rPr>
              <w:t>work</w:t>
            </w:r>
            <w:r w:rsidRPr="002429A5">
              <w:rPr>
                <w:sz w:val="21"/>
                <w:szCs w:val="21"/>
              </w:rPr>
              <w:t>@</w:t>
            </w:r>
            <w:proofErr w:type="spellStart"/>
            <w:r w:rsidRPr="000D2DD0">
              <w:rPr>
                <w:sz w:val="21"/>
                <w:szCs w:val="21"/>
                <w:lang w:val="en-US"/>
              </w:rPr>
              <w:t>gmail</w:t>
            </w:r>
            <w:proofErr w:type="spellEnd"/>
            <w:r w:rsidRPr="002429A5">
              <w:rPr>
                <w:sz w:val="21"/>
                <w:szCs w:val="21"/>
              </w:rPr>
              <w:t>.</w:t>
            </w:r>
            <w:r w:rsidRPr="000D2DD0">
              <w:rPr>
                <w:sz w:val="21"/>
                <w:szCs w:val="21"/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2429A5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A9722A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AD8D824" wp14:editId="4BE8C0BB">
                  <wp:simplePos x="0" y="0"/>
                  <wp:positionH relativeFrom="column">
                    <wp:posOffset>-462280</wp:posOffset>
                  </wp:positionH>
                  <wp:positionV relativeFrom="paragraph">
                    <wp:posOffset>-451485</wp:posOffset>
                  </wp:positionV>
                  <wp:extent cx="1763869" cy="1501140"/>
                  <wp:effectExtent l="0" t="0" r="8255" b="381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D58"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="00207D58"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 xml:space="preserve">г. </w:t>
      </w:r>
      <w:r w:rsidR="002429A5">
        <w:t>Томск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9B35CC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9B35CC" w:rsidRDefault="00ED71DC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9B35CC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9B35CC">
        <w:rPr>
          <w:sz w:val="19"/>
          <w:szCs w:val="19"/>
        </w:rPr>
        <w:t>ip_full_name</w:t>
      </w:r>
      <w:proofErr w:type="spellEnd"/>
      <w:r w:rsidRPr="009B35CC">
        <w:rPr>
          <w:sz w:val="19"/>
          <w:szCs w:val="19"/>
        </w:rPr>
        <w:t>}}, именуемое в дальнейшем «Сублицензиат», с другой стороны, а вместе именуемые «Стороны»</w:t>
      </w:r>
      <w:r w:rsidR="00F51ACE" w:rsidRPr="009B35CC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9B35CC">
        <w:rPr>
          <w:sz w:val="19"/>
          <w:szCs w:val="19"/>
        </w:rPr>
        <w:t>обзвону</w:t>
      </w:r>
      <w:proofErr w:type="spellEnd"/>
      <w:r w:rsidRPr="009B35CC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9B35CC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9B35CC" w:rsidTr="007F4338">
        <w:trPr>
          <w:trHeight w:val="226"/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callcenter_quantity_numeric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callcenter_price_numeric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</w:tbl>
    <w:p w:rsidR="009B35CC" w:rsidRPr="009B35CC" w:rsidRDefault="00F51ACE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9B35CC" w:rsidRPr="009B35CC">
        <w:rPr>
          <w:sz w:val="19"/>
          <w:szCs w:val="19"/>
        </w:rPr>
        <w:t xml:space="preserve"> </w:t>
      </w:r>
    </w:p>
    <w:p w:rsidR="00F51ACE" w:rsidRPr="009B35CC" w:rsidRDefault="009B35CC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обязуется передать не менее {{</w:t>
      </w:r>
      <w:proofErr w:type="spellStart"/>
      <w:r w:rsidRPr="009B35CC">
        <w:rPr>
          <w:sz w:val="19"/>
          <w:szCs w:val="19"/>
        </w:rPr>
        <w:t>guaranteed_conversion_numeric</w:t>
      </w:r>
      <w:proofErr w:type="spellEnd"/>
      <w:proofErr w:type="gramStart"/>
      <w:r w:rsidRPr="009B35CC">
        <w:rPr>
          <w:sz w:val="19"/>
          <w:szCs w:val="19"/>
        </w:rPr>
        <w:t>}}%</w:t>
      </w:r>
      <w:proofErr w:type="gramEnd"/>
      <w:r w:rsidRPr="009B35CC">
        <w:rPr>
          <w:sz w:val="19"/>
          <w:szCs w:val="19"/>
        </w:rPr>
        <w:t xml:space="preserve"> ({{</w:t>
      </w:r>
      <w:proofErr w:type="spellStart"/>
      <w:r w:rsidRPr="009B35CC">
        <w:rPr>
          <w:sz w:val="19"/>
          <w:szCs w:val="19"/>
        </w:rPr>
        <w:t>guaranteed_conversion_words</w:t>
      </w:r>
      <w:proofErr w:type="spellEnd"/>
      <w:r w:rsidRPr="009B35CC">
        <w:rPr>
          <w:sz w:val="19"/>
          <w:szCs w:val="19"/>
        </w:rPr>
        <w:t xml:space="preserve">}} процентов)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9B35CC">
        <w:rPr>
          <w:sz w:val="19"/>
          <w:szCs w:val="19"/>
        </w:rPr>
        <w:t>гарантированноие</w:t>
      </w:r>
      <w:proofErr w:type="spellEnd"/>
      <w:r w:rsidRPr="009B35CC">
        <w:rPr>
          <w:sz w:val="19"/>
          <w:szCs w:val="19"/>
        </w:rPr>
        <w:t xml:space="preserve"> количество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до </w:t>
      </w:r>
      <w:proofErr w:type="spellStart"/>
      <w:r w:rsidRPr="009B35CC">
        <w:rPr>
          <w:sz w:val="19"/>
          <w:szCs w:val="19"/>
        </w:rPr>
        <w:t>минимальногарантированного</w:t>
      </w:r>
      <w:proofErr w:type="spellEnd"/>
      <w:r w:rsidRPr="009B35CC">
        <w:rPr>
          <w:sz w:val="19"/>
          <w:szCs w:val="19"/>
        </w:rPr>
        <w:t xml:space="preserve"> собственными средствами.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Лицензиат:</w:t>
            </w: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Сублицензиат: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{{</w:t>
            </w:r>
            <w:proofErr w:type="spellStart"/>
            <w:r w:rsidRPr="009B35CC">
              <w:rPr>
                <w:b/>
                <w:sz w:val="19"/>
                <w:szCs w:val="19"/>
              </w:rPr>
              <w:t>client_short_name</w:t>
            </w:r>
            <w:proofErr w:type="spellEnd"/>
            <w:r w:rsidRPr="009B35CC">
              <w:rPr>
                <w:b/>
                <w:sz w:val="19"/>
                <w:szCs w:val="19"/>
              </w:rPr>
              <w:t>}}</w:t>
            </w:r>
          </w:p>
        </w:tc>
      </w:tr>
      <w:tr w:rsidR="00ED71DC" w:rsidRPr="009B35CC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 xml:space="preserve">ИНН 701739662034 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ОГРНИП 325700000020374</w:t>
            </w:r>
          </w:p>
          <w:p w:rsidR="00ED71DC" w:rsidRDefault="002429A5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  <w:r w:rsidRPr="002429A5">
              <w:rPr>
                <w:sz w:val="19"/>
                <w:szCs w:val="19"/>
              </w:rPr>
              <w:t xml:space="preserve">Юридический адрес: 634015, РФ, Томская обл., </w:t>
            </w:r>
            <w:proofErr w:type="spellStart"/>
            <w:r w:rsidRPr="002429A5">
              <w:rPr>
                <w:sz w:val="19"/>
                <w:szCs w:val="19"/>
              </w:rPr>
              <w:t>г.Томск</w:t>
            </w:r>
            <w:proofErr w:type="spellEnd"/>
            <w:r w:rsidRPr="002429A5">
              <w:rPr>
                <w:sz w:val="19"/>
                <w:szCs w:val="19"/>
              </w:rPr>
              <w:t xml:space="preserve">, </w:t>
            </w:r>
            <w:proofErr w:type="spellStart"/>
            <w:r w:rsidRPr="002429A5">
              <w:rPr>
                <w:sz w:val="19"/>
                <w:szCs w:val="19"/>
              </w:rPr>
              <w:t>пр-кт</w:t>
            </w:r>
            <w:proofErr w:type="spellEnd"/>
            <w:r w:rsidRPr="002429A5">
              <w:rPr>
                <w:sz w:val="19"/>
                <w:szCs w:val="19"/>
              </w:rPr>
              <w:t xml:space="preserve"> Академический д.5, кв.36</w:t>
            </w:r>
          </w:p>
          <w:p w:rsidR="002429A5" w:rsidRPr="009B35CC" w:rsidRDefault="002429A5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  <w:bookmarkStart w:id="12" w:name="_GoBack"/>
            <w:bookmarkEnd w:id="12"/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Р/с 40802810600008228229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Банк АО "ТИНЬКОФФ БАНК"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К/с 30101810145250000974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БИК 044525974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0D2DD0" w:rsidRPr="000D2DD0" w:rsidRDefault="000D2DD0" w:rsidP="000D2DD0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0D2DD0">
              <w:rPr>
                <w:sz w:val="19"/>
                <w:szCs w:val="19"/>
              </w:rPr>
              <w:t>Тел.: +79528050205</w:t>
            </w:r>
          </w:p>
          <w:p w:rsidR="00ED71DC" w:rsidRPr="002429A5" w:rsidRDefault="000D2DD0" w:rsidP="000D2DD0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  <w:r w:rsidRPr="000D2DD0">
              <w:rPr>
                <w:sz w:val="19"/>
                <w:szCs w:val="19"/>
                <w:lang w:val="en-US"/>
              </w:rPr>
              <w:t>E</w:t>
            </w:r>
            <w:r w:rsidRPr="002429A5">
              <w:rPr>
                <w:sz w:val="19"/>
                <w:szCs w:val="19"/>
              </w:rPr>
              <w:t>-</w:t>
            </w:r>
            <w:r w:rsidRPr="000D2DD0">
              <w:rPr>
                <w:sz w:val="19"/>
                <w:szCs w:val="19"/>
                <w:lang w:val="en-US"/>
              </w:rPr>
              <w:t>mail</w:t>
            </w:r>
            <w:r w:rsidRPr="002429A5">
              <w:rPr>
                <w:sz w:val="19"/>
                <w:szCs w:val="19"/>
              </w:rPr>
              <w:t xml:space="preserve">: </w:t>
            </w:r>
            <w:proofErr w:type="spellStart"/>
            <w:r w:rsidRPr="000D2DD0">
              <w:rPr>
                <w:sz w:val="19"/>
                <w:szCs w:val="19"/>
                <w:lang w:val="en-US"/>
              </w:rPr>
              <w:t>matveichuk</w:t>
            </w:r>
            <w:proofErr w:type="spellEnd"/>
            <w:r w:rsidRPr="002429A5">
              <w:rPr>
                <w:sz w:val="19"/>
                <w:szCs w:val="19"/>
              </w:rPr>
              <w:t>.</w:t>
            </w:r>
            <w:r w:rsidRPr="000D2DD0">
              <w:rPr>
                <w:sz w:val="19"/>
                <w:szCs w:val="19"/>
                <w:lang w:val="en-US"/>
              </w:rPr>
              <w:t>work</w:t>
            </w:r>
            <w:r w:rsidRPr="002429A5">
              <w:rPr>
                <w:sz w:val="19"/>
                <w:szCs w:val="19"/>
              </w:rPr>
              <w:t>@</w:t>
            </w:r>
            <w:proofErr w:type="spellStart"/>
            <w:r w:rsidRPr="000D2DD0">
              <w:rPr>
                <w:sz w:val="19"/>
                <w:szCs w:val="19"/>
                <w:lang w:val="en-US"/>
              </w:rPr>
              <w:t>gmail</w:t>
            </w:r>
            <w:proofErr w:type="spellEnd"/>
            <w:r w:rsidRPr="002429A5">
              <w:rPr>
                <w:sz w:val="19"/>
                <w:szCs w:val="19"/>
              </w:rPr>
              <w:t>.</w:t>
            </w:r>
            <w:r w:rsidRPr="000D2DD0">
              <w:rPr>
                <w:sz w:val="19"/>
                <w:szCs w:val="19"/>
                <w:lang w:val="en-US"/>
              </w:rPr>
              <w:t>com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client_inn_kpp_ogrn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Юридический</w:t>
            </w:r>
            <w:r w:rsidRPr="009B35CC">
              <w:rPr>
                <w:sz w:val="19"/>
                <w:szCs w:val="19"/>
                <w:lang w:val="en-US"/>
              </w:rPr>
              <w:t xml:space="preserve"> </w:t>
            </w:r>
            <w:r w:rsidRPr="009B35CC">
              <w:rPr>
                <w:sz w:val="19"/>
                <w:szCs w:val="19"/>
              </w:rPr>
              <w:t>адрес</w:t>
            </w:r>
            <w:r w:rsidRPr="009B35CC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client_legal_address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Р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Банк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client_bank_name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К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client_bank_bik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БИК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client_correspondent_account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Тел</w:t>
            </w:r>
            <w:r w:rsidRPr="009B35CC">
              <w:rPr>
                <w:sz w:val="19"/>
                <w:szCs w:val="19"/>
                <w:lang w:val="en-US"/>
              </w:rPr>
              <w:t>.: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client_phone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9B35CC">
              <w:rPr>
                <w:sz w:val="19"/>
                <w:szCs w:val="19"/>
                <w:lang w:val="en-US"/>
              </w:rPr>
              <w:t xml:space="preserve">E-mail: </w:t>
            </w: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client_email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9B35CC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Индивидуальный предприниматель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client_sign_position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ED71DC" w:rsidRPr="002429A5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A9722A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3CDEF9" wp14:editId="7142C428">
                  <wp:simplePos x="0" y="0"/>
                  <wp:positionH relativeFrom="column">
                    <wp:posOffset>-378460</wp:posOffset>
                  </wp:positionH>
                  <wp:positionV relativeFrom="paragraph">
                    <wp:posOffset>-454660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71DC" w:rsidRPr="009B35CC">
              <w:rPr>
                <w:sz w:val="19"/>
                <w:szCs w:val="19"/>
              </w:rPr>
              <w:t>_________________ /Матвейчук С.Р./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_________________ /{{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client_sign_fio_short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  <w:r w:rsidRPr="009B35CC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М</w:t>
            </w:r>
            <w:r w:rsidRPr="009B35CC">
              <w:rPr>
                <w:sz w:val="19"/>
                <w:szCs w:val="19"/>
                <w:lang w:val="en-US"/>
              </w:rPr>
              <w:t>.</w:t>
            </w:r>
            <w:r w:rsidRPr="009B35CC">
              <w:rPr>
                <w:sz w:val="19"/>
                <w:szCs w:val="19"/>
              </w:rPr>
              <w:t>П</w:t>
            </w:r>
            <w:r w:rsidRPr="009B35CC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BDF" w:rsidRDefault="00EF1BDF">
      <w:pPr>
        <w:spacing w:line="240" w:lineRule="auto"/>
        <w:ind w:left="0" w:hanging="2"/>
      </w:pPr>
      <w:r>
        <w:separator/>
      </w:r>
    </w:p>
  </w:endnote>
  <w:endnote w:type="continuationSeparator" w:id="0">
    <w:p w:rsidR="00EF1BDF" w:rsidRDefault="00EF1BD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429A5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BDF" w:rsidRDefault="00EF1BDF">
      <w:pPr>
        <w:spacing w:line="240" w:lineRule="auto"/>
        <w:ind w:left="0" w:hanging="2"/>
      </w:pPr>
      <w:r>
        <w:separator/>
      </w:r>
    </w:p>
  </w:footnote>
  <w:footnote w:type="continuationSeparator" w:id="0">
    <w:p w:rsidR="00EF1BDF" w:rsidRDefault="00EF1BD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C36C0"/>
    <w:rsid w:val="000D2DD0"/>
    <w:rsid w:val="000E6A82"/>
    <w:rsid w:val="00113FE7"/>
    <w:rsid w:val="001372D8"/>
    <w:rsid w:val="001C28AB"/>
    <w:rsid w:val="001D613D"/>
    <w:rsid w:val="00204A1F"/>
    <w:rsid w:val="00207D58"/>
    <w:rsid w:val="002231BA"/>
    <w:rsid w:val="002429A5"/>
    <w:rsid w:val="00260C3F"/>
    <w:rsid w:val="002C1D5B"/>
    <w:rsid w:val="00324AFB"/>
    <w:rsid w:val="003A2202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B35CC"/>
    <w:rsid w:val="009C73BC"/>
    <w:rsid w:val="00A063D8"/>
    <w:rsid w:val="00A30861"/>
    <w:rsid w:val="00A442FC"/>
    <w:rsid w:val="00A95160"/>
    <w:rsid w:val="00A96CCB"/>
    <w:rsid w:val="00A9722A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EF1BDF"/>
    <w:rsid w:val="00F14EAC"/>
    <w:rsid w:val="00F51ACE"/>
    <w:rsid w:val="00F60E5C"/>
    <w:rsid w:val="00F64D0C"/>
    <w:rsid w:val="00F65A17"/>
    <w:rsid w:val="00F85D9C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3582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13</cp:revision>
  <cp:lastPrinted>2023-01-10T14:17:00Z</cp:lastPrinted>
  <dcterms:created xsi:type="dcterms:W3CDTF">2025-06-14T09:19:00Z</dcterms:created>
  <dcterms:modified xsi:type="dcterms:W3CDTF">2025-09-18T09:51:00Z</dcterms:modified>
</cp:coreProperties>
</file>