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Филиппов Ю.Д.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Пользовательские истории к приложению “Будильник”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примерный сотрудник, которому необходимо проснуться утром на работу, я хочу отложить будильник при его срабатывании на несколько минут, чтобы пробуждаться постепенно.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примерный сотрудник, которому необходимо проснуться утром на работу, я могу одним движением отложить будильник на определенное кол-во минут при каждом его срабатывании;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примерный сотрудник, которому необходимо проснуться утром на работу, я могу в настройках приложения задать определенное кол-во минут, на которое откладывается будильник.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2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фрилансер, которому необходимо в разные дни заниматься разными делами, я хочу иметь набор отдельных будильников, чтобы я мог просыпаться в определенное время в зависимости от моих планов на день.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Критерии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фрилансер, которому необходимо в разные дни заниматься разными делами, я могу создать несколько отдельных будильников;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фрилансер, которому необходимо в разные дни заниматься разными делами, я могу настроить время и дни недели срабатывания каждого будильника;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фрилансер, которому необходимо в разные дни заниматься разными делами, я могу задать имя каждому будильнику;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фрилансер, которому необходимо в разные дни заниматься разными делами, я могу одновременно активировать один, все или несколько будильников из набора.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3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человек, которому необходимо вставать рано утром, я хочу просыпаться под приятную мелодию, чтобы не раздражать свой слух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человек, которому необходимо вставать рано утром, я могу выбрать понравившуюся мне мелодию для будильника из списка, имеющегося в приложении;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человек, которому необходимо вставать рано утром, я могу выбрать любую аудиозапись для будильника, имеющуюся во внутреннем хранилище устройства;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человек, которому необходимо вставать рано утром, я могу настроить громкость звучания будильника.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