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149E" w:rsidRDefault="0001149E">
      <w:pPr>
        <w:pStyle w:val="6"/>
        <w:spacing w:before="0"/>
      </w:pPr>
      <w:bookmarkStart w:id="0" w:name="_GoBack"/>
      <w:bookmarkEnd w:id="0"/>
      <w:r>
        <w:t>ПРАКТИКУМ</w:t>
      </w:r>
    </w:p>
    <w:p w:rsidR="0001149E" w:rsidRDefault="0001149E">
      <w:pPr>
        <w:pStyle w:val="1"/>
        <w:rPr>
          <w:bCs w:val="0"/>
        </w:rPr>
      </w:pPr>
      <w:r>
        <w:rPr>
          <w:bCs w:val="0"/>
          <w:sz w:val="28"/>
        </w:rPr>
        <w:t>Программирование символьных вычислений</w:t>
      </w:r>
    </w:p>
    <w:p w:rsidR="0001149E" w:rsidRDefault="0001149E">
      <w:pPr>
        <w:pStyle w:val="2"/>
        <w:spacing w:before="240"/>
      </w:pPr>
      <w:r>
        <w:t>Цель работы</w:t>
      </w:r>
    </w:p>
    <w:p w:rsidR="0001149E" w:rsidRDefault="0001149E">
      <w:pPr>
        <w:pStyle w:val="20"/>
        <w:spacing w:before="60"/>
        <w:rPr>
          <w:bCs w:val="0"/>
        </w:rPr>
      </w:pPr>
      <w:r>
        <w:rPr>
          <w:bCs w:val="0"/>
        </w:rPr>
        <w:t>Изучить базовые функциональные средства языка программирования Лисп, ориентированного на символьные вычисления и задачи искусственного интеллекта. Освоить основные приемы обработки сложных структур символьных данных, разработать и реализова</w:t>
      </w:r>
      <w:r w:rsidR="005D4B76">
        <w:rPr>
          <w:bCs w:val="0"/>
        </w:rPr>
        <w:t xml:space="preserve">ть </w:t>
      </w:r>
      <w:proofErr w:type="spellStart"/>
      <w:r w:rsidR="005D4B76">
        <w:rPr>
          <w:bCs w:val="0"/>
        </w:rPr>
        <w:t>лисп</w:t>
      </w:r>
      <w:proofErr w:type="spellEnd"/>
      <w:r w:rsidR="005D4B76">
        <w:rPr>
          <w:bCs w:val="0"/>
        </w:rPr>
        <w:t>-программу для определенного</w:t>
      </w:r>
      <w:r>
        <w:rPr>
          <w:bCs w:val="0"/>
        </w:rPr>
        <w:t xml:space="preserve"> варианта преобразования  символьных выражений.</w:t>
      </w:r>
      <w:r w:rsidR="00B95748">
        <w:rPr>
          <w:bCs w:val="0"/>
        </w:rPr>
        <w:t xml:space="preserve"> </w:t>
      </w:r>
    </w:p>
    <w:p w:rsidR="0001149E" w:rsidRPr="00824AE2" w:rsidRDefault="0001149E">
      <w:pPr>
        <w:pStyle w:val="3"/>
        <w:spacing w:before="360" w:after="120"/>
        <w:rPr>
          <w:lang w:val="en-US"/>
        </w:rPr>
      </w:pPr>
      <w:r>
        <w:t>Общие требования</w:t>
      </w:r>
      <w:r w:rsidR="00824AE2">
        <w:rPr>
          <w:lang w:val="en-US"/>
        </w:rPr>
        <w:t xml:space="preserve"> </w:t>
      </w:r>
    </w:p>
    <w:p w:rsidR="005D4B76" w:rsidRDefault="005D4B76" w:rsidP="005D4B76">
      <w:pPr>
        <w:numPr>
          <w:ilvl w:val="0"/>
          <w:numId w:val="4"/>
        </w:numPr>
        <w:spacing w:before="120"/>
        <w:ind w:left="357" w:hanging="357"/>
        <w:jc w:val="both"/>
        <w:rPr>
          <w:sz w:val="26"/>
        </w:rPr>
      </w:pPr>
      <w:r>
        <w:rPr>
          <w:sz w:val="26"/>
        </w:rPr>
        <w:t xml:space="preserve">В качестве домашней работы необходимо запрограммировать решение </w:t>
      </w:r>
      <w:r w:rsidRPr="005D4B76">
        <w:rPr>
          <w:b/>
          <w:i/>
          <w:sz w:val="26"/>
        </w:rPr>
        <w:t>исходной задачи</w:t>
      </w:r>
      <w:r>
        <w:rPr>
          <w:sz w:val="26"/>
        </w:rPr>
        <w:t xml:space="preserve"> по выбранному </w:t>
      </w:r>
      <w:r w:rsidRPr="005D4B76">
        <w:rPr>
          <w:b/>
          <w:i/>
          <w:sz w:val="26"/>
        </w:rPr>
        <w:t>основному варианту</w:t>
      </w:r>
      <w:r>
        <w:rPr>
          <w:sz w:val="26"/>
        </w:rPr>
        <w:t xml:space="preserve"> (см. ниже).</w:t>
      </w:r>
    </w:p>
    <w:p w:rsidR="005D4B76" w:rsidRDefault="0001149E" w:rsidP="005D4B76">
      <w:pPr>
        <w:numPr>
          <w:ilvl w:val="0"/>
          <w:numId w:val="4"/>
        </w:numPr>
        <w:spacing w:before="120"/>
        <w:ind w:left="357" w:hanging="357"/>
        <w:jc w:val="both"/>
        <w:rPr>
          <w:sz w:val="26"/>
        </w:rPr>
      </w:pPr>
      <w:r>
        <w:rPr>
          <w:sz w:val="26"/>
        </w:rPr>
        <w:t xml:space="preserve">В ходе разработки программы необходимо продумать и затем использовать </w:t>
      </w:r>
      <w:r>
        <w:rPr>
          <w:b/>
          <w:bCs/>
          <w:i/>
          <w:iCs/>
          <w:sz w:val="26"/>
        </w:rPr>
        <w:t>внутреннее представление</w:t>
      </w:r>
      <w:r>
        <w:rPr>
          <w:sz w:val="26"/>
        </w:rPr>
        <w:t xml:space="preserve"> символьных структур, адекватное проводимым символьным вычислениям.</w:t>
      </w:r>
    </w:p>
    <w:p w:rsidR="005D4B76" w:rsidRDefault="005D4B76" w:rsidP="005D4B76">
      <w:pPr>
        <w:numPr>
          <w:ilvl w:val="0"/>
          <w:numId w:val="4"/>
        </w:numPr>
        <w:spacing w:before="120"/>
        <w:ind w:left="357" w:hanging="357"/>
        <w:jc w:val="both"/>
        <w:rPr>
          <w:sz w:val="26"/>
        </w:rPr>
      </w:pPr>
      <w:r>
        <w:rPr>
          <w:sz w:val="26"/>
        </w:rPr>
        <w:t xml:space="preserve">В ходе сдачи разработанной программы (на занятии в компьютерном классе) потребуется внести изменения в программу, расширяющие ее функциональность до некоторого </w:t>
      </w:r>
      <w:r w:rsidRPr="001F5E4C">
        <w:rPr>
          <w:b/>
          <w:i/>
          <w:sz w:val="26"/>
        </w:rPr>
        <w:t>окончательного варианта</w:t>
      </w:r>
      <w:r>
        <w:rPr>
          <w:sz w:val="26"/>
        </w:rPr>
        <w:t>. При выставлении оценки учитывается не только качество итоговой программы, но и способность студента ее модифицировать. Учитывается также обоснованность внутреннего представления обрабатываемых символьных структур и эффективность их преобразования.</w:t>
      </w:r>
    </w:p>
    <w:p w:rsidR="0001149E" w:rsidRDefault="0001149E">
      <w:pPr>
        <w:numPr>
          <w:ilvl w:val="0"/>
          <w:numId w:val="4"/>
        </w:numPr>
        <w:spacing w:before="120"/>
        <w:ind w:left="357" w:hanging="357"/>
        <w:jc w:val="both"/>
        <w:rPr>
          <w:sz w:val="26"/>
        </w:rPr>
      </w:pPr>
      <w:r>
        <w:rPr>
          <w:sz w:val="26"/>
        </w:rPr>
        <w:t xml:space="preserve">Для отладки программы необходимо составить </w:t>
      </w:r>
      <w:r>
        <w:rPr>
          <w:b/>
          <w:bCs/>
          <w:i/>
          <w:iCs/>
          <w:sz w:val="26"/>
        </w:rPr>
        <w:t>набор тестов</w:t>
      </w:r>
      <w:r>
        <w:rPr>
          <w:sz w:val="26"/>
        </w:rPr>
        <w:t>, демонстрирующий ее работоспособность на разнообразных входных данных.</w:t>
      </w:r>
    </w:p>
    <w:p w:rsidR="0001149E" w:rsidRDefault="0001149E">
      <w:pPr>
        <w:numPr>
          <w:ilvl w:val="0"/>
          <w:numId w:val="4"/>
        </w:numPr>
        <w:spacing w:before="120"/>
        <w:ind w:left="357" w:hanging="357"/>
        <w:jc w:val="both"/>
        <w:rPr>
          <w:sz w:val="26"/>
        </w:rPr>
      </w:pPr>
      <w:r>
        <w:rPr>
          <w:sz w:val="26"/>
        </w:rPr>
        <w:t xml:space="preserve">Текст </w:t>
      </w:r>
      <w:r w:rsidRPr="000D2ED9">
        <w:rPr>
          <w:b/>
          <w:bCs/>
          <w:iCs/>
          <w:sz w:val="28"/>
        </w:rPr>
        <w:t>отчета</w:t>
      </w:r>
      <w:r w:rsidRPr="00447091">
        <w:rPr>
          <w:sz w:val="28"/>
        </w:rPr>
        <w:t xml:space="preserve"> </w:t>
      </w:r>
      <w:r>
        <w:rPr>
          <w:sz w:val="26"/>
        </w:rPr>
        <w:t xml:space="preserve">(примерно 2-3 стр.) должен включать следующее: </w:t>
      </w:r>
    </w:p>
    <w:p w:rsidR="0001149E" w:rsidRDefault="0001149E">
      <w:pPr>
        <w:numPr>
          <w:ilvl w:val="0"/>
          <w:numId w:val="5"/>
        </w:numPr>
        <w:spacing w:before="60"/>
        <w:ind w:hanging="357"/>
        <w:jc w:val="both"/>
        <w:rPr>
          <w:sz w:val="26"/>
        </w:rPr>
      </w:pPr>
      <w:r>
        <w:rPr>
          <w:sz w:val="26"/>
        </w:rPr>
        <w:t xml:space="preserve">ФИО, номер группы, год. </w:t>
      </w:r>
    </w:p>
    <w:p w:rsidR="0001149E" w:rsidRDefault="0001149E">
      <w:pPr>
        <w:numPr>
          <w:ilvl w:val="0"/>
          <w:numId w:val="5"/>
        </w:numPr>
        <w:spacing w:before="60"/>
        <w:jc w:val="both"/>
        <w:rPr>
          <w:sz w:val="26"/>
        </w:rPr>
      </w:pPr>
      <w:r>
        <w:rPr>
          <w:sz w:val="26"/>
        </w:rPr>
        <w:t>Описание проделанного варианта задания (</w:t>
      </w:r>
      <w:r w:rsidRPr="001F5E4C">
        <w:rPr>
          <w:b/>
          <w:i/>
          <w:sz w:val="26"/>
        </w:rPr>
        <w:t>окончательный вариант</w:t>
      </w:r>
      <w:r>
        <w:rPr>
          <w:sz w:val="26"/>
        </w:rPr>
        <w:t>).</w:t>
      </w:r>
    </w:p>
    <w:p w:rsidR="0001149E" w:rsidRDefault="0001149E">
      <w:pPr>
        <w:numPr>
          <w:ilvl w:val="0"/>
          <w:numId w:val="5"/>
        </w:numPr>
        <w:spacing w:before="60"/>
        <w:jc w:val="both"/>
        <w:rPr>
          <w:sz w:val="26"/>
        </w:rPr>
      </w:pPr>
      <w:r>
        <w:rPr>
          <w:sz w:val="26"/>
        </w:rPr>
        <w:t xml:space="preserve">Текст </w:t>
      </w:r>
      <w:proofErr w:type="spellStart"/>
      <w:r>
        <w:rPr>
          <w:sz w:val="26"/>
        </w:rPr>
        <w:t>лисп</w:t>
      </w:r>
      <w:proofErr w:type="spellEnd"/>
      <w:r>
        <w:rPr>
          <w:sz w:val="26"/>
        </w:rPr>
        <w:t>-программы.</w:t>
      </w:r>
    </w:p>
    <w:p w:rsidR="0001149E" w:rsidRDefault="0001149E">
      <w:pPr>
        <w:numPr>
          <w:ilvl w:val="0"/>
          <w:numId w:val="5"/>
        </w:numPr>
        <w:spacing w:before="60"/>
        <w:jc w:val="both"/>
        <w:rPr>
          <w:sz w:val="26"/>
        </w:rPr>
      </w:pPr>
      <w:r>
        <w:rPr>
          <w:sz w:val="26"/>
        </w:rPr>
        <w:t xml:space="preserve">Описание </w:t>
      </w:r>
      <w:proofErr w:type="spellStart"/>
      <w:r>
        <w:rPr>
          <w:sz w:val="26"/>
        </w:rPr>
        <w:t>лисп</w:t>
      </w:r>
      <w:proofErr w:type="spellEnd"/>
      <w:r>
        <w:rPr>
          <w:sz w:val="26"/>
        </w:rPr>
        <w:t>-программы</w:t>
      </w:r>
      <w:r w:rsidR="001F5E4C">
        <w:rPr>
          <w:sz w:val="26"/>
        </w:rPr>
        <w:t xml:space="preserve"> (допускается описание в виде </w:t>
      </w:r>
      <w:r w:rsidR="001F5E4C" w:rsidRPr="004D2459">
        <w:rPr>
          <w:b/>
          <w:i/>
          <w:sz w:val="26"/>
        </w:rPr>
        <w:t>комментариев</w:t>
      </w:r>
      <w:r w:rsidR="001F5E4C">
        <w:rPr>
          <w:sz w:val="26"/>
        </w:rPr>
        <w:t xml:space="preserve"> </w:t>
      </w:r>
      <w:r w:rsidR="001F5E4C" w:rsidRPr="004D2459">
        <w:rPr>
          <w:i/>
          <w:sz w:val="26"/>
        </w:rPr>
        <w:t>к основным функциям программы</w:t>
      </w:r>
      <w:r w:rsidR="001F5E4C">
        <w:rPr>
          <w:sz w:val="26"/>
        </w:rPr>
        <w:t>)</w:t>
      </w:r>
      <w:r>
        <w:rPr>
          <w:sz w:val="26"/>
        </w:rPr>
        <w:t>:</w:t>
      </w:r>
    </w:p>
    <w:p w:rsidR="0001149E" w:rsidRDefault="0001149E">
      <w:pPr>
        <w:numPr>
          <w:ilvl w:val="0"/>
          <w:numId w:val="3"/>
        </w:numPr>
        <w:spacing w:before="60"/>
        <w:jc w:val="both"/>
        <w:rPr>
          <w:sz w:val="26"/>
        </w:rPr>
      </w:pPr>
      <w:r>
        <w:rPr>
          <w:sz w:val="26"/>
        </w:rPr>
        <w:t>представление исходных данных программы и вид результирующих данных;</w:t>
      </w:r>
    </w:p>
    <w:p w:rsidR="0001149E" w:rsidRDefault="0001149E">
      <w:pPr>
        <w:numPr>
          <w:ilvl w:val="0"/>
          <w:numId w:val="3"/>
        </w:numPr>
        <w:spacing w:before="60"/>
        <w:jc w:val="both"/>
        <w:rPr>
          <w:sz w:val="26"/>
        </w:rPr>
      </w:pPr>
      <w:r>
        <w:rPr>
          <w:sz w:val="26"/>
        </w:rPr>
        <w:t>внутреннее представление обрабатываемых символьных выражений;</w:t>
      </w:r>
    </w:p>
    <w:p w:rsidR="0001149E" w:rsidRDefault="0001149E">
      <w:pPr>
        <w:numPr>
          <w:ilvl w:val="0"/>
          <w:numId w:val="3"/>
        </w:numPr>
        <w:spacing w:before="60"/>
        <w:jc w:val="both"/>
        <w:rPr>
          <w:sz w:val="26"/>
        </w:rPr>
      </w:pPr>
      <w:r>
        <w:rPr>
          <w:sz w:val="26"/>
        </w:rPr>
        <w:t>специфика</w:t>
      </w:r>
      <w:r w:rsidR="001F5E4C">
        <w:rPr>
          <w:sz w:val="26"/>
        </w:rPr>
        <w:t>ции основных функций программы.</w:t>
      </w:r>
    </w:p>
    <w:p w:rsidR="0001149E" w:rsidRDefault="0001149E">
      <w:pPr>
        <w:numPr>
          <w:ilvl w:val="0"/>
          <w:numId w:val="5"/>
        </w:numPr>
        <w:spacing w:before="60"/>
        <w:jc w:val="both"/>
        <w:rPr>
          <w:sz w:val="26"/>
        </w:rPr>
      </w:pPr>
      <w:r>
        <w:rPr>
          <w:sz w:val="26"/>
        </w:rPr>
        <w:t xml:space="preserve">Набор </w:t>
      </w:r>
      <w:r w:rsidRPr="004D2459">
        <w:rPr>
          <w:b/>
          <w:i/>
          <w:sz w:val="26"/>
        </w:rPr>
        <w:t>тестов</w:t>
      </w:r>
      <w:r>
        <w:rPr>
          <w:sz w:val="26"/>
        </w:rPr>
        <w:t>, использованных при отладке программы.</w:t>
      </w:r>
    </w:p>
    <w:p w:rsidR="00EE6CC2" w:rsidRPr="005D4B76" w:rsidRDefault="00EE6CC2" w:rsidP="005D4B76">
      <w:pPr>
        <w:pStyle w:val="20"/>
        <w:rPr>
          <w:bCs w:val="0"/>
          <w:u w:val="single"/>
        </w:rPr>
      </w:pPr>
    </w:p>
    <w:p w:rsidR="00EE6CC2" w:rsidRPr="0001149E" w:rsidRDefault="00EE6CC2" w:rsidP="00EE6CC2">
      <w:pPr>
        <w:spacing w:before="120"/>
        <w:jc w:val="both"/>
        <w:rPr>
          <w:b/>
          <w:sz w:val="26"/>
        </w:rPr>
      </w:pPr>
      <w:r w:rsidRPr="0001149E">
        <w:rPr>
          <w:b/>
          <w:sz w:val="26"/>
          <w:u w:val="single"/>
        </w:rPr>
        <w:t>Методические указания</w:t>
      </w:r>
      <w:r w:rsidRPr="0001149E">
        <w:rPr>
          <w:b/>
          <w:sz w:val="26"/>
        </w:rPr>
        <w:t xml:space="preserve"> </w:t>
      </w:r>
    </w:p>
    <w:p w:rsidR="00EE6CC2" w:rsidRPr="00EE6CC2" w:rsidRDefault="00EE6CC2" w:rsidP="00EE6CC2">
      <w:pPr>
        <w:pStyle w:val="20"/>
        <w:ind w:firstLine="708"/>
        <w:rPr>
          <w:bCs w:val="0"/>
        </w:rPr>
      </w:pPr>
      <w:r>
        <w:t xml:space="preserve">Для упрощения разработки </w:t>
      </w:r>
      <w:proofErr w:type="spellStart"/>
      <w:r>
        <w:t>лисп</w:t>
      </w:r>
      <w:proofErr w:type="spellEnd"/>
      <w:r>
        <w:t xml:space="preserve">-программ предполагается, что исходные сложные символьные объекты (полиномы, формулы, уравнения, списки дорог или проходов в лабиринте) заключены в объемлющие круглые скобки – тем самым они становятся </w:t>
      </w:r>
      <w:proofErr w:type="spellStart"/>
      <w:r>
        <w:t>лисповскими</w:t>
      </w:r>
      <w:proofErr w:type="spellEnd"/>
      <w:r>
        <w:t xml:space="preserve"> выражениями, и облегчается их ввод. В дальнейшем при проведении преобразований целесообразно эти скобки сохранить и убрать их только при выводе результата.</w:t>
      </w:r>
    </w:p>
    <w:p w:rsidR="0001149E" w:rsidRPr="00E92717" w:rsidRDefault="00B43529">
      <w:pPr>
        <w:pStyle w:val="2"/>
        <w:rPr>
          <w:sz w:val="26"/>
          <w:szCs w:val="26"/>
        </w:rPr>
      </w:pPr>
      <w:r w:rsidRPr="00B43529">
        <w:rPr>
          <w:sz w:val="26"/>
          <w:szCs w:val="26"/>
        </w:rPr>
        <w:lastRenderedPageBreak/>
        <w:t>1</w:t>
      </w:r>
      <w:r w:rsidR="0001149E" w:rsidRPr="00E92717">
        <w:rPr>
          <w:sz w:val="26"/>
          <w:szCs w:val="26"/>
        </w:rPr>
        <w:t xml:space="preserve">. </w:t>
      </w:r>
      <w:r w:rsidR="0024153A" w:rsidRPr="00E92717">
        <w:rPr>
          <w:sz w:val="26"/>
          <w:szCs w:val="26"/>
        </w:rPr>
        <w:t>Интерпретатор выражений в чистом лямбда-исчислении</w:t>
      </w:r>
      <w:r w:rsidR="009273BE" w:rsidRPr="00E92717">
        <w:rPr>
          <w:sz w:val="26"/>
          <w:szCs w:val="26"/>
        </w:rPr>
        <w:t xml:space="preserve"> (средняя сложность - максимальная оценка ХОР</w:t>
      </w:r>
      <w:r w:rsidR="00755D71" w:rsidRPr="00E92717">
        <w:rPr>
          <w:sz w:val="26"/>
          <w:szCs w:val="26"/>
        </w:rPr>
        <w:t>, можно усложнить до ОТЛ</w:t>
      </w:r>
      <w:r w:rsidR="009273BE" w:rsidRPr="00E92717">
        <w:rPr>
          <w:sz w:val="26"/>
          <w:szCs w:val="26"/>
        </w:rPr>
        <w:t>)</w:t>
      </w:r>
    </w:p>
    <w:p w:rsidR="00E92717" w:rsidRDefault="0024153A" w:rsidP="0024153A">
      <w:pPr>
        <w:pStyle w:val="a3"/>
        <w:ind w:firstLine="397"/>
        <w:jc w:val="both"/>
        <w:rPr>
          <w:sz w:val="24"/>
        </w:rPr>
      </w:pPr>
      <w:r w:rsidRPr="00E92717">
        <w:rPr>
          <w:sz w:val="24"/>
        </w:rPr>
        <w:t xml:space="preserve">Рассматриваются лямбда-выражения, в </w:t>
      </w:r>
      <w:proofErr w:type="gramStart"/>
      <w:r w:rsidRPr="00E92717">
        <w:rPr>
          <w:color w:val="000000"/>
          <w:sz w:val="24"/>
        </w:rPr>
        <w:t>которых</w:t>
      </w:r>
      <w:proofErr w:type="gramEnd"/>
      <w:r w:rsidRPr="00E92717">
        <w:rPr>
          <w:color w:val="000000"/>
          <w:sz w:val="24"/>
        </w:rPr>
        <w:t xml:space="preserve"> используются</w:t>
      </w:r>
      <w:r w:rsidRPr="00E92717">
        <w:rPr>
          <w:sz w:val="24"/>
        </w:rPr>
        <w:t xml:space="preserve"> только переменные, скобки, операции абстракции и аппликации. </w:t>
      </w:r>
      <w:r w:rsidRPr="00E92717">
        <w:rPr>
          <w:color w:val="000000"/>
          <w:sz w:val="24"/>
        </w:rPr>
        <w:t xml:space="preserve">В качестве имен переменных берутся латинские буквы, операция абстракции записывается как </w:t>
      </w:r>
      <w:proofErr w:type="spellStart"/>
      <w:r w:rsidRPr="00E92717">
        <w:rPr>
          <w:color w:val="000000"/>
          <w:sz w:val="24"/>
        </w:rPr>
        <w:t>слэш</w:t>
      </w:r>
      <w:proofErr w:type="spellEnd"/>
      <w:r w:rsidRPr="00E92717">
        <w:rPr>
          <w:color w:val="000000"/>
          <w:sz w:val="24"/>
        </w:rPr>
        <w:t xml:space="preserve"> </w:t>
      </w:r>
      <w:r w:rsidRPr="00E92717">
        <w:rPr>
          <w:rFonts w:ascii="Courier New" w:hAnsi="Courier New" w:cs="Courier New"/>
          <w:b/>
          <w:sz w:val="24"/>
        </w:rPr>
        <w:t>/</w:t>
      </w:r>
      <w:r w:rsidRPr="00E92717">
        <w:rPr>
          <w:color w:val="000000"/>
          <w:sz w:val="24"/>
        </w:rPr>
        <w:t xml:space="preserve">, а вместо точки используется знак </w:t>
      </w:r>
      <w:r w:rsidRPr="00E92717">
        <w:rPr>
          <w:rFonts w:ascii="Courier New" w:hAnsi="Courier New" w:cs="Courier New"/>
          <w:b/>
          <w:color w:val="000000"/>
          <w:sz w:val="24"/>
        </w:rPr>
        <w:t>&gt;</w:t>
      </w:r>
      <w:r w:rsidRPr="00E92717">
        <w:rPr>
          <w:color w:val="000000"/>
          <w:sz w:val="24"/>
        </w:rPr>
        <w:t xml:space="preserve">, </w:t>
      </w:r>
      <w:r w:rsidRPr="00E92717">
        <w:rPr>
          <w:sz w:val="24"/>
        </w:rPr>
        <w:t xml:space="preserve">знаки операции абстракции и переменные абстракции разделяются пробелами, а </w:t>
      </w:r>
      <w:proofErr w:type="gramStart"/>
      <w:r w:rsidRPr="00E92717">
        <w:rPr>
          <w:sz w:val="24"/>
        </w:rPr>
        <w:t>само выражение</w:t>
      </w:r>
      <w:proofErr w:type="gramEnd"/>
      <w:r w:rsidRPr="00E92717">
        <w:rPr>
          <w:sz w:val="24"/>
        </w:rPr>
        <w:t xml:space="preserve"> заключается в круглые скобки (чтобы сделать его </w:t>
      </w:r>
      <w:proofErr w:type="spellStart"/>
      <w:r w:rsidRPr="00E92717">
        <w:rPr>
          <w:sz w:val="24"/>
        </w:rPr>
        <w:t>лисповским</w:t>
      </w:r>
      <w:proofErr w:type="spellEnd"/>
      <w:r w:rsidRPr="00E92717">
        <w:rPr>
          <w:sz w:val="24"/>
        </w:rPr>
        <w:t xml:space="preserve"> списком и тем самым облегчить его ввод и обработку), например: </w:t>
      </w:r>
    </w:p>
    <w:p w:rsidR="0024153A" w:rsidRPr="00E92717" w:rsidRDefault="0024153A" w:rsidP="0024153A">
      <w:pPr>
        <w:pStyle w:val="a3"/>
        <w:ind w:firstLine="397"/>
        <w:jc w:val="both"/>
        <w:rPr>
          <w:color w:val="000000"/>
          <w:sz w:val="24"/>
        </w:rPr>
      </w:pPr>
      <w:r w:rsidRPr="00E92717">
        <w:rPr>
          <w:rFonts w:ascii="Courier New" w:hAnsi="Courier New" w:cs="Courier New"/>
          <w:color w:val="000000"/>
          <w:sz w:val="24"/>
        </w:rPr>
        <w:t>((</w:t>
      </w:r>
      <w:r w:rsidRPr="00E92717">
        <w:rPr>
          <w:rFonts w:ascii="Courier New" w:hAnsi="Courier New" w:cs="Courier New"/>
          <w:sz w:val="24"/>
        </w:rPr>
        <w:t xml:space="preserve">/ </w:t>
      </w:r>
      <w:r w:rsidRPr="00E92717">
        <w:rPr>
          <w:rFonts w:ascii="Courier New" w:hAnsi="Courier New" w:cs="Courier New"/>
          <w:sz w:val="24"/>
          <w:lang w:val="en-US"/>
        </w:rPr>
        <w:t>x</w:t>
      </w:r>
      <w:r w:rsidRPr="00E92717">
        <w:rPr>
          <w:rFonts w:ascii="Courier New" w:hAnsi="Courier New" w:cs="Courier New"/>
          <w:sz w:val="24"/>
        </w:rPr>
        <w:t xml:space="preserve"> &gt; / </w:t>
      </w:r>
      <w:r w:rsidRPr="00E92717">
        <w:rPr>
          <w:rFonts w:ascii="Courier New" w:hAnsi="Courier New" w:cs="Courier New"/>
          <w:sz w:val="24"/>
          <w:lang w:val="en-US"/>
        </w:rPr>
        <w:t>y</w:t>
      </w:r>
      <w:r w:rsidRPr="00E92717">
        <w:rPr>
          <w:rFonts w:ascii="Courier New" w:hAnsi="Courier New" w:cs="Courier New"/>
          <w:sz w:val="24"/>
        </w:rPr>
        <w:t xml:space="preserve"> &gt; </w:t>
      </w:r>
      <w:r w:rsidRPr="00E92717">
        <w:rPr>
          <w:rFonts w:ascii="Courier New" w:hAnsi="Courier New" w:cs="Courier New"/>
          <w:sz w:val="24"/>
          <w:lang w:val="en-US"/>
        </w:rPr>
        <w:t>x</w:t>
      </w:r>
      <w:r w:rsidRPr="00E92717">
        <w:rPr>
          <w:rFonts w:ascii="Courier New" w:hAnsi="Courier New" w:cs="Courier New"/>
          <w:sz w:val="24"/>
        </w:rPr>
        <w:t xml:space="preserve"> </w:t>
      </w:r>
      <w:r w:rsidRPr="00E92717">
        <w:rPr>
          <w:rFonts w:ascii="Courier New" w:hAnsi="Courier New" w:cs="Courier New"/>
          <w:sz w:val="24"/>
          <w:lang w:val="en-US"/>
        </w:rPr>
        <w:t>y</w:t>
      </w:r>
      <w:r w:rsidRPr="00E92717">
        <w:rPr>
          <w:rFonts w:ascii="Courier New" w:hAnsi="Courier New" w:cs="Courier New"/>
          <w:sz w:val="24"/>
        </w:rPr>
        <w:t xml:space="preserve"> </w:t>
      </w:r>
      <w:r w:rsidRPr="00E92717">
        <w:rPr>
          <w:rFonts w:ascii="Courier New" w:hAnsi="Courier New" w:cs="Courier New"/>
          <w:sz w:val="24"/>
          <w:lang w:val="en-US"/>
        </w:rPr>
        <w:t>w</w:t>
      </w:r>
      <w:r w:rsidRPr="00E92717">
        <w:rPr>
          <w:rFonts w:ascii="Courier New" w:hAnsi="Courier New" w:cs="Courier New"/>
          <w:sz w:val="24"/>
        </w:rPr>
        <w:t xml:space="preserve">)(/ </w:t>
      </w:r>
      <w:r w:rsidRPr="00E92717">
        <w:rPr>
          <w:rFonts w:ascii="Courier New" w:hAnsi="Courier New" w:cs="Courier New"/>
          <w:sz w:val="24"/>
          <w:lang w:val="en-US"/>
        </w:rPr>
        <w:t>z</w:t>
      </w:r>
      <w:r w:rsidRPr="00E92717">
        <w:rPr>
          <w:rFonts w:ascii="Courier New" w:hAnsi="Courier New" w:cs="Courier New"/>
          <w:sz w:val="24"/>
        </w:rPr>
        <w:t xml:space="preserve"> &gt; </w:t>
      </w:r>
      <w:r w:rsidRPr="00E92717">
        <w:rPr>
          <w:rFonts w:ascii="Courier New" w:hAnsi="Courier New" w:cs="Courier New"/>
          <w:sz w:val="24"/>
          <w:lang w:val="en-US"/>
        </w:rPr>
        <w:t>z</w:t>
      </w:r>
      <w:r w:rsidRPr="00E92717">
        <w:rPr>
          <w:rFonts w:ascii="Courier New" w:hAnsi="Courier New" w:cs="Courier New"/>
          <w:sz w:val="24"/>
        </w:rPr>
        <w:t>))</w:t>
      </w:r>
      <w:r w:rsidRPr="00E92717">
        <w:rPr>
          <w:color w:val="000000"/>
          <w:sz w:val="24"/>
        </w:rPr>
        <w:t xml:space="preserve">. </w:t>
      </w:r>
    </w:p>
    <w:p w:rsidR="0024153A" w:rsidRPr="00E92717" w:rsidRDefault="0024153A" w:rsidP="0024153A">
      <w:pPr>
        <w:pStyle w:val="a3"/>
        <w:ind w:firstLine="397"/>
        <w:jc w:val="both"/>
        <w:rPr>
          <w:sz w:val="24"/>
        </w:rPr>
      </w:pPr>
      <w:r w:rsidRPr="00E92717">
        <w:rPr>
          <w:sz w:val="24"/>
        </w:rPr>
        <w:t xml:space="preserve">Требуется реализовать вычисление (редукцию) заданного </w:t>
      </w:r>
      <w:proofErr w:type="gramStart"/>
      <w:r w:rsidRPr="00E92717">
        <w:rPr>
          <w:sz w:val="24"/>
        </w:rPr>
        <w:t>лямбда-выражения</w:t>
      </w:r>
      <w:proofErr w:type="gramEnd"/>
      <w:r w:rsidRPr="00E92717">
        <w:rPr>
          <w:sz w:val="24"/>
        </w:rPr>
        <w:t xml:space="preserve">, используя правило бета-редукции и приводя выражение к нормальной форме на основе нормального порядка редукции. Результатом редукции лямбда-выражения, </w:t>
      </w:r>
      <w:proofErr w:type="gramStart"/>
      <w:r w:rsidRPr="00E92717">
        <w:rPr>
          <w:sz w:val="24"/>
        </w:rPr>
        <w:t>приведенного</w:t>
      </w:r>
      <w:proofErr w:type="gramEnd"/>
      <w:r w:rsidRPr="00E92717">
        <w:rPr>
          <w:sz w:val="24"/>
        </w:rPr>
        <w:t xml:space="preserve"> выше, будет выражение  </w:t>
      </w:r>
      <w:r w:rsidRPr="00E92717">
        <w:rPr>
          <w:rFonts w:ascii="Courier New" w:hAnsi="Courier New" w:cs="Courier New"/>
          <w:sz w:val="24"/>
        </w:rPr>
        <w:t xml:space="preserve">(/ </w:t>
      </w:r>
      <w:r w:rsidRPr="00E92717">
        <w:rPr>
          <w:rFonts w:ascii="Courier New" w:hAnsi="Courier New" w:cs="Courier New"/>
          <w:sz w:val="24"/>
          <w:lang w:val="en-US"/>
        </w:rPr>
        <w:t>y</w:t>
      </w:r>
      <w:r w:rsidRPr="00E92717">
        <w:rPr>
          <w:rFonts w:ascii="Courier New" w:hAnsi="Courier New" w:cs="Courier New"/>
          <w:sz w:val="24"/>
        </w:rPr>
        <w:t xml:space="preserve"> &gt; </w:t>
      </w:r>
      <w:r w:rsidRPr="00E92717">
        <w:rPr>
          <w:rFonts w:ascii="Courier New" w:hAnsi="Courier New" w:cs="Courier New"/>
          <w:sz w:val="24"/>
          <w:lang w:val="en-US"/>
        </w:rPr>
        <w:t>y</w:t>
      </w:r>
      <w:r w:rsidRPr="00E92717">
        <w:rPr>
          <w:rFonts w:ascii="Courier New" w:hAnsi="Courier New" w:cs="Courier New"/>
          <w:sz w:val="24"/>
        </w:rPr>
        <w:t xml:space="preserve"> </w:t>
      </w:r>
      <w:r w:rsidRPr="00E92717">
        <w:rPr>
          <w:rFonts w:ascii="Courier New" w:hAnsi="Courier New" w:cs="Courier New"/>
          <w:sz w:val="24"/>
          <w:lang w:val="en-US"/>
        </w:rPr>
        <w:t>w</w:t>
      </w:r>
      <w:r w:rsidRPr="00E92717">
        <w:rPr>
          <w:rFonts w:ascii="Courier New" w:hAnsi="Courier New" w:cs="Courier New"/>
          <w:sz w:val="24"/>
        </w:rPr>
        <w:t>)</w:t>
      </w:r>
      <w:r w:rsidRPr="00E92717">
        <w:rPr>
          <w:sz w:val="24"/>
        </w:rPr>
        <w:t>.</w:t>
      </w:r>
    </w:p>
    <w:p w:rsidR="0024153A" w:rsidRPr="00E92717" w:rsidRDefault="0024153A" w:rsidP="0024153A">
      <w:pPr>
        <w:pStyle w:val="a3"/>
        <w:ind w:firstLine="397"/>
        <w:jc w:val="both"/>
        <w:rPr>
          <w:sz w:val="24"/>
        </w:rPr>
      </w:pPr>
      <w:r w:rsidRPr="00E92717">
        <w:rPr>
          <w:sz w:val="24"/>
        </w:rPr>
        <w:t>В процессе редуцирования может понадобиться альфа-преобразование в случае, когда есть конфликт имён, например, при редуцировании такого выражения:</w:t>
      </w:r>
      <w:r w:rsidRPr="00E92717">
        <w:rPr>
          <w:sz w:val="24"/>
        </w:rPr>
        <w:br/>
      </w:r>
      <w:r w:rsidRPr="00E92717">
        <w:rPr>
          <w:rFonts w:ascii="Courier New" w:hAnsi="Courier New" w:cs="Courier New"/>
          <w:color w:val="000000"/>
          <w:sz w:val="24"/>
        </w:rPr>
        <w:t>((</w:t>
      </w:r>
      <w:r w:rsidRPr="00E92717">
        <w:rPr>
          <w:rFonts w:ascii="Courier New" w:hAnsi="Courier New" w:cs="Courier New"/>
          <w:sz w:val="24"/>
        </w:rPr>
        <w:t>/ </w:t>
      </w:r>
      <w:r w:rsidRPr="00E92717">
        <w:rPr>
          <w:rFonts w:ascii="Courier New" w:hAnsi="Courier New" w:cs="Courier New"/>
          <w:sz w:val="24"/>
          <w:lang w:val="en-US"/>
        </w:rPr>
        <w:t>x</w:t>
      </w:r>
      <w:r w:rsidRPr="00E92717">
        <w:rPr>
          <w:rFonts w:ascii="Courier New" w:hAnsi="Courier New" w:cs="Courier New"/>
          <w:sz w:val="24"/>
        </w:rPr>
        <w:t> </w:t>
      </w:r>
      <w:r w:rsidRPr="00E92717">
        <w:rPr>
          <w:rFonts w:ascii="Courier New" w:hAnsi="Courier New" w:cs="Courier New"/>
          <w:color w:val="000000"/>
          <w:sz w:val="24"/>
        </w:rPr>
        <w:t>&gt;</w:t>
      </w:r>
      <w:r w:rsidRPr="00E92717">
        <w:rPr>
          <w:rFonts w:ascii="Courier New" w:hAnsi="Courier New" w:cs="Courier New"/>
          <w:sz w:val="24"/>
        </w:rPr>
        <w:t xml:space="preserve"> / </w:t>
      </w:r>
      <w:r w:rsidRPr="00E92717">
        <w:rPr>
          <w:rFonts w:ascii="Courier New" w:hAnsi="Courier New" w:cs="Courier New"/>
          <w:sz w:val="24"/>
          <w:lang w:val="en-US"/>
        </w:rPr>
        <w:t>y</w:t>
      </w:r>
      <w:r w:rsidRPr="00E92717">
        <w:rPr>
          <w:rFonts w:ascii="Courier New" w:hAnsi="Courier New" w:cs="Courier New"/>
          <w:sz w:val="24"/>
        </w:rPr>
        <w:t xml:space="preserve"> </w:t>
      </w:r>
      <w:r w:rsidRPr="00E92717">
        <w:rPr>
          <w:rFonts w:ascii="Courier New" w:hAnsi="Courier New" w:cs="Courier New"/>
          <w:color w:val="000000"/>
          <w:sz w:val="24"/>
        </w:rPr>
        <w:t>&gt;</w:t>
      </w:r>
      <w:r w:rsidRPr="00E92717">
        <w:rPr>
          <w:rFonts w:ascii="Courier New" w:hAnsi="Courier New" w:cs="Courier New"/>
          <w:sz w:val="24"/>
        </w:rPr>
        <w:t xml:space="preserve"> + </w:t>
      </w:r>
      <w:r w:rsidRPr="00E92717">
        <w:rPr>
          <w:rFonts w:ascii="Courier New" w:hAnsi="Courier New" w:cs="Courier New"/>
          <w:sz w:val="24"/>
          <w:lang w:val="en-US"/>
        </w:rPr>
        <w:t>x</w:t>
      </w:r>
      <w:r w:rsidRPr="00E92717">
        <w:rPr>
          <w:rFonts w:ascii="Courier New" w:hAnsi="Courier New" w:cs="Courier New"/>
          <w:sz w:val="24"/>
        </w:rPr>
        <w:t xml:space="preserve"> </w:t>
      </w:r>
      <w:r w:rsidRPr="00E92717">
        <w:rPr>
          <w:rFonts w:ascii="Courier New" w:hAnsi="Courier New" w:cs="Courier New"/>
          <w:sz w:val="24"/>
          <w:lang w:val="en-US"/>
        </w:rPr>
        <w:t>y</w:t>
      </w:r>
      <w:r w:rsidRPr="00E92717">
        <w:rPr>
          <w:rFonts w:ascii="Courier New" w:hAnsi="Courier New" w:cs="Courier New"/>
          <w:sz w:val="24"/>
        </w:rPr>
        <w:t xml:space="preserve">) </w:t>
      </w:r>
      <w:r w:rsidRPr="00E92717">
        <w:rPr>
          <w:rFonts w:ascii="Courier New" w:hAnsi="Courier New" w:cs="Courier New"/>
          <w:sz w:val="24"/>
          <w:lang w:val="en-US"/>
        </w:rPr>
        <w:t>y</w:t>
      </w:r>
      <w:r w:rsidRPr="00E92717">
        <w:rPr>
          <w:rFonts w:ascii="Courier New" w:hAnsi="Courier New" w:cs="Courier New"/>
          <w:sz w:val="24"/>
        </w:rPr>
        <w:t xml:space="preserve"> 10).</w:t>
      </w:r>
    </w:p>
    <w:p w:rsidR="0024153A" w:rsidRPr="00E92717" w:rsidRDefault="0024153A" w:rsidP="0024153A">
      <w:pPr>
        <w:tabs>
          <w:tab w:val="left" w:pos="720"/>
        </w:tabs>
        <w:ind w:firstLine="397"/>
        <w:jc w:val="both"/>
        <w:rPr>
          <w:sz w:val="22"/>
        </w:rPr>
      </w:pPr>
      <w:r w:rsidRPr="00E92717">
        <w:rPr>
          <w:sz w:val="22"/>
        </w:rPr>
        <w:t>Реализация интерпретатора, умеющего работать только с выражениями, в которых нет конфликтов имён и нет необходимости проводить альфа-преобразование – на ХОР. Дополнительная реализация альфа преобразования (переименования переменных) в процессе редуцирования в случае необходимости – на ОТЛ.</w:t>
      </w:r>
    </w:p>
    <w:p w:rsidR="0001149E" w:rsidRDefault="0001149E" w:rsidP="00D96CDB">
      <w:pPr>
        <w:ind w:firstLine="397"/>
        <w:jc w:val="both"/>
        <w:rPr>
          <w:sz w:val="26"/>
        </w:rPr>
      </w:pPr>
      <w:r>
        <w:rPr>
          <w:sz w:val="26"/>
        </w:rPr>
        <w:t xml:space="preserve"> </w:t>
      </w:r>
    </w:p>
    <w:p w:rsidR="0001149E" w:rsidRDefault="00B43529">
      <w:pPr>
        <w:pStyle w:val="2"/>
        <w:spacing w:before="240"/>
        <w:rPr>
          <w:sz w:val="26"/>
        </w:rPr>
      </w:pPr>
      <w:r w:rsidRPr="00B43529">
        <w:rPr>
          <w:sz w:val="26"/>
        </w:rPr>
        <w:t>2</w:t>
      </w:r>
      <w:r w:rsidR="0001149E">
        <w:rPr>
          <w:sz w:val="26"/>
        </w:rPr>
        <w:t>. Проверка логических формул</w:t>
      </w:r>
      <w:r w:rsidR="009273BE">
        <w:rPr>
          <w:sz w:val="26"/>
        </w:rPr>
        <w:t xml:space="preserve"> (</w:t>
      </w:r>
      <w:proofErr w:type="gramStart"/>
      <w:r w:rsidR="009273BE">
        <w:rPr>
          <w:sz w:val="26"/>
        </w:rPr>
        <w:t>простое</w:t>
      </w:r>
      <w:proofErr w:type="gramEnd"/>
      <w:r w:rsidR="009273BE">
        <w:rPr>
          <w:sz w:val="26"/>
        </w:rPr>
        <w:t xml:space="preserve"> - максимальная оценка УДОВЛ)</w:t>
      </w:r>
    </w:p>
    <w:p w:rsidR="0001149E" w:rsidRPr="00E92717" w:rsidRDefault="0001149E">
      <w:pPr>
        <w:pStyle w:val="a3"/>
        <w:ind w:firstLine="397"/>
        <w:jc w:val="both"/>
        <w:rPr>
          <w:sz w:val="24"/>
        </w:rPr>
      </w:pPr>
      <w:r w:rsidRPr="00E92717">
        <w:rPr>
          <w:sz w:val="24"/>
        </w:rPr>
        <w:t xml:space="preserve">Обрабатываются формулы алгебры логики, в которых используются логические константы </w:t>
      </w:r>
      <w:r w:rsidRPr="00E92717">
        <w:rPr>
          <w:rFonts w:ascii="Arial" w:hAnsi="Arial"/>
          <w:sz w:val="24"/>
          <w:lang w:val="en-US"/>
        </w:rPr>
        <w:t>true</w:t>
      </w:r>
      <w:r w:rsidRPr="00E92717">
        <w:rPr>
          <w:sz w:val="24"/>
        </w:rPr>
        <w:t xml:space="preserve"> и </w:t>
      </w:r>
      <w:r w:rsidRPr="00E92717">
        <w:rPr>
          <w:rFonts w:ascii="Arial" w:hAnsi="Arial"/>
          <w:sz w:val="24"/>
          <w:lang w:val="en-US"/>
        </w:rPr>
        <w:t>false</w:t>
      </w:r>
      <w:r w:rsidRPr="00E92717">
        <w:rPr>
          <w:rFonts w:ascii="Arial" w:hAnsi="Arial"/>
          <w:sz w:val="24"/>
        </w:rPr>
        <w:t>,</w:t>
      </w:r>
      <w:r w:rsidRPr="00E92717">
        <w:rPr>
          <w:sz w:val="24"/>
        </w:rPr>
        <w:t xml:space="preserve"> логические переменные и логические операции: отрицания</w:t>
      </w:r>
      <w:proofErr w:type="gramStart"/>
      <w:r w:rsidRPr="00E92717">
        <w:rPr>
          <w:sz w:val="24"/>
        </w:rPr>
        <w:t xml:space="preserve"> (</w:t>
      </w:r>
      <w:r w:rsidRPr="00E92717">
        <w:rPr>
          <w:rFonts w:ascii="Arial" w:hAnsi="Arial"/>
          <w:sz w:val="24"/>
          <w:lang w:val="en-US"/>
        </w:rPr>
        <w:sym w:font="Symbol" w:char="F0D8"/>
      </w:r>
      <w:r w:rsidRPr="00E92717">
        <w:rPr>
          <w:sz w:val="24"/>
        </w:rPr>
        <w:t xml:space="preserve">), </w:t>
      </w:r>
      <w:proofErr w:type="gramEnd"/>
      <w:r w:rsidRPr="00E92717">
        <w:rPr>
          <w:sz w:val="24"/>
        </w:rPr>
        <w:t>конъюнкции (</w:t>
      </w:r>
      <w:r w:rsidRPr="00E92717">
        <w:rPr>
          <w:rFonts w:ascii="Arial" w:hAnsi="Arial"/>
          <w:sz w:val="24"/>
          <w:lang w:val="en-US"/>
        </w:rPr>
        <w:sym w:font="Symbol" w:char="F026"/>
      </w:r>
      <w:r w:rsidRPr="00E92717">
        <w:rPr>
          <w:sz w:val="24"/>
        </w:rPr>
        <w:t>), дизъюнкции (</w:t>
      </w:r>
      <w:r w:rsidRPr="00E92717">
        <w:rPr>
          <w:rFonts w:ascii="Arial" w:hAnsi="Arial"/>
          <w:sz w:val="24"/>
          <w:lang w:val="en-US"/>
        </w:rPr>
        <w:sym w:font="Symbol" w:char="F0DA"/>
      </w:r>
      <w:r w:rsidRPr="00E92717">
        <w:rPr>
          <w:sz w:val="24"/>
        </w:rPr>
        <w:t>), импликации (</w:t>
      </w:r>
      <w:r w:rsidRPr="00E92717">
        <w:rPr>
          <w:rFonts w:ascii="Arial" w:hAnsi="Arial"/>
          <w:sz w:val="24"/>
          <w:lang w:val="en-US"/>
        </w:rPr>
        <w:sym w:font="Symbol" w:char="F0C9"/>
      </w:r>
      <w:r w:rsidRPr="00E92717">
        <w:rPr>
          <w:sz w:val="24"/>
        </w:rPr>
        <w:t xml:space="preserve">), а также круглые скобки. В качестве имен переменных могут быть взяты произвольные латинские буквы. К примеру, логической формулой является запись   </w:t>
      </w:r>
      <w:r w:rsidRPr="00E92717">
        <w:rPr>
          <w:rFonts w:ascii="Arial" w:hAnsi="Arial"/>
          <w:sz w:val="24"/>
          <w:lang w:val="en-US"/>
        </w:rPr>
        <w:t>a</w:t>
      </w:r>
      <w:r w:rsidRPr="00E92717">
        <w:rPr>
          <w:rFonts w:ascii="Arial" w:hAnsi="Arial"/>
          <w:sz w:val="24"/>
        </w:rPr>
        <w:t> </w:t>
      </w:r>
      <w:r w:rsidRPr="00E92717">
        <w:rPr>
          <w:rFonts w:ascii="Arial" w:hAnsi="Arial"/>
          <w:sz w:val="24"/>
          <w:lang w:val="en-US"/>
        </w:rPr>
        <w:sym w:font="Symbol" w:char="F0C9"/>
      </w:r>
      <w:r w:rsidRPr="00E92717">
        <w:rPr>
          <w:rFonts w:ascii="Arial" w:hAnsi="Arial"/>
          <w:sz w:val="24"/>
        </w:rPr>
        <w:t> </w:t>
      </w:r>
      <w:r w:rsidRPr="00E92717">
        <w:rPr>
          <w:rFonts w:ascii="Arial" w:hAnsi="Arial"/>
          <w:sz w:val="24"/>
          <w:lang w:val="en-US"/>
        </w:rPr>
        <w:sym w:font="Symbol" w:char="F0D8"/>
      </w:r>
      <w:r w:rsidRPr="00E92717">
        <w:rPr>
          <w:rFonts w:ascii="Arial" w:hAnsi="Arial"/>
          <w:sz w:val="24"/>
        </w:rPr>
        <w:t>(</w:t>
      </w:r>
      <w:r w:rsidRPr="00E92717">
        <w:rPr>
          <w:rFonts w:ascii="Arial" w:hAnsi="Arial"/>
          <w:sz w:val="24"/>
          <w:lang w:val="en-US"/>
        </w:rPr>
        <w:t>b</w:t>
      </w:r>
      <w:r w:rsidRPr="00E92717">
        <w:rPr>
          <w:rFonts w:ascii="Arial" w:hAnsi="Arial"/>
          <w:sz w:val="24"/>
        </w:rPr>
        <w:t> &amp; </w:t>
      </w:r>
      <w:r w:rsidRPr="00E92717">
        <w:rPr>
          <w:rFonts w:ascii="Arial" w:hAnsi="Arial"/>
          <w:sz w:val="24"/>
          <w:lang w:val="en-US"/>
        </w:rPr>
        <w:sym w:font="Symbol" w:char="F0D8"/>
      </w:r>
      <w:r w:rsidRPr="00E92717">
        <w:rPr>
          <w:rFonts w:ascii="Arial" w:hAnsi="Arial"/>
          <w:sz w:val="24"/>
          <w:lang w:val="en-US"/>
        </w:rPr>
        <w:t>c</w:t>
      </w:r>
      <w:r w:rsidRPr="00E92717">
        <w:rPr>
          <w:rFonts w:ascii="Arial" w:hAnsi="Arial"/>
          <w:sz w:val="24"/>
        </w:rPr>
        <w:t> </w:t>
      </w:r>
      <w:r w:rsidRPr="00E92717">
        <w:rPr>
          <w:rFonts w:ascii="Arial" w:hAnsi="Arial"/>
          <w:sz w:val="24"/>
          <w:lang w:val="en-US"/>
        </w:rPr>
        <w:sym w:font="Symbol" w:char="F0DA"/>
      </w:r>
      <w:r w:rsidRPr="00E92717">
        <w:rPr>
          <w:rFonts w:ascii="Arial" w:hAnsi="Arial"/>
          <w:sz w:val="24"/>
        </w:rPr>
        <w:t> </w:t>
      </w:r>
      <w:r w:rsidRPr="00E92717">
        <w:rPr>
          <w:rFonts w:ascii="Arial" w:hAnsi="Arial"/>
          <w:sz w:val="24"/>
          <w:lang w:val="en-US"/>
        </w:rPr>
        <w:t>d</w:t>
      </w:r>
      <w:r w:rsidRPr="00E92717">
        <w:rPr>
          <w:rFonts w:ascii="Arial" w:hAnsi="Arial"/>
          <w:sz w:val="24"/>
        </w:rPr>
        <w:t>) </w:t>
      </w:r>
      <w:r w:rsidRPr="00E92717">
        <w:rPr>
          <w:rFonts w:ascii="Arial" w:hAnsi="Arial"/>
          <w:sz w:val="24"/>
          <w:lang w:val="en-US"/>
        </w:rPr>
        <w:sym w:font="Symbol" w:char="F0BA"/>
      </w:r>
      <w:r w:rsidRPr="00E92717">
        <w:rPr>
          <w:rFonts w:ascii="Arial" w:hAnsi="Arial"/>
          <w:sz w:val="24"/>
        </w:rPr>
        <w:t> (</w:t>
      </w:r>
      <w:r w:rsidRPr="00E92717">
        <w:rPr>
          <w:rFonts w:ascii="Arial" w:hAnsi="Arial"/>
          <w:sz w:val="24"/>
          <w:lang w:val="en-US"/>
        </w:rPr>
        <w:t>c</w:t>
      </w:r>
      <w:r w:rsidRPr="00E92717">
        <w:rPr>
          <w:rFonts w:ascii="Arial" w:hAnsi="Arial"/>
          <w:sz w:val="24"/>
        </w:rPr>
        <w:t> </w:t>
      </w:r>
      <w:r w:rsidRPr="00E92717">
        <w:rPr>
          <w:rFonts w:ascii="Arial" w:hAnsi="Arial"/>
          <w:sz w:val="24"/>
          <w:lang w:val="en-US"/>
        </w:rPr>
        <w:sym w:font="Symbol" w:char="F026"/>
      </w:r>
      <w:r w:rsidRPr="00E92717">
        <w:rPr>
          <w:rFonts w:ascii="Arial" w:hAnsi="Arial"/>
          <w:sz w:val="24"/>
        </w:rPr>
        <w:t> </w:t>
      </w:r>
      <w:r w:rsidRPr="00E92717">
        <w:rPr>
          <w:rFonts w:ascii="Arial" w:hAnsi="Arial"/>
          <w:sz w:val="24"/>
          <w:lang w:val="en-US"/>
        </w:rPr>
        <w:t>g</w:t>
      </w:r>
      <w:r w:rsidRPr="00E92717">
        <w:rPr>
          <w:rFonts w:ascii="Arial" w:hAnsi="Arial"/>
          <w:sz w:val="24"/>
        </w:rPr>
        <w:t>)</w:t>
      </w:r>
      <w:r w:rsidRPr="00E92717">
        <w:rPr>
          <w:sz w:val="24"/>
        </w:rPr>
        <w:t xml:space="preserve">. </w:t>
      </w:r>
    </w:p>
    <w:p w:rsidR="0001149E" w:rsidRPr="00E92717" w:rsidRDefault="0001149E">
      <w:pPr>
        <w:pStyle w:val="a3"/>
        <w:ind w:firstLine="397"/>
        <w:jc w:val="both"/>
        <w:rPr>
          <w:sz w:val="24"/>
        </w:rPr>
      </w:pPr>
      <w:r w:rsidRPr="00E92717">
        <w:rPr>
          <w:sz w:val="24"/>
        </w:rPr>
        <w:t xml:space="preserve">Порядок выполнения операций в формуле алгебры логики определяется согласно общепринятому приоритету логических операций и записанным скобкам. Логическая операция </w:t>
      </w:r>
      <w:r w:rsidRPr="00E92717">
        <w:rPr>
          <w:rFonts w:ascii="Arial" w:hAnsi="Arial"/>
          <w:sz w:val="24"/>
          <w:lang w:val="en-US"/>
        </w:rPr>
        <w:sym w:font="Symbol" w:char="F0C9"/>
      </w:r>
      <w:r w:rsidRPr="00E92717">
        <w:rPr>
          <w:rFonts w:ascii="Arial" w:hAnsi="Arial"/>
          <w:sz w:val="24"/>
        </w:rPr>
        <w:t xml:space="preserve"> </w:t>
      </w:r>
      <w:r w:rsidRPr="00E92717">
        <w:rPr>
          <w:sz w:val="24"/>
        </w:rPr>
        <w:t xml:space="preserve">имеет меньший приоритет, чем логическое отрицание, конъюнкция и дизъюнкция. </w:t>
      </w:r>
    </w:p>
    <w:p w:rsidR="0001149E" w:rsidRPr="00E92717" w:rsidRDefault="0001149E">
      <w:pPr>
        <w:pStyle w:val="a3"/>
        <w:ind w:firstLine="397"/>
        <w:jc w:val="both"/>
        <w:rPr>
          <w:sz w:val="24"/>
        </w:rPr>
      </w:pPr>
      <w:r w:rsidRPr="00E92717">
        <w:rPr>
          <w:sz w:val="24"/>
        </w:rPr>
        <w:t>В логической формуле могут быть опущены незначащие скобки (пара скобок считается незначащей, если после ее удаления формула остается эквивалентной исходной).</w:t>
      </w:r>
    </w:p>
    <w:p w:rsidR="0001149E" w:rsidRPr="00E92717" w:rsidRDefault="0001149E">
      <w:pPr>
        <w:pStyle w:val="a3"/>
        <w:ind w:firstLine="397"/>
        <w:jc w:val="both"/>
        <w:rPr>
          <w:sz w:val="24"/>
        </w:rPr>
      </w:pPr>
      <w:r w:rsidRPr="00E92717">
        <w:rPr>
          <w:i/>
          <w:sz w:val="24"/>
        </w:rPr>
        <w:t>Дизъюнктивной нормальной формой</w:t>
      </w:r>
      <w:r w:rsidRPr="00E92717">
        <w:rPr>
          <w:sz w:val="24"/>
        </w:rPr>
        <w:t xml:space="preserve"> (ДНФ) называется логическая формула, представляющая собой дизъюнкцию из нескольких формул – элементарных конъюнкций. Элементарной конъюнкцией является конъюнкция нескольких  переменных или их отрицаний.</w:t>
      </w:r>
    </w:p>
    <w:p w:rsidR="0001149E" w:rsidRPr="00E92717" w:rsidRDefault="0001149E">
      <w:pPr>
        <w:pStyle w:val="a3"/>
        <w:ind w:firstLine="397"/>
        <w:jc w:val="both"/>
        <w:rPr>
          <w:sz w:val="24"/>
        </w:rPr>
      </w:pPr>
      <w:r w:rsidRPr="00E92717">
        <w:rPr>
          <w:sz w:val="24"/>
        </w:rPr>
        <w:t xml:space="preserve"> ДНФ называется </w:t>
      </w:r>
      <w:r w:rsidRPr="00E92717">
        <w:rPr>
          <w:i/>
          <w:sz w:val="24"/>
        </w:rPr>
        <w:t>правильной</w:t>
      </w:r>
      <w:r w:rsidRPr="00E92717">
        <w:rPr>
          <w:sz w:val="24"/>
        </w:rPr>
        <w:t xml:space="preserve">, если каждая ее элементарная конъюнкция не содержит повторных вхождений одной переменной. Правильная  ДНФ называется </w:t>
      </w:r>
      <w:r w:rsidRPr="00E92717">
        <w:rPr>
          <w:i/>
          <w:sz w:val="24"/>
        </w:rPr>
        <w:t>совершенной</w:t>
      </w:r>
      <w:r w:rsidRPr="00E92717">
        <w:rPr>
          <w:sz w:val="24"/>
        </w:rPr>
        <w:t>, если каждая элементарная конъюнкция содержит вхождения всех переменных булевской функции.</w:t>
      </w:r>
    </w:p>
    <w:p w:rsidR="0001149E" w:rsidRPr="00E92717" w:rsidRDefault="0001149E">
      <w:pPr>
        <w:pStyle w:val="a3"/>
        <w:ind w:firstLine="397"/>
        <w:jc w:val="both"/>
        <w:rPr>
          <w:sz w:val="24"/>
        </w:rPr>
      </w:pPr>
      <w:r w:rsidRPr="00E92717">
        <w:rPr>
          <w:sz w:val="24"/>
        </w:rPr>
        <w:t xml:space="preserve">Аналогично определяются понятия </w:t>
      </w:r>
      <w:r w:rsidRPr="00E92717">
        <w:rPr>
          <w:i/>
          <w:sz w:val="24"/>
        </w:rPr>
        <w:t>конъюнктивной нормальной формы</w:t>
      </w:r>
      <w:r w:rsidRPr="00E92717">
        <w:rPr>
          <w:sz w:val="24"/>
        </w:rPr>
        <w:t xml:space="preserve"> (КНФ), правильной и совершенной КНФ. Незначащие скобки в нормальных формах не ставятся.</w:t>
      </w:r>
    </w:p>
    <w:p w:rsidR="0001149E" w:rsidRPr="00E92717" w:rsidRDefault="0001149E">
      <w:pPr>
        <w:pStyle w:val="a3"/>
        <w:spacing w:before="120" w:after="120"/>
        <w:ind w:firstLine="397"/>
        <w:jc w:val="both"/>
        <w:rPr>
          <w:rFonts w:ascii="Arial" w:hAnsi="Arial"/>
          <w:sz w:val="24"/>
        </w:rPr>
      </w:pPr>
      <w:r w:rsidRPr="00E92717">
        <w:rPr>
          <w:sz w:val="24"/>
          <w:u w:val="single"/>
        </w:rPr>
        <w:t>Исходная задача:</w:t>
      </w:r>
      <w:r w:rsidRPr="00E92717">
        <w:rPr>
          <w:sz w:val="24"/>
        </w:rPr>
        <w:t xml:space="preserve"> проверить, является ли заданная логическая формула ДНФ. Исходная формула заключена в объемлющие скобки, т.е. задается в виде </w:t>
      </w:r>
      <w:proofErr w:type="spellStart"/>
      <w:r w:rsidRPr="00E92717">
        <w:rPr>
          <w:sz w:val="24"/>
        </w:rPr>
        <w:t>лисповского</w:t>
      </w:r>
      <w:proofErr w:type="spellEnd"/>
      <w:r w:rsidRPr="00E92717">
        <w:rPr>
          <w:sz w:val="24"/>
        </w:rPr>
        <w:t xml:space="preserve"> списка. Все составные элементы формулы (константы, переменные, операции) записываются через пробел, например: для заданной формулы</w:t>
      </w:r>
      <w:r w:rsidRPr="00E92717">
        <w:rPr>
          <w:rFonts w:ascii="Arial" w:hAnsi="Arial"/>
          <w:sz w:val="24"/>
        </w:rPr>
        <w:t xml:space="preserve">  (</w:t>
      </w:r>
      <w:r w:rsidRPr="00E92717">
        <w:rPr>
          <w:rFonts w:ascii="Arial" w:hAnsi="Arial"/>
          <w:sz w:val="24"/>
          <w:lang w:val="en-US"/>
        </w:rPr>
        <w:t>a</w:t>
      </w:r>
      <w:r w:rsidRPr="00E92717">
        <w:rPr>
          <w:rFonts w:ascii="Arial" w:hAnsi="Arial"/>
          <w:sz w:val="24"/>
        </w:rPr>
        <w:t xml:space="preserve"> &amp; </w:t>
      </w:r>
      <w:r w:rsidRPr="00E92717">
        <w:rPr>
          <w:rFonts w:ascii="Arial" w:hAnsi="Arial"/>
          <w:sz w:val="24"/>
          <w:lang w:val="en-US"/>
        </w:rPr>
        <w:t>b</w:t>
      </w:r>
      <w:r w:rsidRPr="00E92717">
        <w:rPr>
          <w:rFonts w:ascii="Arial" w:hAnsi="Arial"/>
          <w:sz w:val="24"/>
        </w:rPr>
        <w:t xml:space="preserve"> </w:t>
      </w:r>
      <w:r w:rsidRPr="00E92717">
        <w:rPr>
          <w:rFonts w:ascii="Arial" w:hAnsi="Arial"/>
          <w:sz w:val="24"/>
          <w:lang w:val="en-US"/>
        </w:rPr>
        <w:sym w:font="Symbol" w:char="F0DA"/>
      </w:r>
      <w:r w:rsidRPr="00E92717">
        <w:rPr>
          <w:rFonts w:ascii="Arial" w:hAnsi="Arial"/>
          <w:sz w:val="24"/>
        </w:rPr>
        <w:t xml:space="preserve">  </w:t>
      </w:r>
      <w:r w:rsidRPr="00E92717">
        <w:rPr>
          <w:rFonts w:ascii="Arial" w:hAnsi="Arial"/>
          <w:sz w:val="24"/>
          <w:lang w:val="en-US"/>
        </w:rPr>
        <w:t>b</w:t>
      </w:r>
      <w:r w:rsidRPr="00E92717">
        <w:rPr>
          <w:rFonts w:ascii="Arial" w:hAnsi="Arial"/>
          <w:sz w:val="24"/>
        </w:rPr>
        <w:t xml:space="preserve"> &amp; </w:t>
      </w:r>
      <w:r w:rsidRPr="00E92717">
        <w:rPr>
          <w:rFonts w:ascii="Arial" w:hAnsi="Arial"/>
          <w:sz w:val="24"/>
          <w:lang w:val="en-US"/>
        </w:rPr>
        <w:sym w:font="Symbol" w:char="F0D8"/>
      </w:r>
      <w:r w:rsidRPr="00E92717">
        <w:rPr>
          <w:rFonts w:ascii="Arial" w:hAnsi="Arial"/>
          <w:sz w:val="24"/>
        </w:rPr>
        <w:t xml:space="preserve"> </w:t>
      </w:r>
      <w:r w:rsidRPr="00E92717">
        <w:rPr>
          <w:rFonts w:ascii="Arial" w:hAnsi="Arial"/>
          <w:sz w:val="24"/>
          <w:lang w:val="en-US"/>
        </w:rPr>
        <w:t>c</w:t>
      </w:r>
      <w:r w:rsidRPr="00E92717">
        <w:rPr>
          <w:rFonts w:ascii="Arial" w:hAnsi="Arial"/>
          <w:sz w:val="24"/>
        </w:rPr>
        <w:t xml:space="preserve"> </w:t>
      </w:r>
      <w:r w:rsidRPr="00E92717">
        <w:rPr>
          <w:rFonts w:ascii="Arial" w:hAnsi="Arial"/>
          <w:sz w:val="24"/>
          <w:lang w:val="en-US"/>
        </w:rPr>
        <w:sym w:font="Symbol" w:char="F0DA"/>
      </w:r>
      <w:r w:rsidRPr="00E92717">
        <w:rPr>
          <w:rFonts w:ascii="Arial" w:hAnsi="Arial"/>
          <w:sz w:val="24"/>
        </w:rPr>
        <w:t xml:space="preserve">  </w:t>
      </w:r>
      <w:r w:rsidRPr="00E92717">
        <w:rPr>
          <w:rFonts w:ascii="Arial" w:hAnsi="Arial"/>
          <w:sz w:val="24"/>
          <w:lang w:val="en-US"/>
        </w:rPr>
        <w:t>true</w:t>
      </w:r>
      <w:r w:rsidRPr="00E92717">
        <w:rPr>
          <w:rFonts w:ascii="Arial" w:hAnsi="Arial"/>
          <w:sz w:val="24"/>
        </w:rPr>
        <w:t xml:space="preserve">)  </w:t>
      </w:r>
      <w:r w:rsidRPr="00E92717">
        <w:rPr>
          <w:sz w:val="24"/>
        </w:rPr>
        <w:t xml:space="preserve">результатом проверки будет </w:t>
      </w:r>
      <w:proofErr w:type="spellStart"/>
      <w:r w:rsidRPr="00E92717">
        <w:rPr>
          <w:rFonts w:ascii="Arial" w:hAnsi="Arial"/>
          <w:sz w:val="24"/>
        </w:rPr>
        <w:t>nil</w:t>
      </w:r>
      <w:proofErr w:type="spellEnd"/>
      <w:r w:rsidRPr="00E92717">
        <w:rPr>
          <w:rFonts w:ascii="Arial" w:hAnsi="Arial"/>
          <w:sz w:val="24"/>
        </w:rPr>
        <w:t>.</w:t>
      </w:r>
    </w:p>
    <w:p w:rsidR="0024153A" w:rsidRDefault="00B43529" w:rsidP="0024153A">
      <w:pPr>
        <w:pStyle w:val="2"/>
        <w:spacing w:before="240"/>
        <w:rPr>
          <w:sz w:val="26"/>
        </w:rPr>
      </w:pPr>
      <w:r w:rsidRPr="00B43529">
        <w:rPr>
          <w:bCs/>
          <w:sz w:val="26"/>
        </w:rPr>
        <w:lastRenderedPageBreak/>
        <w:t>3</w:t>
      </w:r>
      <w:r w:rsidR="0024153A">
        <w:rPr>
          <w:bCs/>
          <w:sz w:val="26"/>
        </w:rPr>
        <w:t xml:space="preserve">. </w:t>
      </w:r>
      <w:r w:rsidR="0024153A" w:rsidRPr="0024153A">
        <w:rPr>
          <w:sz w:val="26"/>
        </w:rPr>
        <w:t>Преобразова</w:t>
      </w:r>
      <w:r w:rsidR="0024153A">
        <w:rPr>
          <w:sz w:val="26"/>
        </w:rPr>
        <w:t>ние</w:t>
      </w:r>
      <w:r w:rsidR="0024153A" w:rsidRPr="0024153A">
        <w:rPr>
          <w:sz w:val="26"/>
        </w:rPr>
        <w:t xml:space="preserve"> произвольн</w:t>
      </w:r>
      <w:r w:rsidR="0024153A">
        <w:rPr>
          <w:sz w:val="26"/>
        </w:rPr>
        <w:t>ой</w:t>
      </w:r>
      <w:r w:rsidR="0024153A" w:rsidRPr="0024153A">
        <w:rPr>
          <w:sz w:val="26"/>
        </w:rPr>
        <w:t xml:space="preserve"> формул</w:t>
      </w:r>
      <w:r w:rsidR="0024153A">
        <w:rPr>
          <w:sz w:val="26"/>
        </w:rPr>
        <w:t>ы</w:t>
      </w:r>
      <w:r w:rsidR="0024153A" w:rsidRPr="0024153A">
        <w:rPr>
          <w:sz w:val="26"/>
        </w:rPr>
        <w:t xml:space="preserve"> алгебры логики в дизъюнктивную нормальную форму </w:t>
      </w:r>
      <w:r w:rsidR="0024153A">
        <w:rPr>
          <w:sz w:val="26"/>
        </w:rPr>
        <w:t>(</w:t>
      </w:r>
      <w:r w:rsidR="00DF0B04" w:rsidRPr="00DF0B04">
        <w:rPr>
          <w:sz w:val="26"/>
        </w:rPr>
        <w:t>высокая</w:t>
      </w:r>
      <w:r w:rsidR="00DF0B04">
        <w:rPr>
          <w:sz w:val="26"/>
        </w:rPr>
        <w:t xml:space="preserve"> сложность - максимальная оценка ОТЛ</w:t>
      </w:r>
      <w:r w:rsidR="0024153A">
        <w:rPr>
          <w:sz w:val="26"/>
        </w:rPr>
        <w:t>)</w:t>
      </w:r>
    </w:p>
    <w:p w:rsidR="0024153A" w:rsidRDefault="0024153A" w:rsidP="0024153A">
      <w:pPr>
        <w:ind w:firstLine="397"/>
        <w:jc w:val="both"/>
      </w:pPr>
      <w:r>
        <w:t xml:space="preserve">Преобразовать в </w:t>
      </w:r>
      <w:r>
        <w:rPr>
          <w:i/>
        </w:rPr>
        <w:t>дизъюнктивную нормальную форму</w:t>
      </w:r>
      <w:r>
        <w:t xml:space="preserve"> произвольную формулу алгебры логики, в которой используются логические константы, однобуквенные переменные и операции логического отрицания, конъюнкции, дизъюнкции и импликации. Результирующая дизъюнктивная нормальная форма должна быть </w:t>
      </w:r>
      <w:r>
        <w:rPr>
          <w:i/>
        </w:rPr>
        <w:t>правильной</w:t>
      </w:r>
      <w:r>
        <w:t>, т.е. каждая ее элементарная конъюнкция не должна содержать повторных вхождений одной переменной. Полученная формула не должна содержать избыточных скобок.</w:t>
      </w:r>
      <w:r>
        <w:tab/>
      </w:r>
    </w:p>
    <w:p w:rsidR="0024153A" w:rsidRDefault="0024153A" w:rsidP="0024153A">
      <w:pPr>
        <w:ind w:firstLine="397"/>
        <w:jc w:val="both"/>
        <w:rPr>
          <w:rFonts w:ascii="Courier New" w:hAnsi="Courier New"/>
        </w:rPr>
      </w:pPr>
      <w:r>
        <w:t xml:space="preserve">Например, </w:t>
      </w:r>
      <w:r>
        <w:rPr>
          <w:rFonts w:ascii="Courier New" w:hAnsi="Courier New"/>
        </w:rPr>
        <w:t>(</w:t>
      </w:r>
      <w:r>
        <w:rPr>
          <w:rFonts w:ascii="Courier New" w:hAnsi="Courier New"/>
          <w:lang w:val="en-US"/>
        </w:rPr>
        <w:sym w:font="Symbol" w:char="F0D8"/>
      </w:r>
      <w:r w:rsidR="00CC123E">
        <w:rPr>
          <w:rFonts w:ascii="Courier New" w:hAnsi="Courier New"/>
        </w:rPr>
        <w:t xml:space="preserve"> </w:t>
      </w:r>
      <w:r>
        <w:rPr>
          <w:rFonts w:ascii="Courier New" w:hAnsi="Courier New"/>
          <w:lang w:val="en-US"/>
        </w:rPr>
        <w:t>a</w:t>
      </w:r>
      <w:r>
        <w:rPr>
          <w:rFonts w:ascii="Courier New" w:hAnsi="Courier New"/>
        </w:rPr>
        <w:t> </w:t>
      </w:r>
      <w:r>
        <w:rPr>
          <w:rFonts w:ascii="Courier New" w:hAnsi="Courier New"/>
          <w:lang w:val="en-US"/>
        </w:rPr>
        <w:sym w:font="Symbol" w:char="F0DA"/>
      </w:r>
      <w:r>
        <w:rPr>
          <w:rFonts w:ascii="Courier New" w:hAnsi="Courier New"/>
        </w:rPr>
        <w:t> </w:t>
      </w:r>
      <w:r>
        <w:rPr>
          <w:rFonts w:ascii="Courier New" w:hAnsi="Courier New"/>
          <w:lang w:val="en-US"/>
        </w:rPr>
        <w:t>d</w:t>
      </w:r>
      <w:r>
        <w:rPr>
          <w:rFonts w:ascii="Courier New" w:hAnsi="Courier New"/>
        </w:rPr>
        <w:t> </w:t>
      </w:r>
      <w:r>
        <w:rPr>
          <w:rFonts w:ascii="Courier New" w:hAnsi="Courier New"/>
          <w:lang w:val="en-US"/>
        </w:rPr>
        <w:sym w:font="Symbol" w:char="F0DA"/>
      </w:r>
      <w:r>
        <w:rPr>
          <w:rFonts w:ascii="Courier New" w:hAnsi="Courier New"/>
        </w:rPr>
        <w:t> </w:t>
      </w:r>
      <w:r>
        <w:rPr>
          <w:rFonts w:ascii="Courier New" w:hAnsi="Courier New"/>
          <w:lang w:val="en-US"/>
        </w:rPr>
        <w:t>false</w:t>
      </w:r>
      <w:r>
        <w:rPr>
          <w:rFonts w:ascii="Courier New" w:hAnsi="Courier New"/>
        </w:rPr>
        <w:t>) </w:t>
      </w:r>
      <w:r>
        <w:rPr>
          <w:rFonts w:ascii="Courier New" w:hAnsi="Courier New"/>
          <w:lang w:val="en-US"/>
        </w:rPr>
        <w:sym w:font="Symbol" w:char="F0C9"/>
      </w:r>
      <w:r>
        <w:rPr>
          <w:rFonts w:ascii="Courier New" w:hAnsi="Courier New"/>
        </w:rPr>
        <w:t> </w:t>
      </w:r>
      <w:r>
        <w:rPr>
          <w:rFonts w:ascii="Courier New" w:hAnsi="Courier New"/>
          <w:lang w:val="en-US"/>
        </w:rPr>
        <w:sym w:font="Symbol" w:char="F0D8"/>
      </w:r>
      <w:r>
        <w:rPr>
          <w:rFonts w:ascii="Courier New" w:hAnsi="Courier New"/>
        </w:rPr>
        <w:t>(</w:t>
      </w:r>
      <w:r>
        <w:rPr>
          <w:rFonts w:ascii="Courier New" w:hAnsi="Courier New"/>
          <w:lang w:val="en-US"/>
        </w:rPr>
        <w:t>b</w:t>
      </w:r>
      <w:r>
        <w:rPr>
          <w:rFonts w:ascii="Courier New" w:hAnsi="Courier New"/>
        </w:rPr>
        <w:t> &amp; </w:t>
      </w:r>
      <w:r>
        <w:rPr>
          <w:rFonts w:ascii="Courier New" w:hAnsi="Courier New"/>
          <w:lang w:val="en-US"/>
        </w:rPr>
        <w:sym w:font="Symbol" w:char="F0D8"/>
      </w:r>
      <w:r w:rsidR="00CC123E">
        <w:rPr>
          <w:rFonts w:ascii="Courier New" w:hAnsi="Courier New"/>
        </w:rPr>
        <w:t xml:space="preserve"> </w:t>
      </w:r>
      <w:r>
        <w:rPr>
          <w:rFonts w:ascii="Courier New" w:hAnsi="Courier New"/>
          <w:lang w:val="en-US"/>
        </w:rPr>
        <w:t>c</w:t>
      </w:r>
      <w:r>
        <w:rPr>
          <w:rFonts w:ascii="Courier New" w:hAnsi="Courier New"/>
        </w:rPr>
        <w:t> </w:t>
      </w:r>
      <w:r>
        <w:rPr>
          <w:rFonts w:ascii="Courier New" w:hAnsi="Courier New"/>
          <w:lang w:val="en-US"/>
        </w:rPr>
        <w:sym w:font="Symbol" w:char="F0DA"/>
      </w:r>
      <w:r>
        <w:rPr>
          <w:rFonts w:ascii="Courier New" w:hAnsi="Courier New"/>
        </w:rPr>
        <w:t> </w:t>
      </w:r>
      <w:r>
        <w:rPr>
          <w:rFonts w:ascii="Courier New" w:hAnsi="Courier New"/>
          <w:lang w:val="en-US"/>
        </w:rPr>
        <w:t>d</w:t>
      </w:r>
      <w:r>
        <w:rPr>
          <w:rFonts w:ascii="Courier New" w:hAnsi="Courier New"/>
        </w:rPr>
        <w:t>)</w:t>
      </w:r>
      <w:r>
        <w:t xml:space="preserve"> преобразуется к виду                                                         </w:t>
      </w:r>
      <w:r>
        <w:rPr>
          <w:rFonts w:ascii="Courier New" w:hAnsi="Courier New"/>
        </w:rPr>
        <w:t>(</w:t>
      </w:r>
      <w:r>
        <w:rPr>
          <w:rFonts w:ascii="Courier New" w:hAnsi="Courier New"/>
          <w:lang w:val="en-US"/>
        </w:rPr>
        <w:t>a</w:t>
      </w:r>
      <w:r>
        <w:rPr>
          <w:rFonts w:ascii="Courier New" w:hAnsi="Courier New"/>
        </w:rPr>
        <w:t> &amp; </w:t>
      </w:r>
      <w:r>
        <w:rPr>
          <w:rFonts w:ascii="Courier New" w:hAnsi="Courier New"/>
        </w:rPr>
        <w:sym w:font="Symbol" w:char="F0D8"/>
      </w:r>
      <w:r w:rsidR="00CC123E">
        <w:rPr>
          <w:rFonts w:ascii="Courier New" w:hAnsi="Courier New"/>
        </w:rPr>
        <w:t xml:space="preserve"> </w:t>
      </w:r>
      <w:r>
        <w:rPr>
          <w:rFonts w:ascii="Courier New" w:hAnsi="Courier New"/>
          <w:lang w:val="en-US"/>
        </w:rPr>
        <w:t>d</w:t>
      </w:r>
      <w:r>
        <w:rPr>
          <w:rFonts w:ascii="Courier New" w:hAnsi="Courier New"/>
        </w:rPr>
        <w:t>) </w:t>
      </w:r>
      <w:r>
        <w:rPr>
          <w:rFonts w:ascii="Courier New" w:hAnsi="Courier New"/>
          <w:lang w:val="en-US"/>
        </w:rPr>
        <w:sym w:font="Symbol" w:char="F0DA"/>
      </w:r>
      <w:r>
        <w:rPr>
          <w:rFonts w:ascii="Courier New" w:hAnsi="Courier New"/>
        </w:rPr>
        <w:t xml:space="preserve"> (</w:t>
      </w:r>
      <w:r>
        <w:rPr>
          <w:rFonts w:ascii="Courier New" w:hAnsi="Courier New"/>
          <w:lang w:val="en-US"/>
        </w:rPr>
        <w:sym w:font="Symbol" w:char="F0D8"/>
      </w:r>
      <w:r w:rsidR="00CC123E">
        <w:rPr>
          <w:rFonts w:ascii="Courier New" w:hAnsi="Courier New"/>
        </w:rPr>
        <w:t xml:space="preserve"> </w:t>
      </w:r>
      <w:r>
        <w:rPr>
          <w:rFonts w:ascii="Courier New" w:hAnsi="Courier New"/>
          <w:lang w:val="en-US"/>
        </w:rPr>
        <w:t>b</w:t>
      </w:r>
      <w:r>
        <w:rPr>
          <w:rFonts w:ascii="Courier New" w:hAnsi="Courier New"/>
        </w:rPr>
        <w:t> &amp; </w:t>
      </w:r>
      <w:r>
        <w:rPr>
          <w:rFonts w:ascii="Courier New" w:hAnsi="Courier New"/>
        </w:rPr>
        <w:sym w:font="Symbol" w:char="F0D8"/>
      </w:r>
      <w:r w:rsidR="00CC123E">
        <w:rPr>
          <w:rFonts w:ascii="Courier New" w:hAnsi="Courier New"/>
        </w:rPr>
        <w:t xml:space="preserve"> </w:t>
      </w:r>
      <w:r>
        <w:rPr>
          <w:rFonts w:ascii="Courier New" w:hAnsi="Courier New"/>
          <w:lang w:val="en-US"/>
        </w:rPr>
        <w:t>d</w:t>
      </w:r>
      <w:r>
        <w:rPr>
          <w:rFonts w:ascii="Courier New" w:hAnsi="Courier New"/>
        </w:rPr>
        <w:t xml:space="preserve">) </w:t>
      </w:r>
      <w:r>
        <w:rPr>
          <w:rFonts w:ascii="Courier New" w:hAnsi="Courier New"/>
          <w:lang w:val="en-US"/>
        </w:rPr>
        <w:sym w:font="Symbol" w:char="F0DA"/>
      </w:r>
      <w:r>
        <w:rPr>
          <w:rFonts w:ascii="Courier New" w:hAnsi="Courier New"/>
        </w:rPr>
        <w:t xml:space="preserve"> (</w:t>
      </w:r>
      <w:r>
        <w:rPr>
          <w:rFonts w:ascii="Courier New" w:hAnsi="Courier New"/>
          <w:lang w:val="en-US"/>
        </w:rPr>
        <w:t>c</w:t>
      </w:r>
      <w:r>
        <w:rPr>
          <w:rFonts w:ascii="Courier New" w:hAnsi="Courier New"/>
        </w:rPr>
        <w:t> &amp;</w:t>
      </w:r>
      <w:r>
        <w:t> </w:t>
      </w:r>
      <w:r>
        <w:rPr>
          <w:rFonts w:ascii="Courier New" w:hAnsi="Courier New"/>
          <w:lang w:val="en-US"/>
        </w:rPr>
        <w:t>d</w:t>
      </w:r>
      <w:r>
        <w:rPr>
          <w:rFonts w:ascii="Courier New" w:hAnsi="Courier New"/>
        </w:rPr>
        <w:t xml:space="preserve">) </w:t>
      </w:r>
      <w:r>
        <w:t>или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  <w:lang w:val="en-US"/>
        </w:rPr>
        <w:t>a</w:t>
      </w:r>
      <w:r w:rsidR="00CC123E"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&amp;</w:t>
      </w:r>
      <w:r w:rsidR="00CC123E">
        <w:rPr>
          <w:rFonts w:ascii="Courier New" w:hAnsi="Courier New"/>
        </w:rPr>
        <w:t xml:space="preserve"> </w:t>
      </w:r>
      <w:r>
        <w:rPr>
          <w:rFonts w:ascii="Courier New" w:hAnsi="Courier New"/>
        </w:rPr>
        <w:sym w:font="Symbol" w:char="F0D8"/>
      </w:r>
      <w:r w:rsidR="00CC123E">
        <w:rPr>
          <w:rFonts w:ascii="Courier New" w:hAnsi="Courier New"/>
        </w:rPr>
        <w:t xml:space="preserve"> </w:t>
      </w:r>
      <w:r>
        <w:rPr>
          <w:rFonts w:ascii="Courier New" w:hAnsi="Courier New"/>
          <w:lang w:val="en-US"/>
        </w:rPr>
        <w:t>d</w:t>
      </w:r>
      <w:r>
        <w:rPr>
          <w:rFonts w:ascii="Courier New" w:hAnsi="Courier New"/>
        </w:rPr>
        <w:t> </w:t>
      </w:r>
      <w:r>
        <w:rPr>
          <w:rFonts w:ascii="Courier New" w:hAnsi="Courier New"/>
          <w:lang w:val="en-US"/>
        </w:rPr>
        <w:sym w:font="Symbol" w:char="F0DA"/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  <w:lang w:val="en-US"/>
        </w:rPr>
        <w:sym w:font="Symbol" w:char="F0D8"/>
      </w:r>
      <w:r w:rsidR="00CC123E">
        <w:rPr>
          <w:rFonts w:ascii="Courier New" w:hAnsi="Courier New"/>
        </w:rPr>
        <w:t xml:space="preserve"> </w:t>
      </w:r>
      <w:r>
        <w:rPr>
          <w:rFonts w:ascii="Courier New" w:hAnsi="Courier New"/>
          <w:lang w:val="en-US"/>
        </w:rPr>
        <w:t>b</w:t>
      </w:r>
      <w:r w:rsidR="00CC123E"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&amp;</w:t>
      </w:r>
      <w:r w:rsidR="00CC123E">
        <w:rPr>
          <w:rFonts w:ascii="Courier New" w:hAnsi="Courier New"/>
        </w:rPr>
        <w:t xml:space="preserve"> </w:t>
      </w:r>
      <w:r>
        <w:rPr>
          <w:rFonts w:ascii="Courier New" w:hAnsi="Courier New"/>
        </w:rPr>
        <w:sym w:font="Symbol" w:char="F0D8"/>
      </w:r>
      <w:r w:rsidR="00CC123E">
        <w:rPr>
          <w:rFonts w:ascii="Courier New" w:hAnsi="Courier New"/>
        </w:rPr>
        <w:t xml:space="preserve"> </w:t>
      </w:r>
      <w:r>
        <w:rPr>
          <w:rFonts w:ascii="Courier New" w:hAnsi="Courier New"/>
          <w:lang w:val="en-US"/>
        </w:rPr>
        <w:t>d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  <w:lang w:val="en-US"/>
        </w:rPr>
        <w:sym w:font="Symbol" w:char="F0DA"/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  <w:lang w:val="en-US"/>
        </w:rPr>
        <w:t>c</w:t>
      </w:r>
      <w:r w:rsidR="00CC123E"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&amp;</w:t>
      </w:r>
      <w:r w:rsidR="00CC123E">
        <w:rPr>
          <w:rFonts w:ascii="Courier New" w:hAnsi="Courier New"/>
        </w:rPr>
        <w:t xml:space="preserve"> </w:t>
      </w:r>
      <w:r>
        <w:rPr>
          <w:rFonts w:ascii="Courier New" w:hAnsi="Courier New"/>
          <w:lang w:val="en-US"/>
        </w:rPr>
        <w:t>d</w:t>
      </w:r>
      <w:r>
        <w:t xml:space="preserve"> .</w:t>
      </w:r>
    </w:p>
    <w:p w:rsidR="0024153A" w:rsidRDefault="0024153A" w:rsidP="0024153A">
      <w:pPr>
        <w:spacing w:before="120"/>
        <w:ind w:firstLine="397"/>
        <w:jc w:val="both"/>
      </w:pPr>
      <w:r>
        <w:t xml:space="preserve">Порядок выполнения операций в формуле алгебры логики определяется согласно общепринятому приоритету логических операций и записанным скобкам. </w:t>
      </w:r>
    </w:p>
    <w:p w:rsidR="0024153A" w:rsidRDefault="0024153A" w:rsidP="0024153A">
      <w:pPr>
        <w:pStyle w:val="21"/>
      </w:pPr>
      <w:r>
        <w:t xml:space="preserve">При записи исходной логической формулы знаки логических операций, символы констант и переменных разделяются хотя бы одним пробелом (если между ними не стоит другой разделитель – круглая скобка). Сама же формула заключается в объемлющие скобки – с тем, чтобы сделать ее </w:t>
      </w:r>
      <w:proofErr w:type="spellStart"/>
      <w:r>
        <w:t>лисповским</w:t>
      </w:r>
      <w:proofErr w:type="spellEnd"/>
      <w:r>
        <w:t xml:space="preserve"> выражением и тем самым облегчить ее ввод. В дальнейшем при проведении преобразований целесообразно эти скобки сохранить и убрать их только при выводе результирующей дизъюнктивной нормальной формы.  </w:t>
      </w:r>
    </w:p>
    <w:p w:rsidR="0024153A" w:rsidRDefault="0024153A" w:rsidP="0024153A">
      <w:pPr>
        <w:pStyle w:val="a3"/>
        <w:ind w:firstLine="397"/>
        <w:jc w:val="both"/>
      </w:pPr>
      <w:r>
        <w:t xml:space="preserve">Решение задачи с помощью таблицы истинности - УДОВЛ. Решение задачи с помощью символьных преобразований - </w:t>
      </w:r>
      <w:r w:rsidR="00DF0B04">
        <w:t>ОТЛИЧНО</w:t>
      </w:r>
      <w:r>
        <w:t xml:space="preserve"> </w:t>
      </w:r>
    </w:p>
    <w:p w:rsidR="0024153A" w:rsidRDefault="00B43529" w:rsidP="0024153A">
      <w:pPr>
        <w:pStyle w:val="2"/>
        <w:spacing w:before="240"/>
        <w:rPr>
          <w:sz w:val="26"/>
        </w:rPr>
      </w:pPr>
      <w:r w:rsidRPr="00B43529">
        <w:rPr>
          <w:bCs/>
          <w:sz w:val="26"/>
        </w:rPr>
        <w:t>4</w:t>
      </w:r>
      <w:r w:rsidR="0024153A">
        <w:rPr>
          <w:bCs/>
          <w:sz w:val="26"/>
        </w:rPr>
        <w:t xml:space="preserve">. </w:t>
      </w:r>
      <w:r w:rsidR="0024153A" w:rsidRPr="0024153A">
        <w:rPr>
          <w:sz w:val="26"/>
        </w:rPr>
        <w:t>Преобразова</w:t>
      </w:r>
      <w:r w:rsidR="0024153A">
        <w:rPr>
          <w:sz w:val="26"/>
        </w:rPr>
        <w:t>ние</w:t>
      </w:r>
      <w:r w:rsidR="0024153A" w:rsidRPr="0024153A">
        <w:rPr>
          <w:sz w:val="26"/>
        </w:rPr>
        <w:t xml:space="preserve"> дизъюнктивн</w:t>
      </w:r>
      <w:r w:rsidR="0024153A">
        <w:rPr>
          <w:sz w:val="26"/>
        </w:rPr>
        <w:t>ой</w:t>
      </w:r>
      <w:r w:rsidR="0024153A" w:rsidRPr="0024153A">
        <w:rPr>
          <w:sz w:val="26"/>
        </w:rPr>
        <w:t xml:space="preserve"> нормальн</w:t>
      </w:r>
      <w:r w:rsidR="0024153A">
        <w:rPr>
          <w:sz w:val="26"/>
        </w:rPr>
        <w:t>ой</w:t>
      </w:r>
      <w:r w:rsidR="0024153A" w:rsidRPr="0024153A">
        <w:rPr>
          <w:sz w:val="26"/>
        </w:rPr>
        <w:t xml:space="preserve"> форм</w:t>
      </w:r>
      <w:r w:rsidR="0024153A">
        <w:rPr>
          <w:sz w:val="26"/>
        </w:rPr>
        <w:t>ы</w:t>
      </w:r>
      <w:r w:rsidR="0024153A" w:rsidRPr="0024153A">
        <w:rPr>
          <w:sz w:val="26"/>
        </w:rPr>
        <w:t xml:space="preserve"> в конъюнктивную нормальную форму</w:t>
      </w:r>
      <w:r w:rsidR="0024153A">
        <w:rPr>
          <w:sz w:val="26"/>
        </w:rPr>
        <w:t xml:space="preserve"> (средняя </w:t>
      </w:r>
      <w:r w:rsidR="009357C7" w:rsidRPr="00DF0B04">
        <w:rPr>
          <w:sz w:val="26"/>
        </w:rPr>
        <w:t>высокая</w:t>
      </w:r>
      <w:r w:rsidR="009357C7">
        <w:rPr>
          <w:sz w:val="26"/>
        </w:rPr>
        <w:t xml:space="preserve"> сложность - максимальная оценка ОТЛ</w:t>
      </w:r>
      <w:r w:rsidR="0024153A">
        <w:rPr>
          <w:sz w:val="26"/>
        </w:rPr>
        <w:t>)</w:t>
      </w:r>
    </w:p>
    <w:p w:rsidR="0024153A" w:rsidRDefault="0024153A" w:rsidP="0024153A">
      <w:pPr>
        <w:ind w:firstLine="397"/>
        <w:jc w:val="both"/>
      </w:pPr>
      <w:proofErr w:type="gramStart"/>
      <w:r>
        <w:t>По заданной дизъюнктивной нормальной форме некоторой булевской функции построить ее совершенную конъюнктивную нормальную форму, а также сокращенную конъюнктивную нормальную форму.</w:t>
      </w:r>
      <w:proofErr w:type="gramEnd"/>
      <w:r>
        <w:t xml:space="preserve"> Как исходная дизъюнктивная нормальная форма, так и результирующие конъюнктивные нормальные формы предполагаются </w:t>
      </w:r>
      <w:r>
        <w:rPr>
          <w:i/>
        </w:rPr>
        <w:t>правильными</w:t>
      </w:r>
      <w:r>
        <w:t xml:space="preserve">, т.е. все переменные, встречающиеся в каждой элементарной конъюнкции/дизъюнкции, различны. В отличие от сокращенной, в </w:t>
      </w:r>
      <w:r>
        <w:rPr>
          <w:i/>
        </w:rPr>
        <w:t>совершенной</w:t>
      </w:r>
      <w:r>
        <w:t xml:space="preserve"> конъюнктивной нормальной форме каждая элементарная дизъюнкция содержит вхождения всех переменных булевской функции. Полученные  конъюнктивные нормальные формы  не должны содержать избыточных скобок.</w:t>
      </w:r>
    </w:p>
    <w:p w:rsidR="0024153A" w:rsidRDefault="0024153A" w:rsidP="0024153A">
      <w:pPr>
        <w:ind w:firstLine="397"/>
        <w:jc w:val="both"/>
      </w:pPr>
      <w:r>
        <w:t xml:space="preserve">Например, для дизъюнктивной формы </w:t>
      </w:r>
      <w:r>
        <w:rPr>
          <w:rFonts w:ascii="Courier New" w:hAnsi="Courier New"/>
          <w:lang w:val="en-US"/>
        </w:rPr>
        <w:t>a</w:t>
      </w:r>
      <w:r>
        <w:rPr>
          <w:rFonts w:ascii="Courier New" w:hAnsi="Courier New"/>
        </w:rPr>
        <w:t>&amp;</w:t>
      </w:r>
      <w:r>
        <w:rPr>
          <w:rFonts w:ascii="Courier New" w:hAnsi="Courier New"/>
          <w:lang w:val="en-US"/>
        </w:rPr>
        <w:t>b</w:t>
      </w:r>
      <w:r>
        <w:rPr>
          <w:rFonts w:ascii="Courier New" w:hAnsi="Courier New"/>
        </w:rPr>
        <w:t>&amp;</w:t>
      </w:r>
      <w:r>
        <w:rPr>
          <w:rFonts w:ascii="Courier New" w:hAnsi="Courier New"/>
        </w:rPr>
        <w:sym w:font="Symbol" w:char="F0D8"/>
      </w:r>
      <w:r>
        <w:rPr>
          <w:rFonts w:ascii="Courier New" w:hAnsi="Courier New"/>
          <w:lang w:val="en-US"/>
        </w:rPr>
        <w:t>c</w:t>
      </w:r>
      <w:r>
        <w:rPr>
          <w:rFonts w:ascii="Courier New" w:hAnsi="Courier New"/>
        </w:rPr>
        <w:t> </w:t>
      </w:r>
      <w:r>
        <w:rPr>
          <w:rFonts w:ascii="Courier New" w:hAnsi="Courier New"/>
        </w:rPr>
        <w:sym w:font="Symbol" w:char="F0DA"/>
      </w:r>
      <w:r>
        <w:t>  </w:t>
      </w:r>
      <w:r>
        <w:rPr>
          <w:rFonts w:ascii="Courier New" w:hAnsi="Courier New"/>
          <w:lang w:val="en-US"/>
        </w:rPr>
        <w:t>a</w:t>
      </w:r>
      <w:r>
        <w:rPr>
          <w:rFonts w:ascii="Courier New" w:hAnsi="Courier New"/>
        </w:rPr>
        <w:t>&amp;</w:t>
      </w:r>
      <w:r>
        <w:rPr>
          <w:rFonts w:ascii="Courier New" w:hAnsi="Courier New"/>
          <w:lang w:val="en-US"/>
        </w:rPr>
        <w:t>b</w:t>
      </w:r>
      <w:r>
        <w:rPr>
          <w:rFonts w:ascii="Courier New" w:hAnsi="Courier New"/>
        </w:rPr>
        <w:t>&amp;</w:t>
      </w:r>
      <w:r>
        <w:rPr>
          <w:rFonts w:ascii="Courier New" w:hAnsi="Courier New"/>
          <w:lang w:val="en-US"/>
        </w:rPr>
        <w:t>d</w:t>
      </w:r>
      <w:r>
        <w:t>  </w:t>
      </w:r>
      <w:r>
        <w:rPr>
          <w:rFonts w:ascii="Courier New" w:hAnsi="Courier New"/>
        </w:rPr>
        <w:sym w:font="Symbol" w:char="F0DA"/>
      </w:r>
      <w:r>
        <w:rPr>
          <w:rFonts w:ascii="Courier New" w:hAnsi="Courier New"/>
        </w:rPr>
        <w:t> </w:t>
      </w:r>
      <w:r>
        <w:rPr>
          <w:rFonts w:ascii="Courier New" w:hAnsi="Courier New"/>
          <w:lang w:val="en-US"/>
        </w:rPr>
        <w:t>b</w:t>
      </w:r>
      <w:r>
        <w:rPr>
          <w:rFonts w:ascii="Courier New" w:hAnsi="Courier New"/>
        </w:rPr>
        <w:t>&amp;</w:t>
      </w:r>
      <w:r>
        <w:rPr>
          <w:rFonts w:ascii="Courier New" w:hAnsi="Courier New"/>
          <w:lang w:val="en-US"/>
        </w:rPr>
        <w:t>c</w:t>
      </w:r>
      <w:r>
        <w:rPr>
          <w:rFonts w:ascii="Courier New" w:hAnsi="Courier New"/>
        </w:rPr>
        <w:t>&amp;</w:t>
      </w:r>
      <w:r>
        <w:rPr>
          <w:rFonts w:ascii="Courier New" w:hAnsi="Courier New"/>
          <w:lang w:val="en-US"/>
        </w:rPr>
        <w:t>d</w:t>
      </w:r>
      <w:r>
        <w:rPr>
          <w:rFonts w:ascii="Courier New" w:hAnsi="Courier New"/>
        </w:rPr>
        <w:t xml:space="preserve"> </w:t>
      </w:r>
      <w:r>
        <w:t xml:space="preserve">получается сокращенная конъюнктивная нормальная форма   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  <w:lang w:val="en-US"/>
        </w:rPr>
        <w:t>b</w:t>
      </w:r>
      <w:r>
        <w:rPr>
          <w:rFonts w:ascii="Courier New" w:hAnsi="Courier New"/>
        </w:rPr>
        <w:t> &amp;(</w:t>
      </w:r>
      <w:r>
        <w:rPr>
          <w:rFonts w:ascii="Courier New" w:hAnsi="Courier New"/>
          <w:lang w:val="en-US"/>
        </w:rPr>
        <w:t>a</w:t>
      </w:r>
      <w:r>
        <w:rPr>
          <w:rFonts w:ascii="Courier New" w:hAnsi="Courier New"/>
        </w:rPr>
        <w:t> </w:t>
      </w:r>
      <w:r>
        <w:rPr>
          <w:rFonts w:ascii="Courier New" w:hAnsi="Courier New"/>
          <w:lang w:val="en-US"/>
        </w:rPr>
        <w:sym w:font="Symbol" w:char="F0DA"/>
      </w:r>
      <w:r>
        <w:rPr>
          <w:rFonts w:ascii="Courier New" w:hAnsi="Courier New"/>
        </w:rPr>
        <w:t> </w:t>
      </w:r>
      <w:r>
        <w:rPr>
          <w:rFonts w:ascii="Courier New" w:hAnsi="Courier New"/>
          <w:lang w:val="en-US"/>
        </w:rPr>
        <w:sym w:font="Symbol" w:char="F0D8"/>
      </w:r>
      <w:r>
        <w:rPr>
          <w:rFonts w:ascii="Courier New" w:hAnsi="Courier New"/>
          <w:lang w:val="en-US"/>
        </w:rPr>
        <w:t>b</w:t>
      </w:r>
      <w:r>
        <w:rPr>
          <w:rFonts w:ascii="Courier New" w:hAnsi="Courier New"/>
        </w:rPr>
        <w:t> </w:t>
      </w:r>
      <w:r>
        <w:rPr>
          <w:rFonts w:ascii="Courier New" w:hAnsi="Courier New"/>
          <w:lang w:val="en-US"/>
        </w:rPr>
        <w:sym w:font="Symbol" w:char="F0DA"/>
      </w:r>
      <w:r>
        <w:rPr>
          <w:rFonts w:ascii="Courier New" w:hAnsi="Courier New"/>
        </w:rPr>
        <w:t> </w:t>
      </w:r>
      <w:r>
        <w:rPr>
          <w:rFonts w:ascii="Courier New" w:hAnsi="Courier New"/>
          <w:lang w:val="en-US"/>
        </w:rPr>
        <w:t>c</w:t>
      </w:r>
      <w:r>
        <w:rPr>
          <w:rFonts w:ascii="Courier New" w:hAnsi="Courier New"/>
        </w:rPr>
        <w:t>)&amp;(</w:t>
      </w:r>
      <w:r>
        <w:rPr>
          <w:rFonts w:ascii="Courier New" w:hAnsi="Courier New"/>
          <w:lang w:val="en-US"/>
        </w:rPr>
        <w:sym w:font="Symbol" w:char="F0D8"/>
      </w:r>
      <w:r>
        <w:rPr>
          <w:rFonts w:ascii="Courier New" w:hAnsi="Courier New"/>
          <w:lang w:val="en-US"/>
        </w:rPr>
        <w:t>c</w:t>
      </w:r>
      <w:r>
        <w:rPr>
          <w:rFonts w:ascii="Courier New" w:hAnsi="Courier New"/>
        </w:rPr>
        <w:t> </w:t>
      </w:r>
      <w:r>
        <w:rPr>
          <w:rFonts w:ascii="Courier New" w:hAnsi="Courier New"/>
          <w:lang w:val="en-US"/>
        </w:rPr>
        <w:sym w:font="Symbol" w:char="F0DA"/>
      </w:r>
      <w:r>
        <w:rPr>
          <w:rFonts w:ascii="Courier New" w:hAnsi="Courier New"/>
        </w:rPr>
        <w:t> </w:t>
      </w:r>
      <w:r>
        <w:rPr>
          <w:rFonts w:ascii="Courier New" w:hAnsi="Courier New"/>
          <w:lang w:val="en-US"/>
        </w:rPr>
        <w:t>d</w:t>
      </w:r>
      <w:r>
        <w:rPr>
          <w:rFonts w:ascii="Courier New" w:hAnsi="Courier New"/>
        </w:rPr>
        <w:t>)</w:t>
      </w:r>
      <w:r>
        <w:t xml:space="preserve"> .</w:t>
      </w:r>
    </w:p>
    <w:p w:rsidR="0024153A" w:rsidRDefault="0024153A" w:rsidP="0024153A">
      <w:pPr>
        <w:ind w:firstLine="397"/>
        <w:jc w:val="both"/>
      </w:pPr>
      <w:r>
        <w:t xml:space="preserve">Порядок выполнения логических операций определяется согласно общепринятому приоритету операций отрицания, конъюнкции и дизъюнкции и записанным скобкам. </w:t>
      </w:r>
    </w:p>
    <w:p w:rsidR="0024153A" w:rsidRDefault="0024153A" w:rsidP="0024153A">
      <w:pPr>
        <w:pStyle w:val="a3"/>
        <w:ind w:firstLine="397"/>
        <w:jc w:val="both"/>
      </w:pPr>
      <w:r>
        <w:t xml:space="preserve">На вход программы построения конъюнктивных форм подается </w:t>
      </w:r>
      <w:proofErr w:type="spellStart"/>
      <w:r w:rsidR="00E92717">
        <w:t>лисповский</w:t>
      </w:r>
      <w:proofErr w:type="spellEnd"/>
      <w:r w:rsidR="00E92717">
        <w:t xml:space="preserve"> список</w:t>
      </w:r>
      <w:r>
        <w:t xml:space="preserve">, в котором записаны </w:t>
      </w:r>
      <w:r w:rsidR="00E92717">
        <w:t>через пробел</w:t>
      </w:r>
      <w:r>
        <w:t xml:space="preserve"> символы переменных и знаки логических операций. В ходе этого преобразования необходимо проверить правильность записи исходной дизъюнктивной формы. </w:t>
      </w:r>
      <w:r w:rsidR="00E92717">
        <w:t xml:space="preserve">Решение задачи </w:t>
      </w:r>
      <w:r w:rsidR="00E92717" w:rsidRPr="00E92717">
        <w:t xml:space="preserve">требуется проводить </w:t>
      </w:r>
      <w:r w:rsidR="00E92717">
        <w:t>с помощью символьных преобразований.</w:t>
      </w:r>
    </w:p>
    <w:p w:rsidR="00E92717" w:rsidRDefault="00E92717" w:rsidP="0024153A">
      <w:pPr>
        <w:pStyle w:val="a3"/>
        <w:ind w:firstLine="397"/>
        <w:jc w:val="both"/>
      </w:pPr>
    </w:p>
    <w:p w:rsidR="00E92717" w:rsidRDefault="00B43529" w:rsidP="00E92717">
      <w:pPr>
        <w:pStyle w:val="2"/>
        <w:spacing w:before="240"/>
        <w:rPr>
          <w:sz w:val="26"/>
        </w:rPr>
      </w:pPr>
      <w:r w:rsidRPr="00B43529">
        <w:rPr>
          <w:bCs/>
          <w:sz w:val="26"/>
        </w:rPr>
        <w:t>5</w:t>
      </w:r>
      <w:r w:rsidR="00E92717" w:rsidRPr="00E92717">
        <w:rPr>
          <w:sz w:val="26"/>
        </w:rPr>
        <w:t>. По регулярной грамматик</w:t>
      </w:r>
      <w:r w:rsidR="00E92717">
        <w:rPr>
          <w:sz w:val="26"/>
        </w:rPr>
        <w:t>е</w:t>
      </w:r>
      <w:r w:rsidR="00E92717" w:rsidRPr="00E92717">
        <w:rPr>
          <w:sz w:val="26"/>
        </w:rPr>
        <w:t xml:space="preserve"> построить соответствующий детерминированный конечный автомат </w:t>
      </w:r>
      <w:r w:rsidR="00E92717">
        <w:rPr>
          <w:sz w:val="26"/>
        </w:rPr>
        <w:t>(</w:t>
      </w:r>
      <w:r w:rsidR="00DF0B04" w:rsidRPr="00DF0B04">
        <w:rPr>
          <w:sz w:val="26"/>
        </w:rPr>
        <w:t>высокая</w:t>
      </w:r>
      <w:r w:rsidR="00E92717">
        <w:rPr>
          <w:sz w:val="26"/>
        </w:rPr>
        <w:t xml:space="preserve"> сложность - максимальная оценка </w:t>
      </w:r>
      <w:r w:rsidR="00DF0B04">
        <w:rPr>
          <w:sz w:val="26"/>
        </w:rPr>
        <w:t>ОТЛ</w:t>
      </w:r>
      <w:r w:rsidR="00E92717">
        <w:rPr>
          <w:sz w:val="26"/>
        </w:rPr>
        <w:t>)</w:t>
      </w:r>
    </w:p>
    <w:p w:rsidR="00E92717" w:rsidRDefault="00E92717" w:rsidP="00E92717">
      <w:pPr>
        <w:ind w:firstLine="397"/>
        <w:jc w:val="both"/>
      </w:pPr>
      <w:r>
        <w:t xml:space="preserve">По заданному тексту </w:t>
      </w:r>
      <w:r>
        <w:rPr>
          <w:i/>
        </w:rPr>
        <w:t>регулярной</w:t>
      </w:r>
      <w:r>
        <w:t xml:space="preserve"> (</w:t>
      </w:r>
      <w:proofErr w:type="spellStart"/>
      <w:r>
        <w:t>леволинейной</w:t>
      </w:r>
      <w:proofErr w:type="spellEnd"/>
      <w:r>
        <w:t xml:space="preserve"> или </w:t>
      </w:r>
      <w:proofErr w:type="spellStart"/>
      <w:r>
        <w:t>праволинейной</w:t>
      </w:r>
      <w:proofErr w:type="spellEnd"/>
      <w:r>
        <w:t>) грамматики построить соответствующий детерминированный конечный автомат (</w:t>
      </w:r>
      <w:r>
        <w:rPr>
          <w:i/>
        </w:rPr>
        <w:t>диаграмму состояний</w:t>
      </w:r>
      <w:r>
        <w:t xml:space="preserve">).  Автомат реализует распознавание слов языка, определенного грамматикой. </w:t>
      </w:r>
    </w:p>
    <w:p w:rsidR="00E92717" w:rsidRDefault="00E92717" w:rsidP="00E92717">
      <w:pPr>
        <w:ind w:firstLine="397"/>
        <w:jc w:val="both"/>
      </w:pPr>
      <w:r>
        <w:t xml:space="preserve">Грамматика задается как конечный набор правил, состоящих из левой и правой частей, например: </w:t>
      </w:r>
      <w:r>
        <w:rPr>
          <w:rFonts w:ascii="Courier New" w:hAnsi="Courier New"/>
          <w:lang w:val="en-US"/>
        </w:rPr>
        <w:t>T</w:t>
      </w:r>
      <w:r>
        <w:rPr>
          <w:rFonts w:ascii="Courier New" w:hAnsi="Courier New"/>
        </w:rPr>
        <w:t>=</w:t>
      </w:r>
      <w:proofErr w:type="spellStart"/>
      <w:r>
        <w:rPr>
          <w:rFonts w:ascii="Courier New" w:hAnsi="Courier New"/>
          <w:lang w:val="en-US"/>
        </w:rPr>
        <w:t>aN</w:t>
      </w:r>
      <w:proofErr w:type="spellEnd"/>
      <w:r>
        <w:rPr>
          <w:rFonts w:ascii="Courier New" w:hAnsi="Courier New"/>
        </w:rPr>
        <w:t>|</w:t>
      </w:r>
      <w:proofErr w:type="spellStart"/>
      <w:r>
        <w:rPr>
          <w:rFonts w:ascii="Courier New" w:hAnsi="Courier New"/>
          <w:lang w:val="en-US"/>
        </w:rPr>
        <w:t>bN</w:t>
      </w:r>
      <w:proofErr w:type="spellEnd"/>
      <w:r>
        <w:t xml:space="preserve">. Нетерминальные символы грамматики записываются большими </w:t>
      </w:r>
      <w:r>
        <w:lastRenderedPageBreak/>
        <w:t xml:space="preserve">латинскими буквами, а терминальные – маленькими. Начальный нетерминальный символ грамматики обозначается буквой </w:t>
      </w:r>
      <w:r>
        <w:rPr>
          <w:rFonts w:ascii="Courier New" w:hAnsi="Courier New"/>
          <w:lang w:val="en-US"/>
        </w:rPr>
        <w:t>S</w:t>
      </w:r>
      <w:r>
        <w:t>.</w:t>
      </w:r>
    </w:p>
    <w:p w:rsidR="00E92717" w:rsidRDefault="00E92717" w:rsidP="00E92717">
      <w:pPr>
        <w:ind w:firstLine="397"/>
        <w:jc w:val="both"/>
      </w:pPr>
      <w:r>
        <w:t xml:space="preserve">Построенный автомат представляет собой ориентированный и помеченный граф: вершины графа соответствуют состояниям автомата и помечены нетерминальными символами грамматики; </w:t>
      </w:r>
      <w:proofErr w:type="gramStart"/>
      <w:r>
        <w:t>в</w:t>
      </w:r>
      <w:proofErr w:type="gramEnd"/>
      <w:r>
        <w:t xml:space="preserve"> множество вершин входит начальное состояние </w:t>
      </w:r>
      <w:r>
        <w:rPr>
          <w:rFonts w:ascii="Courier New" w:hAnsi="Courier New"/>
          <w:lang w:val="en-US"/>
        </w:rPr>
        <w:t>H</w:t>
      </w:r>
      <w:r>
        <w:t xml:space="preserve"> и заключительное состояние </w:t>
      </w:r>
      <w:r>
        <w:rPr>
          <w:rFonts w:ascii="Courier New" w:hAnsi="Courier New"/>
          <w:lang w:val="en-US"/>
        </w:rPr>
        <w:t>S</w:t>
      </w:r>
      <w:r>
        <w:t>. Ребра графа соответствуют переходам между состояниями автомата и помечены терминальными символами грамматики. Граф записывается в виде списка входящих в него ребер, каждое ребро представлено трехэлементным списком вида (</w:t>
      </w:r>
      <w:proofErr w:type="spellStart"/>
      <w:r>
        <w:t>метка_вершины</w:t>
      </w:r>
      <w:proofErr w:type="spellEnd"/>
      <w:r>
        <w:t xml:space="preserve">   </w:t>
      </w:r>
      <w:proofErr w:type="spellStart"/>
      <w:r>
        <w:t>метка_ребра</w:t>
      </w:r>
      <w:proofErr w:type="spellEnd"/>
      <w:r>
        <w:t xml:space="preserve">   </w:t>
      </w:r>
      <w:proofErr w:type="spellStart"/>
      <w:r>
        <w:t>метка_вершины</w:t>
      </w:r>
      <w:proofErr w:type="spellEnd"/>
      <w:r>
        <w:t>).</w:t>
      </w:r>
    </w:p>
    <w:p w:rsidR="00DF0B04" w:rsidRDefault="00E92717" w:rsidP="00E92717">
      <w:pPr>
        <w:ind w:firstLine="397"/>
        <w:jc w:val="both"/>
      </w:pPr>
      <w:r>
        <w:t xml:space="preserve"> При записи грамматики нужно заключить в круглые скобки  каждое ее правило, а также левые и правые части правил – тем самым получаем </w:t>
      </w:r>
      <w:proofErr w:type="spellStart"/>
      <w:r>
        <w:t>лисповский</w:t>
      </w:r>
      <w:proofErr w:type="spellEnd"/>
      <w:r>
        <w:t xml:space="preserve"> список правил</w:t>
      </w:r>
      <w:r w:rsidR="00DF0B04" w:rsidRPr="00DF0B04">
        <w:t xml:space="preserve">. </w:t>
      </w:r>
      <w:proofErr w:type="gramStart"/>
      <w:r w:rsidR="00DF0B04">
        <w:t>Для запаси</w:t>
      </w:r>
      <w:proofErr w:type="gramEnd"/>
      <w:r w:rsidR="00DF0B04">
        <w:t xml:space="preserve"> терминальных символов и символа | использовать символы Лиспа</w:t>
      </w:r>
      <w:r>
        <w:t xml:space="preserve">, например: </w:t>
      </w:r>
    </w:p>
    <w:p w:rsidR="00A24037" w:rsidRPr="00DF0B04" w:rsidRDefault="00E92717" w:rsidP="00E92717">
      <w:pPr>
        <w:ind w:firstLine="397"/>
        <w:jc w:val="both"/>
      </w:pPr>
      <w:r>
        <w:rPr>
          <w:rFonts w:ascii="Courier New" w:hAnsi="Courier New"/>
        </w:rPr>
        <w:t>(((</w:t>
      </w:r>
      <w:r>
        <w:rPr>
          <w:rFonts w:ascii="Courier New" w:hAnsi="Courier New"/>
          <w:lang w:val="en-US"/>
        </w:rPr>
        <w:t>S</w:t>
      </w:r>
      <w:r>
        <w:rPr>
          <w:rFonts w:ascii="Courier New" w:hAnsi="Courier New"/>
        </w:rPr>
        <w:t>)</w:t>
      </w:r>
      <w:r w:rsidR="00DF0B04" w:rsidRPr="00DF0B04">
        <w:rPr>
          <w:rFonts w:ascii="Courier New" w:hAnsi="Courier New"/>
        </w:rPr>
        <w:t xml:space="preserve"> </w:t>
      </w:r>
      <w:r w:rsidR="00DF0B04">
        <w:rPr>
          <w:rFonts w:ascii="Courier New" w:hAnsi="Courier New"/>
        </w:rPr>
        <w:t xml:space="preserve">= </w:t>
      </w:r>
      <w:r>
        <w:rPr>
          <w:rFonts w:ascii="Courier New" w:hAnsi="Courier New"/>
        </w:rPr>
        <w:t>(</w:t>
      </w:r>
      <w:r w:rsidR="00DF0B04" w:rsidRPr="00DF0B04">
        <w:rPr>
          <w:rFonts w:ascii="Courier New" w:hAnsi="Courier New"/>
        </w:rPr>
        <w:t>#\</w:t>
      </w:r>
      <w:r>
        <w:rPr>
          <w:rFonts w:ascii="Courier New" w:hAnsi="Courier New"/>
          <w:lang w:val="en-US"/>
        </w:rPr>
        <w:t>a</w:t>
      </w:r>
      <w:r>
        <w:t> </w:t>
      </w:r>
      <w:r>
        <w:rPr>
          <w:rFonts w:ascii="Courier New" w:hAnsi="Courier New"/>
          <w:lang w:val="en-US"/>
        </w:rPr>
        <w:t>N</w:t>
      </w:r>
      <w:r w:rsidR="00A24037" w:rsidRPr="00A24037">
        <w:rPr>
          <w:rFonts w:ascii="Courier New" w:hAnsi="Courier New"/>
        </w:rPr>
        <w:t xml:space="preserve"> </w:t>
      </w:r>
      <w:r w:rsidR="00DF0B04" w:rsidRPr="00DF0B04">
        <w:rPr>
          <w:rFonts w:ascii="Courier New" w:hAnsi="Courier New"/>
        </w:rPr>
        <w:t>#\</w:t>
      </w:r>
      <w:r>
        <w:rPr>
          <w:rFonts w:ascii="Courier New" w:hAnsi="Courier New"/>
        </w:rPr>
        <w:t>|</w:t>
      </w:r>
      <w:r w:rsidR="00A24037" w:rsidRPr="00A24037">
        <w:rPr>
          <w:rFonts w:ascii="Courier New" w:hAnsi="Courier New"/>
        </w:rPr>
        <w:t xml:space="preserve"> </w:t>
      </w:r>
      <w:r w:rsidR="00DF0B04" w:rsidRPr="00DF0B04">
        <w:rPr>
          <w:rFonts w:ascii="Courier New" w:hAnsi="Courier New"/>
        </w:rPr>
        <w:t>#\</w:t>
      </w:r>
      <w:r>
        <w:rPr>
          <w:rFonts w:ascii="Courier New" w:hAnsi="Courier New"/>
          <w:lang w:val="en-US"/>
        </w:rPr>
        <w:t>b</w:t>
      </w:r>
      <w:r>
        <w:rPr>
          <w:rFonts w:ascii="Courier New" w:hAnsi="Courier New"/>
        </w:rPr>
        <w:t> </w:t>
      </w:r>
      <w:r>
        <w:rPr>
          <w:rFonts w:ascii="Courier New" w:hAnsi="Courier New"/>
          <w:lang w:val="en-US"/>
        </w:rPr>
        <w:t>N</w:t>
      </w:r>
      <w:r>
        <w:rPr>
          <w:rFonts w:ascii="Courier New" w:hAnsi="Courier New"/>
        </w:rPr>
        <w:t>)) ((</w:t>
      </w:r>
      <w:r>
        <w:rPr>
          <w:rFonts w:ascii="Courier New" w:hAnsi="Courier New"/>
          <w:lang w:val="en-US"/>
        </w:rPr>
        <w:t>N</w:t>
      </w:r>
      <w:r>
        <w:rPr>
          <w:rFonts w:ascii="Courier New" w:hAnsi="Courier New"/>
        </w:rPr>
        <w:t>)</w:t>
      </w:r>
      <w:r w:rsidR="00DF0B04">
        <w:rPr>
          <w:rFonts w:ascii="Courier New" w:hAnsi="Courier New"/>
        </w:rPr>
        <w:t xml:space="preserve"> = </w:t>
      </w:r>
      <w:proofErr w:type="gramStart"/>
      <w:r>
        <w:rPr>
          <w:rFonts w:ascii="Courier New" w:hAnsi="Courier New"/>
        </w:rPr>
        <w:t>(</w:t>
      </w:r>
      <w:r w:rsidR="00DF0B04" w:rsidRPr="00DF0B04">
        <w:rPr>
          <w:rFonts w:ascii="Courier New" w:hAnsi="Courier New"/>
        </w:rPr>
        <w:t xml:space="preserve"> </w:t>
      </w:r>
      <w:proofErr w:type="gramEnd"/>
      <w:r w:rsidR="00DF0B04" w:rsidRPr="00DF0B04">
        <w:rPr>
          <w:rFonts w:ascii="Courier New" w:hAnsi="Courier New"/>
        </w:rPr>
        <w:t>#\</w:t>
      </w:r>
      <w:r>
        <w:rPr>
          <w:rFonts w:ascii="Courier New" w:hAnsi="Courier New"/>
          <w:lang w:val="en-US"/>
        </w:rPr>
        <w:t>c</w:t>
      </w:r>
      <w:r>
        <w:rPr>
          <w:rFonts w:ascii="Courier New" w:hAnsi="Courier New"/>
        </w:rPr>
        <w:t> </w:t>
      </w:r>
      <w:r>
        <w:rPr>
          <w:rFonts w:ascii="Courier New" w:hAnsi="Courier New"/>
          <w:lang w:val="en-US"/>
        </w:rPr>
        <w:t>N</w:t>
      </w:r>
      <w:r w:rsidR="00A24037" w:rsidRPr="00A24037">
        <w:rPr>
          <w:rFonts w:ascii="Courier New" w:hAnsi="Courier New"/>
        </w:rPr>
        <w:t xml:space="preserve"> </w:t>
      </w:r>
      <w:r w:rsidR="00DF0B04" w:rsidRPr="00DF0B04">
        <w:rPr>
          <w:rFonts w:ascii="Courier New" w:hAnsi="Courier New"/>
        </w:rPr>
        <w:t>#\</w:t>
      </w:r>
      <w:r>
        <w:rPr>
          <w:rFonts w:ascii="Courier New" w:hAnsi="Courier New"/>
        </w:rPr>
        <w:t>|</w:t>
      </w:r>
      <w:r w:rsidR="00A24037" w:rsidRPr="00A24037">
        <w:rPr>
          <w:rFonts w:ascii="Courier New" w:hAnsi="Courier New"/>
        </w:rPr>
        <w:t xml:space="preserve"> </w:t>
      </w:r>
      <w:r w:rsidR="00DF0B04" w:rsidRPr="00DF0B04">
        <w:rPr>
          <w:rFonts w:ascii="Courier New" w:hAnsi="Courier New"/>
        </w:rPr>
        <w:t>#\</w:t>
      </w:r>
      <w:r>
        <w:rPr>
          <w:rFonts w:ascii="Courier New" w:hAnsi="Courier New"/>
          <w:lang w:val="en-US"/>
        </w:rPr>
        <w:t>d</w:t>
      </w:r>
      <w:r>
        <w:rPr>
          <w:rFonts w:ascii="Courier New" w:hAnsi="Courier New"/>
        </w:rPr>
        <w:t>)))</w:t>
      </w:r>
      <w:r>
        <w:t xml:space="preserve">. </w:t>
      </w:r>
    </w:p>
    <w:p w:rsidR="00E92717" w:rsidRDefault="00E92717" w:rsidP="00E92717">
      <w:pPr>
        <w:ind w:firstLine="397"/>
        <w:jc w:val="both"/>
      </w:pPr>
      <w:r>
        <w:t xml:space="preserve">В этом списке терминальные и нетерминальные символы разделены пробелами. </w:t>
      </w:r>
    </w:p>
    <w:p w:rsidR="00E92717" w:rsidRDefault="00E92717" w:rsidP="0024153A">
      <w:pPr>
        <w:pStyle w:val="a3"/>
        <w:ind w:firstLine="397"/>
        <w:jc w:val="both"/>
      </w:pPr>
    </w:p>
    <w:p w:rsidR="00E92717" w:rsidRDefault="00B43529" w:rsidP="00E92717">
      <w:pPr>
        <w:pStyle w:val="2"/>
        <w:spacing w:before="240"/>
        <w:rPr>
          <w:sz w:val="26"/>
        </w:rPr>
      </w:pPr>
      <w:r w:rsidRPr="00B43529">
        <w:rPr>
          <w:bCs/>
          <w:sz w:val="26"/>
        </w:rPr>
        <w:t>6</w:t>
      </w:r>
      <w:r w:rsidR="00E92717">
        <w:rPr>
          <w:bCs/>
          <w:sz w:val="26"/>
        </w:rPr>
        <w:t>. П</w:t>
      </w:r>
      <w:r w:rsidR="0084578C" w:rsidRPr="0084578C">
        <w:rPr>
          <w:bCs/>
          <w:sz w:val="26"/>
        </w:rPr>
        <w:t xml:space="preserve">о конечному автомату восстановить текст соответствующей регулярной грамматики </w:t>
      </w:r>
      <w:r w:rsidR="00E92717" w:rsidRPr="0084578C">
        <w:rPr>
          <w:bCs/>
          <w:sz w:val="26"/>
        </w:rPr>
        <w:t>(</w:t>
      </w:r>
      <w:r w:rsidR="00DF0B04" w:rsidRPr="00DF0B04">
        <w:rPr>
          <w:sz w:val="26"/>
        </w:rPr>
        <w:t>высокая</w:t>
      </w:r>
      <w:r w:rsidR="00DF0B04">
        <w:rPr>
          <w:sz w:val="26"/>
        </w:rPr>
        <w:t xml:space="preserve"> сложность - максимальная оценка ОТЛ</w:t>
      </w:r>
      <w:r w:rsidR="00E92717">
        <w:rPr>
          <w:sz w:val="26"/>
        </w:rPr>
        <w:t>)</w:t>
      </w:r>
    </w:p>
    <w:p w:rsidR="0084578C" w:rsidRDefault="0084578C" w:rsidP="0084578C">
      <w:pPr>
        <w:ind w:firstLine="397"/>
        <w:jc w:val="both"/>
      </w:pPr>
      <w:r>
        <w:t xml:space="preserve">По заданному конечному автомату восстановить текст соответствующей </w:t>
      </w:r>
      <w:r>
        <w:rPr>
          <w:i/>
        </w:rPr>
        <w:t>регулярной</w:t>
      </w:r>
      <w:r>
        <w:t xml:space="preserve"> </w:t>
      </w:r>
      <w:proofErr w:type="spellStart"/>
      <w:r>
        <w:t>леволинейной</w:t>
      </w:r>
      <w:proofErr w:type="spellEnd"/>
      <w:r>
        <w:t xml:space="preserve"> (или </w:t>
      </w:r>
      <w:proofErr w:type="spellStart"/>
      <w:r>
        <w:t>праволинейной</w:t>
      </w:r>
      <w:proofErr w:type="spellEnd"/>
      <w:r>
        <w:t xml:space="preserve">) грамматики, включающий алфавиты (множества) терминальных и нетерминальных символов и набор правил грамматики, записанных в общепринятой форме.  </w:t>
      </w:r>
    </w:p>
    <w:p w:rsidR="0084578C" w:rsidRDefault="0084578C" w:rsidP="0084578C">
      <w:pPr>
        <w:ind w:firstLine="397"/>
        <w:jc w:val="both"/>
      </w:pPr>
      <w:r>
        <w:t xml:space="preserve">Конечный автомат представлен в виде ориентированного и помеченного графа, т.е. </w:t>
      </w:r>
      <w:r>
        <w:rPr>
          <w:i/>
        </w:rPr>
        <w:t>диаграммы состояний</w:t>
      </w:r>
      <w:r>
        <w:t xml:space="preserve">. Вершины этого графа соответствуют состояниям автомата и помечены нетерминальными символами грамматики; </w:t>
      </w:r>
      <w:proofErr w:type="gramStart"/>
      <w:r>
        <w:t>в</w:t>
      </w:r>
      <w:proofErr w:type="gramEnd"/>
      <w:r>
        <w:t xml:space="preserve"> множество вершин входит начальное состояние </w:t>
      </w:r>
      <w:r>
        <w:rPr>
          <w:rFonts w:ascii="Courier New" w:hAnsi="Courier New"/>
          <w:lang w:val="en-US"/>
        </w:rPr>
        <w:t>H</w:t>
      </w:r>
      <w:r>
        <w:t xml:space="preserve"> и заключительное состояние </w:t>
      </w:r>
      <w:r>
        <w:rPr>
          <w:rFonts w:ascii="Courier New" w:hAnsi="Courier New"/>
          <w:lang w:val="en-US"/>
        </w:rPr>
        <w:t>S</w:t>
      </w:r>
      <w:r>
        <w:t xml:space="preserve">. Ребра графа соответствуют переходам между состояниями автомата и помечены терминальными символами грамматики. </w:t>
      </w:r>
      <w:bookmarkStart w:id="1" w:name="OLE_LINK1"/>
      <w:r>
        <w:t xml:space="preserve">Граф записан как </w:t>
      </w:r>
      <w:proofErr w:type="spellStart"/>
      <w:r>
        <w:t>лисповский</w:t>
      </w:r>
      <w:proofErr w:type="spellEnd"/>
      <w:r>
        <w:t xml:space="preserve"> список входящих в него ребер, каждое ребро представлено трехэлементным списком вида (</w:t>
      </w:r>
      <w:proofErr w:type="spellStart"/>
      <w:r>
        <w:t>метка_вершины</w:t>
      </w:r>
      <w:proofErr w:type="spellEnd"/>
      <w:r>
        <w:t xml:space="preserve">   </w:t>
      </w:r>
      <w:proofErr w:type="spellStart"/>
      <w:r>
        <w:t>метка_ребра</w:t>
      </w:r>
      <w:proofErr w:type="spellEnd"/>
      <w:r>
        <w:t xml:space="preserve">   </w:t>
      </w:r>
      <w:proofErr w:type="spellStart"/>
      <w:r>
        <w:t>метка_вершины</w:t>
      </w:r>
      <w:proofErr w:type="spellEnd"/>
      <w:r>
        <w:t>)</w:t>
      </w:r>
      <w:bookmarkEnd w:id="1"/>
      <w:r>
        <w:t>.</w:t>
      </w:r>
    </w:p>
    <w:p w:rsidR="0084578C" w:rsidRDefault="0084578C" w:rsidP="0084578C">
      <w:pPr>
        <w:ind w:firstLine="397"/>
        <w:jc w:val="both"/>
      </w:pPr>
      <w:r>
        <w:t>Исходный конечный автомат может быть как детерминированным, так и недетерминированным, в последнем случае необходимо, кроме грамматики, построить эквивалентный ему детерминированный автомат – т.е. детерминированный автомат, определяющий тот же самый язык.</w:t>
      </w:r>
    </w:p>
    <w:p w:rsidR="0084578C" w:rsidRDefault="00B43529" w:rsidP="0084578C">
      <w:pPr>
        <w:pStyle w:val="2"/>
        <w:spacing w:before="240"/>
        <w:rPr>
          <w:sz w:val="26"/>
        </w:rPr>
      </w:pPr>
      <w:r w:rsidRPr="00B43529">
        <w:rPr>
          <w:bCs/>
          <w:sz w:val="26"/>
        </w:rPr>
        <w:t>7</w:t>
      </w:r>
      <w:r w:rsidR="0084578C">
        <w:rPr>
          <w:bCs/>
          <w:sz w:val="26"/>
        </w:rPr>
        <w:t xml:space="preserve">. </w:t>
      </w:r>
      <w:r w:rsidR="0084578C" w:rsidRPr="0084578C">
        <w:rPr>
          <w:sz w:val="26"/>
        </w:rPr>
        <w:t>Анализ и упрощение КС-грамматики (средняя сложность - максимальная</w:t>
      </w:r>
      <w:r w:rsidR="0084578C">
        <w:rPr>
          <w:sz w:val="26"/>
        </w:rPr>
        <w:t xml:space="preserve"> оценка ХОР)</w:t>
      </w:r>
    </w:p>
    <w:p w:rsidR="0084578C" w:rsidRDefault="0084578C" w:rsidP="0084578C">
      <w:pPr>
        <w:ind w:firstLine="397"/>
        <w:jc w:val="both"/>
      </w:pPr>
      <w:proofErr w:type="gramStart"/>
      <w:r>
        <w:t xml:space="preserve">По заданной произвольной контекстно-свободной грамматике построить эквивалентную ей </w:t>
      </w:r>
      <w:r w:rsidRPr="00E628B9">
        <w:rPr>
          <w:i/>
        </w:rPr>
        <w:t>приведенную</w:t>
      </w:r>
      <w:r>
        <w:t xml:space="preserve"> </w:t>
      </w:r>
      <w:proofErr w:type="spellStart"/>
      <w:r>
        <w:t>неукорачивающую</w:t>
      </w:r>
      <w:proofErr w:type="spellEnd"/>
      <w:r>
        <w:t xml:space="preserve"> грамматику, удалив недостижимые и бесплодные нетерминальные символы грамматики, а также правила с пустой правой частью.</w:t>
      </w:r>
      <w:proofErr w:type="gramEnd"/>
      <w:r>
        <w:t xml:space="preserve"> </w:t>
      </w:r>
      <w:r w:rsidRPr="009A4635">
        <w:t>Грамматика задаётся как конечный набор правил вида</w:t>
      </w:r>
      <w:r>
        <w:t xml:space="preserve"> </w:t>
      </w:r>
    </w:p>
    <w:p w:rsidR="0084578C" w:rsidRDefault="0084578C" w:rsidP="0084578C">
      <w:pPr>
        <w:ind w:firstLine="397"/>
        <w:jc w:val="both"/>
        <w:rPr>
          <w:rFonts w:ascii="Courier New" w:hAnsi="Courier New" w:cs="Courier New"/>
        </w:rPr>
      </w:pPr>
      <w:r w:rsidRPr="00E628B9">
        <w:rPr>
          <w:i/>
        </w:rPr>
        <w:t>нетерминальный символ = цепочка терминальных и нетерминальных символов</w:t>
      </w:r>
      <w:r>
        <w:rPr>
          <w:i/>
        </w:rPr>
        <w:t xml:space="preserve"> </w:t>
      </w:r>
    </w:p>
    <w:p w:rsidR="0084578C" w:rsidRDefault="0084578C" w:rsidP="0084578C">
      <w:pPr>
        <w:ind w:firstLine="397"/>
        <w:jc w:val="both"/>
        <w:rPr>
          <w:i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A2169E">
        <w:rPr>
          <w:rFonts w:ascii="Courier New" w:hAnsi="Courier New" w:cs="Courier New"/>
        </w:rPr>
        <w:t>|</w:t>
      </w:r>
      <w:r w:rsidRPr="00E628B9">
        <w:rPr>
          <w:i/>
        </w:rPr>
        <w:t>цепочка терминальных и нетерминальных символов</w:t>
      </w:r>
      <w:r>
        <w:rPr>
          <w:i/>
        </w:rPr>
        <w:t xml:space="preserve"> </w:t>
      </w:r>
    </w:p>
    <w:p w:rsidR="0084578C" w:rsidRPr="00E628B9" w:rsidRDefault="0084578C" w:rsidP="0084578C">
      <w:pPr>
        <w:ind w:firstLine="397"/>
        <w:jc w:val="both"/>
        <w:rPr>
          <w:i/>
        </w:rPr>
      </w:pPr>
      <w:r>
        <w:rPr>
          <w:i/>
        </w:rPr>
        <w:t xml:space="preserve">  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 w:rsidRPr="00A2169E">
        <w:rPr>
          <w:rFonts w:ascii="Courier New" w:hAnsi="Courier New" w:cs="Courier New"/>
        </w:rPr>
        <w:t>|</w:t>
      </w:r>
      <w:r>
        <w:rPr>
          <w:rFonts w:ascii="Courier New" w:hAnsi="Courier New" w:cs="Courier New"/>
        </w:rPr>
        <w:t xml:space="preserve"> ...</w:t>
      </w:r>
    </w:p>
    <w:p w:rsidR="0084578C" w:rsidRDefault="0084578C" w:rsidP="0084578C">
      <w:pPr>
        <w:jc w:val="both"/>
      </w:pPr>
      <w:r>
        <w:t xml:space="preserve">состоящих в общем случае из нескольких альтернатив, например: </w:t>
      </w:r>
      <w:r w:rsidRPr="009A4635">
        <w:t xml:space="preserve"> </w:t>
      </w:r>
      <w:r w:rsidRPr="009A4635">
        <w:rPr>
          <w:rFonts w:ascii="Courier New" w:hAnsi="Courier New"/>
          <w:lang w:val="en-US"/>
        </w:rPr>
        <w:t>T</w:t>
      </w:r>
      <w:r w:rsidRPr="009A4635">
        <w:rPr>
          <w:rFonts w:ascii="Courier New" w:hAnsi="Courier New"/>
        </w:rPr>
        <w:t> = </w:t>
      </w:r>
      <w:r>
        <w:rPr>
          <w:rFonts w:ascii="Courier New" w:hAnsi="Courier New"/>
        </w:rPr>
        <w:t>А </w:t>
      </w:r>
      <w:r w:rsidRPr="009A4635">
        <w:rPr>
          <w:rFonts w:ascii="Courier New" w:hAnsi="Courier New"/>
          <w:lang w:val="en-US"/>
        </w:rPr>
        <w:t>N</w:t>
      </w:r>
      <w:r>
        <w:rPr>
          <w:rFonts w:ascii="Courier New" w:hAnsi="Courier New"/>
        </w:rPr>
        <w:t> </w:t>
      </w:r>
      <w:r w:rsidRPr="009A4635">
        <w:rPr>
          <w:rFonts w:ascii="Courier New" w:hAnsi="Courier New"/>
          <w:lang w:val="en-US"/>
        </w:rPr>
        <w:t>b</w:t>
      </w:r>
      <w:r>
        <w:rPr>
          <w:rFonts w:ascii="Courier New" w:hAnsi="Courier New"/>
        </w:rPr>
        <w:t> </w:t>
      </w:r>
      <w:r w:rsidRPr="00E628B9">
        <w:rPr>
          <w:rFonts w:ascii="Courier New" w:hAnsi="Courier New" w:cs="Courier New"/>
        </w:rPr>
        <w:t>|</w:t>
      </w:r>
      <w:r>
        <w:rPr>
          <w:rFonts w:ascii="Courier New" w:hAnsi="Courier New" w:cs="Courier New"/>
          <w:lang w:val="en-US"/>
        </w:rPr>
        <w:t> </w:t>
      </w:r>
      <w:proofErr w:type="spellStart"/>
      <w:r>
        <w:rPr>
          <w:rFonts w:ascii="Courier New" w:hAnsi="Courier New" w:cs="Courier New"/>
          <w:lang w:val="en-US"/>
        </w:rPr>
        <w:t>xy</w:t>
      </w:r>
      <w:proofErr w:type="spellEnd"/>
      <w:r>
        <w:rPr>
          <w:rFonts w:ascii="Courier New" w:hAnsi="Courier New" w:cs="Courier New"/>
          <w:lang w:val="en-US"/>
        </w:rPr>
        <w:t> C </w:t>
      </w:r>
      <w:r w:rsidRPr="00A2169E">
        <w:rPr>
          <w:rFonts w:ascii="Courier New" w:hAnsi="Courier New" w:cs="Courier New"/>
        </w:rPr>
        <w:t>|</w:t>
      </w:r>
      <w:r>
        <w:rPr>
          <w:rFonts w:ascii="Courier New" w:hAnsi="Courier New" w:cs="Courier New"/>
          <w:lang w:val="en-US"/>
        </w:rPr>
        <w:t> </w:t>
      </w:r>
      <w:proofErr w:type="gramStart"/>
      <w:r w:rsidRPr="00A2169E">
        <w:t>$</w:t>
      </w:r>
      <w:r w:rsidRPr="00A2169E">
        <w:rPr>
          <w:rFonts w:ascii="Courier New" w:hAnsi="Courier New" w:cs="Courier New"/>
        </w:rPr>
        <w:t xml:space="preserve"> </w:t>
      </w:r>
      <w:r>
        <w:t>.</w:t>
      </w:r>
      <w:proofErr w:type="gramEnd"/>
      <w:r>
        <w:t xml:space="preserve"> </w:t>
      </w:r>
      <w:r w:rsidRPr="00A2169E">
        <w:t>А</w:t>
      </w:r>
      <w:r w:rsidRPr="009A4635">
        <w:t>льтерн</w:t>
      </w:r>
      <w:r>
        <w:t xml:space="preserve">ативы в правых частях правил </w:t>
      </w:r>
      <w:r w:rsidRPr="009A4635">
        <w:t>могут быть пустыми</w:t>
      </w:r>
      <w:r w:rsidRPr="00A2169E">
        <w:t xml:space="preserve"> и обозначаются </w:t>
      </w:r>
      <w:r>
        <w:t xml:space="preserve">символом </w:t>
      </w:r>
      <w:r w:rsidRPr="00A2169E">
        <w:t>$</w:t>
      </w:r>
      <w:r w:rsidRPr="009A4635">
        <w:t>. Нетерминальные символы грамматики записываются заглавными (большими) латинскими буквами, а терминальные – строчными (маленькими). Начальный символ грамматики обозначается буквой</w:t>
      </w:r>
      <w:r w:rsidRPr="009A4635">
        <w:rPr>
          <w:rFonts w:ascii="Courier New" w:hAnsi="Courier New"/>
        </w:rPr>
        <w:t xml:space="preserve"> </w:t>
      </w:r>
      <w:r w:rsidRPr="009A4635">
        <w:rPr>
          <w:rFonts w:ascii="Courier New" w:hAnsi="Courier New"/>
          <w:lang w:val="en-US"/>
        </w:rPr>
        <w:t>S</w:t>
      </w:r>
      <w:r w:rsidRPr="009A4635">
        <w:t>.</w:t>
      </w:r>
    </w:p>
    <w:p w:rsidR="0084578C" w:rsidRDefault="0084578C" w:rsidP="0084578C">
      <w:pPr>
        <w:ind w:firstLine="397"/>
        <w:jc w:val="both"/>
      </w:pPr>
      <w:r>
        <w:t xml:space="preserve">В ходе построения приведенной грамматики следует выводить на печать каждый совершаемый шаг с указанием исключаемых символов (недостижимых или бесплодных), удаляемых правил с пустой правой частью, а также грамматики, получающейся на этом шаге (возможно, во внутреннем ее представлении). Итоговая приведенная грамматика должна </w:t>
      </w:r>
      <w:r>
        <w:lastRenderedPageBreak/>
        <w:t>быть выведена в общепринятом представлении (см. пример выше). В случае, когда исходная грамматика уже является приведенной, достаточно вывести только сообщение об этом.</w:t>
      </w:r>
    </w:p>
    <w:p w:rsidR="0084578C" w:rsidRPr="000E1FE9" w:rsidRDefault="0084578C" w:rsidP="0084578C">
      <w:pPr>
        <w:ind w:firstLine="397"/>
        <w:jc w:val="both"/>
      </w:pPr>
      <w:r>
        <w:t>П</w:t>
      </w:r>
      <w:r w:rsidRPr="000E1FE9">
        <w:t xml:space="preserve">ри записи исходной грамматики </w:t>
      </w:r>
      <w:r>
        <w:t>нужно</w:t>
      </w:r>
      <w:r w:rsidRPr="000E1FE9">
        <w:t xml:space="preserve"> заключить в круглые скобки каждое её правило и составить из них </w:t>
      </w:r>
      <w:proofErr w:type="spellStart"/>
      <w:r w:rsidRPr="000E1FE9">
        <w:t>лисповский</w:t>
      </w:r>
      <w:proofErr w:type="spellEnd"/>
      <w:r w:rsidRPr="000E1FE9">
        <w:t xml:space="preserve"> список, в котором все символы грамматики разделены пробелами, а знак </w:t>
      </w:r>
      <w:r w:rsidRPr="000262DF">
        <w:rPr>
          <w:rFonts w:ascii="Courier New" w:hAnsi="Courier New" w:cs="Courier New"/>
          <w:b/>
        </w:rPr>
        <w:t>|</w:t>
      </w:r>
      <w:r w:rsidRPr="000E1FE9">
        <w:rPr>
          <w:rFonts w:ascii="Courier New" w:hAnsi="Courier New" w:cs="Courier New"/>
        </w:rPr>
        <w:t xml:space="preserve"> </w:t>
      </w:r>
      <w:r w:rsidRPr="000E1FE9">
        <w:t>и строчные буквы</w:t>
      </w:r>
      <w:r w:rsidRPr="000E1FE9">
        <w:rPr>
          <w:rFonts w:ascii="Courier New" w:hAnsi="Courier New" w:cs="Courier New"/>
        </w:rPr>
        <w:t xml:space="preserve"> </w:t>
      </w:r>
      <w:r w:rsidRPr="000E1FE9">
        <w:t xml:space="preserve">записаны </w:t>
      </w:r>
      <w:r>
        <w:t>согласно правилам соответственно для</w:t>
      </w:r>
      <w:r w:rsidRPr="008B368A">
        <w:t xml:space="preserve"> осо</w:t>
      </w:r>
      <w:r>
        <w:t xml:space="preserve">бых и обычных символов </w:t>
      </w:r>
      <w:r w:rsidRPr="000E1FE9">
        <w:t>языка Лисп. Например:</w:t>
      </w:r>
    </w:p>
    <w:p w:rsidR="0084578C" w:rsidRPr="00A24037" w:rsidRDefault="0084578C" w:rsidP="0084578C">
      <w:pPr>
        <w:jc w:val="both"/>
        <w:rPr>
          <w:lang w:val="en-US"/>
        </w:rPr>
      </w:pPr>
      <w:r w:rsidRPr="00A24037">
        <w:rPr>
          <w:rFonts w:ascii="Courier New" w:hAnsi="Courier New"/>
          <w:lang w:val="en-US"/>
        </w:rPr>
        <w:t>((</w:t>
      </w:r>
      <w:r>
        <w:rPr>
          <w:rFonts w:ascii="Courier New" w:hAnsi="Courier New"/>
          <w:lang w:val="en-US"/>
        </w:rPr>
        <w:t>T</w:t>
      </w:r>
      <w:r w:rsidRPr="000E1FE9">
        <w:rPr>
          <w:rFonts w:ascii="Courier New" w:hAnsi="Courier New"/>
          <w:lang w:val="en-US"/>
        </w:rPr>
        <w:t> </w:t>
      </w:r>
      <w:r w:rsidRPr="00A24037">
        <w:rPr>
          <w:rFonts w:ascii="Courier New" w:hAnsi="Courier New"/>
          <w:lang w:val="en-US"/>
        </w:rPr>
        <w:t>=</w:t>
      </w:r>
      <w:r w:rsidRPr="000E1FE9">
        <w:rPr>
          <w:rFonts w:ascii="Courier New" w:hAnsi="Courier New"/>
          <w:lang w:val="en-US"/>
        </w:rPr>
        <w:t> </w:t>
      </w:r>
      <w:r>
        <w:rPr>
          <w:rFonts w:ascii="Courier New" w:hAnsi="Courier New"/>
          <w:lang w:val="en-US"/>
        </w:rPr>
        <w:t>A</w:t>
      </w:r>
      <w:r w:rsidRPr="00A24037">
        <w:rPr>
          <w:rFonts w:ascii="Courier New" w:hAnsi="Courier New"/>
          <w:lang w:val="en-US"/>
        </w:rPr>
        <w:t xml:space="preserve"> </w:t>
      </w:r>
      <w:r>
        <w:rPr>
          <w:rFonts w:ascii="Courier New" w:hAnsi="Courier New"/>
          <w:lang w:val="en-US"/>
        </w:rPr>
        <w:t>N</w:t>
      </w:r>
      <w:r w:rsidRPr="00A24037">
        <w:rPr>
          <w:rFonts w:ascii="Courier New" w:hAnsi="Courier New"/>
          <w:lang w:val="en-US"/>
        </w:rPr>
        <w:t xml:space="preserve"> #\</w:t>
      </w:r>
      <w:r>
        <w:rPr>
          <w:rFonts w:ascii="Courier New" w:hAnsi="Courier New"/>
          <w:lang w:val="en-US"/>
        </w:rPr>
        <w:t>b</w:t>
      </w:r>
      <w:r w:rsidRPr="000E1FE9">
        <w:rPr>
          <w:rFonts w:ascii="Courier New" w:hAnsi="Courier New"/>
          <w:lang w:val="en-US"/>
        </w:rPr>
        <w:t> </w:t>
      </w:r>
      <w:r w:rsidRPr="00A24037">
        <w:rPr>
          <w:rFonts w:ascii="Courier New" w:hAnsi="Courier New"/>
          <w:lang w:val="en-US"/>
        </w:rPr>
        <w:t>\</w:t>
      </w:r>
      <w:r w:rsidRPr="00A24037">
        <w:rPr>
          <w:rFonts w:ascii="Courier New" w:hAnsi="Courier New" w:cs="Courier New"/>
          <w:lang w:val="en-US"/>
        </w:rPr>
        <w:t>|</w:t>
      </w:r>
      <w:r w:rsidRPr="000E1FE9">
        <w:rPr>
          <w:rFonts w:ascii="Courier New" w:hAnsi="Courier New"/>
          <w:lang w:val="en-US"/>
        </w:rPr>
        <w:t> </w:t>
      </w:r>
      <w:r w:rsidRPr="00A24037">
        <w:rPr>
          <w:rFonts w:ascii="Courier New" w:hAnsi="Courier New"/>
          <w:lang w:val="en-US"/>
        </w:rPr>
        <w:t>#\</w:t>
      </w:r>
      <w:r>
        <w:rPr>
          <w:rFonts w:ascii="Courier New" w:hAnsi="Courier New"/>
          <w:lang w:val="en-US"/>
        </w:rPr>
        <w:t>x</w:t>
      </w:r>
      <w:r w:rsidRPr="000E1FE9">
        <w:rPr>
          <w:rFonts w:ascii="Courier New" w:hAnsi="Courier New"/>
          <w:lang w:val="en-US"/>
        </w:rPr>
        <w:t> </w:t>
      </w:r>
      <w:r w:rsidRPr="00A24037">
        <w:rPr>
          <w:rFonts w:ascii="Courier New" w:hAnsi="Courier New"/>
          <w:lang w:val="en-US"/>
        </w:rPr>
        <w:t>#\</w:t>
      </w:r>
      <w:r>
        <w:rPr>
          <w:rFonts w:ascii="Courier New" w:hAnsi="Courier New"/>
          <w:lang w:val="en-US"/>
        </w:rPr>
        <w:t>y</w:t>
      </w:r>
      <w:r w:rsidRPr="00A24037">
        <w:rPr>
          <w:rFonts w:ascii="Courier New" w:hAnsi="Courier New"/>
          <w:lang w:val="en-US"/>
        </w:rPr>
        <w:t xml:space="preserve"> </w:t>
      </w:r>
      <w:r>
        <w:rPr>
          <w:rFonts w:ascii="Courier New" w:hAnsi="Courier New"/>
          <w:lang w:val="en-US"/>
        </w:rPr>
        <w:t>C</w:t>
      </w:r>
      <w:r w:rsidRPr="00A24037">
        <w:rPr>
          <w:rFonts w:ascii="Courier New" w:hAnsi="Courier New"/>
          <w:lang w:val="en-US"/>
        </w:rPr>
        <w:t xml:space="preserve"> \</w:t>
      </w:r>
      <w:r w:rsidRPr="00A24037">
        <w:rPr>
          <w:rFonts w:ascii="Courier New" w:hAnsi="Courier New" w:cs="Courier New"/>
          <w:lang w:val="en-US"/>
        </w:rPr>
        <w:t xml:space="preserve">| </w:t>
      </w:r>
      <w:proofErr w:type="gramStart"/>
      <w:r w:rsidRPr="00A24037">
        <w:rPr>
          <w:lang w:val="en-US"/>
        </w:rPr>
        <w:t>$</w:t>
      </w:r>
      <w:r w:rsidRPr="00A24037">
        <w:rPr>
          <w:rFonts w:ascii="Courier New" w:hAnsi="Courier New" w:cs="Courier New"/>
          <w:lang w:val="en-US"/>
        </w:rPr>
        <w:t xml:space="preserve"> </w:t>
      </w:r>
      <w:r w:rsidRPr="00A24037">
        <w:rPr>
          <w:rFonts w:ascii="Courier New" w:hAnsi="Courier New"/>
          <w:lang w:val="en-US"/>
        </w:rPr>
        <w:t>)</w:t>
      </w:r>
      <w:proofErr w:type="gramEnd"/>
      <w:r w:rsidRPr="00517AC3">
        <w:rPr>
          <w:rFonts w:ascii="Courier New" w:hAnsi="Courier New"/>
          <w:lang w:val="en-US"/>
        </w:rPr>
        <w:t> </w:t>
      </w:r>
      <w:r w:rsidRPr="00A24037">
        <w:rPr>
          <w:rFonts w:ascii="Courier New" w:hAnsi="Courier New"/>
          <w:lang w:val="en-US"/>
        </w:rPr>
        <w:t>(</w:t>
      </w:r>
      <w:r w:rsidRPr="000E1FE9">
        <w:rPr>
          <w:rFonts w:ascii="Courier New" w:hAnsi="Courier New"/>
          <w:lang w:val="en-US"/>
        </w:rPr>
        <w:t>N </w:t>
      </w:r>
      <w:r w:rsidRPr="00A24037">
        <w:rPr>
          <w:rFonts w:ascii="Courier New" w:hAnsi="Courier New"/>
          <w:lang w:val="en-US"/>
        </w:rPr>
        <w:t>=</w:t>
      </w:r>
      <w:r w:rsidRPr="000E1FE9">
        <w:rPr>
          <w:rFonts w:ascii="Courier New" w:hAnsi="Courier New"/>
          <w:lang w:val="en-US"/>
        </w:rPr>
        <w:t> </w:t>
      </w:r>
      <w:r w:rsidRPr="00A24037">
        <w:rPr>
          <w:rFonts w:ascii="Courier New" w:hAnsi="Courier New"/>
          <w:lang w:val="en-US"/>
        </w:rPr>
        <w:t>#\</w:t>
      </w:r>
      <w:r w:rsidRPr="000E1FE9">
        <w:rPr>
          <w:rFonts w:ascii="Courier New" w:hAnsi="Courier New"/>
          <w:lang w:val="en-US"/>
        </w:rPr>
        <w:t>c</w:t>
      </w:r>
      <w:r w:rsidRPr="00517AC3">
        <w:rPr>
          <w:rFonts w:ascii="Courier New" w:hAnsi="Courier New"/>
          <w:lang w:val="en-US"/>
        </w:rPr>
        <w:t> </w:t>
      </w:r>
      <w:r w:rsidRPr="000E1FE9">
        <w:rPr>
          <w:rFonts w:ascii="Courier New" w:hAnsi="Courier New"/>
          <w:lang w:val="en-US"/>
        </w:rPr>
        <w:t>N </w:t>
      </w:r>
      <w:r w:rsidRPr="00A24037">
        <w:rPr>
          <w:rFonts w:ascii="Courier New" w:hAnsi="Courier New"/>
          <w:lang w:val="en-US"/>
        </w:rPr>
        <w:t>\</w:t>
      </w:r>
      <w:r w:rsidRPr="00A24037">
        <w:rPr>
          <w:rFonts w:ascii="Courier New" w:hAnsi="Courier New" w:cs="Courier New"/>
          <w:lang w:val="en-US"/>
        </w:rPr>
        <w:t>|</w:t>
      </w:r>
      <w:r w:rsidRPr="000E1FE9">
        <w:rPr>
          <w:rFonts w:ascii="Courier New" w:hAnsi="Courier New"/>
          <w:lang w:val="en-US"/>
        </w:rPr>
        <w:t> </w:t>
      </w:r>
      <w:r w:rsidRPr="00A24037">
        <w:rPr>
          <w:rFonts w:ascii="Courier New" w:hAnsi="Courier New"/>
          <w:lang w:val="en-US"/>
        </w:rPr>
        <w:t>#\</w:t>
      </w:r>
      <w:r w:rsidRPr="000E1FE9">
        <w:rPr>
          <w:rFonts w:ascii="Courier New" w:hAnsi="Courier New"/>
          <w:lang w:val="en-US"/>
        </w:rPr>
        <w:t>d</w:t>
      </w:r>
      <w:r w:rsidRPr="00A24037">
        <w:rPr>
          <w:rFonts w:ascii="Courier New" w:hAnsi="Courier New"/>
          <w:lang w:val="en-US"/>
        </w:rPr>
        <w:t>))</w:t>
      </w:r>
      <w:r w:rsidRPr="00A24037">
        <w:rPr>
          <w:lang w:val="en-US"/>
        </w:rPr>
        <w:t>.</w:t>
      </w:r>
    </w:p>
    <w:p w:rsidR="0084578C" w:rsidRPr="00A24037" w:rsidRDefault="0084578C" w:rsidP="0084578C">
      <w:pPr>
        <w:ind w:firstLine="397"/>
        <w:jc w:val="both"/>
        <w:rPr>
          <w:b/>
          <w:lang w:val="en-US"/>
        </w:rPr>
      </w:pPr>
    </w:p>
    <w:p w:rsidR="0001149E" w:rsidRDefault="00B43529">
      <w:pPr>
        <w:pStyle w:val="2"/>
        <w:spacing w:before="240"/>
        <w:rPr>
          <w:sz w:val="26"/>
        </w:rPr>
      </w:pPr>
      <w:r w:rsidRPr="00B43529">
        <w:rPr>
          <w:sz w:val="26"/>
        </w:rPr>
        <w:t>8</w:t>
      </w:r>
      <w:r w:rsidR="0001149E">
        <w:rPr>
          <w:sz w:val="26"/>
        </w:rPr>
        <w:t>. Решение линейного уравнения</w:t>
      </w:r>
      <w:r w:rsidR="009C0262">
        <w:rPr>
          <w:sz w:val="26"/>
        </w:rPr>
        <w:t xml:space="preserve"> (простое - максимальная оценка </w:t>
      </w:r>
      <w:r w:rsidR="009273BE">
        <w:rPr>
          <w:sz w:val="26"/>
        </w:rPr>
        <w:t>УДОВЛ</w:t>
      </w:r>
      <w:r w:rsidR="0084578C">
        <w:rPr>
          <w:sz w:val="26"/>
        </w:rPr>
        <w:t>)</w:t>
      </w:r>
    </w:p>
    <w:p w:rsidR="0001149E" w:rsidRDefault="0001149E">
      <w:pPr>
        <w:ind w:firstLine="397"/>
        <w:jc w:val="both"/>
        <w:rPr>
          <w:sz w:val="26"/>
        </w:rPr>
      </w:pPr>
      <w:r>
        <w:rPr>
          <w:sz w:val="26"/>
        </w:rPr>
        <w:t xml:space="preserve">Рассматриваются линейные уравнения от одной переменной, именем которой служит однобуквенный идентификатор. Обе части уравнения представляют собой сумму/разность нескольких слагаемых, каждое слагаемое –  произведение из целых чисел и переменной, причем знак операции умножения в записи уравнения опускается, например:  </w:t>
      </w:r>
      <w:r w:rsidR="00E427F8">
        <w:rPr>
          <w:rFonts w:ascii="Arial" w:hAnsi="Arial"/>
          <w:sz w:val="26"/>
          <w:lang w:val="en-US"/>
        </w:rPr>
        <w:t>Y</w:t>
      </w:r>
      <w:r w:rsidR="00E427F8">
        <w:rPr>
          <w:rFonts w:ascii="Arial" w:hAnsi="Arial"/>
          <w:sz w:val="26"/>
        </w:rPr>
        <w:t xml:space="preserve"> </w:t>
      </w:r>
      <w:r w:rsidR="00E427F8">
        <w:rPr>
          <w:rFonts w:ascii="Arial" w:hAnsi="Arial"/>
        </w:rPr>
        <w:t xml:space="preserve">– </w:t>
      </w:r>
      <w:r>
        <w:rPr>
          <w:rFonts w:ascii="Arial" w:hAnsi="Arial"/>
          <w:sz w:val="26"/>
        </w:rPr>
        <w:t>7</w:t>
      </w:r>
      <w:r w:rsidR="00E427F8">
        <w:rPr>
          <w:rFonts w:ascii="Arial" w:hAnsi="Arial"/>
          <w:sz w:val="26"/>
          <w:lang w:val="en-US"/>
        </w:rPr>
        <w:t>Y</w:t>
      </w:r>
      <w:r>
        <w:rPr>
          <w:rFonts w:ascii="Arial" w:hAnsi="Arial"/>
          <w:sz w:val="26"/>
        </w:rPr>
        <w:t>2</w:t>
      </w:r>
      <w:r w:rsidR="00E427F8">
        <w:rPr>
          <w:rFonts w:ascii="Arial" w:hAnsi="Arial"/>
          <w:sz w:val="26"/>
        </w:rPr>
        <w:t xml:space="preserve"> </w:t>
      </w:r>
      <w:r>
        <w:rPr>
          <w:rFonts w:ascii="Arial" w:hAnsi="Arial"/>
          <w:sz w:val="26"/>
        </w:rPr>
        <w:t>+5 = 16</w:t>
      </w:r>
      <w:r w:rsidR="00E427F8">
        <w:rPr>
          <w:rFonts w:ascii="Arial" w:hAnsi="Arial"/>
          <w:sz w:val="26"/>
          <w:lang w:val="en-US"/>
        </w:rPr>
        <w:t>Y</w:t>
      </w:r>
      <w:r w:rsidR="00E427F8">
        <w:rPr>
          <w:rFonts w:ascii="Arial" w:hAnsi="Arial"/>
          <w:sz w:val="26"/>
        </w:rPr>
        <w:t xml:space="preserve"> </w:t>
      </w:r>
      <w:r w:rsidR="00E427F8">
        <w:rPr>
          <w:rFonts w:ascii="Arial" w:hAnsi="Arial"/>
        </w:rPr>
        <w:t>–</w:t>
      </w:r>
      <w:r>
        <w:rPr>
          <w:rFonts w:ascii="Arial" w:hAnsi="Arial"/>
          <w:sz w:val="26"/>
        </w:rPr>
        <w:t>1</w:t>
      </w:r>
      <w:r>
        <w:rPr>
          <w:sz w:val="26"/>
        </w:rPr>
        <w:t xml:space="preserve">. </w:t>
      </w:r>
    </w:p>
    <w:p w:rsidR="0001149E" w:rsidRDefault="0001149E">
      <w:pPr>
        <w:ind w:firstLine="397"/>
        <w:jc w:val="both"/>
        <w:rPr>
          <w:sz w:val="26"/>
        </w:rPr>
      </w:pPr>
      <w:r>
        <w:rPr>
          <w:sz w:val="26"/>
        </w:rPr>
        <w:t xml:space="preserve">Уравнение называется </w:t>
      </w:r>
      <w:r>
        <w:rPr>
          <w:i/>
          <w:sz w:val="26"/>
        </w:rPr>
        <w:t>приведенным</w:t>
      </w:r>
      <w:r>
        <w:rPr>
          <w:sz w:val="26"/>
        </w:rPr>
        <w:t>, если его левая часть содержит только</w:t>
      </w:r>
      <w:r w:rsidR="00B9764B">
        <w:rPr>
          <w:sz w:val="26"/>
        </w:rPr>
        <w:t xml:space="preserve"> одну</w:t>
      </w:r>
      <w:r>
        <w:rPr>
          <w:sz w:val="26"/>
        </w:rPr>
        <w:t xml:space="preserve"> переменную с некоторым числовым множителем, а правая – число, например, </w:t>
      </w:r>
      <w:r>
        <w:rPr>
          <w:rFonts w:ascii="Arial" w:hAnsi="Arial"/>
          <w:sz w:val="26"/>
        </w:rPr>
        <w:t>3</w:t>
      </w:r>
      <w:r>
        <w:rPr>
          <w:rFonts w:ascii="Arial" w:hAnsi="Arial"/>
          <w:sz w:val="26"/>
          <w:lang w:val="en-US"/>
        </w:rPr>
        <w:t>X</w:t>
      </w:r>
      <w:r>
        <w:rPr>
          <w:rFonts w:ascii="Arial" w:hAnsi="Arial"/>
          <w:sz w:val="26"/>
        </w:rPr>
        <w:t> = 9</w:t>
      </w:r>
      <w:r>
        <w:rPr>
          <w:sz w:val="26"/>
        </w:rPr>
        <w:t xml:space="preserve">. </w:t>
      </w:r>
    </w:p>
    <w:p w:rsidR="0001149E" w:rsidRPr="00A24037" w:rsidRDefault="0001149E">
      <w:pPr>
        <w:pStyle w:val="a3"/>
        <w:spacing w:before="120" w:after="120"/>
        <w:ind w:firstLine="397"/>
        <w:jc w:val="both"/>
        <w:rPr>
          <w:rFonts w:ascii="Arial" w:hAnsi="Arial"/>
        </w:rPr>
      </w:pPr>
      <w:r>
        <w:rPr>
          <w:u w:val="single"/>
        </w:rPr>
        <w:t>Исходная задача:</w:t>
      </w:r>
      <w:r>
        <w:t xml:space="preserve"> преобразовать заданное уравнение в эквивалентное приведенное уравнение. Уравнение задано в виде </w:t>
      </w:r>
      <w:proofErr w:type="spellStart"/>
      <w:r>
        <w:t>лисповского</w:t>
      </w:r>
      <w:proofErr w:type="spellEnd"/>
      <w:r>
        <w:t xml:space="preserve"> списка, в котором все составляющие уравнения (алгебраические операции, переменная, знак равенства и числа) записываются через пробел, например:  </w:t>
      </w:r>
      <w:r>
        <w:rPr>
          <w:rFonts w:ascii="Arial" w:hAnsi="Arial"/>
        </w:rPr>
        <w:t>(</w:t>
      </w:r>
      <w:r w:rsidR="00E427F8">
        <w:rPr>
          <w:rFonts w:ascii="Arial" w:hAnsi="Arial"/>
          <w:lang w:val="en-US"/>
        </w:rPr>
        <w:t>Y</w:t>
      </w:r>
      <w:r>
        <w:rPr>
          <w:rFonts w:ascii="Arial" w:hAnsi="Arial"/>
        </w:rPr>
        <w:t xml:space="preserve"> – 7 </w:t>
      </w:r>
      <w:r w:rsidR="00E427F8">
        <w:rPr>
          <w:rFonts w:ascii="Arial" w:hAnsi="Arial"/>
          <w:lang w:val="en-US"/>
        </w:rPr>
        <w:t>Y</w:t>
      </w:r>
      <w:r w:rsidR="00E427F8">
        <w:rPr>
          <w:rFonts w:ascii="Arial" w:hAnsi="Arial"/>
        </w:rPr>
        <w:t xml:space="preserve"> 2 + 5</w:t>
      </w:r>
      <w:r>
        <w:rPr>
          <w:rFonts w:ascii="Arial" w:hAnsi="Arial"/>
        </w:rPr>
        <w:t xml:space="preserve"> = 16 </w:t>
      </w:r>
      <w:r w:rsidR="00E427F8">
        <w:rPr>
          <w:rFonts w:ascii="Arial" w:hAnsi="Arial"/>
          <w:lang w:val="en-US"/>
        </w:rPr>
        <w:t>Y</w:t>
      </w:r>
      <w:r>
        <w:rPr>
          <w:rFonts w:ascii="Arial" w:hAnsi="Arial"/>
        </w:rPr>
        <w:t xml:space="preserve"> – 1).</w:t>
      </w:r>
    </w:p>
    <w:p w:rsidR="001F661A" w:rsidRPr="00A24037" w:rsidRDefault="001F661A">
      <w:pPr>
        <w:pStyle w:val="a3"/>
        <w:spacing w:before="120" w:after="120"/>
        <w:ind w:firstLine="397"/>
        <w:jc w:val="both"/>
        <w:rPr>
          <w:rFonts w:ascii="Arial" w:hAnsi="Arial"/>
        </w:rPr>
      </w:pPr>
    </w:p>
    <w:p w:rsidR="0084578C" w:rsidRPr="0084578C" w:rsidRDefault="00B43529" w:rsidP="0084578C">
      <w:pPr>
        <w:spacing w:before="240"/>
        <w:jc w:val="both"/>
        <w:rPr>
          <w:b/>
          <w:sz w:val="26"/>
        </w:rPr>
      </w:pPr>
      <w:r w:rsidRPr="00B43529">
        <w:rPr>
          <w:b/>
          <w:sz w:val="26"/>
        </w:rPr>
        <w:t>9</w:t>
      </w:r>
      <w:r w:rsidR="0084578C" w:rsidRPr="0084578C">
        <w:rPr>
          <w:b/>
          <w:sz w:val="26"/>
        </w:rPr>
        <w:t>. Решение системы линейных уравнений методом исключений (</w:t>
      </w:r>
      <w:r w:rsidR="0084578C">
        <w:rPr>
          <w:b/>
          <w:sz w:val="26"/>
        </w:rPr>
        <w:t>высокая</w:t>
      </w:r>
      <w:r w:rsidR="001F661A" w:rsidRPr="001F661A">
        <w:rPr>
          <w:b/>
          <w:sz w:val="26"/>
        </w:rPr>
        <w:t xml:space="preserve"> сложность</w:t>
      </w:r>
      <w:r w:rsidR="0084578C" w:rsidRPr="0084578C">
        <w:rPr>
          <w:b/>
          <w:sz w:val="26"/>
        </w:rPr>
        <w:t xml:space="preserve"> - максимальная оценка </w:t>
      </w:r>
      <w:r w:rsidR="0084578C">
        <w:rPr>
          <w:b/>
          <w:sz w:val="26"/>
        </w:rPr>
        <w:t>ОТЛ</w:t>
      </w:r>
      <w:r w:rsidR="0084578C" w:rsidRPr="0084578C">
        <w:rPr>
          <w:b/>
          <w:sz w:val="26"/>
        </w:rPr>
        <w:t>)</w:t>
      </w:r>
    </w:p>
    <w:p w:rsidR="0084578C" w:rsidRPr="00115C9A" w:rsidRDefault="0084578C" w:rsidP="0084578C">
      <w:pPr>
        <w:ind w:firstLine="397"/>
        <w:jc w:val="both"/>
      </w:pPr>
      <w:r w:rsidRPr="00D97974">
        <w:t xml:space="preserve">Дана </w:t>
      </w:r>
      <w:r>
        <w:t>система</w:t>
      </w:r>
      <w:r w:rsidRPr="00D97974">
        <w:t xml:space="preserve"> </w:t>
      </w:r>
      <w:r>
        <w:rPr>
          <w:rFonts w:ascii="Courier New" w:hAnsi="Courier New" w:cs="Courier New"/>
          <w:lang w:val="en-US"/>
        </w:rPr>
        <w:t>M</w:t>
      </w:r>
      <w:r w:rsidRPr="00D97974">
        <w:t xml:space="preserve"> линейных уравнений с </w:t>
      </w:r>
      <w:r>
        <w:rPr>
          <w:rFonts w:ascii="Courier New" w:hAnsi="Courier New" w:cs="Courier New"/>
          <w:lang w:val="en-US"/>
        </w:rPr>
        <w:t>N</w:t>
      </w:r>
      <w:r w:rsidRPr="00D97974">
        <w:t xml:space="preserve"> неизвестными, </w:t>
      </w:r>
      <w:r>
        <w:rPr>
          <w:rFonts w:ascii="Courier New" w:hAnsi="Courier New" w:cs="Courier New"/>
          <w:lang w:val="en-US"/>
        </w:rPr>
        <w:t>N</w:t>
      </w:r>
      <w:r w:rsidRPr="00D97974">
        <w:t xml:space="preserve"> и </w:t>
      </w:r>
      <w:r>
        <w:rPr>
          <w:rFonts w:ascii="Courier New" w:hAnsi="Courier New" w:cs="Courier New"/>
          <w:lang w:val="en-US"/>
        </w:rPr>
        <w:t>M</w:t>
      </w:r>
      <w:r w:rsidRPr="00D97974">
        <w:rPr>
          <w:rFonts w:ascii="Courier New" w:hAnsi="Courier New" w:cs="Courier New"/>
          <w:lang w:val="en-US"/>
        </w:rPr>
        <w:t> </w:t>
      </w:r>
      <w:r w:rsidRPr="00D97974">
        <w:t>≥</w:t>
      </w:r>
      <w:r w:rsidRPr="00D97974">
        <w:rPr>
          <w:lang w:val="en-US"/>
        </w:rPr>
        <w:t> </w:t>
      </w:r>
      <w:r w:rsidRPr="00D97974">
        <w:t>1, например (</w:t>
      </w:r>
      <w:r w:rsidRPr="004F28A2">
        <w:rPr>
          <w:rFonts w:ascii="Courier New" w:hAnsi="Courier New" w:cs="Courier New"/>
          <w:lang w:val="en-US"/>
        </w:rPr>
        <w:t>M</w:t>
      </w:r>
      <w:r>
        <w:rPr>
          <w:rFonts w:ascii="Courier New" w:hAnsi="Courier New" w:cs="Courier New"/>
        </w:rPr>
        <w:t>=2,</w:t>
      </w:r>
      <w:r w:rsidRPr="004F28A2">
        <w:rPr>
          <w:rFonts w:ascii="Courier New" w:hAnsi="Courier New" w:cs="Courier New"/>
          <w:lang w:val="en-US"/>
        </w:rPr>
        <w:t>N</w:t>
      </w:r>
      <w:r w:rsidRPr="004F28A2">
        <w:rPr>
          <w:rFonts w:ascii="Courier New" w:hAnsi="Courier New" w:cs="Courier New"/>
        </w:rPr>
        <w:t>=2</w:t>
      </w:r>
      <w:r w:rsidRPr="00D97974">
        <w:t>):</w:t>
      </w:r>
    </w:p>
    <w:p w:rsidR="0084578C" w:rsidRPr="003237E5" w:rsidRDefault="008806D1" w:rsidP="0084578C">
      <w:pPr>
        <w:tabs>
          <w:tab w:val="left" w:pos="360"/>
        </w:tabs>
        <w:jc w:val="both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2*</m:t>
                  </m:r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  <m:r>
                    <w:rPr>
                      <w:rFonts w:ascii="Cambria Math" w:hAnsi="Cambria Math"/>
                    </w:rPr>
                    <m:t>- Y=4</m:t>
                  </m:r>
                </m:e>
                <m:e>
                  <m:r>
                    <w:rPr>
                      <w:rFonts w:ascii="Cambria Math" w:hAnsi="Cambria Math"/>
                    </w:rPr>
                    <m:t>X+ 3* Y=-5</m:t>
                  </m:r>
                </m:e>
              </m:eqArr>
            </m:e>
          </m:d>
        </m:oMath>
      </m:oMathPara>
    </w:p>
    <w:p w:rsidR="0084578C" w:rsidRPr="00D97974" w:rsidRDefault="0084578C" w:rsidP="0084578C">
      <w:pPr>
        <w:spacing w:before="40"/>
        <w:jc w:val="both"/>
      </w:pPr>
      <w:r w:rsidRPr="00D97974">
        <w:t xml:space="preserve">Необходимо </w:t>
      </w:r>
      <w:r>
        <w:t xml:space="preserve">решить заданную систему линейных уравнений </w:t>
      </w:r>
      <w:r w:rsidRPr="00D97974">
        <w:rPr>
          <w:i/>
        </w:rPr>
        <w:t>методом исключения переменных</w:t>
      </w:r>
      <w:r w:rsidRPr="00D97974">
        <w:t>.</w:t>
      </w:r>
      <w:r>
        <w:t xml:space="preserve"> Р</w:t>
      </w:r>
      <w:r w:rsidRPr="00D97974">
        <w:t>ешение системы включает в себя следующие шаги</w:t>
      </w:r>
      <w:r>
        <w:t xml:space="preserve"> преобразований уравнений</w:t>
      </w:r>
      <w:r w:rsidRPr="00D97974">
        <w:t>:</w:t>
      </w:r>
    </w:p>
    <w:p w:rsidR="0084578C" w:rsidRPr="00D97974" w:rsidRDefault="0084578C" w:rsidP="0084578C">
      <w:pPr>
        <w:numPr>
          <w:ilvl w:val="0"/>
          <w:numId w:val="19"/>
        </w:numPr>
        <w:tabs>
          <w:tab w:val="clear" w:pos="720"/>
          <w:tab w:val="num" w:pos="360"/>
        </w:tabs>
        <w:ind w:left="357" w:hanging="357"/>
        <w:jc w:val="both"/>
      </w:pPr>
      <w:r>
        <w:t>в</w:t>
      </w:r>
      <w:r w:rsidRPr="00D97974">
        <w:t xml:space="preserve"> одном из уравнений некоторая переменная выражается через другие переменные</w:t>
      </w:r>
      <w:r>
        <w:t>, например</w:t>
      </w:r>
      <w:r w:rsidRPr="00D97974">
        <w:t xml:space="preserve">: </w:t>
      </w:r>
      <w:r w:rsidRPr="00D97974">
        <w:tab/>
      </w:r>
      <w:r>
        <w:rPr>
          <w:rFonts w:ascii="Courier New" w:hAnsi="Courier New" w:cs="Courier New"/>
          <w:lang w:val="en-US"/>
        </w:rPr>
        <w:t>X</w:t>
      </w:r>
      <w:r w:rsidRPr="003237E5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=</w:t>
      </w:r>
      <w:r w:rsidRPr="003237E5">
        <w:rPr>
          <w:rFonts w:ascii="Courier New" w:hAnsi="Courier New" w:cs="Courier New"/>
        </w:rPr>
        <w:t>(</w:t>
      </w:r>
      <w:r>
        <w:rPr>
          <w:rFonts w:ascii="Courier New" w:hAnsi="Courier New" w:cs="Courier New"/>
        </w:rPr>
        <w:t>4</w:t>
      </w:r>
      <w:r w:rsidRPr="003237E5">
        <w:rPr>
          <w:rFonts w:ascii="Courier New" w:hAnsi="Courier New" w:cs="Courier New"/>
        </w:rPr>
        <w:t>+</w:t>
      </w:r>
      <w:r>
        <w:rPr>
          <w:rFonts w:ascii="Courier New" w:hAnsi="Courier New" w:cs="Courier New"/>
          <w:lang w:val="en-US"/>
        </w:rPr>
        <w:t>Y</w:t>
      </w:r>
      <w:r w:rsidRPr="003237E5">
        <w:rPr>
          <w:rFonts w:ascii="Courier New" w:hAnsi="Courier New" w:cs="Courier New"/>
        </w:rPr>
        <w:t>)</w:t>
      </w:r>
      <w:r w:rsidRPr="00D97974">
        <w:rPr>
          <w:rFonts w:ascii="Courier New" w:hAnsi="Courier New" w:cs="Courier New"/>
        </w:rPr>
        <w:t>/</w:t>
      </w:r>
      <w:r w:rsidRPr="003237E5">
        <w:rPr>
          <w:rFonts w:ascii="Courier New" w:hAnsi="Courier New" w:cs="Courier New"/>
        </w:rPr>
        <w:t>2</w:t>
      </w:r>
      <w:r>
        <w:rPr>
          <w:rFonts w:ascii="Courier New" w:hAnsi="Courier New" w:cs="Courier New"/>
        </w:rPr>
        <w:t xml:space="preserve"> = 4</w:t>
      </w:r>
      <w:r w:rsidRPr="00D97974">
        <w:rPr>
          <w:rFonts w:ascii="Courier New" w:hAnsi="Courier New" w:cs="Courier New"/>
        </w:rPr>
        <w:t>/</w:t>
      </w:r>
      <w:r w:rsidRPr="003237E5">
        <w:rPr>
          <w:rFonts w:ascii="Courier New" w:hAnsi="Courier New" w:cs="Courier New"/>
        </w:rPr>
        <w:t xml:space="preserve">2 + </w:t>
      </w:r>
      <w:r>
        <w:rPr>
          <w:rFonts w:ascii="Courier New" w:hAnsi="Courier New" w:cs="Courier New"/>
          <w:lang w:val="en-US"/>
        </w:rPr>
        <w:t>Y</w:t>
      </w:r>
      <w:r w:rsidRPr="00D97974">
        <w:rPr>
          <w:rFonts w:ascii="Courier New" w:hAnsi="Courier New" w:cs="Courier New"/>
        </w:rPr>
        <w:t>/</w:t>
      </w:r>
      <w:r w:rsidRPr="003237E5">
        <w:rPr>
          <w:rFonts w:ascii="Courier New" w:hAnsi="Courier New" w:cs="Courier New"/>
        </w:rPr>
        <w:t>2</w:t>
      </w:r>
      <w:r>
        <w:t xml:space="preserve"> ;</w:t>
      </w:r>
    </w:p>
    <w:p w:rsidR="0084578C" w:rsidRPr="00D97974" w:rsidRDefault="0084578C" w:rsidP="0084578C">
      <w:pPr>
        <w:numPr>
          <w:ilvl w:val="0"/>
          <w:numId w:val="19"/>
        </w:numPr>
        <w:tabs>
          <w:tab w:val="clear" w:pos="720"/>
          <w:tab w:val="num" w:pos="360"/>
        </w:tabs>
        <w:spacing w:before="20"/>
        <w:ind w:left="357" w:hanging="357"/>
        <w:jc w:val="both"/>
      </w:pPr>
      <w:r>
        <w:t>п</w:t>
      </w:r>
      <w:r w:rsidRPr="00D97974">
        <w:t>олученное для этой переменной выражение подставляется в остальные уравнения системы вместо всех вхождений указанной переменной.</w:t>
      </w:r>
    </w:p>
    <w:p w:rsidR="0084578C" w:rsidRPr="00D97974" w:rsidRDefault="0084578C" w:rsidP="0084578C">
      <w:pPr>
        <w:jc w:val="both"/>
      </w:pPr>
      <w:r w:rsidRPr="00D97974">
        <w:t>В</w:t>
      </w:r>
      <w:r>
        <w:t xml:space="preserve"> результате выполнения этих</w:t>
      </w:r>
      <w:r w:rsidRPr="00D97974">
        <w:t xml:space="preserve"> шагов получается </w:t>
      </w:r>
      <w:r w:rsidRPr="002314F7">
        <w:rPr>
          <w:u w:val="single"/>
        </w:rPr>
        <w:t>формула</w:t>
      </w:r>
      <w:r>
        <w:t xml:space="preserve"> для вычисления значения одной переменной системы по значениям других переменных (шаг 1), а также </w:t>
      </w:r>
      <w:r w:rsidRPr="00D97974">
        <w:t>новая равносильная система уравнений, содержащая на одно уравнение и на одну переменную меньше</w:t>
      </w:r>
      <w:r>
        <w:t xml:space="preserve">, чем предыдущая. Далее шаги 1-2 повторяются для </w:t>
      </w:r>
      <w:r w:rsidRPr="00D97974">
        <w:t>новой системы уравнений, и так продолжается до тех пор, пока не останется одно уравнение или пока не обнаружится противоречие.</w:t>
      </w:r>
    </w:p>
    <w:p w:rsidR="0084578C" w:rsidRDefault="0084578C" w:rsidP="0084578C">
      <w:pPr>
        <w:ind w:firstLine="397"/>
        <w:jc w:val="both"/>
      </w:pPr>
      <w:r w:rsidRPr="00D97974">
        <w:t xml:space="preserve">Противоречие (неверное равенство) возникает, когда система не имеет решения (например, в ходе преобразований получено уравнение </w:t>
      </w:r>
      <w:r w:rsidRPr="00D97974">
        <w:rPr>
          <w:rFonts w:ascii="Courier New" w:hAnsi="Courier New" w:cs="Courier New"/>
        </w:rPr>
        <w:t>6</w:t>
      </w:r>
      <w:r w:rsidRPr="00D97974">
        <w:rPr>
          <w:rFonts w:ascii="Courier New" w:hAnsi="Courier New" w:cs="Courier New"/>
        </w:rPr>
        <w:noBreakHyphen/>
        <w:t>4=0</w:t>
      </w:r>
      <w:r>
        <w:t>), и в</w:t>
      </w:r>
      <w:r w:rsidRPr="00D97974">
        <w:t xml:space="preserve"> этом случае в качестве ответа </w:t>
      </w:r>
      <w:r>
        <w:t xml:space="preserve">должно быть выдано соответствующее </w:t>
      </w:r>
      <w:r w:rsidRPr="00D97974">
        <w:t>сообщение</w:t>
      </w:r>
      <w:r>
        <w:t xml:space="preserve">.  </w:t>
      </w:r>
      <w:r w:rsidRPr="00D97974">
        <w:t xml:space="preserve">Если </w:t>
      </w:r>
      <w:r>
        <w:t>же в процессе</w:t>
      </w:r>
      <w:r w:rsidRPr="00D97974">
        <w:t xml:space="preserve"> преобразований одно из уравнений превратилось в тождество (</w:t>
      </w:r>
      <w:r>
        <w:t xml:space="preserve">например, </w:t>
      </w:r>
      <w:r w:rsidRPr="00D97974">
        <w:rPr>
          <w:rFonts w:ascii="Courier New" w:hAnsi="Courier New" w:cs="Courier New"/>
        </w:rPr>
        <w:t>0=0</w:t>
      </w:r>
      <w:r w:rsidRPr="00D97974">
        <w:t>), то исходная сис</w:t>
      </w:r>
      <w:r>
        <w:t>тема уравнений была избыточна, и</w:t>
      </w:r>
      <w:r w:rsidRPr="00D97974">
        <w:t xml:space="preserve"> это уравнение можно исключить из решаемой системы.</w:t>
      </w:r>
    </w:p>
    <w:p w:rsidR="0084578C" w:rsidRDefault="0084578C" w:rsidP="0084578C">
      <w:pPr>
        <w:ind w:firstLine="397"/>
        <w:jc w:val="both"/>
      </w:pPr>
      <w:r>
        <w:t>В случае, когда</w:t>
      </w:r>
      <w:r w:rsidRPr="00D97974">
        <w:t xml:space="preserve"> в ходе преобразований системы получено одно уравнение с одной переменной, то из этого уравнения вычисляется значение этой переменной. Значения остальных переменных вычисляются по полученным в ходе преоб</w:t>
      </w:r>
      <w:r>
        <w:t xml:space="preserve">разований формулам, и итоговое </w:t>
      </w:r>
      <w:r w:rsidRPr="00D97974">
        <w:t xml:space="preserve">решение системы уравнений </w:t>
      </w:r>
      <w:r>
        <w:t xml:space="preserve">выводится </w:t>
      </w:r>
      <w:r w:rsidRPr="00D97974">
        <w:t xml:space="preserve">в виде строк вида </w:t>
      </w:r>
      <w:proofErr w:type="spellStart"/>
      <w:r w:rsidRPr="00D97974">
        <w:rPr>
          <w:i/>
          <w:iCs/>
        </w:rPr>
        <w:t>имя_переменной</w:t>
      </w:r>
      <w:proofErr w:type="spellEnd"/>
      <w:r w:rsidRPr="00D97974">
        <w:rPr>
          <w:rFonts w:ascii="Courier New" w:hAnsi="Courier New" w:cs="Courier New"/>
        </w:rPr>
        <w:t>=</w:t>
      </w:r>
      <w:r w:rsidRPr="00D97974">
        <w:rPr>
          <w:i/>
          <w:iCs/>
        </w:rPr>
        <w:t>значение</w:t>
      </w:r>
      <w:r>
        <w:t>. Д</w:t>
      </w:r>
      <w:r w:rsidRPr="00D97974">
        <w:t xml:space="preserve">ля системы уравнений, приведённой выше в качестве примера, ответом будет: </w:t>
      </w:r>
      <w:r>
        <w:t xml:space="preserve"> </w:t>
      </w:r>
      <w:r>
        <w:rPr>
          <w:rFonts w:ascii="Courier New" w:hAnsi="Courier New" w:cs="Courier New"/>
          <w:lang w:val="en-US"/>
        </w:rPr>
        <w:t>X</w:t>
      </w:r>
      <w:r>
        <w:rPr>
          <w:rFonts w:ascii="Courier New" w:hAnsi="Courier New" w:cs="Courier New"/>
        </w:rPr>
        <w:t xml:space="preserve">=1 </w:t>
      </w:r>
      <w:r w:rsidRPr="00D97974">
        <w:t>и</w:t>
      </w:r>
      <w:r>
        <w:t xml:space="preserve"> </w:t>
      </w:r>
      <w:r>
        <w:rPr>
          <w:rFonts w:ascii="Courier New" w:hAnsi="Courier New" w:cs="Courier New"/>
          <w:lang w:val="en-US"/>
        </w:rPr>
        <w:t>Y</w:t>
      </w:r>
      <w:r>
        <w:rPr>
          <w:rFonts w:ascii="Courier New" w:hAnsi="Courier New" w:cs="Courier New"/>
        </w:rPr>
        <w:t>=-2.</w:t>
      </w:r>
    </w:p>
    <w:p w:rsidR="0084578C" w:rsidRPr="00115C9A" w:rsidRDefault="0084578C" w:rsidP="0084578C">
      <w:pPr>
        <w:spacing w:after="60"/>
        <w:ind w:firstLine="397"/>
        <w:jc w:val="both"/>
      </w:pPr>
      <w:r w:rsidRPr="00D97974">
        <w:lastRenderedPageBreak/>
        <w:t xml:space="preserve">Если же в результате </w:t>
      </w:r>
      <w:r>
        <w:t>преобразований остаётся одно уравнение, и</w:t>
      </w:r>
      <w:r w:rsidRPr="00D97974">
        <w:t xml:space="preserve"> оно содержит более одной переменной (например, </w:t>
      </w:r>
      <w:r>
        <w:rPr>
          <w:rFonts w:ascii="Courier New" w:hAnsi="Courier New" w:cs="Courier New"/>
          <w:lang w:val="en-US"/>
        </w:rPr>
        <w:t>Y</w:t>
      </w:r>
      <w:r w:rsidRPr="007E4A56">
        <w:rPr>
          <w:rFonts w:ascii="Courier New" w:hAnsi="Courier New" w:cs="Courier New"/>
        </w:rPr>
        <w:t>-</w:t>
      </w:r>
      <w:r>
        <w:rPr>
          <w:rFonts w:ascii="Courier New" w:hAnsi="Courier New" w:cs="Courier New"/>
          <w:lang w:val="en-US"/>
        </w:rPr>
        <w:t>Z</w:t>
      </w:r>
      <w:r w:rsidRPr="007E4A56">
        <w:rPr>
          <w:rFonts w:ascii="Courier New" w:hAnsi="Courier New" w:cs="Courier New"/>
        </w:rPr>
        <w:t>-</w:t>
      </w:r>
      <w:r w:rsidRPr="00D97974">
        <w:rPr>
          <w:rFonts w:ascii="Courier New" w:hAnsi="Courier New" w:cs="Courier New"/>
        </w:rPr>
        <w:t>2=0)</w:t>
      </w:r>
      <w:r w:rsidRPr="00D97974">
        <w:t>, то это означает, что исходная система имеет бесконечное множество решений. В эт</w:t>
      </w:r>
      <w:r>
        <w:t>ом случае необходимо</w:t>
      </w:r>
      <w:r w:rsidRPr="00D97974">
        <w:t xml:space="preserve"> вывести на печать имена </w:t>
      </w:r>
      <w:r w:rsidRPr="00D97974">
        <w:rPr>
          <w:i/>
        </w:rPr>
        <w:t>свободных</w:t>
      </w:r>
      <w:r w:rsidRPr="00D97974">
        <w:t xml:space="preserve"> переменных </w:t>
      </w:r>
      <w:r>
        <w:t xml:space="preserve">системы </w:t>
      </w:r>
      <w:r w:rsidRPr="00D97974">
        <w:t>(которые мо</w:t>
      </w:r>
      <w:r>
        <w:t xml:space="preserve">гут принимать любые значения) и </w:t>
      </w:r>
      <w:r w:rsidRPr="00D97974">
        <w:t>формулы для вычисле</w:t>
      </w:r>
      <w:r>
        <w:t>ния остальных переменных по значениям свободных</w:t>
      </w:r>
      <w:r w:rsidRPr="00D97974">
        <w:t>. Например,</w:t>
      </w:r>
      <w:r>
        <w:t xml:space="preserve"> для системы уравнений</w:t>
      </w:r>
      <w:r w:rsidRPr="00D97974">
        <w:t>:</w:t>
      </w:r>
    </w:p>
    <w:p w:rsidR="0084578C" w:rsidRPr="00C76871" w:rsidRDefault="008806D1" w:rsidP="0084578C">
      <w:pPr>
        <w:tabs>
          <w:tab w:val="left" w:pos="360"/>
        </w:tabs>
        <w:jc w:val="both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  <m:r>
                    <w:rPr>
                      <w:rFonts w:ascii="Cambria Math" w:hAnsi="Cambria Math"/>
                    </w:rPr>
                    <m:t>+2* Y-</m:t>
                  </m:r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  <m:r>
                    <w:rPr>
                      <w:rFonts w:ascii="Cambria Math" w:hAnsi="Cambria Math"/>
                    </w:rPr>
                    <m:t>=2</m:t>
                  </m:r>
                </m:e>
                <m:e>
                  <m:r>
                    <w:rPr>
                      <w:rFonts w:ascii="Cambria Math" w:hAnsi="Cambria Math"/>
                    </w:rPr>
                    <m:t>2*X-Y+ 3* Z=-6</m:t>
                  </m:r>
                </m:e>
              </m:eqArr>
            </m:e>
          </m:d>
        </m:oMath>
      </m:oMathPara>
    </w:p>
    <w:p w:rsidR="0084578C" w:rsidRDefault="0084578C" w:rsidP="0084578C">
      <w:pPr>
        <w:jc w:val="both"/>
        <w:rPr>
          <w:rFonts w:ascii="Courier New" w:hAnsi="Courier New" w:cs="Courier New"/>
        </w:rPr>
      </w:pPr>
      <w:r>
        <w:t>Результат может быть выдан в виде</w:t>
      </w:r>
      <w:r w:rsidRPr="00D97974">
        <w:t>:</w:t>
      </w:r>
      <w:r>
        <w:t xml:space="preserve"> </w:t>
      </w:r>
      <w:r>
        <w:rPr>
          <w:rFonts w:ascii="Courier New" w:hAnsi="Courier New" w:cs="Courier New"/>
          <w:lang w:val="en-US"/>
        </w:rPr>
        <w:t>X</w:t>
      </w:r>
      <w:r w:rsidRPr="00C76871">
        <w:rPr>
          <w:rFonts w:ascii="Courier New" w:hAnsi="Courier New" w:cs="Courier New"/>
        </w:rPr>
        <w:t>=-</w:t>
      </w:r>
      <w:r>
        <w:rPr>
          <w:rFonts w:ascii="Courier New" w:hAnsi="Courier New" w:cs="Courier New"/>
          <w:lang w:val="en-US"/>
        </w:rPr>
        <w:t>Z</w:t>
      </w:r>
      <w:r w:rsidRPr="00C76871">
        <w:rPr>
          <w:rFonts w:ascii="Courier New" w:hAnsi="Courier New" w:cs="Courier New"/>
        </w:rPr>
        <w:t xml:space="preserve">-2, </w:t>
      </w:r>
      <w:r>
        <w:rPr>
          <w:rFonts w:ascii="Courier New" w:hAnsi="Courier New" w:cs="Courier New"/>
          <w:lang w:val="en-US"/>
        </w:rPr>
        <w:t>Y</w:t>
      </w:r>
      <w:r>
        <w:rPr>
          <w:rFonts w:ascii="Courier New" w:hAnsi="Courier New" w:cs="Courier New"/>
        </w:rPr>
        <w:t>=</w:t>
      </w:r>
      <w:r>
        <w:rPr>
          <w:rFonts w:ascii="Courier New" w:hAnsi="Courier New" w:cs="Courier New"/>
          <w:lang w:val="en-US"/>
        </w:rPr>
        <w:t>Z</w:t>
      </w:r>
      <w:r w:rsidRPr="00C76871">
        <w:rPr>
          <w:rFonts w:ascii="Courier New" w:hAnsi="Courier New" w:cs="Courier New"/>
        </w:rPr>
        <w:t xml:space="preserve">+2, </w:t>
      </w:r>
      <w:r>
        <w:rPr>
          <w:rFonts w:ascii="Courier New" w:hAnsi="Courier New" w:cs="Courier New"/>
          <w:lang w:val="en-US"/>
        </w:rPr>
        <w:t>Z</w:t>
      </w:r>
      <w:r w:rsidRPr="00D97974">
        <w:rPr>
          <w:rFonts w:ascii="Courier New" w:hAnsi="Courier New" w:cs="Courier New"/>
        </w:rPr>
        <w:t xml:space="preserve"> – свободная переменная</w:t>
      </w:r>
      <w:r>
        <w:rPr>
          <w:rFonts w:ascii="Courier New" w:hAnsi="Courier New" w:cs="Courier New"/>
        </w:rPr>
        <w:t>.</w:t>
      </w:r>
    </w:p>
    <w:p w:rsidR="00DA5BB7" w:rsidRDefault="0084578C" w:rsidP="0084578C">
      <w:pPr>
        <w:ind w:firstLine="397"/>
        <w:jc w:val="both"/>
      </w:pPr>
      <w:r>
        <w:t xml:space="preserve"> Исходная система уравнений задается как список строк, каждая строка соответствует уравнению и записывается как список входящих в уравнение компонент (знаков операций, чисел и переменных), которые разделяются пробелами, например:</w:t>
      </w:r>
    </w:p>
    <w:p w:rsidR="0084578C" w:rsidRPr="00A24037" w:rsidRDefault="0084578C" w:rsidP="0084578C">
      <w:pPr>
        <w:ind w:firstLine="397"/>
        <w:jc w:val="both"/>
        <w:rPr>
          <w:rFonts w:ascii="Courier New" w:hAnsi="Courier New" w:cs="Courier New"/>
        </w:rPr>
      </w:pPr>
      <w:r w:rsidRPr="007E4A56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 xml:space="preserve">((2 * </w:t>
      </w:r>
      <w:r>
        <w:rPr>
          <w:rFonts w:ascii="Courier New" w:hAnsi="Courier New" w:cs="Courier New"/>
          <w:lang w:val="en-US"/>
        </w:rPr>
        <w:t>X</w:t>
      </w:r>
      <w:r w:rsidRPr="007E4A56">
        <w:rPr>
          <w:rFonts w:ascii="Courier New" w:hAnsi="Courier New" w:cs="Courier New"/>
        </w:rPr>
        <w:t xml:space="preserve"> - </w:t>
      </w:r>
      <w:r>
        <w:rPr>
          <w:rFonts w:ascii="Courier New" w:hAnsi="Courier New" w:cs="Courier New"/>
          <w:lang w:val="en-US"/>
        </w:rPr>
        <w:t>Y</w:t>
      </w:r>
      <w:r w:rsidRPr="007E4A56">
        <w:rPr>
          <w:rFonts w:ascii="Courier New" w:hAnsi="Courier New" w:cs="Courier New"/>
        </w:rPr>
        <w:t xml:space="preserve"> = 4) (</w:t>
      </w:r>
      <w:r>
        <w:rPr>
          <w:rFonts w:ascii="Courier New" w:hAnsi="Courier New" w:cs="Courier New"/>
          <w:lang w:val="en-US"/>
        </w:rPr>
        <w:t>X</w:t>
      </w:r>
      <w:r w:rsidRPr="007E4A56">
        <w:rPr>
          <w:rFonts w:ascii="Courier New" w:hAnsi="Courier New" w:cs="Courier New"/>
        </w:rPr>
        <w:t xml:space="preserve"> + 3 * </w:t>
      </w:r>
      <w:r>
        <w:rPr>
          <w:rFonts w:ascii="Courier New" w:hAnsi="Courier New" w:cs="Courier New"/>
          <w:lang w:val="en-US"/>
        </w:rPr>
        <w:t>Y</w:t>
      </w:r>
      <w:r w:rsidRPr="007E4A56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= </w:t>
      </w:r>
      <w:r w:rsidRPr="007E4A56">
        <w:rPr>
          <w:rFonts w:ascii="Courier New" w:hAnsi="Courier New" w:cs="Courier New"/>
        </w:rPr>
        <w:t>-5))</w:t>
      </w:r>
      <w:r>
        <w:rPr>
          <w:rFonts w:ascii="Courier New" w:hAnsi="Courier New" w:cs="Courier New"/>
        </w:rPr>
        <w:t xml:space="preserve"> .</w:t>
      </w:r>
    </w:p>
    <w:p w:rsidR="0084578C" w:rsidRDefault="0084578C" w:rsidP="0084578C">
      <w:pPr>
        <w:ind w:firstLine="397"/>
        <w:jc w:val="both"/>
      </w:pPr>
    </w:p>
    <w:p w:rsidR="00B43529" w:rsidRDefault="00B43529" w:rsidP="00B43529">
      <w:pPr>
        <w:pStyle w:val="2"/>
        <w:spacing w:before="240"/>
        <w:rPr>
          <w:sz w:val="26"/>
        </w:rPr>
      </w:pPr>
      <w:r w:rsidRPr="00B43529">
        <w:rPr>
          <w:bCs/>
          <w:sz w:val="26"/>
        </w:rPr>
        <w:t>10</w:t>
      </w:r>
      <w:r w:rsidRPr="00B43529">
        <w:rPr>
          <w:sz w:val="26"/>
        </w:rPr>
        <w:t>. Построение префиксного дерева</w:t>
      </w:r>
      <w:r>
        <w:rPr>
          <w:sz w:val="26"/>
        </w:rPr>
        <w:t xml:space="preserve"> (средняя сложность - максимальная оценка ХОР)</w:t>
      </w:r>
    </w:p>
    <w:p w:rsidR="00B43529" w:rsidRDefault="00B43529" w:rsidP="00B43529">
      <w:pPr>
        <w:tabs>
          <w:tab w:val="left" w:pos="360"/>
        </w:tabs>
        <w:ind w:firstLine="397"/>
        <w:jc w:val="both"/>
      </w:pPr>
      <w:r>
        <w:t xml:space="preserve">Префиксное дерево (бор, </w:t>
      </w:r>
      <w:proofErr w:type="spellStart"/>
      <w:r w:rsidRPr="00D643C7">
        <w:rPr>
          <w:i/>
        </w:rPr>
        <w:t>tier</w:t>
      </w:r>
      <w:proofErr w:type="spellEnd"/>
      <w:r>
        <w:t xml:space="preserve">) </w:t>
      </w:r>
      <w:r w:rsidRPr="009A4635">
        <w:t>–</w:t>
      </w:r>
      <w:r>
        <w:t xml:space="preserve"> структура</w:t>
      </w:r>
      <w:r w:rsidRPr="00D643C7">
        <w:t xml:space="preserve"> </w:t>
      </w:r>
      <w:r>
        <w:t>для оптимального хранения словарей и ассоциатив</w:t>
      </w:r>
      <w:r w:rsidRPr="00D643C7">
        <w:t xml:space="preserve">ных списков </w:t>
      </w:r>
      <w:r>
        <w:t xml:space="preserve">и работы с ними. Требуется построить префиксное дерево для заданного набора слов </w:t>
      </w:r>
      <w:r w:rsidRPr="00CF13CA">
        <w:t>(не менее 20)</w:t>
      </w:r>
      <w:r>
        <w:t xml:space="preserve">, записанных в латинице, и реализовать функции работы с этим деревом. </w:t>
      </w:r>
    </w:p>
    <w:p w:rsidR="00B43529" w:rsidRDefault="00B43529" w:rsidP="00B43529">
      <w:pPr>
        <w:tabs>
          <w:tab w:val="left" w:pos="360"/>
        </w:tabs>
        <w:ind w:firstLine="397"/>
        <w:jc w:val="both"/>
        <w:rPr>
          <w:color w:val="202122"/>
          <w:shd w:val="clear" w:color="auto" w:fill="FFFFFF"/>
        </w:rPr>
      </w:pPr>
      <w:r>
        <w:t xml:space="preserve">В префиксном дереве </w:t>
      </w:r>
      <w:r>
        <w:rPr>
          <w:color w:val="202122"/>
          <w:shd w:val="clear" w:color="auto" w:fill="FFFFFF"/>
        </w:rPr>
        <w:t xml:space="preserve">дуги помечаются буквами слов (по одной букве на дуге), и у любого узла дерева буквы на исходящих из него дугах попарно различны. Слова хранятся как последовательности букв на ветвях префиксного дерева, идущих от корня, при этом </w:t>
      </w:r>
      <w:r>
        <w:t xml:space="preserve">склеиваются общие начала слов </w:t>
      </w:r>
      <w:r w:rsidRPr="009A4635">
        <w:t>–</w:t>
      </w:r>
      <w:r>
        <w:t xml:space="preserve"> им соответствует одна и также последовательность дуг (как например, для слов </w:t>
      </w:r>
      <w:r w:rsidRPr="00FC0E6F">
        <w:rPr>
          <w:rFonts w:ascii="Courier New" w:hAnsi="Courier New" w:cs="Courier New"/>
          <w:i/>
          <w:lang w:val="en-US"/>
        </w:rPr>
        <w:t>ten</w:t>
      </w:r>
      <w:r w:rsidRPr="00FC0E6F">
        <w:t xml:space="preserve"> </w:t>
      </w:r>
      <w:r>
        <w:t>и</w:t>
      </w:r>
      <w:r w:rsidRPr="00FC0E6F">
        <w:t xml:space="preserve"> </w:t>
      </w:r>
      <w:r w:rsidRPr="00FC0E6F">
        <w:rPr>
          <w:rFonts w:ascii="Courier New" w:hAnsi="Courier New" w:cs="Courier New"/>
          <w:i/>
          <w:lang w:val="en-US"/>
        </w:rPr>
        <w:t>tea</w:t>
      </w:r>
      <w:r w:rsidRPr="00FC0E6F">
        <w:t xml:space="preserve"> </w:t>
      </w:r>
      <w:r>
        <w:t xml:space="preserve"> две общие дуги с буквами </w:t>
      </w:r>
      <w:r w:rsidRPr="00FC0E6F">
        <w:rPr>
          <w:rFonts w:ascii="Courier New" w:hAnsi="Courier New" w:cs="Courier New"/>
          <w:i/>
          <w:lang w:val="en-US"/>
        </w:rPr>
        <w:t>t</w:t>
      </w:r>
      <w:r>
        <w:t xml:space="preserve"> и </w:t>
      </w:r>
      <w:r w:rsidRPr="00FC0E6F">
        <w:rPr>
          <w:rFonts w:ascii="Courier New" w:hAnsi="Courier New" w:cs="Courier New"/>
          <w:i/>
          <w:lang w:val="en-US"/>
        </w:rPr>
        <w:t>e</w:t>
      </w:r>
      <w:r>
        <w:t xml:space="preserve">). </w:t>
      </w:r>
      <w:r>
        <w:rPr>
          <w:color w:val="202122"/>
          <w:shd w:val="clear" w:color="auto" w:fill="FFFFFF"/>
        </w:rPr>
        <w:t>Для любого хранимого в дереве слова</w:t>
      </w:r>
      <w:r w:rsidRPr="0004690F">
        <w:rPr>
          <w:color w:val="202122"/>
          <w:shd w:val="clear" w:color="auto" w:fill="FFFFFF"/>
        </w:rPr>
        <w:t> </w:t>
      </w:r>
      <w:r w:rsidRPr="0004690F">
        <w:rPr>
          <w:rStyle w:val="mwe-math-mathml-inline"/>
          <w:vanish/>
          <w:color w:val="202122"/>
          <w:shd w:val="clear" w:color="auto" w:fill="FFFFFF"/>
        </w:rPr>
        <w:t>{\displaystyle S}</w:t>
      </w:r>
      <w:r w:rsidRPr="0004690F">
        <w:rPr>
          <w:color w:val="202122"/>
          <w:shd w:val="clear" w:color="auto" w:fill="FFFFFF"/>
        </w:rPr>
        <w:t> существует</w:t>
      </w:r>
      <w:r>
        <w:rPr>
          <w:color w:val="202122"/>
          <w:shd w:val="clear" w:color="auto" w:fill="FFFFFF"/>
        </w:rPr>
        <w:t xml:space="preserve"> путь из корня дерева</w:t>
      </w:r>
      <w:r w:rsidRPr="0004690F">
        <w:rPr>
          <w:color w:val="202122"/>
          <w:shd w:val="clear" w:color="auto" w:fill="FFFFFF"/>
        </w:rPr>
        <w:t xml:space="preserve"> в </w:t>
      </w:r>
      <w:r>
        <w:rPr>
          <w:color w:val="202122"/>
          <w:shd w:val="clear" w:color="auto" w:fill="FFFFFF"/>
        </w:rPr>
        <w:t xml:space="preserve">конечный его узел (лист дерева) или же в некоторый промежуточный узел (если это слово вкладывается в другое), такой что  конкатенация букв на этом пути образует это слово. В случаях вложения слова в </w:t>
      </w:r>
      <w:proofErr w:type="gramStart"/>
      <w:r>
        <w:rPr>
          <w:color w:val="202122"/>
          <w:shd w:val="clear" w:color="auto" w:fill="FFFFFF"/>
        </w:rPr>
        <w:t>другое</w:t>
      </w:r>
      <w:proofErr w:type="gramEnd"/>
      <w:r>
        <w:rPr>
          <w:color w:val="202122"/>
          <w:shd w:val="clear" w:color="auto" w:fill="FFFFFF"/>
        </w:rPr>
        <w:t xml:space="preserve"> (например: </w:t>
      </w:r>
      <w:r w:rsidRPr="00582304">
        <w:rPr>
          <w:rFonts w:ascii="Courier New" w:hAnsi="Courier New" w:cs="Courier New"/>
          <w:i/>
          <w:color w:val="202122"/>
          <w:shd w:val="clear" w:color="auto" w:fill="FFFFFF"/>
          <w:lang w:val="en-US"/>
        </w:rPr>
        <w:t>use</w:t>
      </w:r>
      <w:r w:rsidRPr="0037242C">
        <w:rPr>
          <w:color w:val="202122"/>
          <w:shd w:val="clear" w:color="auto" w:fill="FFFFFF"/>
        </w:rPr>
        <w:t xml:space="preserve"> </w:t>
      </w:r>
      <w:r>
        <w:rPr>
          <w:color w:val="202122"/>
          <w:shd w:val="clear" w:color="auto" w:fill="FFFFFF"/>
        </w:rPr>
        <w:t xml:space="preserve">и </w:t>
      </w:r>
      <w:r w:rsidRPr="00582304">
        <w:rPr>
          <w:rFonts w:ascii="Courier New" w:hAnsi="Courier New" w:cs="Courier New"/>
          <w:i/>
          <w:color w:val="202122"/>
          <w:shd w:val="clear" w:color="auto" w:fill="FFFFFF"/>
          <w:lang w:val="en-US"/>
        </w:rPr>
        <w:t>useful</w:t>
      </w:r>
      <w:r>
        <w:rPr>
          <w:color w:val="202122"/>
          <w:shd w:val="clear" w:color="auto" w:fill="FFFFFF"/>
        </w:rPr>
        <w:t xml:space="preserve">) </w:t>
      </w:r>
      <w:r>
        <w:t>конец более короткого слова должен быть помечен специальной меткой</w:t>
      </w:r>
      <w:r>
        <w:rPr>
          <w:rFonts w:ascii="Arial" w:hAnsi="Arial" w:cs="Arial"/>
          <w:color w:val="202122"/>
          <w:sz w:val="18"/>
          <w:szCs w:val="18"/>
          <w:shd w:val="clear" w:color="auto" w:fill="FFFFFF"/>
        </w:rPr>
        <w:t>.</w:t>
      </w:r>
      <w:r w:rsidRPr="00582304">
        <w:t xml:space="preserve"> </w:t>
      </w:r>
      <w:r>
        <w:t>При хранении в дереве регистр букв не важен.</w:t>
      </w:r>
    </w:p>
    <w:p w:rsidR="00B43529" w:rsidRDefault="00B43529" w:rsidP="00B43529">
      <w:pPr>
        <w:tabs>
          <w:tab w:val="left" w:pos="360"/>
        </w:tabs>
        <w:ind w:firstLine="397"/>
        <w:jc w:val="both"/>
        <w:rPr>
          <w:color w:val="202122"/>
          <w:shd w:val="clear" w:color="auto" w:fill="FFFFFF"/>
        </w:rPr>
      </w:pPr>
      <w:r>
        <w:rPr>
          <w:color w:val="202122"/>
          <w:shd w:val="clear" w:color="auto" w:fill="FFFFFF"/>
        </w:rPr>
        <w:t xml:space="preserve"> Кроме построения префиксного дерева по заданному набору слов необходимо реализовать:</w:t>
      </w:r>
    </w:p>
    <w:p w:rsidR="00B43529" w:rsidRPr="00B43529" w:rsidRDefault="00B43529" w:rsidP="00B43529">
      <w:pPr>
        <w:pStyle w:val="a4"/>
        <w:numPr>
          <w:ilvl w:val="0"/>
          <w:numId w:val="20"/>
        </w:numPr>
        <w:tabs>
          <w:tab w:val="left" w:pos="360"/>
        </w:tabs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B43529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функцию-предикат, проверяющую наличие конкретного слова в дереве-словаре;</w:t>
      </w:r>
    </w:p>
    <w:p w:rsidR="00B43529" w:rsidRPr="00B43529" w:rsidRDefault="00B43529" w:rsidP="00B43529">
      <w:pPr>
        <w:pStyle w:val="a4"/>
        <w:numPr>
          <w:ilvl w:val="0"/>
          <w:numId w:val="20"/>
        </w:numPr>
        <w:tabs>
          <w:tab w:val="left" w:pos="360"/>
        </w:tabs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B43529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функцию вставки  в дерево нового слова и функцию исключения из него заданного слова;</w:t>
      </w:r>
    </w:p>
    <w:p w:rsidR="00B43529" w:rsidRPr="00FC0E6F" w:rsidRDefault="00B43529" w:rsidP="00B43529">
      <w:pPr>
        <w:pStyle w:val="a4"/>
        <w:numPr>
          <w:ilvl w:val="0"/>
          <w:numId w:val="20"/>
        </w:numPr>
        <w:tabs>
          <w:tab w:val="left" w:pos="360"/>
        </w:tabs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color w:val="202122"/>
          <w:sz w:val="24"/>
          <w:szCs w:val="24"/>
          <w:shd w:val="clear" w:color="auto" w:fill="FFFFFF"/>
        </w:rPr>
      </w:pPr>
      <w:r w:rsidRPr="00B43529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функцию, осуществляющую структурный вывод построенного дерева до заданной глубины</w:t>
      </w:r>
      <w:r w:rsidRPr="00582304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>N</w:t>
      </w:r>
      <w:r w:rsidRPr="00B43529">
        <w:rPr>
          <w:rFonts w:ascii="Courier New" w:hAnsi="Courier New" w:cs="Courier New"/>
          <w:sz w:val="24"/>
          <w:szCs w:val="24"/>
        </w:rPr>
        <w:t xml:space="preserve"> (</w:t>
      </w:r>
      <w:r>
        <w:rPr>
          <w:rFonts w:ascii="Courier New" w:hAnsi="Courier New" w:cs="Courier New"/>
          <w:sz w:val="24"/>
          <w:szCs w:val="24"/>
          <w:lang w:val="en-US"/>
        </w:rPr>
        <w:t>N</w:t>
      </w:r>
      <w:r w:rsidRPr="00B43529">
        <w:rPr>
          <w:rFonts w:ascii="Courier New" w:hAnsi="Courier New" w:cs="Courier New"/>
          <w:sz w:val="24"/>
          <w:szCs w:val="24"/>
        </w:rPr>
        <w:t xml:space="preserve"> ≥</w:t>
      </w:r>
      <w:r w:rsidRPr="00B43529">
        <w:rPr>
          <w:rFonts w:ascii="Courier New" w:hAnsi="Courier New" w:cs="Courier New"/>
          <w:sz w:val="24"/>
          <w:szCs w:val="24"/>
          <w:lang w:val="en-US"/>
        </w:rPr>
        <w:t> </w:t>
      </w:r>
      <w:r w:rsidRPr="00B43529">
        <w:rPr>
          <w:rFonts w:ascii="Courier New" w:hAnsi="Courier New" w:cs="Courier New"/>
          <w:sz w:val="24"/>
          <w:szCs w:val="24"/>
        </w:rPr>
        <w:t>2)</w:t>
      </w:r>
      <w:r w:rsidRPr="00B43529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, реализуя при выводе переход на более глубокий уровень с помощью пробелов-отступов (при этом дуги одного уровня печатаются по строкам друг под другом в алфавитном порядке).</w:t>
      </w:r>
    </w:p>
    <w:p w:rsidR="00B43529" w:rsidRDefault="00B43529" w:rsidP="00B43529">
      <w:pPr>
        <w:tabs>
          <w:tab w:val="left" w:pos="360"/>
        </w:tabs>
        <w:spacing w:before="60"/>
        <w:jc w:val="both"/>
      </w:pPr>
      <w:r>
        <w:t xml:space="preserve">Исходный набор слов может быть задан как список, элементами которого являются списки букв слов, например: </w:t>
      </w:r>
      <w:r w:rsidRPr="00582304">
        <w:rPr>
          <w:rFonts w:ascii="Courier New" w:hAnsi="Courier New" w:cs="Courier New"/>
          <w:i/>
        </w:rPr>
        <w:t>((</w:t>
      </w:r>
      <w:r w:rsidRPr="00582304">
        <w:rPr>
          <w:rFonts w:ascii="Courier New" w:hAnsi="Courier New" w:cs="Courier New"/>
          <w:i/>
          <w:lang w:val="en-US"/>
        </w:rPr>
        <w:t>t</w:t>
      </w:r>
      <w:r w:rsidRPr="00582304">
        <w:rPr>
          <w:rFonts w:ascii="Courier New" w:hAnsi="Courier New" w:cs="Courier New"/>
          <w:i/>
        </w:rPr>
        <w:t xml:space="preserve"> </w:t>
      </w:r>
      <w:r w:rsidRPr="00582304">
        <w:rPr>
          <w:rFonts w:ascii="Courier New" w:hAnsi="Courier New" w:cs="Courier New"/>
          <w:i/>
          <w:lang w:val="en-US"/>
        </w:rPr>
        <w:t>e</w:t>
      </w:r>
      <w:r w:rsidRPr="00582304">
        <w:rPr>
          <w:rFonts w:ascii="Courier New" w:hAnsi="Courier New" w:cs="Courier New"/>
          <w:i/>
        </w:rPr>
        <w:t xml:space="preserve"> </w:t>
      </w:r>
      <w:r w:rsidRPr="00582304">
        <w:rPr>
          <w:rFonts w:ascii="Courier New" w:hAnsi="Courier New" w:cs="Courier New"/>
          <w:i/>
          <w:lang w:val="en-US"/>
        </w:rPr>
        <w:t>n</w:t>
      </w:r>
      <w:proofErr w:type="gramStart"/>
      <w:r w:rsidRPr="00582304">
        <w:rPr>
          <w:rFonts w:ascii="Courier New" w:hAnsi="Courier New" w:cs="Courier New"/>
          <w:i/>
        </w:rPr>
        <w:t xml:space="preserve"> )</w:t>
      </w:r>
      <w:proofErr w:type="gramEnd"/>
      <w:r w:rsidRPr="00582304">
        <w:rPr>
          <w:rFonts w:ascii="Courier New" w:hAnsi="Courier New" w:cs="Courier New"/>
          <w:i/>
        </w:rPr>
        <w:t xml:space="preserve"> ( </w:t>
      </w:r>
      <w:r w:rsidRPr="00582304">
        <w:rPr>
          <w:rFonts w:ascii="Courier New" w:hAnsi="Courier New" w:cs="Courier New"/>
          <w:i/>
          <w:lang w:val="en-US"/>
        </w:rPr>
        <w:t>t</w:t>
      </w:r>
      <w:r w:rsidRPr="00582304">
        <w:rPr>
          <w:rFonts w:ascii="Courier New" w:hAnsi="Courier New" w:cs="Courier New"/>
          <w:i/>
        </w:rPr>
        <w:t xml:space="preserve"> </w:t>
      </w:r>
      <w:r w:rsidRPr="00582304">
        <w:rPr>
          <w:rFonts w:ascii="Courier New" w:hAnsi="Courier New" w:cs="Courier New"/>
          <w:i/>
          <w:lang w:val="en-US"/>
        </w:rPr>
        <w:t>e</w:t>
      </w:r>
      <w:r w:rsidRPr="00582304">
        <w:rPr>
          <w:rFonts w:ascii="Courier New" w:hAnsi="Courier New" w:cs="Courier New"/>
          <w:i/>
        </w:rPr>
        <w:t xml:space="preserve"> </w:t>
      </w:r>
      <w:r w:rsidRPr="00582304">
        <w:rPr>
          <w:rFonts w:ascii="Courier New" w:hAnsi="Courier New" w:cs="Courier New"/>
          <w:i/>
          <w:lang w:val="en-US"/>
        </w:rPr>
        <w:t>a</w:t>
      </w:r>
      <w:r w:rsidRPr="00582304">
        <w:rPr>
          <w:rFonts w:ascii="Courier New" w:hAnsi="Courier New" w:cs="Courier New"/>
          <w:i/>
        </w:rPr>
        <w:t>) (</w:t>
      </w:r>
      <w:r w:rsidRPr="00582304">
        <w:rPr>
          <w:rFonts w:ascii="Courier New" w:hAnsi="Courier New" w:cs="Courier New"/>
          <w:i/>
          <w:lang w:val="en-US"/>
        </w:rPr>
        <w:t>u</w:t>
      </w:r>
      <w:r w:rsidRPr="00582304">
        <w:rPr>
          <w:rFonts w:ascii="Courier New" w:hAnsi="Courier New" w:cs="Courier New"/>
          <w:i/>
        </w:rPr>
        <w:t xml:space="preserve"> </w:t>
      </w:r>
      <w:r w:rsidRPr="00582304">
        <w:rPr>
          <w:rFonts w:ascii="Courier New" w:hAnsi="Courier New" w:cs="Courier New"/>
          <w:i/>
          <w:lang w:val="en-US"/>
        </w:rPr>
        <w:t>s</w:t>
      </w:r>
      <w:r w:rsidRPr="00582304">
        <w:rPr>
          <w:rFonts w:ascii="Courier New" w:hAnsi="Courier New" w:cs="Courier New"/>
          <w:i/>
        </w:rPr>
        <w:t xml:space="preserve"> </w:t>
      </w:r>
      <w:r w:rsidRPr="00582304">
        <w:rPr>
          <w:rFonts w:ascii="Courier New" w:hAnsi="Courier New" w:cs="Courier New"/>
          <w:i/>
          <w:lang w:val="en-US"/>
        </w:rPr>
        <w:t>e</w:t>
      </w:r>
      <w:r w:rsidRPr="00582304">
        <w:rPr>
          <w:rFonts w:ascii="Courier New" w:hAnsi="Courier New" w:cs="Courier New"/>
          <w:i/>
        </w:rPr>
        <w:t>) ...)</w:t>
      </w:r>
      <w:r>
        <w:t xml:space="preserve"> . </w:t>
      </w:r>
    </w:p>
    <w:p w:rsidR="00B43529" w:rsidRPr="00B43529" w:rsidRDefault="00B43529" w:rsidP="0084578C">
      <w:pPr>
        <w:ind w:firstLine="397"/>
        <w:jc w:val="both"/>
      </w:pPr>
    </w:p>
    <w:p w:rsidR="0084578C" w:rsidRDefault="00B43529" w:rsidP="0084578C">
      <w:pPr>
        <w:pStyle w:val="2"/>
        <w:spacing w:before="240"/>
        <w:rPr>
          <w:sz w:val="26"/>
        </w:rPr>
      </w:pPr>
      <w:r w:rsidRPr="00B43529">
        <w:rPr>
          <w:bCs/>
          <w:sz w:val="26"/>
        </w:rPr>
        <w:t>11</w:t>
      </w:r>
      <w:r w:rsidR="0084578C">
        <w:rPr>
          <w:bCs/>
          <w:sz w:val="26"/>
        </w:rPr>
        <w:t xml:space="preserve">. Поиск на </w:t>
      </w:r>
      <w:proofErr w:type="spellStart"/>
      <w:r w:rsidR="0084578C">
        <w:rPr>
          <w:bCs/>
          <w:sz w:val="26"/>
        </w:rPr>
        <w:t>мультиграфе</w:t>
      </w:r>
      <w:proofErr w:type="spellEnd"/>
      <w:r w:rsidR="0084578C">
        <w:rPr>
          <w:bCs/>
          <w:sz w:val="26"/>
        </w:rPr>
        <w:t xml:space="preserve">, </w:t>
      </w:r>
      <w:proofErr w:type="gramStart"/>
      <w:r w:rsidR="0084578C">
        <w:rPr>
          <w:bCs/>
          <w:sz w:val="26"/>
        </w:rPr>
        <w:t>отображающем</w:t>
      </w:r>
      <w:proofErr w:type="gramEnd"/>
      <w:r w:rsidR="0084578C">
        <w:rPr>
          <w:bCs/>
          <w:sz w:val="26"/>
        </w:rPr>
        <w:t xml:space="preserve"> систему дорог</w:t>
      </w:r>
      <w:r w:rsidR="0084578C">
        <w:rPr>
          <w:b w:val="0"/>
          <w:bCs/>
          <w:sz w:val="26"/>
        </w:rPr>
        <w:t xml:space="preserve"> </w:t>
      </w:r>
      <w:r w:rsidR="0084578C">
        <w:rPr>
          <w:sz w:val="26"/>
        </w:rPr>
        <w:t>(</w:t>
      </w:r>
      <w:r w:rsidR="001F661A">
        <w:rPr>
          <w:sz w:val="26"/>
        </w:rPr>
        <w:t>высокая</w:t>
      </w:r>
      <w:r w:rsidR="0084578C">
        <w:rPr>
          <w:sz w:val="26"/>
        </w:rPr>
        <w:t xml:space="preserve"> сложность - максимальная оценка </w:t>
      </w:r>
      <w:r w:rsidR="001F661A">
        <w:rPr>
          <w:sz w:val="26"/>
        </w:rPr>
        <w:t>ОТЛ</w:t>
      </w:r>
      <w:r w:rsidR="0084578C">
        <w:rPr>
          <w:sz w:val="26"/>
        </w:rPr>
        <w:t>)</w:t>
      </w:r>
    </w:p>
    <w:p w:rsidR="0084578C" w:rsidRDefault="0084578C" w:rsidP="0084578C">
      <w:pPr>
        <w:pStyle w:val="a3"/>
        <w:ind w:firstLine="397"/>
        <w:jc w:val="both"/>
      </w:pPr>
      <w:r>
        <w:t xml:space="preserve">Система дорог – это </w:t>
      </w:r>
      <w:proofErr w:type="spellStart"/>
      <w:r>
        <w:t>мультиграф</w:t>
      </w:r>
      <w:proofErr w:type="spellEnd"/>
      <w:r>
        <w:t xml:space="preserve"> без петель, в котором вершины соответствуют городам, а ребра – дорогам между городами. Вершины помечены названиями городов, а ребрам приписаны положительные целые числа – длины (протяженности) соответствующих дорог. </w:t>
      </w:r>
    </w:p>
    <w:p w:rsidR="0084578C" w:rsidRDefault="0084578C" w:rsidP="0084578C">
      <w:pPr>
        <w:pStyle w:val="a3"/>
        <w:ind w:firstLine="397"/>
        <w:jc w:val="both"/>
      </w:pPr>
      <w:r>
        <w:t xml:space="preserve">Не для всех пар городов существует дорога между ними, в тоже время одна и та же пара городов может быть связана более чем одной дорогой (в общем случае, с </w:t>
      </w:r>
      <w:r>
        <w:lastRenderedPageBreak/>
        <w:t xml:space="preserve">разными длинами). Расстояние между двумя городами – это длина минимального пути между этими городами. </w:t>
      </w:r>
    </w:p>
    <w:p w:rsidR="0084578C" w:rsidRDefault="0084578C" w:rsidP="0084578C">
      <w:pPr>
        <w:pStyle w:val="a3"/>
        <w:spacing w:after="120"/>
        <w:ind w:firstLine="397"/>
        <w:jc w:val="both"/>
      </w:pPr>
      <w:r>
        <w:t>Все дороги допускают двустороннее движение. Известно также, что система дорог позволяет добраться из каждого города в любой другой.</w:t>
      </w:r>
    </w:p>
    <w:p w:rsidR="0084578C" w:rsidRPr="009025A9" w:rsidRDefault="0084578C" w:rsidP="0084578C">
      <w:pPr>
        <w:pStyle w:val="a3"/>
        <w:spacing w:after="120"/>
        <w:ind w:firstLine="397"/>
        <w:jc w:val="both"/>
      </w:pPr>
      <w:r>
        <w:rPr>
          <w:u w:val="single"/>
        </w:rPr>
        <w:t>Исходная задача</w:t>
      </w:r>
      <w:r>
        <w:t xml:space="preserve">: найти </w:t>
      </w:r>
      <w:r w:rsidR="001F661A" w:rsidRPr="001F661A">
        <w:t xml:space="preserve">все </w:t>
      </w:r>
      <w:r>
        <w:t>пут</w:t>
      </w:r>
      <w:r w:rsidR="001F661A">
        <w:t>и</w:t>
      </w:r>
      <w:r>
        <w:t xml:space="preserve"> без циклов между двумя заданными городами. Исходная система дорог (связный </w:t>
      </w:r>
      <w:proofErr w:type="spellStart"/>
      <w:r>
        <w:t>мультиграф</w:t>
      </w:r>
      <w:proofErr w:type="spellEnd"/>
      <w:r>
        <w:t xml:space="preserve">) представляется как </w:t>
      </w:r>
      <w:proofErr w:type="spellStart"/>
      <w:r>
        <w:t>лисповский</w:t>
      </w:r>
      <w:proofErr w:type="spellEnd"/>
      <w:r>
        <w:t xml:space="preserve"> список входящих в него дорог (ребер), причем каждая дорога (ребро) записывается в виде трехэлементного списка, включающего названия городов, связанных этой дорогой (ребром), и ее длину.  К примеру, возможная система дорог: </w:t>
      </w:r>
    </w:p>
    <w:p w:rsidR="0084578C" w:rsidRPr="009025A9" w:rsidRDefault="0084578C" w:rsidP="0084578C">
      <w:pPr>
        <w:pStyle w:val="a3"/>
        <w:spacing w:after="120"/>
        <w:ind w:left="1416"/>
        <w:jc w:val="both"/>
      </w:pPr>
      <w:r>
        <w:rPr>
          <w:rFonts w:ascii="Arial" w:hAnsi="Arial"/>
        </w:rPr>
        <w:t xml:space="preserve">((А В 45) (В С 7) (В </w:t>
      </w:r>
      <w:r>
        <w:rPr>
          <w:rFonts w:ascii="Arial" w:hAnsi="Arial"/>
          <w:lang w:val="en-US"/>
        </w:rPr>
        <w:t>D</w:t>
      </w:r>
      <w:r>
        <w:rPr>
          <w:rFonts w:ascii="Arial" w:hAnsi="Arial"/>
        </w:rPr>
        <w:t xml:space="preserve"> 12) (</w:t>
      </w:r>
      <w:r>
        <w:rPr>
          <w:rFonts w:ascii="Arial" w:hAnsi="Arial"/>
          <w:lang w:val="en-US"/>
        </w:rPr>
        <w:t>A</w:t>
      </w:r>
      <w:r>
        <w:rPr>
          <w:rFonts w:ascii="Arial" w:hAnsi="Arial"/>
        </w:rPr>
        <w:t xml:space="preserve"> </w:t>
      </w:r>
      <w:r>
        <w:rPr>
          <w:rFonts w:ascii="Arial" w:hAnsi="Arial"/>
          <w:lang w:val="en-US"/>
        </w:rPr>
        <w:t>B</w:t>
      </w:r>
      <w:r>
        <w:rPr>
          <w:rFonts w:ascii="Arial" w:hAnsi="Arial"/>
        </w:rPr>
        <w:t xml:space="preserve"> 34) (</w:t>
      </w:r>
      <w:r>
        <w:rPr>
          <w:rFonts w:ascii="Arial" w:hAnsi="Arial"/>
          <w:lang w:val="en-US"/>
        </w:rPr>
        <w:t>D</w:t>
      </w:r>
      <w:r>
        <w:rPr>
          <w:rFonts w:ascii="Arial" w:hAnsi="Arial"/>
        </w:rPr>
        <w:t xml:space="preserve"> </w:t>
      </w:r>
      <w:r>
        <w:rPr>
          <w:rFonts w:ascii="Arial" w:hAnsi="Arial"/>
          <w:lang w:val="en-US"/>
        </w:rPr>
        <w:t>A</w:t>
      </w:r>
      <w:r>
        <w:rPr>
          <w:rFonts w:ascii="Arial" w:hAnsi="Arial"/>
        </w:rPr>
        <w:t xml:space="preserve"> 49))</w:t>
      </w:r>
      <w:r>
        <w:t>.</w:t>
      </w:r>
    </w:p>
    <w:p w:rsidR="0084578C" w:rsidRDefault="0084578C">
      <w:pPr>
        <w:pStyle w:val="a3"/>
        <w:spacing w:before="120" w:after="120"/>
        <w:ind w:firstLine="397"/>
        <w:jc w:val="both"/>
      </w:pPr>
    </w:p>
    <w:p w:rsidR="0001149E" w:rsidRDefault="00B43529" w:rsidP="0001149E">
      <w:pPr>
        <w:pStyle w:val="2"/>
        <w:spacing w:before="240"/>
        <w:rPr>
          <w:sz w:val="26"/>
        </w:rPr>
      </w:pPr>
      <w:r w:rsidRPr="00B43529">
        <w:rPr>
          <w:sz w:val="26"/>
        </w:rPr>
        <w:t>12</w:t>
      </w:r>
      <w:r w:rsidR="0001149E">
        <w:rPr>
          <w:sz w:val="26"/>
        </w:rPr>
        <w:t>. Поиск в лабиринте</w:t>
      </w:r>
      <w:r w:rsidR="009273BE">
        <w:rPr>
          <w:sz w:val="26"/>
        </w:rPr>
        <w:t xml:space="preserve"> (средняя сложность - максимальная оценка ХОР</w:t>
      </w:r>
      <w:r w:rsidR="00A24037">
        <w:rPr>
          <w:sz w:val="26"/>
        </w:rPr>
        <w:t>, можно усложнить до ОТЛ</w:t>
      </w:r>
      <w:r w:rsidR="009273BE">
        <w:rPr>
          <w:sz w:val="26"/>
        </w:rPr>
        <w:t>)</w:t>
      </w:r>
    </w:p>
    <w:p w:rsidR="0001149E" w:rsidRDefault="0001149E">
      <w:pPr>
        <w:ind w:firstLine="397"/>
        <w:jc w:val="both"/>
        <w:rPr>
          <w:sz w:val="26"/>
        </w:rPr>
      </w:pPr>
      <w:r>
        <w:rPr>
          <w:sz w:val="26"/>
        </w:rPr>
        <w:t xml:space="preserve">Лабиринт состоит из входа, выхода и комнат, соединенных проходами (у каждой комнаты имеется не менее одного и не более трех проходов в соседние комнаты). Вход и выход также соединен с не более чем тремя комнатами. </w:t>
      </w:r>
    </w:p>
    <w:p w:rsidR="0001149E" w:rsidRDefault="0001149E">
      <w:pPr>
        <w:ind w:firstLine="397"/>
        <w:jc w:val="both"/>
        <w:rPr>
          <w:sz w:val="26"/>
        </w:rPr>
      </w:pPr>
      <w:r>
        <w:rPr>
          <w:sz w:val="26"/>
        </w:rPr>
        <w:t xml:space="preserve">Предполагается, что лабиринт проходим, т.е. существует хотя бы один путь по проходам лабиринта, соединяющий вход и выход лабиринта. </w:t>
      </w:r>
    </w:p>
    <w:p w:rsidR="0001149E" w:rsidRDefault="0001149E">
      <w:pPr>
        <w:ind w:firstLine="397"/>
        <w:jc w:val="both"/>
        <w:rPr>
          <w:sz w:val="26"/>
        </w:rPr>
      </w:pPr>
      <w:r>
        <w:rPr>
          <w:sz w:val="26"/>
        </w:rPr>
        <w:t xml:space="preserve">При записи лабиринта его комнаты идентифицируются номерами, вход и выход кодируются знаками </w:t>
      </w:r>
      <w:r>
        <w:rPr>
          <w:rFonts w:ascii="Arial" w:hAnsi="Arial" w:cs="Arial"/>
          <w:sz w:val="26"/>
          <w:lang w:val="en-US"/>
        </w:rPr>
        <w:t>IN</w:t>
      </w:r>
      <w:r>
        <w:rPr>
          <w:sz w:val="26"/>
        </w:rPr>
        <w:t xml:space="preserve"> и </w:t>
      </w:r>
      <w:r>
        <w:rPr>
          <w:rFonts w:ascii="Arial" w:hAnsi="Arial" w:cs="Arial"/>
          <w:sz w:val="26"/>
          <w:lang w:val="en-US"/>
        </w:rPr>
        <w:t>OUT</w:t>
      </w:r>
      <w:r>
        <w:rPr>
          <w:sz w:val="26"/>
        </w:rPr>
        <w:t>, а также указываются все пары комнат, соединенных проходом.</w:t>
      </w:r>
    </w:p>
    <w:p w:rsidR="0001149E" w:rsidRDefault="0001149E">
      <w:pPr>
        <w:spacing w:before="120"/>
        <w:ind w:firstLine="397"/>
        <w:jc w:val="both"/>
        <w:rPr>
          <w:sz w:val="26"/>
        </w:rPr>
      </w:pPr>
      <w:r>
        <w:rPr>
          <w:sz w:val="26"/>
          <w:u w:val="single"/>
        </w:rPr>
        <w:t>Исходная задача</w:t>
      </w:r>
      <w:r>
        <w:rPr>
          <w:sz w:val="26"/>
        </w:rPr>
        <w:t xml:space="preserve">: найти путь в заданном лабиринте, ведущий от входа к выходу и не имеющий циклов (т.е. проходов через одну и ту же комнату). Лабиринт представляется как </w:t>
      </w:r>
      <w:proofErr w:type="spellStart"/>
      <w:r>
        <w:rPr>
          <w:sz w:val="26"/>
        </w:rPr>
        <w:t>лисповский</w:t>
      </w:r>
      <w:proofErr w:type="spellEnd"/>
      <w:r>
        <w:rPr>
          <w:sz w:val="26"/>
        </w:rPr>
        <w:t xml:space="preserve"> список из проходов между комнатами (включая вход и выход). </w:t>
      </w:r>
    </w:p>
    <w:p w:rsidR="0001149E" w:rsidRPr="0001149E" w:rsidRDefault="0001149E">
      <w:pPr>
        <w:jc w:val="both"/>
        <w:rPr>
          <w:sz w:val="26"/>
        </w:rPr>
      </w:pPr>
      <w:r>
        <w:rPr>
          <w:sz w:val="26"/>
        </w:rPr>
        <w:t xml:space="preserve">Например, для лабиринта  </w:t>
      </w:r>
      <w:r>
        <w:rPr>
          <w:rFonts w:ascii="Arial" w:hAnsi="Arial"/>
          <w:sz w:val="26"/>
        </w:rPr>
        <w:t>((1 2) (2 4) (</w:t>
      </w:r>
      <w:r>
        <w:rPr>
          <w:rFonts w:ascii="Arial" w:hAnsi="Arial" w:cs="Arial"/>
          <w:sz w:val="26"/>
          <w:lang w:val="en-US"/>
        </w:rPr>
        <w:t>IN</w:t>
      </w:r>
      <w:r>
        <w:rPr>
          <w:sz w:val="26"/>
        </w:rPr>
        <w:t xml:space="preserve"> </w:t>
      </w:r>
      <w:r>
        <w:rPr>
          <w:rFonts w:ascii="Arial" w:hAnsi="Arial"/>
          <w:sz w:val="26"/>
        </w:rPr>
        <w:t>1)</w:t>
      </w:r>
      <w:r>
        <w:rPr>
          <w:sz w:val="26"/>
        </w:rPr>
        <w:t xml:space="preserve"> (</w:t>
      </w:r>
      <w:r>
        <w:rPr>
          <w:rFonts w:ascii="Arial" w:hAnsi="Arial" w:cs="Arial"/>
          <w:sz w:val="26"/>
          <w:lang w:val="en-US"/>
        </w:rPr>
        <w:t>IN</w:t>
      </w:r>
      <w:r>
        <w:rPr>
          <w:sz w:val="26"/>
        </w:rPr>
        <w:t xml:space="preserve"> </w:t>
      </w:r>
      <w:r>
        <w:rPr>
          <w:rFonts w:ascii="Arial" w:hAnsi="Arial"/>
          <w:sz w:val="26"/>
        </w:rPr>
        <w:t xml:space="preserve">3) (1 3) (4 5) (5 </w:t>
      </w:r>
      <w:r>
        <w:rPr>
          <w:rFonts w:ascii="Arial" w:hAnsi="Arial" w:cs="Arial"/>
          <w:sz w:val="26"/>
          <w:lang w:val="en-US"/>
        </w:rPr>
        <w:t>OUT</w:t>
      </w:r>
      <w:r>
        <w:rPr>
          <w:rFonts w:ascii="Arial" w:hAnsi="Arial"/>
          <w:sz w:val="26"/>
        </w:rPr>
        <w:t xml:space="preserve">))  </w:t>
      </w:r>
      <w:r>
        <w:rPr>
          <w:sz w:val="26"/>
        </w:rPr>
        <w:t xml:space="preserve">один из возможных путей – </w:t>
      </w:r>
      <w:r>
        <w:rPr>
          <w:rFonts w:ascii="Arial" w:hAnsi="Arial"/>
          <w:sz w:val="26"/>
        </w:rPr>
        <w:t>(</w:t>
      </w:r>
      <w:r>
        <w:rPr>
          <w:rFonts w:ascii="Arial" w:hAnsi="Arial" w:cs="Arial"/>
          <w:sz w:val="26"/>
          <w:lang w:val="en-US"/>
        </w:rPr>
        <w:t>IN</w:t>
      </w:r>
      <w:r>
        <w:rPr>
          <w:sz w:val="26"/>
        </w:rPr>
        <w:t xml:space="preserve"> </w:t>
      </w:r>
      <w:r>
        <w:rPr>
          <w:rFonts w:ascii="Arial" w:hAnsi="Arial"/>
          <w:sz w:val="26"/>
        </w:rPr>
        <w:t xml:space="preserve">3  1  2  4  5  </w:t>
      </w:r>
      <w:r>
        <w:rPr>
          <w:rFonts w:ascii="Arial" w:hAnsi="Arial" w:cs="Arial"/>
          <w:sz w:val="26"/>
          <w:lang w:val="en-US"/>
        </w:rPr>
        <w:t>OUT</w:t>
      </w:r>
      <w:r>
        <w:rPr>
          <w:rFonts w:ascii="Arial" w:hAnsi="Arial"/>
          <w:sz w:val="26"/>
        </w:rPr>
        <w:t>)</w:t>
      </w:r>
      <w:r>
        <w:rPr>
          <w:sz w:val="26"/>
        </w:rPr>
        <w:t>.</w:t>
      </w:r>
    </w:p>
    <w:p w:rsidR="0001149E" w:rsidRDefault="0001149E" w:rsidP="0001149E">
      <w:pPr>
        <w:pStyle w:val="20"/>
        <w:rPr>
          <w:bCs w:val="0"/>
        </w:rPr>
      </w:pPr>
    </w:p>
    <w:p w:rsidR="001A1BDA" w:rsidRPr="001A1BDA" w:rsidRDefault="00B43529" w:rsidP="001A1BDA">
      <w:pPr>
        <w:pStyle w:val="2"/>
        <w:spacing w:before="240"/>
        <w:rPr>
          <w:sz w:val="26"/>
        </w:rPr>
      </w:pPr>
      <w:r w:rsidRPr="00A24037">
        <w:rPr>
          <w:sz w:val="26"/>
        </w:rPr>
        <w:t>13</w:t>
      </w:r>
      <w:r w:rsidR="001A1BDA">
        <w:rPr>
          <w:sz w:val="26"/>
        </w:rPr>
        <w:t xml:space="preserve">. </w:t>
      </w:r>
      <w:r w:rsidR="001A1BDA" w:rsidRPr="001A1BDA">
        <w:rPr>
          <w:sz w:val="26"/>
        </w:rPr>
        <w:t>Работа с данными.</w:t>
      </w:r>
    </w:p>
    <w:p w:rsidR="001A1BDA" w:rsidRPr="002406CF" w:rsidRDefault="001A1BDA" w:rsidP="001A1BDA">
      <w:pPr>
        <w:jc w:val="both"/>
      </w:pPr>
      <w:r w:rsidRPr="001A1BDA">
        <w:t>Даны</w:t>
      </w:r>
      <w:r w:rsidRPr="002406CF">
        <w:t xml:space="preserve"> таблицы с данными. Все поля имеют названия. Названия являются уникальными внутри одной таблицы, но могут повторяться в разных таблицах. К полю таблицы можно обратиться </w:t>
      </w:r>
      <w:r w:rsidRPr="001A1BDA">
        <w:t>(</w:t>
      </w:r>
      <w:proofErr w:type="spellStart"/>
      <w:r w:rsidRPr="002406CF">
        <w:t>Имя_Таблицы</w:t>
      </w:r>
      <w:proofErr w:type="spellEnd"/>
      <w:r w:rsidRPr="001A1BDA">
        <w:t xml:space="preserve"> </w:t>
      </w:r>
      <w:proofErr w:type="spellStart"/>
      <w:r w:rsidRPr="002406CF">
        <w:t>Имя_Поля</w:t>
      </w:r>
      <w:proofErr w:type="spellEnd"/>
      <w:r w:rsidRPr="001A1BDA">
        <w:t>)</w:t>
      </w:r>
      <w:r w:rsidRPr="002406CF">
        <w:t>. Такое обращение уникально.</w:t>
      </w:r>
    </w:p>
    <w:p w:rsidR="001A1BDA" w:rsidRPr="002406CF" w:rsidRDefault="001A1BDA" w:rsidP="001A1BDA">
      <w:pPr>
        <w:jc w:val="both"/>
      </w:pPr>
      <w:r w:rsidRPr="002406CF">
        <w:t xml:space="preserve">Одно из полей таблицы может быть ключевым, т.е. значения этого поля являются уникальными. Типы всех полей заданы заранее. Остальные поля могут иметь любые значения, соответствующие типу поля. В ячейке таблицы может храниться либо целое число, либо слово, состоящее из латинских букв. </w:t>
      </w:r>
    </w:p>
    <w:p w:rsidR="001A1BDA" w:rsidRPr="002406CF" w:rsidRDefault="001A1BDA" w:rsidP="001A1BDA">
      <w:pPr>
        <w:jc w:val="both"/>
      </w:pPr>
      <w:r w:rsidRPr="002406CF">
        <w:t>Между любыми двумя таблицами можно построить связь, т.е. одно из полей таблицы ссылается на ключ другой таблицы (типы обоих полей должны при этом совпадать). С помощью построенных связей можно получать наборы связных записей из разных таблиц.</w:t>
      </w:r>
    </w:p>
    <w:p w:rsidR="001A1BDA" w:rsidRPr="002406CF" w:rsidRDefault="001A1BDA" w:rsidP="001A1BDA">
      <w:pPr>
        <w:pStyle w:val="a4"/>
        <w:numPr>
          <w:ilvl w:val="0"/>
          <w:numId w:val="17"/>
        </w:numPr>
        <w:ind w:left="454" w:hanging="227"/>
        <w:rPr>
          <w:rFonts w:ascii="Times New Roman" w:hAnsi="Times New Roman" w:cs="Times New Roman"/>
          <w:sz w:val="24"/>
        </w:rPr>
      </w:pPr>
      <w:r w:rsidRPr="002406CF">
        <w:rPr>
          <w:rFonts w:ascii="Times New Roman" w:hAnsi="Times New Roman" w:cs="Times New Roman"/>
          <w:sz w:val="24"/>
        </w:rPr>
        <w:t xml:space="preserve">Предложить способ хранения описанных таблиц в виде </w:t>
      </w:r>
      <w:proofErr w:type="spellStart"/>
      <w:r w:rsidRPr="002406CF">
        <w:rPr>
          <w:rFonts w:ascii="Times New Roman" w:hAnsi="Times New Roman" w:cs="Times New Roman"/>
          <w:sz w:val="24"/>
        </w:rPr>
        <w:t>Лисповских</w:t>
      </w:r>
      <w:proofErr w:type="spellEnd"/>
      <w:r w:rsidRPr="002406CF">
        <w:rPr>
          <w:rFonts w:ascii="Times New Roman" w:hAnsi="Times New Roman" w:cs="Times New Roman"/>
          <w:sz w:val="24"/>
        </w:rPr>
        <w:t xml:space="preserve"> списков.</w:t>
      </w:r>
    </w:p>
    <w:p w:rsidR="001A1BDA" w:rsidRPr="002406CF" w:rsidRDefault="001A1BDA" w:rsidP="001A1BDA">
      <w:pPr>
        <w:pStyle w:val="a4"/>
        <w:numPr>
          <w:ilvl w:val="0"/>
          <w:numId w:val="17"/>
        </w:numPr>
        <w:ind w:left="454" w:hanging="227"/>
        <w:rPr>
          <w:rFonts w:ascii="Times New Roman" w:hAnsi="Times New Roman" w:cs="Times New Roman"/>
          <w:sz w:val="24"/>
        </w:rPr>
      </w:pPr>
      <w:r w:rsidRPr="002406CF">
        <w:rPr>
          <w:rFonts w:ascii="Times New Roman" w:hAnsi="Times New Roman" w:cs="Times New Roman"/>
          <w:sz w:val="24"/>
        </w:rPr>
        <w:t>Реализовать следующие функции для работы с этими списками:</w:t>
      </w:r>
    </w:p>
    <w:p w:rsidR="001A1BDA" w:rsidRPr="002406CF" w:rsidRDefault="001A1BDA" w:rsidP="001A1BDA">
      <w:pPr>
        <w:pStyle w:val="a4"/>
        <w:numPr>
          <w:ilvl w:val="1"/>
          <w:numId w:val="17"/>
        </w:numPr>
        <w:ind w:left="681" w:hanging="227"/>
        <w:rPr>
          <w:rFonts w:ascii="Times New Roman" w:hAnsi="Times New Roman" w:cs="Times New Roman"/>
          <w:b/>
          <w:sz w:val="24"/>
        </w:rPr>
      </w:pPr>
      <w:r w:rsidRPr="002406CF">
        <w:rPr>
          <w:rFonts w:ascii="Times New Roman" w:hAnsi="Times New Roman" w:cs="Times New Roman"/>
          <w:b/>
          <w:sz w:val="24"/>
        </w:rPr>
        <w:t>SELECT</w:t>
      </w:r>
    </w:p>
    <w:p w:rsidR="001A1BDA" w:rsidRPr="002406CF" w:rsidRDefault="001A1BDA" w:rsidP="001A1BDA">
      <w:pPr>
        <w:pStyle w:val="a4"/>
        <w:numPr>
          <w:ilvl w:val="2"/>
          <w:numId w:val="17"/>
        </w:numPr>
        <w:ind w:left="1021" w:hanging="227"/>
        <w:rPr>
          <w:rFonts w:ascii="Times New Roman" w:hAnsi="Times New Roman" w:cs="Times New Roman"/>
          <w:sz w:val="24"/>
        </w:rPr>
      </w:pPr>
      <w:r w:rsidRPr="00E9003F">
        <w:rPr>
          <w:rFonts w:ascii="Times New Roman" w:hAnsi="Times New Roman" w:cs="Times New Roman"/>
          <w:i/>
          <w:sz w:val="24"/>
        </w:rPr>
        <w:t>(</w:t>
      </w:r>
      <w:r w:rsidRPr="00E9003F">
        <w:rPr>
          <w:rFonts w:ascii="Times New Roman" w:hAnsi="Times New Roman" w:cs="Times New Roman"/>
          <w:i/>
          <w:sz w:val="24"/>
          <w:lang w:val="en-US"/>
        </w:rPr>
        <w:t>SELECT</w:t>
      </w:r>
      <w:r w:rsidRPr="00E9003F">
        <w:rPr>
          <w:rFonts w:ascii="Times New Roman" w:hAnsi="Times New Roman" w:cs="Times New Roman"/>
          <w:i/>
          <w:sz w:val="24"/>
        </w:rPr>
        <w:t xml:space="preserve"> </w:t>
      </w:r>
      <w:proofErr w:type="gramStart"/>
      <w:r w:rsidRPr="00E9003F">
        <w:rPr>
          <w:rFonts w:ascii="Times New Roman" w:hAnsi="Times New Roman" w:cs="Times New Roman"/>
          <w:i/>
          <w:sz w:val="24"/>
        </w:rPr>
        <w:t xml:space="preserve">( </w:t>
      </w:r>
      <w:proofErr w:type="gramEnd"/>
      <w:r w:rsidRPr="00E9003F">
        <w:rPr>
          <w:rFonts w:ascii="Times New Roman" w:hAnsi="Times New Roman" w:cs="Times New Roman"/>
          <w:i/>
          <w:sz w:val="24"/>
        </w:rPr>
        <w:t>&lt;</w:t>
      </w:r>
      <w:r w:rsidRPr="00E9003F">
        <w:rPr>
          <w:rFonts w:ascii="Times New Roman" w:hAnsi="Times New Roman" w:cs="Times New Roman"/>
          <w:i/>
          <w:sz w:val="24"/>
          <w:lang w:val="en-US"/>
        </w:rPr>
        <w:t>name</w:t>
      </w:r>
      <w:r w:rsidRPr="00E9003F">
        <w:rPr>
          <w:rFonts w:ascii="Times New Roman" w:hAnsi="Times New Roman" w:cs="Times New Roman"/>
          <w:i/>
          <w:sz w:val="24"/>
        </w:rPr>
        <w:t>1&gt;  &lt;</w:t>
      </w:r>
      <w:r w:rsidRPr="00E9003F">
        <w:rPr>
          <w:rFonts w:ascii="Times New Roman" w:hAnsi="Times New Roman" w:cs="Times New Roman"/>
          <w:i/>
          <w:sz w:val="24"/>
          <w:lang w:val="en-US"/>
        </w:rPr>
        <w:t>name</w:t>
      </w:r>
      <w:r w:rsidRPr="00E9003F">
        <w:rPr>
          <w:rFonts w:ascii="Times New Roman" w:hAnsi="Times New Roman" w:cs="Times New Roman"/>
          <w:i/>
          <w:sz w:val="24"/>
        </w:rPr>
        <w:t xml:space="preserve">2&gt; … )  </w:t>
      </w:r>
      <w:r w:rsidRPr="00E9003F">
        <w:rPr>
          <w:rFonts w:ascii="Times New Roman" w:hAnsi="Times New Roman" w:cs="Times New Roman"/>
          <w:i/>
          <w:sz w:val="24"/>
          <w:lang w:val="en-US"/>
        </w:rPr>
        <w:t>FROM</w:t>
      </w:r>
      <w:r w:rsidRPr="00E9003F">
        <w:rPr>
          <w:rFonts w:ascii="Times New Roman" w:hAnsi="Times New Roman" w:cs="Times New Roman"/>
          <w:i/>
          <w:sz w:val="24"/>
        </w:rPr>
        <w:t xml:space="preserve"> (&lt;</w:t>
      </w:r>
      <w:r w:rsidRPr="00E9003F">
        <w:rPr>
          <w:rFonts w:ascii="Times New Roman" w:hAnsi="Times New Roman" w:cs="Times New Roman"/>
          <w:i/>
          <w:sz w:val="24"/>
          <w:lang w:val="en-US"/>
        </w:rPr>
        <w:t>table</w:t>
      </w:r>
      <w:r w:rsidRPr="00E9003F">
        <w:rPr>
          <w:rFonts w:ascii="Times New Roman" w:hAnsi="Times New Roman" w:cs="Times New Roman"/>
          <w:i/>
          <w:sz w:val="24"/>
        </w:rPr>
        <w:t>&gt;))</w:t>
      </w:r>
      <w:r w:rsidRPr="002406CF">
        <w:rPr>
          <w:rFonts w:ascii="Times New Roman" w:hAnsi="Times New Roman" w:cs="Times New Roman"/>
          <w:sz w:val="24"/>
        </w:rPr>
        <w:t xml:space="preserve"> - вывести значения указанных полей указанной таблицы;  (SELECT (*) FROM (&lt;</w:t>
      </w:r>
      <w:proofErr w:type="spellStart"/>
      <w:r w:rsidRPr="002406CF">
        <w:rPr>
          <w:rFonts w:ascii="Times New Roman" w:hAnsi="Times New Roman" w:cs="Times New Roman"/>
          <w:sz w:val="24"/>
        </w:rPr>
        <w:t>table</w:t>
      </w:r>
      <w:proofErr w:type="spellEnd"/>
      <w:r w:rsidRPr="002406CF">
        <w:rPr>
          <w:rFonts w:ascii="Times New Roman" w:hAnsi="Times New Roman" w:cs="Times New Roman"/>
          <w:sz w:val="24"/>
        </w:rPr>
        <w:t>&gt;)) – вывести значения всех полей указанной таблицы</w:t>
      </w:r>
    </w:p>
    <w:p w:rsidR="001A1BDA" w:rsidRPr="001A1BDA" w:rsidRDefault="001A1BDA" w:rsidP="001A1BDA">
      <w:pPr>
        <w:pStyle w:val="a4"/>
        <w:numPr>
          <w:ilvl w:val="2"/>
          <w:numId w:val="17"/>
        </w:numPr>
        <w:ind w:left="1021" w:hanging="227"/>
        <w:rPr>
          <w:rFonts w:ascii="Times New Roman" w:hAnsi="Times New Roman" w:cs="Times New Roman"/>
          <w:sz w:val="24"/>
          <w:lang w:val="en-US"/>
        </w:rPr>
      </w:pPr>
      <w:r w:rsidRPr="001A1BDA">
        <w:rPr>
          <w:rFonts w:ascii="Times New Roman" w:hAnsi="Times New Roman" w:cs="Times New Roman"/>
          <w:i/>
          <w:sz w:val="24"/>
          <w:lang w:val="en-US"/>
        </w:rPr>
        <w:lastRenderedPageBreak/>
        <w:t>(SELECT DISTINCT  ( &lt;name1&gt;  &lt;name2&gt; … )  FROM (&lt;table&gt;))</w:t>
      </w:r>
      <w:r w:rsidRPr="001A1BDA">
        <w:rPr>
          <w:rFonts w:ascii="Times New Roman" w:hAnsi="Times New Roman" w:cs="Times New Roman"/>
          <w:sz w:val="24"/>
          <w:lang w:val="en-US"/>
        </w:rPr>
        <w:t xml:space="preserve"> – </w:t>
      </w:r>
      <w:r w:rsidRPr="002406CF">
        <w:rPr>
          <w:rFonts w:ascii="Times New Roman" w:hAnsi="Times New Roman" w:cs="Times New Roman"/>
          <w:sz w:val="24"/>
        </w:rPr>
        <w:t>без</w:t>
      </w:r>
      <w:r w:rsidRPr="001A1BDA">
        <w:rPr>
          <w:rFonts w:ascii="Times New Roman" w:hAnsi="Times New Roman" w:cs="Times New Roman"/>
          <w:sz w:val="24"/>
          <w:lang w:val="en-US"/>
        </w:rPr>
        <w:t xml:space="preserve"> </w:t>
      </w:r>
      <w:r w:rsidRPr="002406CF">
        <w:rPr>
          <w:rFonts w:ascii="Times New Roman" w:hAnsi="Times New Roman" w:cs="Times New Roman"/>
          <w:sz w:val="24"/>
        </w:rPr>
        <w:t>повторяющихся</w:t>
      </w:r>
      <w:r w:rsidRPr="001A1BDA">
        <w:rPr>
          <w:rFonts w:ascii="Times New Roman" w:hAnsi="Times New Roman" w:cs="Times New Roman"/>
          <w:sz w:val="24"/>
          <w:lang w:val="en-US"/>
        </w:rPr>
        <w:t xml:space="preserve"> </w:t>
      </w:r>
      <w:r w:rsidRPr="002406CF">
        <w:rPr>
          <w:rFonts w:ascii="Times New Roman" w:hAnsi="Times New Roman" w:cs="Times New Roman"/>
          <w:sz w:val="24"/>
        </w:rPr>
        <w:t>данных</w:t>
      </w:r>
    </w:p>
    <w:p w:rsidR="001A1BDA" w:rsidRPr="002406CF" w:rsidRDefault="001A1BDA" w:rsidP="001A1BDA">
      <w:pPr>
        <w:pStyle w:val="a4"/>
        <w:numPr>
          <w:ilvl w:val="2"/>
          <w:numId w:val="17"/>
        </w:numPr>
        <w:ind w:left="1021" w:hanging="227"/>
        <w:rPr>
          <w:rFonts w:ascii="Times New Roman" w:hAnsi="Times New Roman" w:cs="Times New Roman"/>
          <w:sz w:val="24"/>
        </w:rPr>
      </w:pPr>
      <w:r w:rsidRPr="001A1BDA">
        <w:rPr>
          <w:rFonts w:ascii="Times New Roman" w:hAnsi="Times New Roman" w:cs="Times New Roman"/>
          <w:i/>
          <w:sz w:val="24"/>
          <w:lang w:val="en-US"/>
        </w:rPr>
        <w:t xml:space="preserve">(SELECT </w:t>
      </w:r>
      <w:proofErr w:type="gramStart"/>
      <w:r w:rsidRPr="001A1BDA">
        <w:rPr>
          <w:rFonts w:ascii="Times New Roman" w:hAnsi="Times New Roman" w:cs="Times New Roman"/>
          <w:i/>
          <w:sz w:val="24"/>
          <w:lang w:val="en-US"/>
        </w:rPr>
        <w:t>( &lt;</w:t>
      </w:r>
      <w:proofErr w:type="gramEnd"/>
      <w:r w:rsidRPr="001A1BDA">
        <w:rPr>
          <w:rFonts w:ascii="Times New Roman" w:hAnsi="Times New Roman" w:cs="Times New Roman"/>
          <w:i/>
          <w:sz w:val="24"/>
          <w:lang w:val="en-US"/>
        </w:rPr>
        <w:t>name1&gt;  &lt;name2&gt; … )  FROM (&lt;table&gt;) WHERE (&lt;condition&gt;))</w:t>
      </w:r>
      <w:r w:rsidRPr="001A1BDA">
        <w:rPr>
          <w:rFonts w:ascii="Times New Roman" w:hAnsi="Times New Roman" w:cs="Times New Roman"/>
          <w:sz w:val="24"/>
          <w:lang w:val="en-US"/>
        </w:rPr>
        <w:t xml:space="preserve">, </w:t>
      </w:r>
      <w:r w:rsidRPr="002406CF">
        <w:rPr>
          <w:rFonts w:ascii="Times New Roman" w:hAnsi="Times New Roman" w:cs="Times New Roman"/>
          <w:sz w:val="24"/>
        </w:rPr>
        <w:t>только</w:t>
      </w:r>
      <w:r w:rsidRPr="001A1BDA">
        <w:rPr>
          <w:rFonts w:ascii="Times New Roman" w:hAnsi="Times New Roman" w:cs="Times New Roman"/>
          <w:sz w:val="24"/>
          <w:lang w:val="en-US"/>
        </w:rPr>
        <w:t xml:space="preserve"> </w:t>
      </w:r>
      <w:r w:rsidRPr="002406CF">
        <w:rPr>
          <w:rFonts w:ascii="Times New Roman" w:hAnsi="Times New Roman" w:cs="Times New Roman"/>
          <w:sz w:val="24"/>
        </w:rPr>
        <w:t>те</w:t>
      </w:r>
      <w:r w:rsidRPr="001A1BDA">
        <w:rPr>
          <w:rFonts w:ascii="Times New Roman" w:hAnsi="Times New Roman" w:cs="Times New Roman"/>
          <w:sz w:val="24"/>
          <w:lang w:val="en-US"/>
        </w:rPr>
        <w:t xml:space="preserve">, </w:t>
      </w:r>
      <w:r w:rsidRPr="002406CF">
        <w:rPr>
          <w:rFonts w:ascii="Times New Roman" w:hAnsi="Times New Roman" w:cs="Times New Roman"/>
          <w:sz w:val="24"/>
        </w:rPr>
        <w:t>которые</w:t>
      </w:r>
      <w:r w:rsidRPr="001A1BDA">
        <w:rPr>
          <w:rFonts w:ascii="Times New Roman" w:hAnsi="Times New Roman" w:cs="Times New Roman"/>
          <w:sz w:val="24"/>
          <w:lang w:val="en-US"/>
        </w:rPr>
        <w:t xml:space="preserve"> </w:t>
      </w:r>
      <w:r w:rsidRPr="002406CF">
        <w:rPr>
          <w:rFonts w:ascii="Times New Roman" w:hAnsi="Times New Roman" w:cs="Times New Roman"/>
          <w:sz w:val="24"/>
        </w:rPr>
        <w:t>удовлетворяют</w:t>
      </w:r>
      <w:r w:rsidRPr="001A1BDA">
        <w:rPr>
          <w:rFonts w:ascii="Times New Roman" w:hAnsi="Times New Roman" w:cs="Times New Roman"/>
          <w:sz w:val="24"/>
          <w:lang w:val="en-US"/>
        </w:rPr>
        <w:t xml:space="preserve"> </w:t>
      </w:r>
      <w:r w:rsidRPr="002406CF">
        <w:rPr>
          <w:rFonts w:ascii="Times New Roman" w:hAnsi="Times New Roman" w:cs="Times New Roman"/>
          <w:sz w:val="24"/>
        </w:rPr>
        <w:t>указанному</w:t>
      </w:r>
      <w:r w:rsidRPr="001A1BDA">
        <w:rPr>
          <w:rFonts w:ascii="Times New Roman" w:hAnsi="Times New Roman" w:cs="Times New Roman"/>
          <w:sz w:val="24"/>
          <w:lang w:val="en-US"/>
        </w:rPr>
        <w:t xml:space="preserve"> </w:t>
      </w:r>
      <w:r w:rsidRPr="002406CF">
        <w:rPr>
          <w:rFonts w:ascii="Times New Roman" w:hAnsi="Times New Roman" w:cs="Times New Roman"/>
          <w:sz w:val="24"/>
        </w:rPr>
        <w:t>условию</w:t>
      </w:r>
      <w:r w:rsidRPr="001A1BDA">
        <w:rPr>
          <w:rFonts w:ascii="Times New Roman" w:hAnsi="Times New Roman" w:cs="Times New Roman"/>
          <w:sz w:val="24"/>
          <w:lang w:val="en-US"/>
        </w:rPr>
        <w:t xml:space="preserve">. </w:t>
      </w:r>
      <w:r w:rsidRPr="002406CF">
        <w:rPr>
          <w:rFonts w:ascii="Times New Roman" w:hAnsi="Times New Roman" w:cs="Times New Roman"/>
          <w:sz w:val="24"/>
        </w:rPr>
        <w:t>В качестве условия могут быть: сравнение текста; сравнение численных значений.</w:t>
      </w:r>
    </w:p>
    <w:p w:rsidR="001A1BDA" w:rsidRPr="002406CF" w:rsidRDefault="001A1BDA" w:rsidP="001A1BDA">
      <w:pPr>
        <w:pStyle w:val="a4"/>
        <w:numPr>
          <w:ilvl w:val="1"/>
          <w:numId w:val="17"/>
        </w:numPr>
        <w:ind w:left="681" w:hanging="227"/>
        <w:rPr>
          <w:rFonts w:ascii="Times New Roman" w:hAnsi="Times New Roman" w:cs="Times New Roman"/>
          <w:b/>
          <w:sz w:val="24"/>
        </w:rPr>
      </w:pPr>
      <w:r w:rsidRPr="002406CF">
        <w:rPr>
          <w:rFonts w:ascii="Times New Roman" w:hAnsi="Times New Roman" w:cs="Times New Roman"/>
          <w:b/>
          <w:sz w:val="24"/>
          <w:lang w:val="en-US"/>
        </w:rPr>
        <w:t>INSERT</w:t>
      </w:r>
    </w:p>
    <w:p w:rsidR="001A1BDA" w:rsidRPr="002406CF" w:rsidRDefault="001A1BDA" w:rsidP="001A1BDA">
      <w:pPr>
        <w:pStyle w:val="a4"/>
        <w:numPr>
          <w:ilvl w:val="2"/>
          <w:numId w:val="17"/>
        </w:numPr>
        <w:ind w:left="1021" w:hanging="227"/>
        <w:rPr>
          <w:rFonts w:ascii="Times New Roman" w:hAnsi="Times New Roman" w:cs="Times New Roman"/>
          <w:sz w:val="24"/>
        </w:rPr>
      </w:pPr>
      <w:r w:rsidRPr="001A1BDA">
        <w:rPr>
          <w:rFonts w:ascii="Times New Roman" w:hAnsi="Times New Roman" w:cs="Times New Roman"/>
          <w:i/>
          <w:sz w:val="24"/>
        </w:rPr>
        <w:t>(</w:t>
      </w:r>
      <w:r w:rsidRPr="00E9003F">
        <w:rPr>
          <w:rFonts w:ascii="Times New Roman" w:hAnsi="Times New Roman" w:cs="Times New Roman"/>
          <w:i/>
          <w:sz w:val="24"/>
          <w:lang w:val="en-US"/>
        </w:rPr>
        <w:t>INSERT</w:t>
      </w:r>
      <w:r w:rsidRPr="001A1BDA">
        <w:rPr>
          <w:rFonts w:ascii="Times New Roman" w:hAnsi="Times New Roman" w:cs="Times New Roman"/>
          <w:i/>
          <w:sz w:val="24"/>
        </w:rPr>
        <w:t xml:space="preserve"> </w:t>
      </w:r>
      <w:r w:rsidRPr="00E9003F">
        <w:rPr>
          <w:rFonts w:ascii="Times New Roman" w:hAnsi="Times New Roman" w:cs="Times New Roman"/>
          <w:i/>
          <w:sz w:val="24"/>
          <w:lang w:val="en-US"/>
        </w:rPr>
        <w:t>INTO</w:t>
      </w:r>
      <w:r w:rsidRPr="001A1BDA">
        <w:rPr>
          <w:rFonts w:ascii="Times New Roman" w:hAnsi="Times New Roman" w:cs="Times New Roman"/>
          <w:i/>
          <w:sz w:val="24"/>
        </w:rPr>
        <w:t xml:space="preserve"> (&lt;</w:t>
      </w:r>
      <w:r w:rsidRPr="00E9003F">
        <w:rPr>
          <w:rFonts w:ascii="Times New Roman" w:hAnsi="Times New Roman" w:cs="Times New Roman"/>
          <w:i/>
          <w:sz w:val="24"/>
          <w:lang w:val="en-US"/>
        </w:rPr>
        <w:t>table</w:t>
      </w:r>
      <w:r w:rsidRPr="001A1BDA">
        <w:rPr>
          <w:rFonts w:ascii="Times New Roman" w:hAnsi="Times New Roman" w:cs="Times New Roman"/>
          <w:i/>
          <w:sz w:val="24"/>
        </w:rPr>
        <w:t xml:space="preserve">&gt;)  </w:t>
      </w:r>
      <w:r w:rsidRPr="00E9003F">
        <w:rPr>
          <w:rFonts w:ascii="Times New Roman" w:hAnsi="Times New Roman" w:cs="Times New Roman"/>
          <w:i/>
          <w:sz w:val="24"/>
          <w:lang w:val="en-US"/>
        </w:rPr>
        <w:t>VALUES</w:t>
      </w:r>
      <w:r w:rsidRPr="001A1BDA">
        <w:rPr>
          <w:rFonts w:ascii="Times New Roman" w:hAnsi="Times New Roman" w:cs="Times New Roman"/>
          <w:i/>
          <w:sz w:val="24"/>
        </w:rPr>
        <w:t xml:space="preserve"> (&lt;</w:t>
      </w:r>
      <w:r w:rsidRPr="00E9003F">
        <w:rPr>
          <w:rFonts w:ascii="Times New Roman" w:hAnsi="Times New Roman" w:cs="Times New Roman"/>
          <w:i/>
          <w:sz w:val="24"/>
          <w:lang w:val="en-US"/>
        </w:rPr>
        <w:t>value</w:t>
      </w:r>
      <w:r w:rsidRPr="001A1BDA">
        <w:rPr>
          <w:rFonts w:ascii="Times New Roman" w:hAnsi="Times New Roman" w:cs="Times New Roman"/>
          <w:i/>
          <w:sz w:val="24"/>
        </w:rPr>
        <w:t>1&gt;  &lt;</w:t>
      </w:r>
      <w:r w:rsidRPr="00E9003F">
        <w:rPr>
          <w:rFonts w:ascii="Times New Roman" w:hAnsi="Times New Roman" w:cs="Times New Roman"/>
          <w:i/>
          <w:sz w:val="24"/>
          <w:lang w:val="en-US"/>
        </w:rPr>
        <w:t>value</w:t>
      </w:r>
      <w:r w:rsidRPr="001A1BDA">
        <w:rPr>
          <w:rFonts w:ascii="Times New Roman" w:hAnsi="Times New Roman" w:cs="Times New Roman"/>
          <w:i/>
          <w:sz w:val="24"/>
        </w:rPr>
        <w:t>2&gt;  &lt;</w:t>
      </w:r>
      <w:r w:rsidRPr="00E9003F">
        <w:rPr>
          <w:rFonts w:ascii="Times New Roman" w:hAnsi="Times New Roman" w:cs="Times New Roman"/>
          <w:i/>
          <w:sz w:val="24"/>
          <w:lang w:val="en-US"/>
        </w:rPr>
        <w:t>value</w:t>
      </w:r>
      <w:r w:rsidRPr="001A1BDA">
        <w:rPr>
          <w:rFonts w:ascii="Times New Roman" w:hAnsi="Times New Roman" w:cs="Times New Roman"/>
          <w:i/>
          <w:sz w:val="24"/>
        </w:rPr>
        <w:t>3&gt;…))</w:t>
      </w:r>
      <w:r w:rsidRPr="001A1BDA">
        <w:rPr>
          <w:rFonts w:ascii="Times New Roman" w:hAnsi="Times New Roman" w:cs="Times New Roman"/>
          <w:sz w:val="24"/>
        </w:rPr>
        <w:t xml:space="preserve"> – </w:t>
      </w:r>
      <w:r w:rsidRPr="002406CF">
        <w:rPr>
          <w:rFonts w:ascii="Times New Roman" w:hAnsi="Times New Roman" w:cs="Times New Roman"/>
          <w:sz w:val="24"/>
        </w:rPr>
        <w:t>добавляет</w:t>
      </w:r>
      <w:r w:rsidRPr="001A1BDA">
        <w:rPr>
          <w:rFonts w:ascii="Times New Roman" w:hAnsi="Times New Roman" w:cs="Times New Roman"/>
          <w:sz w:val="24"/>
        </w:rPr>
        <w:t xml:space="preserve"> </w:t>
      </w:r>
      <w:r w:rsidRPr="002406CF">
        <w:rPr>
          <w:rFonts w:ascii="Times New Roman" w:hAnsi="Times New Roman" w:cs="Times New Roman"/>
          <w:sz w:val="24"/>
        </w:rPr>
        <w:t>в</w:t>
      </w:r>
      <w:r w:rsidRPr="001A1BDA">
        <w:rPr>
          <w:rFonts w:ascii="Times New Roman" w:hAnsi="Times New Roman" w:cs="Times New Roman"/>
          <w:sz w:val="24"/>
        </w:rPr>
        <w:t xml:space="preserve"> </w:t>
      </w:r>
      <w:r w:rsidRPr="002406CF">
        <w:rPr>
          <w:rFonts w:ascii="Times New Roman" w:hAnsi="Times New Roman" w:cs="Times New Roman"/>
          <w:sz w:val="24"/>
        </w:rPr>
        <w:t>таблицу</w:t>
      </w:r>
      <w:r w:rsidRPr="001A1BDA">
        <w:rPr>
          <w:rFonts w:ascii="Times New Roman" w:hAnsi="Times New Roman" w:cs="Times New Roman"/>
          <w:sz w:val="24"/>
        </w:rPr>
        <w:t xml:space="preserve"> </w:t>
      </w:r>
      <w:r w:rsidRPr="002406CF">
        <w:rPr>
          <w:rFonts w:ascii="Times New Roman" w:hAnsi="Times New Roman" w:cs="Times New Roman"/>
          <w:sz w:val="24"/>
        </w:rPr>
        <w:t>указанные</w:t>
      </w:r>
      <w:r w:rsidRPr="001A1BDA">
        <w:rPr>
          <w:rFonts w:ascii="Times New Roman" w:hAnsi="Times New Roman" w:cs="Times New Roman"/>
          <w:sz w:val="24"/>
        </w:rPr>
        <w:t xml:space="preserve"> </w:t>
      </w:r>
      <w:r w:rsidRPr="002406CF">
        <w:rPr>
          <w:rFonts w:ascii="Times New Roman" w:hAnsi="Times New Roman" w:cs="Times New Roman"/>
          <w:sz w:val="24"/>
        </w:rPr>
        <w:t>значения</w:t>
      </w:r>
      <w:r w:rsidRPr="001A1BDA">
        <w:rPr>
          <w:rFonts w:ascii="Times New Roman" w:hAnsi="Times New Roman" w:cs="Times New Roman"/>
          <w:sz w:val="24"/>
        </w:rPr>
        <w:t xml:space="preserve">. </w:t>
      </w:r>
      <w:r w:rsidRPr="002406CF">
        <w:rPr>
          <w:rFonts w:ascii="Times New Roman" w:hAnsi="Times New Roman" w:cs="Times New Roman"/>
          <w:sz w:val="24"/>
        </w:rPr>
        <w:t>Предполагается, что порядок указанных значений соответствует порядку полей таблицы, но соответствие типов требуется проверять, как и уникальность ключевых полей.</w:t>
      </w:r>
    </w:p>
    <w:p w:rsidR="001A1BDA" w:rsidRPr="002406CF" w:rsidRDefault="001A1BDA" w:rsidP="001A1BDA">
      <w:pPr>
        <w:pStyle w:val="a4"/>
        <w:numPr>
          <w:ilvl w:val="2"/>
          <w:numId w:val="17"/>
        </w:numPr>
        <w:ind w:left="1021" w:hanging="227"/>
        <w:rPr>
          <w:rFonts w:ascii="Times New Roman" w:hAnsi="Times New Roman" w:cs="Times New Roman"/>
          <w:sz w:val="24"/>
        </w:rPr>
      </w:pPr>
      <w:r w:rsidRPr="00E9003F">
        <w:rPr>
          <w:rFonts w:ascii="Times New Roman" w:hAnsi="Times New Roman" w:cs="Times New Roman"/>
          <w:i/>
          <w:sz w:val="24"/>
          <w:lang w:val="en-US"/>
        </w:rPr>
        <w:t>(INSERT INTO (&lt;table&gt;) (&lt;name1&gt;  &lt;name2&gt;  &lt;name3&gt; …) VALUES</w:t>
      </w:r>
      <w:r w:rsidRPr="00E9003F">
        <w:rPr>
          <w:rFonts w:ascii="Times New Roman" w:hAnsi="Times New Roman" w:cs="Times New Roman"/>
          <w:i/>
          <w:sz w:val="24"/>
        </w:rPr>
        <w:t xml:space="preserve"> (&lt;</w:t>
      </w:r>
      <w:r w:rsidRPr="00E9003F">
        <w:rPr>
          <w:rFonts w:ascii="Times New Roman" w:hAnsi="Times New Roman" w:cs="Times New Roman"/>
          <w:i/>
          <w:sz w:val="24"/>
          <w:lang w:val="en-US"/>
        </w:rPr>
        <w:t>value</w:t>
      </w:r>
      <w:r w:rsidRPr="00E9003F">
        <w:rPr>
          <w:rFonts w:ascii="Times New Roman" w:hAnsi="Times New Roman" w:cs="Times New Roman"/>
          <w:i/>
          <w:sz w:val="24"/>
        </w:rPr>
        <w:t>1&gt;  &lt;</w:t>
      </w:r>
      <w:r w:rsidRPr="00E9003F">
        <w:rPr>
          <w:rFonts w:ascii="Times New Roman" w:hAnsi="Times New Roman" w:cs="Times New Roman"/>
          <w:i/>
          <w:sz w:val="24"/>
          <w:lang w:val="en-US"/>
        </w:rPr>
        <w:t>value</w:t>
      </w:r>
      <w:r w:rsidRPr="00E9003F">
        <w:rPr>
          <w:rFonts w:ascii="Times New Roman" w:hAnsi="Times New Roman" w:cs="Times New Roman"/>
          <w:i/>
          <w:sz w:val="24"/>
        </w:rPr>
        <w:t>2&gt;  &lt;</w:t>
      </w:r>
      <w:r w:rsidRPr="00E9003F">
        <w:rPr>
          <w:rFonts w:ascii="Times New Roman" w:hAnsi="Times New Roman" w:cs="Times New Roman"/>
          <w:i/>
          <w:sz w:val="24"/>
          <w:lang w:val="en-US"/>
        </w:rPr>
        <w:t>value</w:t>
      </w:r>
      <w:r w:rsidRPr="00E9003F">
        <w:rPr>
          <w:rFonts w:ascii="Times New Roman" w:hAnsi="Times New Roman" w:cs="Times New Roman"/>
          <w:i/>
          <w:sz w:val="24"/>
        </w:rPr>
        <w:t>3&gt;  …))</w:t>
      </w:r>
      <w:r w:rsidRPr="002406CF">
        <w:rPr>
          <w:rFonts w:ascii="Times New Roman" w:hAnsi="Times New Roman" w:cs="Times New Roman"/>
          <w:sz w:val="24"/>
        </w:rPr>
        <w:t xml:space="preserve"> – добавляет в таблицу указанные значения в указанные поля (поля могут идти в произвольном порядке, несовпадающем с порядком полей в таблице), если значение какого-то поля не указано, то добавляется </w:t>
      </w:r>
      <w:r w:rsidRPr="002406CF">
        <w:rPr>
          <w:rFonts w:ascii="Times New Roman" w:hAnsi="Times New Roman" w:cs="Times New Roman"/>
          <w:sz w:val="24"/>
          <w:lang w:val="en-US"/>
        </w:rPr>
        <w:t>nil</w:t>
      </w:r>
      <w:r w:rsidRPr="002406CF">
        <w:rPr>
          <w:rFonts w:ascii="Times New Roman" w:hAnsi="Times New Roman" w:cs="Times New Roman"/>
          <w:sz w:val="24"/>
        </w:rPr>
        <w:t>.</w:t>
      </w:r>
    </w:p>
    <w:p w:rsidR="001A1BDA" w:rsidRPr="002406CF" w:rsidRDefault="001A1BDA" w:rsidP="001A1BDA">
      <w:pPr>
        <w:pStyle w:val="a4"/>
        <w:numPr>
          <w:ilvl w:val="1"/>
          <w:numId w:val="17"/>
        </w:numPr>
        <w:ind w:left="681" w:hanging="227"/>
        <w:rPr>
          <w:rFonts w:ascii="Times New Roman" w:hAnsi="Times New Roman" w:cs="Times New Roman"/>
          <w:b/>
          <w:sz w:val="24"/>
          <w:lang w:val="en-US"/>
        </w:rPr>
      </w:pPr>
      <w:r w:rsidRPr="002406CF">
        <w:rPr>
          <w:rFonts w:ascii="Times New Roman" w:hAnsi="Times New Roman" w:cs="Times New Roman"/>
          <w:b/>
          <w:sz w:val="24"/>
        </w:rPr>
        <w:t>DELETE</w:t>
      </w:r>
    </w:p>
    <w:p w:rsidR="001A1BDA" w:rsidRPr="002406CF" w:rsidRDefault="001A1BDA" w:rsidP="001A1BDA">
      <w:pPr>
        <w:pStyle w:val="a4"/>
        <w:numPr>
          <w:ilvl w:val="2"/>
          <w:numId w:val="17"/>
        </w:numPr>
        <w:ind w:left="1021" w:hanging="227"/>
        <w:rPr>
          <w:rFonts w:ascii="Times New Roman" w:hAnsi="Times New Roman" w:cs="Times New Roman"/>
          <w:sz w:val="24"/>
        </w:rPr>
      </w:pPr>
      <w:r w:rsidRPr="00E9003F">
        <w:rPr>
          <w:rFonts w:ascii="Times New Roman" w:hAnsi="Times New Roman" w:cs="Times New Roman"/>
          <w:i/>
          <w:sz w:val="24"/>
        </w:rPr>
        <w:t>(</w:t>
      </w:r>
      <w:r w:rsidRPr="00E9003F">
        <w:rPr>
          <w:rFonts w:ascii="Times New Roman" w:hAnsi="Times New Roman" w:cs="Times New Roman"/>
          <w:i/>
          <w:sz w:val="24"/>
          <w:lang w:val="en-US"/>
        </w:rPr>
        <w:t>DELETE</w:t>
      </w:r>
      <w:r w:rsidRPr="00E9003F">
        <w:rPr>
          <w:rFonts w:ascii="Times New Roman" w:hAnsi="Times New Roman" w:cs="Times New Roman"/>
          <w:i/>
          <w:sz w:val="24"/>
        </w:rPr>
        <w:t xml:space="preserve"> </w:t>
      </w:r>
      <w:r w:rsidRPr="00E9003F">
        <w:rPr>
          <w:rFonts w:ascii="Times New Roman" w:hAnsi="Times New Roman" w:cs="Times New Roman"/>
          <w:i/>
          <w:sz w:val="24"/>
          <w:lang w:val="en-US"/>
        </w:rPr>
        <w:t>FROM</w:t>
      </w:r>
      <w:r w:rsidRPr="00E9003F">
        <w:rPr>
          <w:rFonts w:ascii="Times New Roman" w:hAnsi="Times New Roman" w:cs="Times New Roman"/>
          <w:i/>
          <w:sz w:val="24"/>
        </w:rPr>
        <w:t xml:space="preserve"> (&lt;</w:t>
      </w:r>
      <w:r w:rsidRPr="00E9003F">
        <w:rPr>
          <w:rFonts w:ascii="Times New Roman" w:hAnsi="Times New Roman" w:cs="Times New Roman"/>
          <w:i/>
          <w:sz w:val="24"/>
          <w:lang w:val="en-US"/>
        </w:rPr>
        <w:t>table</w:t>
      </w:r>
      <w:r w:rsidRPr="00E9003F">
        <w:rPr>
          <w:rFonts w:ascii="Times New Roman" w:hAnsi="Times New Roman" w:cs="Times New Roman"/>
          <w:i/>
          <w:sz w:val="24"/>
        </w:rPr>
        <w:t>&gt;) WHERE (&lt;</w:t>
      </w:r>
      <w:proofErr w:type="spellStart"/>
      <w:r w:rsidRPr="00E9003F">
        <w:rPr>
          <w:rFonts w:ascii="Times New Roman" w:hAnsi="Times New Roman" w:cs="Times New Roman"/>
          <w:i/>
          <w:sz w:val="24"/>
        </w:rPr>
        <w:t>condition</w:t>
      </w:r>
      <w:proofErr w:type="spellEnd"/>
      <w:r w:rsidRPr="00E9003F">
        <w:rPr>
          <w:rFonts w:ascii="Times New Roman" w:hAnsi="Times New Roman" w:cs="Times New Roman"/>
          <w:i/>
          <w:sz w:val="24"/>
        </w:rPr>
        <w:t xml:space="preserve">&gt;)) </w:t>
      </w:r>
      <w:r w:rsidRPr="002406CF">
        <w:rPr>
          <w:rFonts w:ascii="Times New Roman" w:hAnsi="Times New Roman" w:cs="Times New Roman"/>
          <w:sz w:val="24"/>
        </w:rPr>
        <w:t>- используется для удаления данных</w:t>
      </w:r>
      <w:r>
        <w:rPr>
          <w:rFonts w:ascii="Times New Roman" w:hAnsi="Times New Roman" w:cs="Times New Roman"/>
          <w:sz w:val="24"/>
        </w:rPr>
        <w:t>, удовлетворяющих указанному условию,</w:t>
      </w:r>
      <w:r w:rsidRPr="002406CF">
        <w:rPr>
          <w:rFonts w:ascii="Times New Roman" w:hAnsi="Times New Roman" w:cs="Times New Roman"/>
          <w:sz w:val="24"/>
        </w:rPr>
        <w:t xml:space="preserve"> из таблицы. </w:t>
      </w:r>
    </w:p>
    <w:p w:rsidR="001A1BDA" w:rsidRPr="002406CF" w:rsidRDefault="001A1BDA" w:rsidP="001A1BDA">
      <w:pPr>
        <w:pStyle w:val="a4"/>
        <w:numPr>
          <w:ilvl w:val="2"/>
          <w:numId w:val="17"/>
        </w:numPr>
        <w:ind w:left="1021" w:hanging="227"/>
        <w:rPr>
          <w:rFonts w:ascii="Times New Roman" w:hAnsi="Times New Roman" w:cs="Times New Roman"/>
          <w:sz w:val="24"/>
        </w:rPr>
      </w:pPr>
      <w:r w:rsidRPr="002406CF">
        <w:rPr>
          <w:rFonts w:ascii="Times New Roman" w:hAnsi="Times New Roman" w:cs="Times New Roman"/>
          <w:sz w:val="24"/>
        </w:rPr>
        <w:t xml:space="preserve">каскадное удаление: если в других таблицах есть данные, ссылающиеся на удаляемые, то те записи тоже должны быть удалены (и так дальше в рекурсии). </w:t>
      </w:r>
    </w:p>
    <w:p w:rsidR="001A1BDA" w:rsidRPr="002406CF" w:rsidRDefault="001A1BDA" w:rsidP="001A1BDA">
      <w:pPr>
        <w:pStyle w:val="a4"/>
        <w:numPr>
          <w:ilvl w:val="1"/>
          <w:numId w:val="17"/>
        </w:numPr>
        <w:ind w:left="681" w:hanging="227"/>
        <w:rPr>
          <w:rFonts w:ascii="Times New Roman" w:hAnsi="Times New Roman" w:cs="Times New Roman"/>
          <w:b/>
          <w:sz w:val="24"/>
        </w:rPr>
      </w:pPr>
      <w:r w:rsidRPr="002406CF">
        <w:rPr>
          <w:rFonts w:ascii="Times New Roman" w:hAnsi="Times New Roman" w:cs="Times New Roman"/>
          <w:b/>
          <w:sz w:val="24"/>
        </w:rPr>
        <w:t>UPDATE</w:t>
      </w:r>
    </w:p>
    <w:p w:rsidR="001A1BDA" w:rsidRPr="002406CF" w:rsidRDefault="001A1BDA" w:rsidP="001A1BDA">
      <w:pPr>
        <w:pStyle w:val="a4"/>
        <w:numPr>
          <w:ilvl w:val="2"/>
          <w:numId w:val="17"/>
        </w:numPr>
        <w:ind w:left="1021" w:hanging="227"/>
        <w:rPr>
          <w:rFonts w:ascii="Times New Roman" w:hAnsi="Times New Roman" w:cs="Times New Roman"/>
          <w:sz w:val="24"/>
        </w:rPr>
      </w:pPr>
      <w:r w:rsidRPr="002F1383">
        <w:rPr>
          <w:rFonts w:ascii="Times New Roman" w:hAnsi="Times New Roman" w:cs="Times New Roman"/>
          <w:i/>
          <w:sz w:val="24"/>
          <w:lang w:val="en-US"/>
        </w:rPr>
        <w:t>(</w:t>
      </w:r>
      <w:r w:rsidRPr="00E9003F">
        <w:rPr>
          <w:rFonts w:ascii="Times New Roman" w:hAnsi="Times New Roman" w:cs="Times New Roman"/>
          <w:i/>
          <w:sz w:val="24"/>
          <w:lang w:val="en-US"/>
        </w:rPr>
        <w:t>UPDATE</w:t>
      </w:r>
      <w:r w:rsidRPr="002F1383">
        <w:rPr>
          <w:rFonts w:ascii="Times New Roman" w:hAnsi="Times New Roman" w:cs="Times New Roman"/>
          <w:i/>
          <w:sz w:val="24"/>
          <w:lang w:val="en-US"/>
        </w:rPr>
        <w:t xml:space="preserve"> (&lt;</w:t>
      </w:r>
      <w:r w:rsidRPr="00E9003F">
        <w:rPr>
          <w:rFonts w:ascii="Times New Roman" w:hAnsi="Times New Roman" w:cs="Times New Roman"/>
          <w:i/>
          <w:sz w:val="24"/>
          <w:lang w:val="en-US"/>
        </w:rPr>
        <w:t>table</w:t>
      </w:r>
      <w:r w:rsidRPr="002F1383">
        <w:rPr>
          <w:rFonts w:ascii="Times New Roman" w:hAnsi="Times New Roman" w:cs="Times New Roman"/>
          <w:i/>
          <w:sz w:val="24"/>
          <w:lang w:val="en-US"/>
        </w:rPr>
        <w:t xml:space="preserve">&gt;) </w:t>
      </w:r>
      <w:r w:rsidRPr="00E9003F">
        <w:rPr>
          <w:rFonts w:ascii="Times New Roman" w:hAnsi="Times New Roman" w:cs="Times New Roman"/>
          <w:i/>
          <w:sz w:val="24"/>
          <w:lang w:val="en-US"/>
        </w:rPr>
        <w:t>SET</w:t>
      </w:r>
      <w:r w:rsidRPr="002F1383">
        <w:rPr>
          <w:rFonts w:ascii="Times New Roman" w:hAnsi="Times New Roman" w:cs="Times New Roman"/>
          <w:i/>
          <w:sz w:val="24"/>
          <w:lang w:val="en-US"/>
        </w:rPr>
        <w:t xml:space="preserve"> ((&lt;</w:t>
      </w:r>
      <w:r w:rsidRPr="00E9003F">
        <w:rPr>
          <w:rFonts w:ascii="Times New Roman" w:hAnsi="Times New Roman" w:cs="Times New Roman"/>
          <w:i/>
          <w:sz w:val="24"/>
          <w:lang w:val="en-US"/>
        </w:rPr>
        <w:t>name</w:t>
      </w:r>
      <w:r w:rsidRPr="002F1383">
        <w:rPr>
          <w:rFonts w:ascii="Times New Roman" w:hAnsi="Times New Roman" w:cs="Times New Roman"/>
          <w:i/>
          <w:sz w:val="24"/>
          <w:lang w:val="en-US"/>
        </w:rPr>
        <w:t>1&gt;  &lt;</w:t>
      </w:r>
      <w:r w:rsidRPr="00E9003F">
        <w:rPr>
          <w:rFonts w:ascii="Times New Roman" w:hAnsi="Times New Roman" w:cs="Times New Roman"/>
          <w:i/>
          <w:sz w:val="24"/>
          <w:lang w:val="en-US"/>
        </w:rPr>
        <w:t>value</w:t>
      </w:r>
      <w:r w:rsidRPr="002F1383">
        <w:rPr>
          <w:rFonts w:ascii="Times New Roman" w:hAnsi="Times New Roman" w:cs="Times New Roman"/>
          <w:i/>
          <w:sz w:val="24"/>
          <w:lang w:val="en-US"/>
        </w:rPr>
        <w:t>1&gt;)  (&lt;</w:t>
      </w:r>
      <w:r w:rsidRPr="00E9003F">
        <w:rPr>
          <w:rFonts w:ascii="Times New Roman" w:hAnsi="Times New Roman" w:cs="Times New Roman"/>
          <w:i/>
          <w:sz w:val="24"/>
          <w:lang w:val="en-US"/>
        </w:rPr>
        <w:t>name</w:t>
      </w:r>
      <w:r w:rsidRPr="002F1383">
        <w:rPr>
          <w:rFonts w:ascii="Times New Roman" w:hAnsi="Times New Roman" w:cs="Times New Roman"/>
          <w:i/>
          <w:sz w:val="24"/>
          <w:lang w:val="en-US"/>
        </w:rPr>
        <w:t>2&gt;   &lt;</w:t>
      </w:r>
      <w:r w:rsidRPr="00E9003F">
        <w:rPr>
          <w:rFonts w:ascii="Times New Roman" w:hAnsi="Times New Roman" w:cs="Times New Roman"/>
          <w:i/>
          <w:sz w:val="24"/>
          <w:lang w:val="en-US"/>
        </w:rPr>
        <w:t>value</w:t>
      </w:r>
      <w:r w:rsidRPr="002F1383">
        <w:rPr>
          <w:rFonts w:ascii="Times New Roman" w:hAnsi="Times New Roman" w:cs="Times New Roman"/>
          <w:i/>
          <w:sz w:val="24"/>
          <w:lang w:val="en-US"/>
        </w:rPr>
        <w:t xml:space="preserve">2&gt;) ...) </w:t>
      </w:r>
      <w:r w:rsidRPr="00E9003F">
        <w:rPr>
          <w:rFonts w:ascii="Times New Roman" w:hAnsi="Times New Roman" w:cs="Times New Roman"/>
          <w:i/>
          <w:sz w:val="24"/>
        </w:rPr>
        <w:t>WHERE (&lt;</w:t>
      </w:r>
      <w:proofErr w:type="spellStart"/>
      <w:r w:rsidRPr="00E9003F">
        <w:rPr>
          <w:rFonts w:ascii="Times New Roman" w:hAnsi="Times New Roman" w:cs="Times New Roman"/>
          <w:i/>
          <w:sz w:val="24"/>
        </w:rPr>
        <w:t>condition</w:t>
      </w:r>
      <w:proofErr w:type="spellEnd"/>
      <w:r w:rsidRPr="00E9003F">
        <w:rPr>
          <w:rFonts w:ascii="Times New Roman" w:hAnsi="Times New Roman" w:cs="Times New Roman"/>
          <w:i/>
          <w:sz w:val="24"/>
        </w:rPr>
        <w:t xml:space="preserve">&gt;)) </w:t>
      </w:r>
      <w:r w:rsidRPr="002406CF">
        <w:rPr>
          <w:rFonts w:ascii="Times New Roman" w:hAnsi="Times New Roman" w:cs="Times New Roman"/>
          <w:sz w:val="24"/>
        </w:rPr>
        <w:t>– обновить данные в тех записях, которые удовлетворяют указанному условию;</w:t>
      </w:r>
    </w:p>
    <w:p w:rsidR="001A1BDA" w:rsidRPr="002406CF" w:rsidRDefault="001A1BDA" w:rsidP="001A1BDA">
      <w:pPr>
        <w:pStyle w:val="a4"/>
        <w:numPr>
          <w:ilvl w:val="2"/>
          <w:numId w:val="17"/>
        </w:numPr>
        <w:ind w:left="1021" w:hanging="227"/>
        <w:rPr>
          <w:rFonts w:ascii="Times New Roman" w:hAnsi="Times New Roman" w:cs="Times New Roman"/>
          <w:sz w:val="24"/>
        </w:rPr>
      </w:pPr>
      <w:r w:rsidRPr="002406CF">
        <w:rPr>
          <w:rFonts w:ascii="Times New Roman" w:hAnsi="Times New Roman" w:cs="Times New Roman"/>
          <w:sz w:val="24"/>
        </w:rPr>
        <w:t>каскадное обновление: если в других таблицах есть данные, ссылающиеся на изменяемые значения, то соответствующие значения тех записей тоже должны быть изменены (и так дальше в рекурсии).</w:t>
      </w:r>
    </w:p>
    <w:p w:rsidR="001A1BDA" w:rsidRDefault="001A1BDA" w:rsidP="001A1BDA">
      <w:r w:rsidRPr="002406CF">
        <w:t xml:space="preserve">На удовлетворительную оценку требуется реализовать </w:t>
      </w:r>
      <w:r>
        <w:t>первые</w:t>
      </w:r>
      <w:r w:rsidRPr="002406CF">
        <w:t xml:space="preserve"> функции из </w:t>
      </w:r>
      <w:r>
        <w:t xml:space="preserve">каждого </w:t>
      </w:r>
      <w:r w:rsidRPr="002406CF">
        <w:t>раздел</w:t>
      </w:r>
      <w:r>
        <w:t>а</w:t>
      </w:r>
      <w:r w:rsidRPr="002406CF">
        <w:t xml:space="preserve">. Реализация функций с условиями WHERE повышает оценку </w:t>
      </w:r>
      <w:proofErr w:type="gramStart"/>
      <w:r w:rsidRPr="002406CF">
        <w:t>до</w:t>
      </w:r>
      <w:proofErr w:type="gramEnd"/>
      <w:r w:rsidRPr="002406CF">
        <w:t xml:space="preserve"> ХОРОШО. Реализация каскадного обновления и удаления повышает оценку </w:t>
      </w:r>
      <w:proofErr w:type="gramStart"/>
      <w:r w:rsidRPr="002406CF">
        <w:t>до</w:t>
      </w:r>
      <w:proofErr w:type="gramEnd"/>
      <w:r w:rsidRPr="002406CF">
        <w:t xml:space="preserve"> ОТЛИЧНО.</w:t>
      </w:r>
      <w:r w:rsidR="001F661A">
        <w:t xml:space="preserve"> Выбранный набор требуется сначала обсудить с преподавателем и закрепить за собой получившийся вариант.</w:t>
      </w:r>
    </w:p>
    <w:p w:rsidR="001A1BDA" w:rsidRPr="00FA6C20" w:rsidRDefault="00B43529" w:rsidP="00FA6C20">
      <w:pPr>
        <w:pStyle w:val="2"/>
        <w:spacing w:before="240"/>
        <w:rPr>
          <w:sz w:val="26"/>
        </w:rPr>
      </w:pPr>
      <w:r w:rsidRPr="00A24037">
        <w:rPr>
          <w:sz w:val="26"/>
        </w:rPr>
        <w:t>14</w:t>
      </w:r>
      <w:r w:rsidR="00FA6C20" w:rsidRPr="00FA6C20">
        <w:rPr>
          <w:sz w:val="26"/>
        </w:rPr>
        <w:t xml:space="preserve">. </w:t>
      </w:r>
      <w:r w:rsidR="001A1BDA" w:rsidRPr="00FA6C20">
        <w:rPr>
          <w:sz w:val="26"/>
        </w:rPr>
        <w:t>Геометрия</w:t>
      </w:r>
    </w:p>
    <w:p w:rsidR="001A1BDA" w:rsidRPr="00FA6C20" w:rsidRDefault="001A1BDA" w:rsidP="00FA6C20">
      <w:pPr>
        <w:ind w:left="227"/>
      </w:pPr>
      <w:r w:rsidRPr="00FA6C20">
        <w:t xml:space="preserve">Точки на плоскости заданы с помощью </w:t>
      </w:r>
      <w:proofErr w:type="spellStart"/>
      <w:r w:rsidRPr="00FA6C20">
        <w:t>Лисповского</w:t>
      </w:r>
      <w:proofErr w:type="spellEnd"/>
      <w:r w:rsidRPr="00FA6C20">
        <w:t xml:space="preserve"> списка: ((x1 y1) (x2 y2)…). </w:t>
      </w:r>
    </w:p>
    <w:p w:rsidR="001A1BDA" w:rsidRPr="00694A07" w:rsidRDefault="001A1BDA" w:rsidP="001A1BDA">
      <w:pPr>
        <w:pStyle w:val="a4"/>
        <w:numPr>
          <w:ilvl w:val="1"/>
          <w:numId w:val="18"/>
        </w:numPr>
        <w:ind w:left="681" w:hanging="227"/>
        <w:rPr>
          <w:rFonts w:ascii="Times New Roman" w:hAnsi="Times New Roman" w:cs="Times New Roman"/>
          <w:b/>
          <w:sz w:val="24"/>
        </w:rPr>
      </w:pPr>
      <w:r w:rsidRPr="00694A07">
        <w:rPr>
          <w:rFonts w:ascii="Times New Roman" w:hAnsi="Times New Roman" w:cs="Times New Roman"/>
          <w:b/>
          <w:sz w:val="24"/>
        </w:rPr>
        <w:t>Найти все прямые, порождаемые этими точками, предложить удобную для последующей обработки структуру хранения этих прямых. Требуется:</w:t>
      </w:r>
    </w:p>
    <w:p w:rsidR="001A1BDA" w:rsidRPr="004C4E41" w:rsidRDefault="001A1BDA" w:rsidP="001A1BDA">
      <w:pPr>
        <w:pStyle w:val="a4"/>
        <w:numPr>
          <w:ilvl w:val="2"/>
          <w:numId w:val="18"/>
        </w:numPr>
        <w:ind w:left="1021" w:hanging="227"/>
        <w:rPr>
          <w:rFonts w:ascii="Times New Roman" w:hAnsi="Times New Roman" w:cs="Times New Roman"/>
          <w:sz w:val="24"/>
        </w:rPr>
      </w:pPr>
      <w:r w:rsidRPr="004C4E41">
        <w:rPr>
          <w:rFonts w:ascii="Times New Roman" w:hAnsi="Times New Roman" w:cs="Times New Roman"/>
          <w:sz w:val="24"/>
        </w:rPr>
        <w:t xml:space="preserve">найти </w:t>
      </w:r>
      <w:proofErr w:type="gramStart"/>
      <w:r w:rsidRPr="004C4E41">
        <w:rPr>
          <w:rFonts w:ascii="Times New Roman" w:hAnsi="Times New Roman" w:cs="Times New Roman"/>
          <w:sz w:val="24"/>
        </w:rPr>
        <w:t>параллельные</w:t>
      </w:r>
      <w:proofErr w:type="gramEnd"/>
      <w:r w:rsidRPr="004C4E41">
        <w:rPr>
          <w:rFonts w:ascii="Times New Roman" w:hAnsi="Times New Roman" w:cs="Times New Roman"/>
          <w:sz w:val="24"/>
        </w:rPr>
        <w:t xml:space="preserve"> и перпендикулярные прямые;</w:t>
      </w:r>
    </w:p>
    <w:p w:rsidR="001A1BDA" w:rsidRPr="004C4E41" w:rsidRDefault="001A1BDA" w:rsidP="001A1BDA">
      <w:pPr>
        <w:pStyle w:val="a4"/>
        <w:numPr>
          <w:ilvl w:val="2"/>
          <w:numId w:val="18"/>
        </w:numPr>
        <w:ind w:left="1021" w:hanging="227"/>
        <w:rPr>
          <w:rFonts w:ascii="Times New Roman" w:hAnsi="Times New Roman" w:cs="Times New Roman"/>
          <w:sz w:val="24"/>
        </w:rPr>
      </w:pPr>
      <w:r w:rsidRPr="004C4E41">
        <w:rPr>
          <w:rFonts w:ascii="Times New Roman" w:hAnsi="Times New Roman" w:cs="Times New Roman"/>
          <w:sz w:val="24"/>
        </w:rPr>
        <w:t xml:space="preserve">найти </w:t>
      </w:r>
      <w:proofErr w:type="gramStart"/>
      <w:r w:rsidRPr="004C4E41">
        <w:rPr>
          <w:rFonts w:ascii="Times New Roman" w:hAnsi="Times New Roman" w:cs="Times New Roman"/>
          <w:sz w:val="24"/>
        </w:rPr>
        <w:t>прямые</w:t>
      </w:r>
      <w:proofErr w:type="gramEnd"/>
      <w:r w:rsidRPr="004C4E41">
        <w:rPr>
          <w:rFonts w:ascii="Times New Roman" w:hAnsi="Times New Roman" w:cs="Times New Roman"/>
          <w:sz w:val="24"/>
        </w:rPr>
        <w:t>, содержащие более двух исходных точек;</w:t>
      </w:r>
    </w:p>
    <w:p w:rsidR="001A1BDA" w:rsidRPr="00694A07" w:rsidRDefault="001A1BDA" w:rsidP="001A1BDA">
      <w:pPr>
        <w:pStyle w:val="a4"/>
        <w:numPr>
          <w:ilvl w:val="2"/>
          <w:numId w:val="18"/>
        </w:numPr>
        <w:ind w:left="1021" w:hanging="227"/>
        <w:rPr>
          <w:rFonts w:ascii="Times New Roman" w:hAnsi="Times New Roman" w:cs="Times New Roman"/>
          <w:sz w:val="24"/>
        </w:rPr>
      </w:pPr>
      <w:r w:rsidRPr="00694A07">
        <w:rPr>
          <w:rFonts w:ascii="Times New Roman" w:hAnsi="Times New Roman" w:cs="Times New Roman"/>
          <w:sz w:val="24"/>
        </w:rPr>
        <w:t xml:space="preserve">найти все точки пересечения </w:t>
      </w:r>
      <w:proofErr w:type="gramStart"/>
      <w:r w:rsidRPr="00694A07">
        <w:rPr>
          <w:rFonts w:ascii="Times New Roman" w:hAnsi="Times New Roman" w:cs="Times New Roman"/>
          <w:sz w:val="24"/>
        </w:rPr>
        <w:t>получившихся</w:t>
      </w:r>
      <w:proofErr w:type="gramEnd"/>
      <w:r w:rsidRPr="00694A07">
        <w:rPr>
          <w:rFonts w:ascii="Times New Roman" w:hAnsi="Times New Roman" w:cs="Times New Roman"/>
          <w:sz w:val="24"/>
        </w:rPr>
        <w:t xml:space="preserve"> прямых</w:t>
      </w:r>
      <w:r>
        <w:rPr>
          <w:rFonts w:ascii="Times New Roman" w:hAnsi="Times New Roman" w:cs="Times New Roman"/>
          <w:sz w:val="24"/>
        </w:rPr>
        <w:t>.</w:t>
      </w:r>
    </w:p>
    <w:p w:rsidR="001A1BDA" w:rsidRDefault="001A1BDA" w:rsidP="001A1BDA">
      <w:pPr>
        <w:pStyle w:val="a4"/>
        <w:numPr>
          <w:ilvl w:val="1"/>
          <w:numId w:val="18"/>
        </w:numPr>
        <w:ind w:left="681" w:hanging="227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По двум наборам из трех точек построить две параболы</w:t>
      </w:r>
    </w:p>
    <w:p w:rsidR="001A1BDA" w:rsidRDefault="001A1BDA" w:rsidP="001A1BDA">
      <w:pPr>
        <w:pStyle w:val="a4"/>
        <w:numPr>
          <w:ilvl w:val="2"/>
          <w:numId w:val="18"/>
        </w:numPr>
        <w:ind w:left="1021" w:hanging="22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определить, пересекают ли параболы ось Х, если да, то найти эти точки;</w:t>
      </w:r>
    </w:p>
    <w:p w:rsidR="001A1BDA" w:rsidRDefault="001A1BDA" w:rsidP="001A1BDA">
      <w:pPr>
        <w:pStyle w:val="a4"/>
        <w:numPr>
          <w:ilvl w:val="2"/>
          <w:numId w:val="18"/>
        </w:numPr>
        <w:ind w:left="1021" w:hanging="22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определить, пересекаются ли параболы, если да, найти эти точки пересечения;</w:t>
      </w:r>
    </w:p>
    <w:p w:rsidR="001A1BDA" w:rsidRDefault="001A1BDA" w:rsidP="001A1BDA">
      <w:pPr>
        <w:pStyle w:val="a4"/>
        <w:numPr>
          <w:ilvl w:val="2"/>
          <w:numId w:val="18"/>
        </w:numPr>
        <w:ind w:left="1021" w:hanging="22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построить функцию, которая в любой точке Х принимает значение, равное среднему арифметическому значений заданных парабол в этой точке.</w:t>
      </w:r>
    </w:p>
    <w:p w:rsidR="001A1BDA" w:rsidRDefault="001A1BDA" w:rsidP="001A1BDA">
      <w:pPr>
        <w:pStyle w:val="a4"/>
        <w:numPr>
          <w:ilvl w:val="1"/>
          <w:numId w:val="18"/>
        </w:numPr>
        <w:ind w:left="681" w:hanging="227"/>
        <w:rPr>
          <w:rFonts w:ascii="Times New Roman" w:hAnsi="Times New Roman" w:cs="Times New Roman"/>
          <w:b/>
          <w:sz w:val="24"/>
        </w:rPr>
      </w:pPr>
      <w:r w:rsidRPr="00315B66">
        <w:rPr>
          <w:rFonts w:ascii="Times New Roman" w:hAnsi="Times New Roman" w:cs="Times New Roman"/>
          <w:b/>
          <w:sz w:val="24"/>
        </w:rPr>
        <w:t>Дан набор точек на плоскости</w:t>
      </w:r>
    </w:p>
    <w:p w:rsidR="001A1BDA" w:rsidRDefault="001A1BDA" w:rsidP="001A1BDA">
      <w:pPr>
        <w:pStyle w:val="a4"/>
        <w:numPr>
          <w:ilvl w:val="2"/>
          <w:numId w:val="18"/>
        </w:numPr>
        <w:ind w:left="1021" w:hanging="22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найти две самые удаленные и самые близкие друг к другу точки;</w:t>
      </w:r>
    </w:p>
    <w:p w:rsidR="001A1BDA" w:rsidRDefault="001A1BDA" w:rsidP="001A1BDA">
      <w:pPr>
        <w:pStyle w:val="a4"/>
        <w:numPr>
          <w:ilvl w:val="2"/>
          <w:numId w:val="18"/>
        </w:numPr>
        <w:ind w:left="1021" w:hanging="22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построить окружность минимального радиуса таким образом, что все заданные точки попадут внутрь окружности или окажутся на ее границе;</w:t>
      </w:r>
    </w:p>
    <w:p w:rsidR="001A1BDA" w:rsidRPr="00B43529" w:rsidRDefault="001A1BDA" w:rsidP="001A1BDA">
      <w:pPr>
        <w:pStyle w:val="a4"/>
        <w:numPr>
          <w:ilvl w:val="2"/>
          <w:numId w:val="18"/>
        </w:numPr>
        <w:ind w:left="1021" w:hanging="22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если такое возможно, среди заданных найти точки, линия, проведенная через которые, делит оставшиеся на два равных множества (точки, оказавшиеся по разные стороны </w:t>
      </w:r>
      <w:proofErr w:type="gramStart"/>
      <w:r>
        <w:rPr>
          <w:rFonts w:ascii="Times New Roman" w:hAnsi="Times New Roman" w:cs="Times New Roman"/>
          <w:sz w:val="24"/>
        </w:rPr>
        <w:t>от</w:t>
      </w:r>
      <w:proofErr w:type="gramEnd"/>
      <w:r>
        <w:rPr>
          <w:rFonts w:ascii="Times New Roman" w:hAnsi="Times New Roman" w:cs="Times New Roman"/>
          <w:sz w:val="24"/>
        </w:rPr>
        <w:t xml:space="preserve"> прямой). Если таких наборов несколько – найти все.</w:t>
      </w:r>
    </w:p>
    <w:p w:rsidR="00B43529" w:rsidRDefault="00B43529" w:rsidP="00B43529">
      <w:pPr>
        <w:pStyle w:val="a4"/>
        <w:numPr>
          <w:ilvl w:val="1"/>
          <w:numId w:val="18"/>
        </w:numPr>
        <w:ind w:left="681" w:hanging="227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По двум наборам из трех точек построить окружности</w:t>
      </w:r>
    </w:p>
    <w:p w:rsidR="00B43529" w:rsidRDefault="00B43529" w:rsidP="00B43529">
      <w:pPr>
        <w:pStyle w:val="a4"/>
        <w:numPr>
          <w:ilvl w:val="2"/>
          <w:numId w:val="18"/>
        </w:numPr>
        <w:ind w:left="1021" w:hanging="22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определить, пересекаются ли получившиеся окружности, найти эти точки пересечения;</w:t>
      </w:r>
    </w:p>
    <w:p w:rsidR="00B43529" w:rsidRDefault="00B43529" w:rsidP="00B43529">
      <w:pPr>
        <w:pStyle w:val="a4"/>
        <w:numPr>
          <w:ilvl w:val="2"/>
          <w:numId w:val="18"/>
        </w:numPr>
        <w:ind w:left="1021" w:hanging="22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найти координаты центров обеих окружностей, определить, находится ли центр одной из них внутри другой;</w:t>
      </w:r>
    </w:p>
    <w:p w:rsidR="00B43529" w:rsidRPr="00B43529" w:rsidRDefault="00B43529" w:rsidP="00B43529">
      <w:pPr>
        <w:pStyle w:val="a4"/>
        <w:numPr>
          <w:ilvl w:val="2"/>
          <w:numId w:val="18"/>
        </w:numPr>
        <w:ind w:left="1021" w:hanging="22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Если заданные окружности не пересекаются и одна не лежит внутри другой, то построить третью окружность с минимальным радиусом, которая будет касаться двух заданных и найти эти точки касания.</w:t>
      </w:r>
    </w:p>
    <w:p w:rsidR="00FA6C20" w:rsidRDefault="00FA6C20" w:rsidP="00FA6C20">
      <w:r w:rsidRPr="002406CF">
        <w:t xml:space="preserve">На удовлетворительную оценку требуется реализовать </w:t>
      </w:r>
      <w:r>
        <w:t>функции из любых двух разделов</w:t>
      </w:r>
      <w:r w:rsidRPr="002406CF">
        <w:t xml:space="preserve">. Реализация </w:t>
      </w:r>
      <w:r>
        <w:t>функций трех разделов</w:t>
      </w:r>
      <w:r w:rsidRPr="002406CF">
        <w:t xml:space="preserve"> повышает оценку </w:t>
      </w:r>
      <w:proofErr w:type="gramStart"/>
      <w:r w:rsidRPr="002406CF">
        <w:t>до</w:t>
      </w:r>
      <w:proofErr w:type="gramEnd"/>
      <w:r w:rsidRPr="002406CF">
        <w:t xml:space="preserve"> ХОРОШО. Реализация </w:t>
      </w:r>
      <w:r>
        <w:t>полного списка функций</w:t>
      </w:r>
      <w:r w:rsidRPr="002406CF">
        <w:t xml:space="preserve"> повышает оценку </w:t>
      </w:r>
      <w:proofErr w:type="gramStart"/>
      <w:r w:rsidRPr="002406CF">
        <w:t>до</w:t>
      </w:r>
      <w:proofErr w:type="gramEnd"/>
      <w:r w:rsidRPr="002406CF">
        <w:t xml:space="preserve"> ОТЛИЧНО.</w:t>
      </w:r>
      <w:r>
        <w:t xml:space="preserve"> Выбранный набор требуется сначала обсудить с преподавателем и закрепить за собой получившийся вариант.</w:t>
      </w:r>
    </w:p>
    <w:p w:rsidR="00FA6C20" w:rsidRPr="00FA6C20" w:rsidRDefault="00FA6C20" w:rsidP="00FA6C20">
      <w:pPr>
        <w:ind w:left="794"/>
      </w:pPr>
    </w:p>
    <w:p w:rsidR="009273BE" w:rsidRPr="0001149E" w:rsidRDefault="009273BE" w:rsidP="0001149E">
      <w:pPr>
        <w:pStyle w:val="20"/>
        <w:rPr>
          <w:bCs w:val="0"/>
        </w:rPr>
      </w:pPr>
    </w:p>
    <w:sectPr w:rsidR="009273BE" w:rsidRPr="0001149E" w:rsidSect="000A2DC1">
      <w:pgSz w:w="11906" w:h="16838"/>
      <w:pgMar w:top="1134" w:right="737" w:bottom="851" w:left="153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04D22E96"/>
    <w:lvl w:ilvl="0">
      <w:start w:val="1"/>
      <w:numFmt w:val="upperRoman"/>
      <w:lvlText w:val="%1."/>
      <w:legacy w:legacy="1" w:legacySpace="120" w:legacyIndent="720"/>
      <w:lvlJc w:val="left"/>
      <w:pPr>
        <w:ind w:left="720" w:hanging="720"/>
      </w:pPr>
    </w:lvl>
    <w:lvl w:ilvl="1">
      <w:numFmt w:val="none"/>
      <w:lvlText w:val=""/>
      <w:lvlJc w:val="left"/>
    </w:lvl>
    <w:lvl w:ilvl="2">
      <w:numFmt w:val="none"/>
      <w:lvlText w:val=""/>
      <w:lvlJc w:val="left"/>
    </w:lvl>
    <w:lvl w:ilvl="3">
      <w:numFmt w:val="none"/>
      <w:lvlText w:val=""/>
      <w:lvlJc w:val="left"/>
    </w:lvl>
    <w:lvl w:ilvl="4">
      <w:numFmt w:val="none"/>
      <w:lvlText w:val=""/>
      <w:lvlJc w:val="left"/>
    </w:lvl>
    <w:lvl w:ilvl="5">
      <w:numFmt w:val="none"/>
      <w:lvlText w:val=""/>
      <w:lvlJc w:val="left"/>
    </w:lvl>
    <w:lvl w:ilvl="6">
      <w:numFmt w:val="none"/>
      <w:lvlText w:val=""/>
      <w:lvlJc w:val="left"/>
    </w:lvl>
    <w:lvl w:ilvl="7">
      <w:numFmt w:val="none"/>
      <w:lvlText w:val=""/>
      <w:lvlJc w:val="left"/>
    </w:lvl>
    <w:lvl w:ilvl="8">
      <w:numFmt w:val="none"/>
      <w:lvlText w:val=""/>
      <w:lvlJc w:val="left"/>
    </w:lvl>
  </w:abstractNum>
  <w:abstractNum w:abstractNumId="1">
    <w:nsid w:val="FFFFFFFE"/>
    <w:multiLevelType w:val="singleLevel"/>
    <w:tmpl w:val="FFA4C4A6"/>
    <w:lvl w:ilvl="0">
      <w:numFmt w:val="decimal"/>
      <w:lvlText w:val="*"/>
      <w:lvlJc w:val="left"/>
    </w:lvl>
  </w:abstractNum>
  <w:abstractNum w:abstractNumId="2">
    <w:nsid w:val="02006EDC"/>
    <w:multiLevelType w:val="singleLevel"/>
    <w:tmpl w:val="3B20B5D2"/>
    <w:lvl w:ilvl="0">
      <w:start w:val="1"/>
      <w:numFmt w:val="decimal"/>
      <w:lvlText w:val="%1."/>
      <w:legacy w:legacy="1" w:legacySpace="120" w:legacyIndent="360"/>
      <w:lvlJc w:val="left"/>
      <w:pPr>
        <w:ind w:left="360" w:hanging="360"/>
      </w:pPr>
    </w:lvl>
  </w:abstractNum>
  <w:abstractNum w:abstractNumId="3">
    <w:nsid w:val="036E3963"/>
    <w:multiLevelType w:val="singleLevel"/>
    <w:tmpl w:val="87A8A4A0"/>
    <w:lvl w:ilvl="0">
      <w:start w:val="1"/>
      <w:numFmt w:val="decimal"/>
      <w:lvlText w:val="%1."/>
      <w:legacy w:legacy="1" w:legacySpace="120" w:legacyIndent="360"/>
      <w:lvlJc w:val="left"/>
      <w:pPr>
        <w:ind w:left="360" w:hanging="360"/>
      </w:pPr>
    </w:lvl>
  </w:abstractNum>
  <w:abstractNum w:abstractNumId="4">
    <w:nsid w:val="0377089A"/>
    <w:multiLevelType w:val="hybridMultilevel"/>
    <w:tmpl w:val="5E5A1CF6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05F07A5A"/>
    <w:multiLevelType w:val="singleLevel"/>
    <w:tmpl w:val="87A8A4A0"/>
    <w:lvl w:ilvl="0">
      <w:start w:val="1"/>
      <w:numFmt w:val="decimal"/>
      <w:lvlText w:val="%1."/>
      <w:legacy w:legacy="1" w:legacySpace="120" w:legacyIndent="360"/>
      <w:lvlJc w:val="left"/>
      <w:pPr>
        <w:ind w:left="360" w:hanging="360"/>
      </w:pPr>
    </w:lvl>
  </w:abstractNum>
  <w:abstractNum w:abstractNumId="6">
    <w:nsid w:val="11B32433"/>
    <w:multiLevelType w:val="hybridMultilevel"/>
    <w:tmpl w:val="60B45A4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DDE4E1C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13667180"/>
    <w:multiLevelType w:val="hybridMultilevel"/>
    <w:tmpl w:val="0E66CE02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>
    <w:nsid w:val="28EA5082"/>
    <w:multiLevelType w:val="hybridMultilevel"/>
    <w:tmpl w:val="B9B83FC8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>
    <w:nsid w:val="34780FA8"/>
    <w:multiLevelType w:val="hybridMultilevel"/>
    <w:tmpl w:val="E20C98AA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387D571C"/>
    <w:multiLevelType w:val="hybridMultilevel"/>
    <w:tmpl w:val="399208CE"/>
    <w:lvl w:ilvl="0" w:tplc="A248533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6"/>
      </w:rPr>
    </w:lvl>
    <w:lvl w:ilvl="1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6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3C4C6527"/>
    <w:multiLevelType w:val="singleLevel"/>
    <w:tmpl w:val="87A8A4A0"/>
    <w:lvl w:ilvl="0">
      <w:start w:val="1"/>
      <w:numFmt w:val="decimal"/>
      <w:lvlText w:val="%1."/>
      <w:legacy w:legacy="1" w:legacySpace="120" w:legacyIndent="360"/>
      <w:lvlJc w:val="left"/>
      <w:pPr>
        <w:ind w:left="360" w:hanging="360"/>
      </w:pPr>
    </w:lvl>
  </w:abstractNum>
  <w:abstractNum w:abstractNumId="12">
    <w:nsid w:val="4F3B5C31"/>
    <w:multiLevelType w:val="singleLevel"/>
    <w:tmpl w:val="87A8A4A0"/>
    <w:lvl w:ilvl="0">
      <w:start w:val="1"/>
      <w:numFmt w:val="decimal"/>
      <w:lvlText w:val="%1."/>
      <w:legacy w:legacy="1" w:legacySpace="120" w:legacyIndent="360"/>
      <w:lvlJc w:val="left"/>
      <w:pPr>
        <w:ind w:left="360" w:hanging="360"/>
      </w:pPr>
    </w:lvl>
  </w:abstractNum>
  <w:abstractNum w:abstractNumId="13">
    <w:nsid w:val="5B8E2CD4"/>
    <w:multiLevelType w:val="hybridMultilevel"/>
    <w:tmpl w:val="2CDE985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C877F9F"/>
    <w:multiLevelType w:val="singleLevel"/>
    <w:tmpl w:val="87A8A4A0"/>
    <w:lvl w:ilvl="0">
      <w:start w:val="1"/>
      <w:numFmt w:val="decimal"/>
      <w:lvlText w:val="%1."/>
      <w:legacy w:legacy="1" w:legacySpace="120" w:legacyIndent="360"/>
      <w:lvlJc w:val="left"/>
      <w:pPr>
        <w:ind w:left="360" w:hanging="360"/>
      </w:pPr>
    </w:lvl>
  </w:abstractNum>
  <w:abstractNum w:abstractNumId="15">
    <w:nsid w:val="5FD254D2"/>
    <w:multiLevelType w:val="hybridMultilevel"/>
    <w:tmpl w:val="0B702734"/>
    <w:lvl w:ilvl="0" w:tplc="A248533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6"/>
      </w:rPr>
    </w:lvl>
    <w:lvl w:ilvl="1" w:tplc="0419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  <w:sz w:val="26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6">
    <w:nsid w:val="6522286D"/>
    <w:multiLevelType w:val="hybridMultilevel"/>
    <w:tmpl w:val="28CA2A62"/>
    <w:lvl w:ilvl="0" w:tplc="0419000D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7">
    <w:nsid w:val="76492BB9"/>
    <w:multiLevelType w:val="hybridMultilevel"/>
    <w:tmpl w:val="0AA48DC6"/>
    <w:lvl w:ilvl="0" w:tplc="2878094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8D96F70"/>
    <w:multiLevelType w:val="singleLevel"/>
    <w:tmpl w:val="D1B4863A"/>
    <w:lvl w:ilvl="0">
      <w:start w:val="1"/>
      <w:numFmt w:val="upperRoman"/>
      <w:lvlText w:val="%1."/>
      <w:legacy w:legacy="1" w:legacySpace="120" w:legacyIndent="180"/>
      <w:lvlJc w:val="left"/>
      <w:pPr>
        <w:ind w:left="180" w:hanging="180"/>
      </w:pPr>
    </w:lvl>
  </w:abstractNum>
  <w:abstractNum w:abstractNumId="19">
    <w:nsid w:val="7A8506FB"/>
    <w:multiLevelType w:val="hybridMultilevel"/>
    <w:tmpl w:val="F5149CE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8"/>
  </w:num>
  <w:num w:numId="3">
    <w:abstractNumId w:val="16"/>
  </w:num>
  <w:num w:numId="4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5">
    <w:abstractNumId w:val="6"/>
  </w:num>
  <w:num w:numId="6">
    <w:abstractNumId w:val="0"/>
  </w:num>
  <w:num w:numId="7">
    <w:abstractNumId w:val="14"/>
  </w:num>
  <w:num w:numId="8">
    <w:abstractNumId w:val="3"/>
  </w:num>
  <w:num w:numId="9">
    <w:abstractNumId w:val="11"/>
  </w:num>
  <w:num w:numId="10">
    <w:abstractNumId w:val="12"/>
  </w:num>
  <w:num w:numId="11">
    <w:abstractNumId w:val="5"/>
  </w:num>
  <w:num w:numId="12">
    <w:abstractNumId w:val="15"/>
  </w:num>
  <w:num w:numId="13">
    <w:abstractNumId w:val="2"/>
  </w:num>
  <w:num w:numId="14">
    <w:abstractNumId w:val="10"/>
  </w:num>
  <w:num w:numId="15">
    <w:abstractNumId w:val="4"/>
  </w:num>
  <w:num w:numId="16">
    <w:abstractNumId w:val="7"/>
  </w:num>
  <w:num w:numId="17">
    <w:abstractNumId w:val="13"/>
  </w:num>
  <w:num w:numId="18">
    <w:abstractNumId w:val="17"/>
  </w:num>
  <w:num w:numId="19">
    <w:abstractNumId w:val="9"/>
  </w:num>
  <w:num w:numId="2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54C7"/>
    <w:rsid w:val="0001149E"/>
    <w:rsid w:val="0002635E"/>
    <w:rsid w:val="000A2DC1"/>
    <w:rsid w:val="000D2ED9"/>
    <w:rsid w:val="001A1BDA"/>
    <w:rsid w:val="001F5E4C"/>
    <w:rsid w:val="001F661A"/>
    <w:rsid w:val="0024153A"/>
    <w:rsid w:val="002907A3"/>
    <w:rsid w:val="002C3A10"/>
    <w:rsid w:val="003942FE"/>
    <w:rsid w:val="00447091"/>
    <w:rsid w:val="0049555F"/>
    <w:rsid w:val="004D2459"/>
    <w:rsid w:val="005A2E2D"/>
    <w:rsid w:val="005D4B76"/>
    <w:rsid w:val="005F0B5C"/>
    <w:rsid w:val="00697646"/>
    <w:rsid w:val="00711497"/>
    <w:rsid w:val="007171DF"/>
    <w:rsid w:val="0073090F"/>
    <w:rsid w:val="00755D71"/>
    <w:rsid w:val="00784A1D"/>
    <w:rsid w:val="007E091C"/>
    <w:rsid w:val="00824AE2"/>
    <w:rsid w:val="0084578C"/>
    <w:rsid w:val="008806D1"/>
    <w:rsid w:val="009025A9"/>
    <w:rsid w:val="009273BE"/>
    <w:rsid w:val="009357C7"/>
    <w:rsid w:val="009424C5"/>
    <w:rsid w:val="00972D29"/>
    <w:rsid w:val="009C0262"/>
    <w:rsid w:val="009F2A26"/>
    <w:rsid w:val="00A24037"/>
    <w:rsid w:val="00B43529"/>
    <w:rsid w:val="00B63B08"/>
    <w:rsid w:val="00B67470"/>
    <w:rsid w:val="00B95748"/>
    <w:rsid w:val="00B9764B"/>
    <w:rsid w:val="00C554C7"/>
    <w:rsid w:val="00CB340D"/>
    <w:rsid w:val="00CC123E"/>
    <w:rsid w:val="00CC362F"/>
    <w:rsid w:val="00D63BCA"/>
    <w:rsid w:val="00D84FA6"/>
    <w:rsid w:val="00D96CDB"/>
    <w:rsid w:val="00DA5BB7"/>
    <w:rsid w:val="00DF0B04"/>
    <w:rsid w:val="00E427F8"/>
    <w:rsid w:val="00E92717"/>
    <w:rsid w:val="00EE6CC2"/>
    <w:rsid w:val="00F11EC0"/>
    <w:rsid w:val="00F20A0A"/>
    <w:rsid w:val="00FA6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B67470"/>
    <w:rPr>
      <w:sz w:val="24"/>
      <w:szCs w:val="24"/>
    </w:rPr>
  </w:style>
  <w:style w:type="paragraph" w:styleId="1">
    <w:name w:val="heading 1"/>
    <w:basedOn w:val="a"/>
    <w:next w:val="a"/>
    <w:qFormat/>
    <w:rsid w:val="00B67470"/>
    <w:pPr>
      <w:keepNext/>
      <w:numPr>
        <w:ilvl w:val="12"/>
      </w:numPr>
      <w:jc w:val="center"/>
      <w:outlineLvl w:val="0"/>
    </w:pPr>
    <w:rPr>
      <w:b/>
      <w:bCs/>
    </w:rPr>
  </w:style>
  <w:style w:type="paragraph" w:styleId="2">
    <w:name w:val="heading 2"/>
    <w:basedOn w:val="a"/>
    <w:next w:val="a"/>
    <w:qFormat/>
    <w:rsid w:val="00B67470"/>
    <w:pPr>
      <w:keepNext/>
      <w:jc w:val="both"/>
      <w:outlineLvl w:val="1"/>
    </w:pPr>
    <w:rPr>
      <w:b/>
      <w:sz w:val="28"/>
    </w:rPr>
  </w:style>
  <w:style w:type="paragraph" w:styleId="3">
    <w:name w:val="heading 3"/>
    <w:basedOn w:val="a"/>
    <w:next w:val="a"/>
    <w:qFormat/>
    <w:rsid w:val="00B67470"/>
    <w:pPr>
      <w:keepNext/>
      <w:outlineLvl w:val="2"/>
    </w:pPr>
    <w:rPr>
      <w:b/>
      <w:bCs/>
      <w:sz w:val="28"/>
    </w:rPr>
  </w:style>
  <w:style w:type="paragraph" w:styleId="6">
    <w:name w:val="heading 6"/>
    <w:basedOn w:val="a"/>
    <w:next w:val="a"/>
    <w:qFormat/>
    <w:rsid w:val="00B67470"/>
    <w:pPr>
      <w:keepNext/>
      <w:numPr>
        <w:ilvl w:val="12"/>
      </w:numPr>
      <w:tabs>
        <w:tab w:val="left" w:pos="7200"/>
      </w:tabs>
      <w:spacing w:before="360"/>
      <w:jc w:val="center"/>
      <w:outlineLvl w:val="5"/>
    </w:pPr>
    <w:rPr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0">
    <w:name w:val="Body Text 2"/>
    <w:basedOn w:val="a"/>
    <w:rsid w:val="00B67470"/>
    <w:pPr>
      <w:jc w:val="both"/>
    </w:pPr>
    <w:rPr>
      <w:bCs/>
      <w:sz w:val="26"/>
    </w:rPr>
  </w:style>
  <w:style w:type="paragraph" w:styleId="a3">
    <w:name w:val="Body Text"/>
    <w:basedOn w:val="a"/>
    <w:rsid w:val="00B67470"/>
    <w:rPr>
      <w:sz w:val="26"/>
    </w:rPr>
  </w:style>
  <w:style w:type="paragraph" w:styleId="30">
    <w:name w:val="Body Text 3"/>
    <w:basedOn w:val="a"/>
    <w:rsid w:val="00B67470"/>
    <w:pPr>
      <w:spacing w:before="60"/>
      <w:jc w:val="both"/>
    </w:pPr>
  </w:style>
  <w:style w:type="paragraph" w:styleId="a4">
    <w:name w:val="List Paragraph"/>
    <w:basedOn w:val="a"/>
    <w:uiPriority w:val="34"/>
    <w:qFormat/>
    <w:rsid w:val="001A1BDA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customStyle="1" w:styleId="21">
    <w:name w:val="Основной текст 21"/>
    <w:basedOn w:val="a"/>
    <w:rsid w:val="0024153A"/>
    <w:pPr>
      <w:overflowPunct w:val="0"/>
      <w:autoSpaceDE w:val="0"/>
      <w:autoSpaceDN w:val="0"/>
      <w:adjustRightInd w:val="0"/>
      <w:ind w:firstLine="397"/>
      <w:jc w:val="both"/>
      <w:textAlignment w:val="baseline"/>
    </w:pPr>
    <w:rPr>
      <w:szCs w:val="20"/>
    </w:rPr>
  </w:style>
  <w:style w:type="paragraph" w:styleId="a5">
    <w:name w:val="Balloon Text"/>
    <w:basedOn w:val="a"/>
    <w:link w:val="a6"/>
    <w:rsid w:val="0084578C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rsid w:val="0084578C"/>
    <w:rPr>
      <w:rFonts w:ascii="Tahoma" w:hAnsi="Tahoma" w:cs="Tahoma"/>
      <w:sz w:val="16"/>
      <w:szCs w:val="16"/>
    </w:rPr>
  </w:style>
  <w:style w:type="character" w:customStyle="1" w:styleId="mwe-math-mathml-inline">
    <w:name w:val="mwe-math-mathml-inline"/>
    <w:basedOn w:val="a0"/>
    <w:rsid w:val="00B4352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B67470"/>
    <w:rPr>
      <w:sz w:val="24"/>
      <w:szCs w:val="24"/>
    </w:rPr>
  </w:style>
  <w:style w:type="paragraph" w:styleId="1">
    <w:name w:val="heading 1"/>
    <w:basedOn w:val="a"/>
    <w:next w:val="a"/>
    <w:qFormat/>
    <w:rsid w:val="00B67470"/>
    <w:pPr>
      <w:keepNext/>
      <w:numPr>
        <w:ilvl w:val="12"/>
      </w:numPr>
      <w:jc w:val="center"/>
      <w:outlineLvl w:val="0"/>
    </w:pPr>
    <w:rPr>
      <w:b/>
      <w:bCs/>
    </w:rPr>
  </w:style>
  <w:style w:type="paragraph" w:styleId="2">
    <w:name w:val="heading 2"/>
    <w:basedOn w:val="a"/>
    <w:next w:val="a"/>
    <w:qFormat/>
    <w:rsid w:val="00B67470"/>
    <w:pPr>
      <w:keepNext/>
      <w:jc w:val="both"/>
      <w:outlineLvl w:val="1"/>
    </w:pPr>
    <w:rPr>
      <w:b/>
      <w:sz w:val="28"/>
    </w:rPr>
  </w:style>
  <w:style w:type="paragraph" w:styleId="3">
    <w:name w:val="heading 3"/>
    <w:basedOn w:val="a"/>
    <w:next w:val="a"/>
    <w:qFormat/>
    <w:rsid w:val="00B67470"/>
    <w:pPr>
      <w:keepNext/>
      <w:outlineLvl w:val="2"/>
    </w:pPr>
    <w:rPr>
      <w:b/>
      <w:bCs/>
      <w:sz w:val="28"/>
    </w:rPr>
  </w:style>
  <w:style w:type="paragraph" w:styleId="6">
    <w:name w:val="heading 6"/>
    <w:basedOn w:val="a"/>
    <w:next w:val="a"/>
    <w:qFormat/>
    <w:rsid w:val="00B67470"/>
    <w:pPr>
      <w:keepNext/>
      <w:numPr>
        <w:ilvl w:val="12"/>
      </w:numPr>
      <w:tabs>
        <w:tab w:val="left" w:pos="7200"/>
      </w:tabs>
      <w:spacing w:before="360"/>
      <w:jc w:val="center"/>
      <w:outlineLvl w:val="5"/>
    </w:pPr>
    <w:rPr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0">
    <w:name w:val="Body Text 2"/>
    <w:basedOn w:val="a"/>
    <w:rsid w:val="00B67470"/>
    <w:pPr>
      <w:jc w:val="both"/>
    </w:pPr>
    <w:rPr>
      <w:bCs/>
      <w:sz w:val="26"/>
    </w:rPr>
  </w:style>
  <w:style w:type="paragraph" w:styleId="a3">
    <w:name w:val="Body Text"/>
    <w:basedOn w:val="a"/>
    <w:rsid w:val="00B67470"/>
    <w:rPr>
      <w:sz w:val="26"/>
    </w:rPr>
  </w:style>
  <w:style w:type="paragraph" w:styleId="30">
    <w:name w:val="Body Text 3"/>
    <w:basedOn w:val="a"/>
    <w:rsid w:val="00B67470"/>
    <w:pPr>
      <w:spacing w:before="60"/>
      <w:jc w:val="both"/>
    </w:pPr>
  </w:style>
  <w:style w:type="paragraph" w:styleId="a4">
    <w:name w:val="List Paragraph"/>
    <w:basedOn w:val="a"/>
    <w:uiPriority w:val="34"/>
    <w:qFormat/>
    <w:rsid w:val="001A1BDA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customStyle="1" w:styleId="21">
    <w:name w:val="Основной текст 21"/>
    <w:basedOn w:val="a"/>
    <w:rsid w:val="0024153A"/>
    <w:pPr>
      <w:overflowPunct w:val="0"/>
      <w:autoSpaceDE w:val="0"/>
      <w:autoSpaceDN w:val="0"/>
      <w:adjustRightInd w:val="0"/>
      <w:ind w:firstLine="397"/>
      <w:jc w:val="both"/>
      <w:textAlignment w:val="baseline"/>
    </w:pPr>
    <w:rPr>
      <w:szCs w:val="20"/>
    </w:rPr>
  </w:style>
  <w:style w:type="paragraph" w:styleId="a5">
    <w:name w:val="Balloon Text"/>
    <w:basedOn w:val="a"/>
    <w:link w:val="a6"/>
    <w:rsid w:val="0084578C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rsid w:val="0084578C"/>
    <w:rPr>
      <w:rFonts w:ascii="Tahoma" w:hAnsi="Tahoma" w:cs="Tahoma"/>
      <w:sz w:val="16"/>
      <w:szCs w:val="16"/>
    </w:rPr>
  </w:style>
  <w:style w:type="character" w:customStyle="1" w:styleId="mwe-math-mathml-inline">
    <w:name w:val="mwe-math-mathml-inline"/>
    <w:basedOn w:val="a0"/>
    <w:rsid w:val="00B435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3724</Words>
  <Characters>21231</Characters>
  <Application>Microsoft Office Word</Application>
  <DocSecurity>0</DocSecurity>
  <Lines>176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Задание 2</vt:lpstr>
    </vt:vector>
  </TitlesOfParts>
  <Company>HP</Company>
  <LinksUpToDate>false</LinksUpToDate>
  <CharactersWithSpaces>24906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Задание 2</dc:title>
  <dc:creator>Elena Bolshakova</dc:creator>
  <cp:lastModifiedBy>Maksimovich0705 Yuriy</cp:lastModifiedBy>
  <cp:revision>2</cp:revision>
  <cp:lastPrinted>2006-11-26T17:31:00Z</cp:lastPrinted>
  <dcterms:created xsi:type="dcterms:W3CDTF">2023-10-30T17:09:00Z</dcterms:created>
  <dcterms:modified xsi:type="dcterms:W3CDTF">2023-10-30T17:09:00Z</dcterms:modified>
</cp:coreProperties>
</file>