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3F80" w:rsidRDefault="00643F80">
      <w:pPr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643F80" w:rsidRDefault="00643F80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  <w:r>
        <w:rPr>
          <w:rFonts w:asciiTheme="majorHAnsi" w:hAnsiTheme="majorHAnsi" w:cstheme="majorHAnsi"/>
          <w:b/>
          <w:noProof/>
          <w:sz w:val="16"/>
          <w:szCs w:val="16"/>
          <w:lang w:val="ru-RU"/>
        </w:rPr>
        <w:drawing>
          <wp:inline distT="0" distB="0" distL="0" distR="0">
            <wp:extent cx="3858260" cy="561629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B-1_atmega168PA_7seg_v4.pd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563" cy="564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F80" w:rsidRPr="00A15DC9" w:rsidRDefault="00643F80">
      <w:pPr>
        <w:rPr>
          <w:rFonts w:asciiTheme="majorHAnsi" w:hAnsiTheme="majorHAnsi" w:cstheme="majorHAnsi"/>
          <w:b/>
          <w:sz w:val="16"/>
          <w:szCs w:val="16"/>
          <w:lang w:val="ru-RU"/>
        </w:rPr>
      </w:pPr>
      <w:r>
        <w:rPr>
          <w:rFonts w:asciiTheme="majorHAnsi" w:hAnsiTheme="majorHAnsi" w:cstheme="majorHAnsi"/>
          <w:b/>
          <w:sz w:val="16"/>
          <w:szCs w:val="16"/>
          <w:lang w:val="ru-RU"/>
        </w:rPr>
        <w:br w:type="page"/>
      </w:r>
      <w:bookmarkStart w:id="0" w:name="_GoBack"/>
      <w:bookmarkEnd w:id="0"/>
    </w:p>
    <w:p w:rsidR="00643F80" w:rsidRDefault="00643F80" w:rsidP="00643F80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lastRenderedPageBreak/>
        <w:t>Управление (Кнопки на приборе)</w:t>
      </w:r>
    </w:p>
    <w:p w:rsidR="007E7BA7" w:rsidRPr="006556D6" w:rsidRDefault="007E7BA7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994153" w:rsidRPr="006556D6" w:rsidRDefault="00994153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687"/>
        <w:gridCol w:w="5834"/>
      </w:tblGrid>
      <w:tr w:rsidR="00994153" w:rsidRPr="006556D6" w:rsidTr="00994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 рабочем режиме</w:t>
            </w:r>
          </w:p>
        </w:tc>
        <w:tc>
          <w:tcPr>
            <w:tcW w:w="5789" w:type="dxa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 режиме меню / редактирования</w:t>
            </w:r>
          </w:p>
        </w:tc>
      </w:tr>
      <w:tr w:rsidR="00994153" w:rsidRPr="006556D6" w:rsidTr="009941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OK (удержание 2 сек)</w:t>
            </w:r>
          </w:p>
        </w:tc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Вход в сервисное меню</w:t>
            </w:r>
          </w:p>
        </w:tc>
        <w:tc>
          <w:tcPr>
            <w:tcW w:w="5789" w:type="dxa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Выход в рабочий режим</w:t>
            </w:r>
          </w:p>
        </w:tc>
      </w:tr>
      <w:tr w:rsidR="00994153" w:rsidRPr="006556D6" w:rsidTr="009941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OK (коротко)</w:t>
            </w:r>
          </w:p>
        </w:tc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—</w:t>
            </w:r>
          </w:p>
        </w:tc>
        <w:tc>
          <w:tcPr>
            <w:tcW w:w="5789" w:type="dxa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Вход в параметр / Сохранение (надпись SAVE)</w:t>
            </w:r>
          </w:p>
        </w:tc>
      </w:tr>
      <w:tr w:rsidR="00994153" w:rsidRPr="006556D6" w:rsidTr="009941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UP / DN</w:t>
            </w:r>
          </w:p>
        </w:tc>
        <w:tc>
          <w:tcPr>
            <w:tcW w:w="0" w:type="auto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—</w:t>
            </w:r>
          </w:p>
        </w:tc>
        <w:tc>
          <w:tcPr>
            <w:tcW w:w="5789" w:type="dxa"/>
            <w:vAlign w:val="center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Выбор параметра / Изменение значения</w:t>
            </w:r>
          </w:p>
        </w:tc>
      </w:tr>
    </w:tbl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>Таблица параметров (Меню)</w:t>
      </w:r>
    </w:p>
    <w:p w:rsidR="00994153" w:rsidRPr="006556D6" w:rsidRDefault="00994153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34" w:type="dxa"/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41"/>
        <w:gridCol w:w="985"/>
        <w:gridCol w:w="5706"/>
      </w:tblGrid>
      <w:tr w:rsidR="00994153" w:rsidRPr="006556D6" w:rsidTr="00994153">
        <w:trPr>
          <w:tblHeader/>
        </w:trPr>
        <w:tc>
          <w:tcPr>
            <w:tcW w:w="0" w:type="auto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Параметр</w:t>
            </w:r>
          </w:p>
        </w:tc>
        <w:tc>
          <w:tcPr>
            <w:tcW w:w="1441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Функция</w:t>
            </w:r>
          </w:p>
        </w:tc>
        <w:tc>
          <w:tcPr>
            <w:tcW w:w="985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Диапазон</w:t>
            </w:r>
          </w:p>
        </w:tc>
        <w:tc>
          <w:tcPr>
            <w:tcW w:w="5706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Описание</w:t>
            </w:r>
          </w:p>
        </w:tc>
      </w:tr>
      <w:tr w:rsidR="00994153" w:rsidRPr="006556D6" w:rsidTr="00994153">
        <w:tc>
          <w:tcPr>
            <w:tcW w:w="0" w:type="auto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P1</w:t>
            </w:r>
          </w:p>
        </w:tc>
        <w:tc>
          <w:tcPr>
            <w:tcW w:w="1441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Калибровка</w:t>
            </w:r>
          </w:p>
        </w:tc>
        <w:tc>
          <w:tcPr>
            <w:tcW w:w="985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9999</w:t>
            </w:r>
          </w:p>
        </w:tc>
        <w:tc>
          <w:tcPr>
            <w:tcW w:w="5706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Имп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ульсов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/литр. 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(значение из руководства датчика)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При 0 — вывод импульсов в сек.</w:t>
            </w:r>
          </w:p>
        </w:tc>
      </w:tr>
      <w:tr w:rsidR="00994153" w:rsidRPr="006556D6" w:rsidTr="00994153">
        <w:tc>
          <w:tcPr>
            <w:tcW w:w="0" w:type="auto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P2</w:t>
            </w:r>
          </w:p>
        </w:tc>
        <w:tc>
          <w:tcPr>
            <w:tcW w:w="1441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Мин. поток</w:t>
            </w:r>
          </w:p>
        </w:tc>
        <w:tc>
          <w:tcPr>
            <w:tcW w:w="985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9999</w:t>
            </w:r>
          </w:p>
        </w:tc>
        <w:tc>
          <w:tcPr>
            <w:tcW w:w="5706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Порог срабатывания аварии.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 xml:space="preserve">При 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P1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= 0 количество импульсов.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При P</w:t>
            </w:r>
            <w:proofErr w:type="gramStart"/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&gt;</w:t>
            </w:r>
            <w:proofErr w:type="gramEnd"/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0 литров в минуту.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</w:p>
        </w:tc>
      </w:tr>
      <w:tr w:rsidR="00994153" w:rsidRPr="006556D6" w:rsidTr="00994153">
        <w:tc>
          <w:tcPr>
            <w:tcW w:w="0" w:type="auto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P3</w:t>
            </w:r>
          </w:p>
        </w:tc>
        <w:tc>
          <w:tcPr>
            <w:tcW w:w="1441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Стабилизация</w:t>
            </w:r>
          </w:p>
        </w:tc>
        <w:tc>
          <w:tcPr>
            <w:tcW w:w="985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 — 255 сек</w:t>
            </w:r>
          </w:p>
        </w:tc>
        <w:tc>
          <w:tcPr>
            <w:tcW w:w="5706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и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гнорирование потока 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после подачи сигнала на 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EN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</w:t>
            </w:r>
          </w:p>
        </w:tc>
      </w:tr>
      <w:tr w:rsidR="00994153" w:rsidRPr="006556D6" w:rsidTr="00994153">
        <w:tc>
          <w:tcPr>
            <w:tcW w:w="0" w:type="auto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P4</w:t>
            </w:r>
          </w:p>
        </w:tc>
        <w:tc>
          <w:tcPr>
            <w:tcW w:w="1441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Режим</w:t>
            </w:r>
            <w:r w:rsidR="00994153"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(р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еле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1)</w:t>
            </w:r>
          </w:p>
        </w:tc>
        <w:tc>
          <w:tcPr>
            <w:tcW w:w="985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4</w:t>
            </w:r>
          </w:p>
        </w:tc>
        <w:tc>
          <w:tcPr>
            <w:tcW w:w="5706" w:type="dxa"/>
            <w:hideMark/>
          </w:tcPr>
          <w:p w:rsidR="00994153" w:rsidRPr="006556D6" w:rsidRDefault="007E7BA7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Алгоритм работы 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реле</w:t>
            </w:r>
            <w:r w:rsidR="00994153"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1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</w:t>
            </w:r>
            <w:r w:rsidR="00994153"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="00994153"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="00994153"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Режим 0: Прямой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Реле активно, пока на входе присутствует активный сигнал. Сигнал пропал — реле выключилось.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Режим 1: Триггерный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Реле меняет состояние (ВКЛ/ВЫКЛ) по каждому переднему фронту сигнала (переход из 1 в 0).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Режим 2: Одиночный импульс (Таймер)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При появлении сигнала реле включается на время А.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Повторные сигналы во время работы игнорируются. Для перезапуска сигнал должен пропасть и появиться снова.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Режим 3: Цикл (под управлением)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Цикл «Работа А / Пауза Б» выполняется только при наличии активного сигнала на входе. Как только CNC снимает сигнал, реле мгновенно отключается, а цикл сбрасывается.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Режим 4: Отложенный старт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При появлении сигнала запускается таймер паузы Б, после чего реле включается на время А. Цикл отрабатывается полностью (</w:t>
            </w:r>
            <w:proofErr w:type="spellStart"/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one-shot</w:t>
            </w:r>
            <w:proofErr w:type="spellEnd"/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), независимо от того, остался ли входной сигнал активным.</w:t>
            </w:r>
          </w:p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994153" w:rsidRPr="006556D6" w:rsidTr="00994153">
        <w:tc>
          <w:tcPr>
            <w:tcW w:w="0" w:type="auto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P5</w:t>
            </w:r>
          </w:p>
        </w:tc>
        <w:tc>
          <w:tcPr>
            <w:tcW w:w="1441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А</w:t>
            </w:r>
            <w:r w:rsidR="00994153"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(реле 1)</w:t>
            </w:r>
          </w:p>
        </w:tc>
        <w:tc>
          <w:tcPr>
            <w:tcW w:w="985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9999 сек</w:t>
            </w:r>
          </w:p>
        </w:tc>
        <w:tc>
          <w:tcPr>
            <w:tcW w:w="5706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работы или основной интервал.</w:t>
            </w:r>
          </w:p>
        </w:tc>
      </w:tr>
      <w:tr w:rsidR="00994153" w:rsidRPr="006556D6" w:rsidTr="00994153">
        <w:tc>
          <w:tcPr>
            <w:tcW w:w="0" w:type="auto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P6</w:t>
            </w:r>
          </w:p>
        </w:tc>
        <w:tc>
          <w:tcPr>
            <w:tcW w:w="1441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B</w:t>
            </w:r>
            <w:r w:rsidR="00994153"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(реле 1)</w:t>
            </w:r>
          </w:p>
        </w:tc>
        <w:tc>
          <w:tcPr>
            <w:tcW w:w="985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9999 сек</w:t>
            </w:r>
          </w:p>
        </w:tc>
        <w:tc>
          <w:tcPr>
            <w:tcW w:w="5706" w:type="dxa"/>
            <w:hideMark/>
          </w:tcPr>
          <w:p w:rsidR="007E7BA7" w:rsidRPr="006556D6" w:rsidRDefault="007E7BA7" w:rsidP="007E7BA7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паузы или отложенного старта.</w:t>
            </w:r>
          </w:p>
        </w:tc>
      </w:tr>
      <w:tr w:rsidR="00994153" w:rsidRPr="006556D6" w:rsidTr="00994153">
        <w:tc>
          <w:tcPr>
            <w:tcW w:w="0" w:type="auto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P7</w:t>
            </w:r>
          </w:p>
        </w:tc>
        <w:tc>
          <w:tcPr>
            <w:tcW w:w="1441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Режим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(реле 2)</w:t>
            </w:r>
          </w:p>
        </w:tc>
        <w:tc>
          <w:tcPr>
            <w:tcW w:w="985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4</w:t>
            </w:r>
          </w:p>
        </w:tc>
        <w:tc>
          <w:tcPr>
            <w:tcW w:w="5706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Алгоритм работы реле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2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Режим 0: Прямой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Реле активно, пока на входе присутствует активный сигнал. 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Сигнал пропал — реле выключилось.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Режим 1: Триггерный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Реле меняет состояние (ВКЛ/ВЫКЛ) по каждому переднему фронту сигнала (переход из 1 в 0).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Режим 2: Одиночный импульс (Таймер)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При появлении сигнала реле включается на время А.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Повторные сигналы во время работы игнорируются. Для перезапуска сигнал должен пропасть и появиться снова.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Режим 3: Цикл (под управлением)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Цикл «Работа А / Пауза Б» выполняется только при наличии активного сигнала на входе. Как только CNC снимает сигнал, реле мгновенно отключается, а цикл сбрасывается.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Режим 4: Отложенный старт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При появлении сигнала запускается таймер паузы Б, после чего реле включается на время А. Цикл отрабатывается полностью (</w:t>
            </w:r>
            <w:proofErr w:type="spellStart"/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one-shot</w:t>
            </w:r>
            <w:proofErr w:type="spellEnd"/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), независимо от того, остался ли входной сигнал активным.</w:t>
            </w:r>
          </w:p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994153" w:rsidRPr="006556D6" w:rsidTr="00994153">
        <w:tc>
          <w:tcPr>
            <w:tcW w:w="0" w:type="auto"/>
            <w:hideMark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P8</w:t>
            </w:r>
          </w:p>
        </w:tc>
        <w:tc>
          <w:tcPr>
            <w:tcW w:w="1441" w:type="dxa"/>
            <w:hideMark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А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(реле 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2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)</w:t>
            </w:r>
          </w:p>
        </w:tc>
        <w:tc>
          <w:tcPr>
            <w:tcW w:w="985" w:type="dxa"/>
            <w:hideMark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9999 сек</w:t>
            </w:r>
          </w:p>
        </w:tc>
        <w:tc>
          <w:tcPr>
            <w:tcW w:w="5706" w:type="dxa"/>
            <w:hideMark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работы или основной интервал.</w:t>
            </w:r>
          </w:p>
        </w:tc>
      </w:tr>
      <w:tr w:rsidR="00994153" w:rsidRPr="006556D6" w:rsidTr="00994153">
        <w:tc>
          <w:tcPr>
            <w:tcW w:w="0" w:type="auto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P9</w:t>
            </w:r>
          </w:p>
        </w:tc>
        <w:tc>
          <w:tcPr>
            <w:tcW w:w="1441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B</w:t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(реле 1)</w:t>
            </w:r>
          </w:p>
        </w:tc>
        <w:tc>
          <w:tcPr>
            <w:tcW w:w="985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0 — 9999 сек</w:t>
            </w:r>
          </w:p>
        </w:tc>
        <w:tc>
          <w:tcPr>
            <w:tcW w:w="5706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Время паузы или отложенного старта.</w:t>
            </w:r>
          </w:p>
        </w:tc>
      </w:tr>
      <w:tr w:rsidR="00994153" w:rsidRPr="006556D6" w:rsidTr="00994153">
        <w:tc>
          <w:tcPr>
            <w:tcW w:w="0" w:type="auto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P10</w:t>
            </w:r>
          </w:p>
        </w:tc>
        <w:tc>
          <w:tcPr>
            <w:tcW w:w="1441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Яркость</w:t>
            </w:r>
          </w:p>
        </w:tc>
        <w:tc>
          <w:tcPr>
            <w:tcW w:w="985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 — 7</w:t>
            </w:r>
          </w:p>
        </w:tc>
        <w:tc>
          <w:tcPr>
            <w:tcW w:w="5706" w:type="dxa"/>
          </w:tcPr>
          <w:p w:rsidR="00994153" w:rsidRPr="006556D6" w:rsidRDefault="00994153" w:rsidP="00994153">
            <w:pPr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6556D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Интенсивность свечения дисплея.</w:t>
            </w:r>
          </w:p>
        </w:tc>
      </w:tr>
    </w:tbl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6556D6" w:rsidRPr="006556D6" w:rsidRDefault="00994153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lastRenderedPageBreak/>
        <w:br/>
      </w:r>
    </w:p>
    <w:p w:rsidR="007E7BA7" w:rsidRPr="006556D6" w:rsidRDefault="007E7BA7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 xml:space="preserve">Логика работы </w:t>
      </w: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>реле</w:t>
      </w: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 xml:space="preserve"> (Входы </w:t>
      </w: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>IN_</w:t>
      </w: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 xml:space="preserve">1, </w:t>
      </w: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>IN_</w:t>
      </w: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>2)</w:t>
      </w:r>
    </w:p>
    <w:p w:rsidR="00994153" w:rsidRPr="006556D6" w:rsidRDefault="00994153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Сигналы с CNC считаются активными при логическом «0» (замыкание входа на GND).</w:t>
      </w:r>
    </w:p>
    <w:p w:rsidR="00994153" w:rsidRPr="006556D6" w:rsidRDefault="00994153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Режим 0: Прямой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Реле активно, пока на входе присутствует активный сигнал. Сигнал пропал — реле выключилось.</w:t>
      </w:r>
    </w:p>
    <w:p w:rsidR="00994153" w:rsidRPr="006556D6" w:rsidRDefault="00994153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Режим 1: Триггерный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Реле меняет состояние (ВКЛ/ВЫКЛ) по каждому переднему фронту сигнала (переход из 1 в 0).</w:t>
      </w:r>
    </w:p>
    <w:p w:rsidR="00994153" w:rsidRPr="006556D6" w:rsidRDefault="00994153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Режим 2: Одиночный импульс (Таймер)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 xml:space="preserve">При появлении сигнала реле включается на время А. Повторные сигналы во время работы игнорируются. </w:t>
      </w:r>
      <w:r w:rsidR="006556D6" w:rsidRPr="006556D6">
        <w:rPr>
          <w:rFonts w:asciiTheme="majorHAnsi" w:hAnsiTheme="majorHAnsi" w:cstheme="majorHAnsi"/>
          <w:sz w:val="16"/>
          <w:szCs w:val="16"/>
          <w:lang w:val="ru-RU"/>
        </w:rPr>
        <w:br/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>Для перезапуска сигнал должен пропасть и появиться снова.</w:t>
      </w:r>
    </w:p>
    <w:p w:rsidR="00994153" w:rsidRPr="006556D6" w:rsidRDefault="00994153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Режим 3: Цикл (под управлением)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Цикл «Работа А / Пауза Б» выполняется только при наличии активного сигнала на входе. Как только CNC снимает сигнал, реле мгновенно отключается, а цикл сбрасывается.</w:t>
      </w:r>
    </w:p>
    <w:p w:rsidR="00994153" w:rsidRPr="006556D6" w:rsidRDefault="00994153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Режим 4: Отложенный старт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При появлении сигнала запускается таймер паузы Б, после чего реле включается на время А. Цикл отрабатывается полностью (</w:t>
      </w:r>
      <w:proofErr w:type="spellStart"/>
      <w:r w:rsidRPr="006556D6">
        <w:rPr>
          <w:rFonts w:asciiTheme="majorHAnsi" w:hAnsiTheme="majorHAnsi" w:cstheme="majorHAnsi"/>
          <w:sz w:val="16"/>
          <w:szCs w:val="16"/>
          <w:lang w:val="ru-RU"/>
        </w:rPr>
        <w:t>one-shot</w:t>
      </w:r>
      <w:proofErr w:type="spellEnd"/>
      <w:r w:rsidRPr="006556D6">
        <w:rPr>
          <w:rFonts w:asciiTheme="majorHAnsi" w:hAnsiTheme="majorHAnsi" w:cstheme="majorHAnsi"/>
          <w:sz w:val="16"/>
          <w:szCs w:val="16"/>
          <w:lang w:val="ru-RU"/>
        </w:rPr>
        <w:t>), независимо от того, остался ли входной сигнал активным.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>Контроль потока и Авария</w:t>
      </w:r>
    </w:p>
    <w:p w:rsidR="00994153" w:rsidRPr="006556D6" w:rsidRDefault="00994153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 xml:space="preserve">Контроль завязан на вход 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>EN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 xml:space="preserve"> (сигнал готовности системы или включения шпинделя/насоса с CNC).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Запуск</w:t>
      </w:r>
      <w:r w:rsidR="006556D6" w:rsidRPr="006556D6">
        <w:rPr>
          <w:rFonts w:asciiTheme="majorHAnsi" w:hAnsiTheme="majorHAnsi" w:cstheme="majorHAnsi"/>
          <w:sz w:val="16"/>
          <w:szCs w:val="16"/>
          <w:lang w:val="ru-RU"/>
        </w:rPr>
        <w:t>: при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 xml:space="preserve"> появлении активного сигнала на 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>EN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>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Задержка (P3): Ожидание выхода системы на рабочий режим.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Мониторинг</w:t>
      </w:r>
      <w:r w:rsidR="006556D6" w:rsidRPr="006556D6">
        <w:rPr>
          <w:rFonts w:asciiTheme="majorHAnsi" w:hAnsiTheme="majorHAnsi" w:cstheme="majorHAnsi"/>
          <w:sz w:val="16"/>
          <w:szCs w:val="16"/>
          <w:lang w:val="ru-RU"/>
        </w:rPr>
        <w:t>: если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 xml:space="preserve"> через P3 сек поток ниже P2: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Активируется выход ALARM_OUT (Пин A3).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Загорается красный LED, гаснет зеленый.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Сброс</w:t>
      </w:r>
      <w:r w:rsidR="006556D6" w:rsidRPr="006556D6">
        <w:rPr>
          <w:rFonts w:asciiTheme="majorHAnsi" w:hAnsiTheme="majorHAnsi" w:cstheme="majorHAnsi"/>
          <w:sz w:val="16"/>
          <w:szCs w:val="16"/>
          <w:lang w:val="ru-RU"/>
        </w:rPr>
        <w:t>: при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 xml:space="preserve"> снятии сигнала с 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>EN</w:t>
      </w:r>
      <w:r w:rsidRPr="006556D6">
        <w:rPr>
          <w:rFonts w:asciiTheme="majorHAnsi" w:hAnsiTheme="majorHAnsi" w:cstheme="majorHAnsi"/>
          <w:sz w:val="16"/>
          <w:szCs w:val="16"/>
          <w:lang w:val="ru-RU"/>
        </w:rPr>
        <w:t xml:space="preserve"> состояние аварии мгновенно сбрасывается.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p w:rsidR="007E7BA7" w:rsidRPr="006556D6" w:rsidRDefault="007E7BA7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b/>
          <w:sz w:val="16"/>
          <w:szCs w:val="16"/>
          <w:lang w:val="ru-RU"/>
        </w:rPr>
        <w:t>Сохранение в память (EEPROM)</w:t>
      </w:r>
    </w:p>
    <w:p w:rsidR="00994153" w:rsidRPr="006556D6" w:rsidRDefault="00994153" w:rsidP="00994153">
      <w:pPr>
        <w:jc w:val="center"/>
        <w:rPr>
          <w:rFonts w:asciiTheme="majorHAnsi" w:hAnsiTheme="majorHAnsi" w:cstheme="majorHAnsi"/>
          <w:b/>
          <w:sz w:val="16"/>
          <w:szCs w:val="16"/>
          <w:lang w:val="ru-RU"/>
        </w:rPr>
      </w:pP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Чтобы данные не обнулились: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В режиме редактирования установите значение.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Нажмите коротко OK.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  <w:r w:rsidRPr="006556D6">
        <w:rPr>
          <w:rFonts w:asciiTheme="majorHAnsi" w:hAnsiTheme="majorHAnsi" w:cstheme="majorHAnsi"/>
          <w:sz w:val="16"/>
          <w:szCs w:val="16"/>
          <w:lang w:val="ru-RU"/>
        </w:rPr>
        <w:t>Дождитесь появления надписи SAVE.</w:t>
      </w:r>
    </w:p>
    <w:p w:rsidR="007E7BA7" w:rsidRPr="006556D6" w:rsidRDefault="007E7BA7" w:rsidP="007E7BA7">
      <w:pPr>
        <w:rPr>
          <w:rFonts w:asciiTheme="majorHAnsi" w:hAnsiTheme="majorHAnsi" w:cstheme="majorHAnsi"/>
          <w:sz w:val="16"/>
          <w:szCs w:val="16"/>
          <w:lang w:val="ru-RU"/>
        </w:rPr>
      </w:pPr>
    </w:p>
    <w:sectPr w:rsidR="007E7BA7" w:rsidRPr="006556D6" w:rsidSect="00994153">
      <w:pgSz w:w="11900" w:h="16840"/>
      <w:pgMar w:top="404" w:right="1440" w:bottom="39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13867"/>
    <w:multiLevelType w:val="multilevel"/>
    <w:tmpl w:val="F1B2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11DEA"/>
    <w:multiLevelType w:val="multilevel"/>
    <w:tmpl w:val="BF60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94D04"/>
    <w:multiLevelType w:val="multilevel"/>
    <w:tmpl w:val="94E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A7"/>
    <w:rsid w:val="00643F80"/>
    <w:rsid w:val="006556D6"/>
    <w:rsid w:val="007D3D94"/>
    <w:rsid w:val="007E7BA7"/>
    <w:rsid w:val="00994153"/>
    <w:rsid w:val="00A1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C7D156"/>
  <w15:chartTrackingRefBased/>
  <w15:docId w15:val="{84F55837-0D0D-474C-A52D-7B920F60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7B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BA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E7B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7B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7B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3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2026-01-06T00:47:00Z</cp:lastPrinted>
  <dcterms:created xsi:type="dcterms:W3CDTF">2026-01-06T00:15:00Z</dcterms:created>
  <dcterms:modified xsi:type="dcterms:W3CDTF">2026-01-06T00:55:00Z</dcterms:modified>
</cp:coreProperties>
</file>