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D4F" w:rsidRDefault="00366D4F" w:rsidP="00366D4F">
      <w:pPr>
        <w:pStyle w:val="a9"/>
      </w:pPr>
      <w:r>
        <w:t>Міністерство освіти і науки України</w:t>
      </w:r>
    </w:p>
    <w:p w:rsidR="00366D4F" w:rsidRDefault="00366D4F" w:rsidP="00366D4F">
      <w:pPr>
        <w:pStyle w:val="a9"/>
        <w:rPr>
          <w:lang w:val="ru-RU"/>
        </w:rPr>
      </w:pPr>
      <w:r w:rsidRPr="00033B46">
        <w:t xml:space="preserve">Запорізький </w:t>
      </w:r>
      <w:r>
        <w:t>національний технічний університет</w:t>
      </w:r>
    </w:p>
    <w:p w:rsidR="00366D4F" w:rsidRDefault="00366D4F" w:rsidP="00366D4F">
      <w:pPr>
        <w:pStyle w:val="a9"/>
        <w:rPr>
          <w:lang w:val="ru-RU"/>
        </w:rPr>
      </w:pPr>
    </w:p>
    <w:p w:rsidR="00366D4F" w:rsidRDefault="00366D4F" w:rsidP="00366D4F">
      <w:pPr>
        <w:pStyle w:val="aa"/>
        <w:rPr>
          <w:lang w:val="ru-RU"/>
        </w:rPr>
      </w:pPr>
      <w:r w:rsidRPr="00033B46">
        <w:t>кафедра програмних засобів</w:t>
      </w: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  <w:jc w:val="left"/>
        <w:rPr>
          <w:lang w:val="ru-RU"/>
        </w:rPr>
      </w:pPr>
    </w:p>
    <w:p w:rsidR="00366D4F" w:rsidRPr="001B1670" w:rsidRDefault="00366D4F" w:rsidP="00366D4F">
      <w:pPr>
        <w:pStyle w:val="a9"/>
        <w:rPr>
          <w:b/>
        </w:rPr>
      </w:pPr>
      <w:r w:rsidRPr="001B1670">
        <w:rPr>
          <w:b/>
          <w:lang w:val="ru-RU"/>
        </w:rPr>
        <w:t>РЕФЕРАТ</w:t>
      </w:r>
    </w:p>
    <w:p w:rsidR="00366D4F" w:rsidRDefault="00366D4F" w:rsidP="00366D4F">
      <w:pPr>
        <w:pStyle w:val="a9"/>
      </w:pPr>
      <w:r>
        <w:t>З дисципліни «Якість програмного забезпечення</w:t>
      </w:r>
      <w:r>
        <w:rPr>
          <w:lang w:val="ru-RU"/>
        </w:rPr>
        <w:t xml:space="preserve"> та </w:t>
      </w:r>
      <w:proofErr w:type="spellStart"/>
      <w:r>
        <w:rPr>
          <w:lang w:val="ru-RU"/>
        </w:rPr>
        <w:t>тестування</w:t>
      </w:r>
      <w:proofErr w:type="spellEnd"/>
      <w:r>
        <w:t>» з теми:</w:t>
      </w:r>
    </w:p>
    <w:p w:rsidR="00366D4F" w:rsidRDefault="00366D4F" w:rsidP="00390388">
      <w:pPr>
        <w:pStyle w:val="a9"/>
      </w:pPr>
      <w:r w:rsidRPr="00533351">
        <w:rPr>
          <w:b/>
        </w:rPr>
        <w:t>«</w:t>
      </w:r>
      <w:r w:rsidR="00390388" w:rsidRPr="00390388">
        <w:rPr>
          <w:b/>
        </w:rPr>
        <w:t>Інструмент для навантажувального тестування</w:t>
      </w:r>
      <w:r w:rsidR="00390388">
        <w:rPr>
          <w:b/>
          <w:lang w:val="ru-RU"/>
        </w:rPr>
        <w:t xml:space="preserve"> </w:t>
      </w:r>
      <w:r w:rsidR="00365928">
        <w:rPr>
          <w:b/>
          <w:lang w:val="en-US"/>
        </w:rPr>
        <w:t>J</w:t>
      </w:r>
      <w:r w:rsidR="00390388">
        <w:rPr>
          <w:b/>
          <w:lang w:val="en-US"/>
        </w:rPr>
        <w:t>Meter</w:t>
      </w:r>
      <w:r w:rsidRPr="00533351">
        <w:rPr>
          <w:b/>
        </w:rPr>
        <w:t>»</w:t>
      </w:r>
    </w:p>
    <w:p w:rsidR="00366D4F" w:rsidRPr="00FA741D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Pr="00033B46" w:rsidRDefault="00366D4F" w:rsidP="00366D4F">
      <w:pPr>
        <w:pStyle w:val="-"/>
        <w:rPr>
          <w:lang w:val="uk-UA"/>
        </w:rPr>
      </w:pPr>
      <w:proofErr w:type="spellStart"/>
      <w:r>
        <w:t>Виконав</w:t>
      </w:r>
      <w:proofErr w:type="spellEnd"/>
      <w:r>
        <w:rPr>
          <w:lang w:val="uk-UA"/>
        </w:rPr>
        <w:t>:</w:t>
      </w:r>
    </w:p>
    <w:p w:rsidR="00366D4F" w:rsidRDefault="00366D4F" w:rsidP="00366D4F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>студент групи КНТ-115</w:t>
      </w:r>
      <w:r>
        <w:rPr>
          <w:lang w:val="uk-UA"/>
        </w:rPr>
        <w:tab/>
        <w:t>Ю.О. Лукашенко</w:t>
      </w: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Pr="0062627D" w:rsidRDefault="00366D4F" w:rsidP="00366D4F">
      <w:pPr>
        <w:pStyle w:val="a9"/>
        <w:jc w:val="left"/>
        <w:rPr>
          <w:lang w:val="ru-RU"/>
        </w:rPr>
      </w:pPr>
    </w:p>
    <w:p w:rsidR="00366D4F" w:rsidRDefault="00366D4F" w:rsidP="00366D4F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>Прийняла:</w:t>
      </w:r>
    </w:p>
    <w:p w:rsidR="00366D4F" w:rsidRPr="00533351" w:rsidRDefault="00366D4F" w:rsidP="00366D4F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 xml:space="preserve">професор, </w:t>
      </w:r>
      <w:proofErr w:type="spellStart"/>
      <w:r>
        <w:rPr>
          <w:lang w:val="uk-UA"/>
        </w:rPr>
        <w:t>д.т.н</w:t>
      </w:r>
      <w:proofErr w:type="spellEnd"/>
      <w:r>
        <w:rPr>
          <w:lang w:val="uk-UA"/>
        </w:rPr>
        <w:tab/>
        <w:t>Г.В.Табунщик</w:t>
      </w: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</w:pPr>
    </w:p>
    <w:p w:rsidR="00366D4F" w:rsidRDefault="00366D4F" w:rsidP="00366D4F">
      <w:pPr>
        <w:pStyle w:val="a9"/>
        <w:rPr>
          <w:lang w:val="ru-RU"/>
        </w:rPr>
      </w:pPr>
    </w:p>
    <w:p w:rsidR="00366D4F" w:rsidRDefault="00366D4F" w:rsidP="00366D4F">
      <w:pPr>
        <w:pStyle w:val="a9"/>
        <w:rPr>
          <w:lang w:val="ru-RU"/>
        </w:rPr>
      </w:pPr>
    </w:p>
    <w:p w:rsidR="00366D4F" w:rsidRPr="00755DDE" w:rsidRDefault="00366D4F" w:rsidP="00366D4F">
      <w:pPr>
        <w:pStyle w:val="a9"/>
        <w:rPr>
          <w:lang w:val="ru-RU"/>
        </w:rPr>
      </w:pPr>
    </w:p>
    <w:p w:rsidR="00366D4F" w:rsidRDefault="00366D4F" w:rsidP="00366D4F">
      <w:pPr>
        <w:pStyle w:val="a9"/>
      </w:pPr>
      <w:r>
        <w:t>2018</w:t>
      </w:r>
    </w:p>
    <w:p w:rsidR="00EA7121" w:rsidRDefault="00EA7121" w:rsidP="00CB1A42">
      <w:pPr>
        <w:pStyle w:val="10"/>
        <w:numPr>
          <w:ilvl w:val="0"/>
          <w:numId w:val="0"/>
        </w:numPr>
        <w:spacing w:line="240" w:lineRule="auto"/>
        <w:rPr>
          <w:lang w:val="uk-UA"/>
        </w:rPr>
      </w:pPr>
      <w:bookmarkStart w:id="0" w:name="_Toc528312103"/>
      <w:bookmarkStart w:id="1" w:name="_Toc532082522"/>
      <w:r>
        <w:rPr>
          <w:lang w:val="uk-UA"/>
        </w:rPr>
        <w:lastRenderedPageBreak/>
        <w:t>ЗМІСТ</w:t>
      </w:r>
      <w:bookmarkEnd w:id="0"/>
      <w:bookmarkEnd w:id="1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903572866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:rsidR="00EA7121" w:rsidRPr="00616ED0" w:rsidRDefault="00EA7121" w:rsidP="00616ED0">
          <w:pPr>
            <w:pStyle w:val="ab"/>
            <w:numPr>
              <w:ilvl w:val="0"/>
              <w:numId w:val="0"/>
            </w:numPr>
            <w:rPr>
              <w:lang w:val="uk-UA"/>
            </w:rPr>
          </w:pPr>
        </w:p>
        <w:p w:rsidR="00616ED0" w:rsidRDefault="00EA7121" w:rsidP="00477C99">
          <w:pPr>
            <w:pStyle w:val="12"/>
            <w:tabs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082522" w:history="1">
            <w:r w:rsidR="00616ED0" w:rsidRPr="00FA77D8">
              <w:rPr>
                <w:rStyle w:val="ac"/>
                <w:noProof/>
                <w:lang w:val="uk-UA"/>
              </w:rPr>
              <w:t>ЗМІСТ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_Toc532082522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2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616ED0" w:rsidP="00477C99">
          <w:pPr>
            <w:pStyle w:val="12"/>
            <w:tabs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082523" w:history="1">
            <w:r w:rsidRPr="00FA77D8">
              <w:rPr>
                <w:rStyle w:val="ac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ED0" w:rsidRDefault="00616ED0" w:rsidP="00477C99">
          <w:pPr>
            <w:pStyle w:val="12"/>
            <w:tabs>
              <w:tab w:val="left" w:pos="1320"/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082524" w:history="1">
            <w:r w:rsidRPr="00FA77D8">
              <w:rPr>
                <w:rStyle w:val="ac"/>
                <w:noProof/>
              </w:rPr>
              <w:t>1</w:t>
            </w:r>
            <w:r w:rsidR="00477C99"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Pr="00FA77D8">
              <w:rPr>
                <w:rStyle w:val="ac"/>
                <w:noProof/>
              </w:rPr>
              <w:t>НАВАНТАЖУВАЛЬНЕ ТЕСТУВАННЯ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25" w:history="1">
            <w:r w:rsidR="00616ED0" w:rsidRPr="00FA77D8">
              <w:rPr>
                <w:rStyle w:val="ac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Загальні відомості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_Toc532082525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4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26" w:history="1">
            <w:r w:rsidR="00616ED0" w:rsidRPr="00FA77D8">
              <w:rPr>
                <w:rStyle w:val="ac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Основні принципи навантажувального тестування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_Toc532082526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4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27" w:history="1">
            <w:r w:rsidR="00616ED0" w:rsidRPr="00FA77D8">
              <w:rPr>
                <w:rStyle w:val="ac"/>
                <w:noProof/>
                <w:lang w:val="uk-UA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Основні показники (метрики) продуктивності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_Toc532082527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5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616ED0" w:rsidP="00477C99">
          <w:pPr>
            <w:pStyle w:val="12"/>
            <w:tabs>
              <w:tab w:val="left" w:pos="1320"/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082528" w:history="1">
            <w:r w:rsidRPr="00FA77D8">
              <w:rPr>
                <w:rStyle w:val="ac"/>
                <w:noProof/>
                <w:lang w:val="uk-UA"/>
              </w:rPr>
              <w:t>2</w:t>
            </w:r>
            <w:r w:rsidR="00477C99"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Pr="00FA77D8">
              <w:rPr>
                <w:rStyle w:val="ac"/>
                <w:noProof/>
                <w:lang w:val="uk-UA"/>
              </w:rPr>
              <w:t>JMeter як інструмент для навантажувального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29" w:history="1">
            <w:r w:rsidR="00616ED0" w:rsidRPr="00FA77D8">
              <w:rPr>
                <w:rStyle w:val="ac"/>
                <w:noProof/>
                <w:lang w:val="uk-UA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Інстументарій для тестування продуктивності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_Toc532082529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6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30" w:history="1">
            <w:r w:rsidR="00616ED0" w:rsidRPr="00FA77D8">
              <w:rPr>
                <w:rStyle w:val="ac"/>
                <w:noProof/>
                <w:lang w:val="uk-UA"/>
              </w:rPr>
              <w:t>2.2</w:t>
            </w:r>
            <w:r>
              <w:rPr>
                <w:rStyle w:val="ac"/>
                <w:noProof/>
                <w:lang w:val="uk-UA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Особливості інструменту JMeter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_Toc532082530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7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616ED0" w:rsidP="00477C99">
          <w:pPr>
            <w:pStyle w:val="12"/>
            <w:tabs>
              <w:tab w:val="left" w:pos="1320"/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082531" w:history="1">
            <w:r w:rsidRPr="00FA77D8">
              <w:rPr>
                <w:rStyle w:val="ac"/>
                <w:noProof/>
                <w:lang w:val="uk-UA"/>
              </w:rPr>
              <w:t>3</w:t>
            </w:r>
            <w:r w:rsidR="00477C99">
              <w:rPr>
                <w:rFonts w:asciiTheme="minorHAnsi" w:eastAsiaTheme="minorEastAsia" w:hAnsiTheme="minorHAnsi"/>
                <w:noProof/>
                <w:sz w:val="22"/>
                <w:lang w:val="uk-UA" w:eastAsia="ru-RU"/>
              </w:rPr>
              <w:t xml:space="preserve"> </w:t>
            </w:r>
            <w:r w:rsidRPr="00FA77D8">
              <w:rPr>
                <w:rStyle w:val="ac"/>
                <w:noProof/>
                <w:lang w:val="uk-UA"/>
              </w:rPr>
              <w:t>Приклад використання JMeter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32" w:history="1">
            <w:r w:rsidR="00616ED0" w:rsidRPr="00FA77D8">
              <w:rPr>
                <w:rStyle w:val="ac"/>
                <w:noProof/>
                <w:lang w:val="uk-UA"/>
              </w:rPr>
              <w:t>3.1</w:t>
            </w:r>
            <w:r>
              <w:rPr>
                <w:rStyle w:val="ac"/>
                <w:noProof/>
                <w:lang w:val="uk-UA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Ініціалізація скрипту для тестування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_Toc532082532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10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477C99" w:rsidP="00477C99">
          <w:pPr>
            <w:pStyle w:val="21"/>
            <w:tabs>
              <w:tab w:val="left" w:pos="1760"/>
              <w:tab w:val="right" w:leader="dot" w:pos="9911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77C99">
            <w:rPr>
              <w:rStyle w:val="ac"/>
              <w:noProof/>
              <w:u w:val="none"/>
              <w:lang w:val="uk-UA"/>
            </w:rPr>
            <w:t xml:space="preserve">  </w:t>
          </w:r>
          <w:hyperlink w:anchor="_Toc532082533" w:history="1">
            <w:r w:rsidR="00616ED0" w:rsidRPr="00FA77D8">
              <w:rPr>
                <w:rStyle w:val="ac"/>
                <w:noProof/>
                <w:lang w:val="uk-UA"/>
              </w:rPr>
              <w:t>3.2</w:t>
            </w:r>
            <w:r>
              <w:rPr>
                <w:rStyle w:val="ac"/>
                <w:noProof/>
                <w:lang w:val="uk-UA"/>
              </w:rPr>
              <w:t xml:space="preserve"> </w:t>
            </w:r>
            <w:r w:rsidR="00616ED0" w:rsidRPr="00FA77D8">
              <w:rPr>
                <w:rStyle w:val="ac"/>
                <w:noProof/>
                <w:lang w:val="uk-UA"/>
              </w:rPr>
              <w:t>Виконання тестування</w:t>
            </w:r>
            <w:r w:rsidR="00616ED0">
              <w:rPr>
                <w:noProof/>
                <w:webHidden/>
              </w:rPr>
              <w:tab/>
            </w:r>
            <w:r w:rsidR="00616ED0">
              <w:rPr>
                <w:noProof/>
                <w:webHidden/>
              </w:rPr>
              <w:fldChar w:fldCharType="begin"/>
            </w:r>
            <w:r w:rsidR="00616ED0">
              <w:rPr>
                <w:noProof/>
                <w:webHidden/>
              </w:rPr>
              <w:instrText xml:space="preserve"> PAGEREF _Toc532082533 \h </w:instrText>
            </w:r>
            <w:r w:rsidR="00616ED0">
              <w:rPr>
                <w:noProof/>
                <w:webHidden/>
              </w:rPr>
            </w:r>
            <w:r w:rsidR="00616ED0">
              <w:rPr>
                <w:noProof/>
                <w:webHidden/>
              </w:rPr>
              <w:fldChar w:fldCharType="separate"/>
            </w:r>
            <w:r w:rsidR="00616ED0">
              <w:rPr>
                <w:noProof/>
                <w:webHidden/>
              </w:rPr>
              <w:t>13</w:t>
            </w:r>
            <w:r w:rsidR="00616ED0">
              <w:rPr>
                <w:noProof/>
                <w:webHidden/>
              </w:rPr>
              <w:fldChar w:fldCharType="end"/>
            </w:r>
          </w:hyperlink>
        </w:p>
        <w:p w:rsidR="00616ED0" w:rsidRDefault="00616ED0" w:rsidP="00477C99">
          <w:pPr>
            <w:pStyle w:val="12"/>
            <w:tabs>
              <w:tab w:val="right" w:leader="dot" w:pos="991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082534" w:history="1">
            <w:r w:rsidRPr="00FA77D8">
              <w:rPr>
                <w:rStyle w:val="ac"/>
                <w:noProof/>
                <w:lang w:val="uk-UA"/>
              </w:rPr>
              <w:t>ПЕРЕЛІК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_Toc532082534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121" w:rsidRDefault="00EA7121" w:rsidP="00A56F9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A7121" w:rsidRDefault="00EA7121" w:rsidP="00366D4F">
      <w:pPr>
        <w:pStyle w:val="a9"/>
      </w:pPr>
    </w:p>
    <w:p w:rsidR="00A56F99" w:rsidRDefault="00A56F99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br w:type="page"/>
      </w:r>
    </w:p>
    <w:p w:rsidR="007B0D75" w:rsidRDefault="007B0D75" w:rsidP="00D61286">
      <w:pPr>
        <w:pStyle w:val="10"/>
        <w:numPr>
          <w:ilvl w:val="0"/>
          <w:numId w:val="0"/>
        </w:numPr>
        <w:tabs>
          <w:tab w:val="left" w:pos="0"/>
          <w:tab w:val="left" w:pos="1418"/>
        </w:tabs>
        <w:rPr>
          <w:lang w:val="uk-UA"/>
        </w:rPr>
      </w:pPr>
      <w:bookmarkStart w:id="2" w:name="_Toc532082523"/>
      <w:r>
        <w:rPr>
          <w:lang w:val="uk-UA"/>
        </w:rPr>
        <w:t>ВСТУП</w:t>
      </w:r>
      <w:bookmarkEnd w:id="2"/>
    </w:p>
    <w:p w:rsidR="002F658C" w:rsidRPr="002F658C" w:rsidRDefault="002F658C" w:rsidP="002F658C">
      <w:pPr>
        <w:rPr>
          <w:lang w:val="uk-UA"/>
        </w:rPr>
      </w:pPr>
    </w:p>
    <w:p w:rsidR="00365928" w:rsidRDefault="00390388" w:rsidP="0092399D">
      <w:pPr>
        <w:rPr>
          <w:lang w:val="uk-UA"/>
        </w:rPr>
      </w:pPr>
      <w:r>
        <w:rPr>
          <w:lang w:val="uk-UA"/>
        </w:rPr>
        <w:t>Одним</w:t>
      </w:r>
      <w:r w:rsidR="00366D4F" w:rsidRPr="00366D4F">
        <w:rPr>
          <w:lang w:val="uk-UA"/>
        </w:rPr>
        <w:t xml:space="preserve"> з най</w:t>
      </w:r>
      <w:r>
        <w:rPr>
          <w:lang w:val="uk-UA"/>
        </w:rPr>
        <w:t>більш важливих етапів життєвого циклу розробки програмного забезпечення є його тестування</w:t>
      </w:r>
      <w:r w:rsidR="00366D4F" w:rsidRPr="00366D4F">
        <w:rPr>
          <w:lang w:val="uk-UA"/>
        </w:rPr>
        <w:t xml:space="preserve">. </w:t>
      </w:r>
      <w:r>
        <w:rPr>
          <w:lang w:val="uk-UA"/>
        </w:rPr>
        <w:t xml:space="preserve">Існують багато методів проведення тестування, зокрема тестування установки та сумісності, стресове, навантажувальне, та функціональне тестування, а також тестування </w:t>
      </w:r>
      <w:proofErr w:type="spellStart"/>
      <w:r>
        <w:rPr>
          <w:lang w:val="uk-UA"/>
        </w:rPr>
        <w:t>юзабіліті</w:t>
      </w:r>
      <w:proofErr w:type="spellEnd"/>
      <w:r w:rsidRPr="00390388">
        <w:t>[1]</w:t>
      </w:r>
      <w:r w:rsidR="0092399D">
        <w:rPr>
          <w:lang w:val="uk-UA"/>
        </w:rPr>
        <w:t>.</w:t>
      </w:r>
    </w:p>
    <w:p w:rsidR="005154E9" w:rsidRPr="00CB1A42" w:rsidRDefault="0092399D" w:rsidP="0092399D">
      <w:pPr>
        <w:rPr>
          <w:lang w:val="uk-UA"/>
        </w:rPr>
      </w:pPr>
      <w:r>
        <w:rPr>
          <w:lang w:val="uk-UA"/>
        </w:rPr>
        <w:t>В залежності від напрямку розробки програмного забезпечення, а також предметної області різні види тестування набувають різних пріоритетів. Зокрема, м</w:t>
      </w:r>
      <w:r w:rsidR="00366D4F" w:rsidRPr="00366D4F">
        <w:rPr>
          <w:lang w:val="uk-UA"/>
        </w:rPr>
        <w:t>етоди перевірки програмного забезпечення,</w:t>
      </w:r>
      <w:r w:rsidRPr="0092399D">
        <w:rPr>
          <w:lang w:val="uk-UA"/>
        </w:rPr>
        <w:t xml:space="preserve"> </w:t>
      </w:r>
      <w:r>
        <w:rPr>
          <w:lang w:val="uk-UA"/>
        </w:rPr>
        <w:t xml:space="preserve">яке так чи інакше пов’язано з клієнт-серверною архітектурою, будуть потребувати більш якісних тестів з боку мережевої взаємодії. </w:t>
      </w:r>
    </w:p>
    <w:p w:rsidR="00390388" w:rsidRPr="00365928" w:rsidRDefault="0092399D" w:rsidP="0092399D">
      <w:pPr>
        <w:rPr>
          <w:lang w:val="uk-UA"/>
        </w:rPr>
      </w:pPr>
      <w:r>
        <w:rPr>
          <w:lang w:val="uk-UA"/>
        </w:rPr>
        <w:t>Таким чином, якщо нео</w:t>
      </w:r>
      <w:r w:rsidR="00365928">
        <w:rPr>
          <w:lang w:val="uk-UA"/>
        </w:rPr>
        <w:t xml:space="preserve">бхідно виконати тестування системи, що використовує </w:t>
      </w:r>
      <w:proofErr w:type="spellStart"/>
      <w:r w:rsidR="00365928">
        <w:rPr>
          <w:lang w:val="uk-UA"/>
        </w:rPr>
        <w:t>веб-технології</w:t>
      </w:r>
      <w:proofErr w:type="spellEnd"/>
      <w:r>
        <w:rPr>
          <w:lang w:val="uk-UA"/>
        </w:rPr>
        <w:t>, то одним з найважливіших методів буде навантажувальне тестування</w:t>
      </w:r>
      <w:r w:rsidR="00365928" w:rsidRPr="00365928">
        <w:t>[2]</w:t>
      </w:r>
      <w:r>
        <w:rPr>
          <w:lang w:val="uk-UA"/>
        </w:rPr>
        <w:t xml:space="preserve">. Його суть полягає у перевірці працездатності </w:t>
      </w:r>
      <w:r w:rsidR="00365928">
        <w:rPr>
          <w:lang w:val="uk-UA"/>
        </w:rPr>
        <w:t xml:space="preserve">системи в умовах обмеженої кількості ресурсів, що спричиняється значним навантаженням на систему. Серед інструментів, що використовуються для проведення навантажувального тестування, можна зазначити </w:t>
      </w:r>
      <w:r w:rsidR="00365928">
        <w:rPr>
          <w:lang w:val="en-US"/>
        </w:rPr>
        <w:t>Fidd</w:t>
      </w:r>
      <w:r w:rsidR="005154E9">
        <w:rPr>
          <w:lang w:val="en-US"/>
        </w:rPr>
        <w:t>l</w:t>
      </w:r>
      <w:r w:rsidR="00365928">
        <w:rPr>
          <w:lang w:val="en-US"/>
        </w:rPr>
        <w:t>er</w:t>
      </w:r>
      <w:r w:rsidR="00365928" w:rsidRPr="00365928">
        <w:rPr>
          <w:lang w:val="uk-UA"/>
        </w:rPr>
        <w:t xml:space="preserve">, </w:t>
      </w:r>
      <w:r w:rsidR="00365928">
        <w:rPr>
          <w:lang w:val="en-US"/>
        </w:rPr>
        <w:t>JMeter</w:t>
      </w:r>
      <w:r w:rsidR="00365928" w:rsidRPr="00365928">
        <w:rPr>
          <w:lang w:val="uk-UA"/>
        </w:rPr>
        <w:t xml:space="preserve">, </w:t>
      </w:r>
      <w:proofErr w:type="spellStart"/>
      <w:r w:rsidR="00365928">
        <w:rPr>
          <w:lang w:val="en-US"/>
        </w:rPr>
        <w:t>LoadRunner</w:t>
      </w:r>
      <w:proofErr w:type="spellEnd"/>
      <w:r w:rsidR="00365928" w:rsidRPr="00365928">
        <w:rPr>
          <w:lang w:val="uk-UA"/>
        </w:rPr>
        <w:t xml:space="preserve">, </w:t>
      </w:r>
      <w:r w:rsidR="00365928">
        <w:rPr>
          <w:lang w:val="en-US"/>
        </w:rPr>
        <w:t>Visual</w:t>
      </w:r>
      <w:r w:rsidR="00365928" w:rsidRPr="00365928">
        <w:rPr>
          <w:lang w:val="uk-UA"/>
        </w:rPr>
        <w:t xml:space="preserve"> </w:t>
      </w:r>
      <w:r w:rsidR="00365928">
        <w:rPr>
          <w:lang w:val="en-US"/>
        </w:rPr>
        <w:t>Studio</w:t>
      </w:r>
      <w:r w:rsidR="00365928" w:rsidRPr="00365928">
        <w:rPr>
          <w:lang w:val="uk-UA"/>
        </w:rPr>
        <w:t xml:space="preserve"> </w:t>
      </w:r>
      <w:r w:rsidR="00365928">
        <w:rPr>
          <w:lang w:val="en-US"/>
        </w:rPr>
        <w:t>Team</w:t>
      </w:r>
      <w:r w:rsidR="00365928" w:rsidRPr="00365928">
        <w:rPr>
          <w:lang w:val="uk-UA"/>
        </w:rPr>
        <w:t xml:space="preserve"> </w:t>
      </w:r>
      <w:r w:rsidR="00365928">
        <w:rPr>
          <w:lang w:val="en-US"/>
        </w:rPr>
        <w:t>System</w:t>
      </w:r>
      <w:r w:rsidR="00365928" w:rsidRPr="00365928">
        <w:rPr>
          <w:lang w:val="uk-UA"/>
        </w:rPr>
        <w:t xml:space="preserve"> </w:t>
      </w:r>
      <w:r w:rsidR="00365928">
        <w:rPr>
          <w:lang w:val="uk-UA"/>
        </w:rPr>
        <w:t>тощо.</w:t>
      </w:r>
      <w:r w:rsidR="00365928">
        <w:rPr>
          <w:lang w:val="uk-UA"/>
        </w:rPr>
        <w:tab/>
        <w:t xml:space="preserve"> Далі буде розглянутий </w:t>
      </w:r>
      <w:r w:rsidR="00365928">
        <w:rPr>
          <w:lang w:val="en-US"/>
        </w:rPr>
        <w:t>JMeter</w:t>
      </w:r>
      <w:r w:rsidR="00365928" w:rsidRPr="00365928">
        <w:rPr>
          <w:lang w:val="uk-UA"/>
        </w:rPr>
        <w:t xml:space="preserve"> – інструмент для проведення навантажу</w:t>
      </w:r>
      <w:r w:rsidR="00EF4AA2">
        <w:rPr>
          <w:lang w:val="uk-UA"/>
        </w:rPr>
        <w:t>вального тестування від компанії</w:t>
      </w:r>
      <w:r w:rsidR="00365928" w:rsidRPr="00365928">
        <w:rPr>
          <w:lang w:val="uk-UA"/>
        </w:rPr>
        <w:t xml:space="preserve"> Apache </w:t>
      </w:r>
      <w:proofErr w:type="spellStart"/>
      <w:r w:rsidR="00365928" w:rsidRPr="00365928">
        <w:rPr>
          <w:lang w:val="uk-UA"/>
        </w:rPr>
        <w:t>Software</w:t>
      </w:r>
      <w:proofErr w:type="spellEnd"/>
      <w:r w:rsidR="00365928" w:rsidRPr="00365928">
        <w:rPr>
          <w:lang w:val="uk-UA"/>
        </w:rPr>
        <w:t xml:space="preserve"> </w:t>
      </w:r>
      <w:proofErr w:type="spellStart"/>
      <w:r w:rsidR="00365928" w:rsidRPr="00365928">
        <w:rPr>
          <w:lang w:val="uk-UA"/>
        </w:rPr>
        <w:t>Foundation</w:t>
      </w:r>
      <w:proofErr w:type="spellEnd"/>
      <w:r w:rsidR="00EF4AA2" w:rsidRPr="00EF4AA2">
        <w:rPr>
          <w:lang w:val="uk-UA"/>
        </w:rPr>
        <w:t>[3]</w:t>
      </w:r>
      <w:r w:rsidR="00EF4AA2">
        <w:rPr>
          <w:lang w:val="uk-UA"/>
        </w:rPr>
        <w:t>.</w:t>
      </w:r>
    </w:p>
    <w:p w:rsidR="00AE0472" w:rsidRPr="00366D4F" w:rsidRDefault="00AE0472" w:rsidP="00366D4F">
      <w:pPr>
        <w:tabs>
          <w:tab w:val="left" w:pos="1134"/>
        </w:tabs>
        <w:rPr>
          <w:lang w:val="uk-UA"/>
        </w:rPr>
      </w:pPr>
      <w:r w:rsidRPr="00366D4F">
        <w:rPr>
          <w:lang w:val="uk-UA"/>
        </w:rPr>
        <w:br w:type="page"/>
      </w:r>
    </w:p>
    <w:p w:rsidR="001B1670" w:rsidRPr="00D61286" w:rsidRDefault="00F613D6" w:rsidP="00D61286">
      <w:pPr>
        <w:pStyle w:val="10"/>
        <w:tabs>
          <w:tab w:val="left" w:pos="0"/>
        </w:tabs>
        <w:ind w:left="0" w:firstLine="0"/>
      </w:pPr>
      <w:bookmarkStart w:id="3" w:name="_Toc532082524"/>
      <w:r w:rsidRPr="00D61286">
        <w:t>НАВАНТАЖУВАЛЬНЕ ТЕСТУВАННЯ ПРОГРАМНОГО ЗАБЕЗП</w:t>
      </w:r>
      <w:r w:rsidR="00CB1A42" w:rsidRPr="00D61286">
        <w:t>Е</w:t>
      </w:r>
      <w:r w:rsidRPr="00D61286">
        <w:t>ЧЕННЯ</w:t>
      </w:r>
      <w:bookmarkEnd w:id="3"/>
    </w:p>
    <w:p w:rsidR="001B1670" w:rsidRDefault="001B1670" w:rsidP="001B1670">
      <w:pPr>
        <w:pStyle w:val="2"/>
        <w:numPr>
          <w:ilvl w:val="1"/>
          <w:numId w:val="2"/>
        </w:numPr>
        <w:ind w:left="0" w:firstLine="851"/>
        <w:rPr>
          <w:lang w:val="uk-UA"/>
        </w:rPr>
      </w:pPr>
      <w:bookmarkStart w:id="4" w:name="_Toc532082525"/>
      <w:r w:rsidRPr="001B1670">
        <w:rPr>
          <w:lang w:val="uk-UA"/>
        </w:rPr>
        <w:t>Загальні відомості</w:t>
      </w:r>
      <w:bookmarkEnd w:id="4"/>
    </w:p>
    <w:p w:rsidR="00AC477B" w:rsidRPr="00CB1A42" w:rsidRDefault="00AC477B" w:rsidP="00AC477B">
      <w:pPr>
        <w:tabs>
          <w:tab w:val="left" w:pos="1134"/>
        </w:tabs>
        <w:rPr>
          <w:lang w:val="uk-UA"/>
        </w:rPr>
      </w:pPr>
      <w:r>
        <w:rPr>
          <w:lang w:val="uk-UA"/>
        </w:rPr>
        <w:t>Навантажувальне т</w:t>
      </w:r>
      <w:r w:rsidRPr="00AC477B">
        <w:rPr>
          <w:lang w:val="uk-UA"/>
        </w:rPr>
        <w:t xml:space="preserve">естування </w:t>
      </w:r>
      <w:r>
        <w:rPr>
          <w:lang w:val="uk-UA"/>
        </w:rPr>
        <w:t xml:space="preserve">(англ. </w:t>
      </w:r>
      <w:proofErr w:type="spellStart"/>
      <w:r>
        <w:rPr>
          <w:lang w:val="uk-UA"/>
        </w:rPr>
        <w:t>Load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testing</w:t>
      </w:r>
      <w:proofErr w:type="spellEnd"/>
      <w:r>
        <w:rPr>
          <w:lang w:val="uk-UA"/>
        </w:rPr>
        <w:t>) –</w:t>
      </w:r>
      <w:r w:rsidRPr="00AC477B">
        <w:rPr>
          <w:lang w:val="uk-UA"/>
        </w:rPr>
        <w:t xml:space="preserve"> підвид тестування продуктивності, збір пок</w:t>
      </w:r>
      <w:r>
        <w:rPr>
          <w:lang w:val="uk-UA"/>
        </w:rPr>
        <w:t xml:space="preserve">азників та </w:t>
      </w:r>
      <w:r w:rsidRPr="00AC477B">
        <w:rPr>
          <w:lang w:val="uk-UA"/>
        </w:rPr>
        <w:t>визначення продуктивності і часу відгуку програмно-технічної системи або пристрої у відповідь на зовнішній запит з метою встановлення відповідності вимогам, що пред'являють</w:t>
      </w:r>
      <w:r>
        <w:rPr>
          <w:lang w:val="uk-UA"/>
        </w:rPr>
        <w:t>ся до даної системи (пристрою)</w:t>
      </w:r>
      <w:r w:rsidRPr="00AC477B">
        <w:rPr>
          <w:lang w:val="uk-UA"/>
        </w:rPr>
        <w:t>[4]</w:t>
      </w:r>
      <w:r>
        <w:rPr>
          <w:lang w:val="uk-UA"/>
        </w:rPr>
        <w:t>.</w:t>
      </w:r>
    </w:p>
    <w:p w:rsidR="00AC477B" w:rsidRPr="0020044C" w:rsidRDefault="00AC477B" w:rsidP="0020044C">
      <w:pPr>
        <w:tabs>
          <w:tab w:val="left" w:pos="1134"/>
        </w:tabs>
      </w:pPr>
      <w:r w:rsidRPr="0020044C">
        <w:rPr>
          <w:lang w:val="uk-UA"/>
        </w:rPr>
        <w:t xml:space="preserve">У загальному випадку </w:t>
      </w:r>
      <w:r w:rsidR="0020044C" w:rsidRPr="0020044C">
        <w:rPr>
          <w:lang w:val="uk-UA"/>
        </w:rPr>
        <w:t xml:space="preserve">навантажувальне тестування </w:t>
      </w:r>
      <w:r w:rsidRPr="0020044C">
        <w:rPr>
          <w:lang w:val="uk-UA"/>
        </w:rPr>
        <w:t xml:space="preserve">означає практику моделювання очікуваного використання додатка за допомогою емуляції роботи декількох користувачів одночасно. Таким чином, подібне тестування найбільше підходить для багатокористувацьких систем, частіше - використовують клієнт-серверну архітектуру (наприклад, </w:t>
      </w:r>
      <w:proofErr w:type="spellStart"/>
      <w:r w:rsidRPr="0020044C">
        <w:rPr>
          <w:lang w:val="uk-UA"/>
        </w:rPr>
        <w:t>веб-серверів</w:t>
      </w:r>
      <w:proofErr w:type="spellEnd"/>
      <w:r w:rsidRPr="0020044C">
        <w:rPr>
          <w:lang w:val="uk-UA"/>
        </w:rPr>
        <w:t>). Однак і інші типи систем ПО можуть бути протестовані подібним способом. Наприклад, текстовий або графічний редактор можна змусити прочитати дуже великий документ; а фінансовий пакет - згенерувати звіт на основі даних за кілька років. Найбільш адекватно спроектований навантажувальний тест дає більш точні результати</w:t>
      </w:r>
      <w:r w:rsidR="0020044C" w:rsidRPr="0020044C">
        <w:t>[4]</w:t>
      </w:r>
      <w:r w:rsidRPr="0020044C">
        <w:rPr>
          <w:lang w:val="uk-UA"/>
        </w:rPr>
        <w:t>.</w:t>
      </w:r>
    </w:p>
    <w:p w:rsidR="00AC477B" w:rsidRPr="0020044C" w:rsidRDefault="00AC477B" w:rsidP="00AC477B">
      <w:pPr>
        <w:tabs>
          <w:tab w:val="left" w:pos="1134"/>
        </w:tabs>
        <w:rPr>
          <w:lang w:val="uk-UA"/>
        </w:rPr>
      </w:pPr>
      <w:r w:rsidRPr="0020044C">
        <w:rPr>
          <w:lang w:val="uk-UA"/>
        </w:rPr>
        <w:t>Основна мета навантажувального тестування поля</w:t>
      </w:r>
      <w:r w:rsidR="0020044C">
        <w:rPr>
          <w:lang w:val="uk-UA"/>
        </w:rPr>
        <w:t>гає в тому, щоб, створивши певне очікуване</w:t>
      </w:r>
      <w:r w:rsidRPr="0020044C">
        <w:rPr>
          <w:lang w:val="uk-UA"/>
        </w:rPr>
        <w:t xml:space="preserve"> в системі навантаження (наприклад, за допомогою віртуа</w:t>
      </w:r>
      <w:r w:rsidR="0020044C">
        <w:rPr>
          <w:lang w:val="uk-UA"/>
        </w:rPr>
        <w:t>льних користувачів) і</w:t>
      </w:r>
      <w:r w:rsidRPr="0020044C">
        <w:rPr>
          <w:lang w:val="uk-UA"/>
        </w:rPr>
        <w:t xml:space="preserve"> використавши ідентичне програмне і апаратне забезпечення, спостерігати за показниками продуктивності системи</w:t>
      </w:r>
      <w:r w:rsidR="009D2D10" w:rsidRPr="0020044C">
        <w:t>[4]</w:t>
      </w:r>
      <w:r w:rsidRPr="0020044C">
        <w:rPr>
          <w:lang w:val="uk-UA"/>
        </w:rPr>
        <w:t>.</w:t>
      </w:r>
    </w:p>
    <w:p w:rsidR="001B1670" w:rsidRPr="001B1670" w:rsidRDefault="001B1670" w:rsidP="001B1670">
      <w:pPr>
        <w:pStyle w:val="2"/>
        <w:numPr>
          <w:ilvl w:val="1"/>
          <w:numId w:val="2"/>
        </w:numPr>
        <w:ind w:left="0" w:firstLine="851"/>
        <w:rPr>
          <w:lang w:val="uk-UA"/>
        </w:rPr>
      </w:pPr>
      <w:bookmarkStart w:id="5" w:name="_Toc532082526"/>
      <w:r w:rsidRPr="001B1670">
        <w:rPr>
          <w:lang w:val="uk-UA"/>
        </w:rPr>
        <w:t>О</w:t>
      </w:r>
      <w:r w:rsidR="009D2D10">
        <w:rPr>
          <w:lang w:val="uk-UA"/>
        </w:rPr>
        <w:t>сновні принципи навантажувального тестування</w:t>
      </w:r>
      <w:bookmarkEnd w:id="5"/>
    </w:p>
    <w:p w:rsidR="009D2D10" w:rsidRDefault="009D2D10" w:rsidP="001B1670">
      <w:pPr>
        <w:tabs>
          <w:tab w:val="left" w:pos="1134"/>
        </w:tabs>
        <w:ind w:firstLine="900"/>
        <w:rPr>
          <w:lang w:val="uk-UA"/>
        </w:rPr>
      </w:pPr>
      <w:r>
        <w:rPr>
          <w:lang w:val="uk-UA"/>
        </w:rPr>
        <w:t>Експериментальним шляхом доведені такі</w:t>
      </w:r>
      <w:r w:rsidRPr="009D2D10">
        <w:rPr>
          <w:lang w:val="uk-UA"/>
        </w:rPr>
        <w:t xml:space="preserve"> узагальнені принципи, які використовуються </w:t>
      </w:r>
      <w:r>
        <w:rPr>
          <w:lang w:val="uk-UA"/>
        </w:rPr>
        <w:t>під час навантажувального тестування</w:t>
      </w:r>
      <w:r w:rsidR="00966294" w:rsidRPr="00966294">
        <w:t>[4]</w:t>
      </w:r>
      <w:r>
        <w:rPr>
          <w:lang w:val="uk-UA"/>
        </w:rPr>
        <w:t>:</w:t>
      </w:r>
    </w:p>
    <w:p w:rsidR="009D2D10" w:rsidRDefault="009D2D10" w:rsidP="009D2D10">
      <w:pPr>
        <w:pStyle w:val="a8"/>
        <w:numPr>
          <w:ilvl w:val="0"/>
          <w:numId w:val="16"/>
        </w:numPr>
        <w:tabs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Унікальність запитів.</w:t>
      </w:r>
    </w:p>
    <w:p w:rsidR="009D2D10" w:rsidRDefault="009D2D10" w:rsidP="009D2D10">
      <w:pPr>
        <w:pStyle w:val="a8"/>
        <w:numPr>
          <w:ilvl w:val="0"/>
          <w:numId w:val="16"/>
        </w:numPr>
        <w:tabs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Час відгуку системи.</w:t>
      </w:r>
    </w:p>
    <w:p w:rsidR="009D2D10" w:rsidRDefault="009D2D10" w:rsidP="009D2D10">
      <w:pPr>
        <w:pStyle w:val="a8"/>
        <w:numPr>
          <w:ilvl w:val="0"/>
          <w:numId w:val="16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 xml:space="preserve">Залежність часу відгуку системи від ступеня </w:t>
      </w:r>
      <w:proofErr w:type="spellStart"/>
      <w:r>
        <w:rPr>
          <w:lang w:val="uk-UA"/>
        </w:rPr>
        <w:t>розподіленості</w:t>
      </w:r>
      <w:proofErr w:type="spellEnd"/>
      <w:r>
        <w:rPr>
          <w:lang w:val="uk-UA"/>
        </w:rPr>
        <w:t xml:space="preserve"> цієї системи.</w:t>
      </w:r>
    </w:p>
    <w:p w:rsidR="00966294" w:rsidRDefault="00966294" w:rsidP="00966294">
      <w:pPr>
        <w:pStyle w:val="a8"/>
        <w:numPr>
          <w:ilvl w:val="0"/>
          <w:numId w:val="16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Діапазон часу відгуку системи.</w:t>
      </w:r>
    </w:p>
    <w:p w:rsidR="00966294" w:rsidRPr="00966294" w:rsidRDefault="00966294" w:rsidP="00966294">
      <w:pPr>
        <w:pStyle w:val="a8"/>
        <w:numPr>
          <w:ilvl w:val="0"/>
          <w:numId w:val="16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 w:rsidRPr="00966294">
        <w:rPr>
          <w:lang w:val="uk-UA"/>
        </w:rPr>
        <w:t>Точність відтворення профілів навантаження</w:t>
      </w:r>
      <w:r>
        <w:rPr>
          <w:lang w:val="uk-UA"/>
        </w:rPr>
        <w:t>.</w:t>
      </w:r>
    </w:p>
    <w:p w:rsidR="00966294" w:rsidRPr="001B1670" w:rsidRDefault="00966294" w:rsidP="00966294">
      <w:pPr>
        <w:pStyle w:val="2"/>
        <w:numPr>
          <w:ilvl w:val="1"/>
          <w:numId w:val="2"/>
        </w:numPr>
        <w:ind w:left="0" w:firstLine="851"/>
        <w:rPr>
          <w:lang w:val="uk-UA"/>
        </w:rPr>
      </w:pPr>
      <w:bookmarkStart w:id="6" w:name="_Toc532082527"/>
      <w:r w:rsidRPr="001B1670">
        <w:rPr>
          <w:lang w:val="uk-UA"/>
        </w:rPr>
        <w:t>О</w:t>
      </w:r>
      <w:r>
        <w:rPr>
          <w:lang w:val="uk-UA"/>
        </w:rPr>
        <w:t>сновні показники (метрики) продуктивності</w:t>
      </w:r>
      <w:bookmarkEnd w:id="6"/>
    </w:p>
    <w:p w:rsidR="009D2D10" w:rsidRDefault="00966294" w:rsidP="001B1670">
      <w:pPr>
        <w:tabs>
          <w:tab w:val="left" w:pos="1134"/>
        </w:tabs>
        <w:ind w:firstLine="900"/>
        <w:rPr>
          <w:lang w:val="uk-UA"/>
        </w:rPr>
      </w:pPr>
      <w:r w:rsidRPr="00966294">
        <w:rPr>
          <w:lang w:val="uk-UA"/>
        </w:rPr>
        <w:t>Одним з результатів,</w:t>
      </w:r>
      <w:r>
        <w:rPr>
          <w:lang w:val="uk-UA"/>
        </w:rPr>
        <w:t xml:space="preserve"> одержуваних при навантажувальному</w:t>
      </w:r>
      <w:r w:rsidRPr="00966294">
        <w:rPr>
          <w:lang w:val="uk-UA"/>
        </w:rPr>
        <w:t xml:space="preserve"> тестуванні і використовуваних в подальшому для аналізу, є </w:t>
      </w:r>
      <w:r>
        <w:rPr>
          <w:lang w:val="uk-UA"/>
        </w:rPr>
        <w:t>показники продуктивності системи. Основні з них такі</w:t>
      </w:r>
      <w:r>
        <w:rPr>
          <w:lang w:val="en-US"/>
        </w:rPr>
        <w:t>[4]</w:t>
      </w:r>
      <w:r>
        <w:rPr>
          <w:lang w:val="uk-UA"/>
        </w:rPr>
        <w:t>:</w:t>
      </w:r>
    </w:p>
    <w:p w:rsidR="00966294" w:rsidRDefault="00966294" w:rsidP="00966294">
      <w:pPr>
        <w:pStyle w:val="a8"/>
        <w:numPr>
          <w:ilvl w:val="0"/>
          <w:numId w:val="17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 w:rsidRPr="00966294">
        <w:rPr>
          <w:lang w:val="uk-UA"/>
        </w:rPr>
        <w:t>Споживання ресурсів центрального п</w:t>
      </w:r>
      <w:r>
        <w:rPr>
          <w:lang w:val="uk-UA"/>
        </w:rPr>
        <w:t>роцесора.</w:t>
      </w:r>
    </w:p>
    <w:p w:rsidR="00966294" w:rsidRDefault="00966294" w:rsidP="00966294">
      <w:pPr>
        <w:pStyle w:val="a8"/>
        <w:numPr>
          <w:ilvl w:val="0"/>
          <w:numId w:val="17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Споживання оперативної пам’яті.</w:t>
      </w:r>
    </w:p>
    <w:p w:rsidR="00966294" w:rsidRDefault="00966294" w:rsidP="00966294">
      <w:pPr>
        <w:pStyle w:val="a8"/>
        <w:numPr>
          <w:ilvl w:val="0"/>
          <w:numId w:val="17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Споживання мережевих ресурсів.</w:t>
      </w:r>
    </w:p>
    <w:p w:rsidR="00966294" w:rsidRDefault="00966294" w:rsidP="00966294">
      <w:pPr>
        <w:pStyle w:val="a8"/>
        <w:numPr>
          <w:ilvl w:val="0"/>
          <w:numId w:val="17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 w:rsidRPr="00966294">
        <w:rPr>
          <w:lang w:val="uk-UA"/>
        </w:rPr>
        <w:t>Робота з дисковою підсистемою (час</w:t>
      </w:r>
      <w:r>
        <w:rPr>
          <w:lang w:val="uk-UA"/>
        </w:rPr>
        <w:t xml:space="preserve"> очікування введення-виведення)</w:t>
      </w:r>
    </w:p>
    <w:p w:rsidR="00966294" w:rsidRDefault="00966294" w:rsidP="00966294">
      <w:pPr>
        <w:pStyle w:val="a8"/>
        <w:numPr>
          <w:ilvl w:val="0"/>
          <w:numId w:val="17"/>
        </w:numPr>
        <w:tabs>
          <w:tab w:val="left" w:pos="709"/>
          <w:tab w:val="left" w:pos="1134"/>
        </w:tabs>
        <w:ind w:left="0" w:firstLine="851"/>
        <w:rPr>
          <w:lang w:val="uk-UA"/>
        </w:rPr>
      </w:pPr>
      <w:r>
        <w:rPr>
          <w:lang w:val="uk-UA"/>
        </w:rPr>
        <w:t>Час виконання запиту.</w:t>
      </w:r>
    </w:p>
    <w:p w:rsidR="00CB1A42" w:rsidRDefault="00CB1A42" w:rsidP="00CB1A42">
      <w:pPr>
        <w:pStyle w:val="a8"/>
        <w:tabs>
          <w:tab w:val="left" w:pos="709"/>
          <w:tab w:val="left" w:pos="1134"/>
        </w:tabs>
        <w:ind w:left="851" w:firstLine="0"/>
        <w:rPr>
          <w:lang w:val="uk-UA"/>
        </w:rPr>
      </w:pPr>
    </w:p>
    <w:p w:rsidR="00CB1A42" w:rsidRPr="00CB1A42" w:rsidRDefault="00CB1A42" w:rsidP="00D61286">
      <w:pPr>
        <w:pStyle w:val="10"/>
        <w:spacing w:line="360" w:lineRule="auto"/>
        <w:ind w:left="0" w:firstLine="0"/>
        <w:rPr>
          <w:lang w:val="uk-UA"/>
        </w:rPr>
      </w:pPr>
      <w:r>
        <w:rPr>
          <w:lang w:val="uk-UA"/>
        </w:rPr>
        <w:br w:type="page"/>
      </w:r>
      <w:bookmarkStart w:id="7" w:name="_Toc532082528"/>
      <w:r w:rsidRPr="00CB1A42">
        <w:rPr>
          <w:lang w:val="uk-UA"/>
        </w:rPr>
        <w:t xml:space="preserve">JMeter </w:t>
      </w:r>
      <w:r>
        <w:rPr>
          <w:lang w:val="uk-UA"/>
        </w:rPr>
        <w:t>як інструмент для навантажувального тестування</w:t>
      </w:r>
      <w:bookmarkEnd w:id="7"/>
    </w:p>
    <w:p w:rsidR="00EE6812" w:rsidRDefault="00EE6812">
      <w:pPr>
        <w:spacing w:after="200" w:line="276" w:lineRule="auto"/>
        <w:ind w:firstLine="0"/>
        <w:jc w:val="left"/>
        <w:rPr>
          <w:lang w:val="uk-UA"/>
        </w:rPr>
      </w:pPr>
      <w:bookmarkStart w:id="8" w:name="_Toc528312110"/>
    </w:p>
    <w:p w:rsidR="00D61286" w:rsidRDefault="00D61286" w:rsidP="00D61286">
      <w:pPr>
        <w:pStyle w:val="2"/>
        <w:numPr>
          <w:ilvl w:val="1"/>
          <w:numId w:val="18"/>
        </w:numPr>
        <w:spacing w:before="0" w:after="0"/>
        <w:rPr>
          <w:lang w:val="uk-UA"/>
        </w:rPr>
      </w:pPr>
      <w:bookmarkStart w:id="9" w:name="_Toc532082529"/>
      <w:proofErr w:type="spellStart"/>
      <w:r>
        <w:rPr>
          <w:lang w:val="uk-UA"/>
        </w:rPr>
        <w:t>Інстументарій</w:t>
      </w:r>
      <w:proofErr w:type="spellEnd"/>
      <w:r>
        <w:rPr>
          <w:lang w:val="uk-UA"/>
        </w:rPr>
        <w:t xml:space="preserve"> для тестування продуктивності</w:t>
      </w:r>
      <w:bookmarkEnd w:id="9"/>
    </w:p>
    <w:p w:rsidR="00D61286" w:rsidRPr="00D61286" w:rsidRDefault="00D61286" w:rsidP="00D61286">
      <w:pPr>
        <w:rPr>
          <w:lang w:val="uk-UA"/>
        </w:rPr>
      </w:pPr>
    </w:p>
    <w:p w:rsidR="00D61286" w:rsidRPr="00D61286" w:rsidRDefault="00D61286" w:rsidP="00D61286">
      <w:pPr>
        <w:rPr>
          <w:lang w:val="uk-UA"/>
        </w:rPr>
      </w:pPr>
      <w:r w:rsidRPr="00D61286">
        <w:rPr>
          <w:lang w:val="uk-UA"/>
        </w:rPr>
        <w:t>Слід зазначити, що для більшості видів тестування продуктивності використовується один і той же інструментарій, що вміє виконувати типові завдання.</w:t>
      </w:r>
    </w:p>
    <w:p w:rsidR="00CF49BE" w:rsidRDefault="00CF49BE" w:rsidP="00CF49BE">
      <w:pPr>
        <w:rPr>
          <w:lang w:val="uk-UA"/>
        </w:rPr>
      </w:pPr>
      <w:r w:rsidRPr="00CF49BE">
        <w:rPr>
          <w:lang w:val="uk-UA"/>
        </w:rPr>
        <w:t xml:space="preserve">Наприклад, є стандартний </w:t>
      </w:r>
      <w:proofErr w:type="spellStart"/>
      <w:r w:rsidRPr="00CF49BE">
        <w:rPr>
          <w:lang w:val="uk-UA"/>
        </w:rPr>
        <w:t>інтернет-браузер</w:t>
      </w:r>
      <w:proofErr w:type="spellEnd"/>
      <w:r w:rsidRPr="00CF49BE">
        <w:rPr>
          <w:lang w:val="uk-UA"/>
        </w:rPr>
        <w:t xml:space="preserve">, що виконує функцію переходу за вказаним URL при натисканні кнопки. В даному випадку для автоматизації регресійного тестування необхідно написати </w:t>
      </w:r>
      <w:proofErr w:type="spellStart"/>
      <w:r w:rsidRPr="00CF49BE">
        <w:rPr>
          <w:lang w:val="uk-UA"/>
        </w:rPr>
        <w:t>скрипт</w:t>
      </w:r>
      <w:proofErr w:type="spellEnd"/>
      <w:r w:rsidRPr="00CF49BE">
        <w:rPr>
          <w:lang w:val="uk-UA"/>
        </w:rPr>
        <w:t xml:space="preserve">, що передає браузеру клік мишею і натискання кнопки, в той час як для створення </w:t>
      </w:r>
      <w:proofErr w:type="spellStart"/>
      <w:r w:rsidRPr="00CF49BE">
        <w:rPr>
          <w:lang w:val="uk-UA"/>
        </w:rPr>
        <w:t>скрипта</w:t>
      </w:r>
      <w:proofErr w:type="spellEnd"/>
      <w:r w:rsidRPr="00CF49BE">
        <w:rPr>
          <w:lang w:val="uk-UA"/>
        </w:rPr>
        <w:t xml:space="preserve"> для навантажувального тестування необхідно написати передачу гіперпосилання від браузера для декількох користувачів, включаючи унікальні для кожного з них своє ім'я користувача та пароль[4].</w:t>
      </w:r>
    </w:p>
    <w:p w:rsidR="00CF49BE" w:rsidRPr="00CF49BE" w:rsidRDefault="00CF49BE" w:rsidP="00CF49BE">
      <w:pPr>
        <w:rPr>
          <w:lang w:val="uk-UA"/>
        </w:rPr>
      </w:pPr>
      <w:r w:rsidRPr="00CF49BE">
        <w:rPr>
          <w:lang w:val="uk-UA"/>
        </w:rPr>
        <w:t>Існують різні інструменти для виявлення і дослідження проблем в різних вузлах системи. Всі вузли системи можуть бут</w:t>
      </w:r>
      <w:r>
        <w:rPr>
          <w:lang w:val="uk-UA"/>
        </w:rPr>
        <w:t>и класифіковані в такий спосіб:</w:t>
      </w:r>
    </w:p>
    <w:p w:rsidR="00CF49BE" w:rsidRPr="00CF49BE" w:rsidRDefault="00CF49BE" w:rsidP="00CF49BE">
      <w:pPr>
        <w:pStyle w:val="a8"/>
        <w:numPr>
          <w:ilvl w:val="0"/>
          <w:numId w:val="20"/>
        </w:numPr>
        <w:ind w:left="0" w:firstLine="851"/>
        <w:rPr>
          <w:lang w:val="uk-UA"/>
        </w:rPr>
      </w:pPr>
      <w:r>
        <w:rPr>
          <w:lang w:val="uk-UA"/>
        </w:rPr>
        <w:t>застосунок;</w:t>
      </w:r>
    </w:p>
    <w:p w:rsidR="00CF49BE" w:rsidRPr="00CF49BE" w:rsidRDefault="00CF49BE" w:rsidP="00CF49BE">
      <w:pPr>
        <w:pStyle w:val="a8"/>
        <w:numPr>
          <w:ilvl w:val="0"/>
          <w:numId w:val="20"/>
        </w:numPr>
        <w:ind w:left="0" w:firstLine="851"/>
        <w:rPr>
          <w:lang w:val="uk-UA"/>
        </w:rPr>
      </w:pPr>
      <w:r>
        <w:rPr>
          <w:lang w:val="uk-UA"/>
        </w:rPr>
        <w:t>б</w:t>
      </w:r>
      <w:r w:rsidRPr="00CF49BE">
        <w:rPr>
          <w:lang w:val="uk-UA"/>
        </w:rPr>
        <w:t>аза даних,</w:t>
      </w:r>
    </w:p>
    <w:p w:rsidR="00CF49BE" w:rsidRPr="00CF49BE" w:rsidRDefault="00CF49BE" w:rsidP="00CF49BE">
      <w:pPr>
        <w:pStyle w:val="a8"/>
        <w:numPr>
          <w:ilvl w:val="0"/>
          <w:numId w:val="20"/>
        </w:numPr>
        <w:ind w:left="0" w:firstLine="851"/>
        <w:rPr>
          <w:lang w:val="uk-UA"/>
        </w:rPr>
      </w:pPr>
      <w:r>
        <w:rPr>
          <w:lang w:val="uk-UA"/>
        </w:rPr>
        <w:t>м</w:t>
      </w:r>
      <w:r w:rsidRPr="00CF49BE">
        <w:rPr>
          <w:lang w:val="uk-UA"/>
        </w:rPr>
        <w:t>ережа,</w:t>
      </w:r>
    </w:p>
    <w:p w:rsidR="00CF49BE" w:rsidRPr="00CF49BE" w:rsidRDefault="00CF49BE" w:rsidP="00CF49BE">
      <w:pPr>
        <w:pStyle w:val="a8"/>
        <w:numPr>
          <w:ilvl w:val="0"/>
          <w:numId w:val="20"/>
        </w:numPr>
        <w:ind w:left="0" w:firstLine="851"/>
        <w:rPr>
          <w:lang w:val="uk-UA"/>
        </w:rPr>
      </w:pPr>
      <w:r>
        <w:rPr>
          <w:lang w:val="uk-UA"/>
        </w:rPr>
        <w:t>о</w:t>
      </w:r>
      <w:r w:rsidRPr="00CF49BE">
        <w:rPr>
          <w:lang w:val="uk-UA"/>
        </w:rPr>
        <w:t>бробка на клієнтській стороні,</w:t>
      </w:r>
    </w:p>
    <w:p w:rsidR="00CF49BE" w:rsidRDefault="00CF49BE" w:rsidP="00CF49BE">
      <w:pPr>
        <w:pStyle w:val="a8"/>
        <w:numPr>
          <w:ilvl w:val="0"/>
          <w:numId w:val="20"/>
        </w:numPr>
        <w:ind w:left="0" w:firstLine="851"/>
        <w:rPr>
          <w:lang w:val="uk-UA"/>
        </w:rPr>
      </w:pPr>
      <w:r>
        <w:rPr>
          <w:lang w:val="uk-UA"/>
        </w:rPr>
        <w:t>б</w:t>
      </w:r>
      <w:r w:rsidRPr="00CF49BE">
        <w:rPr>
          <w:lang w:val="uk-UA"/>
        </w:rPr>
        <w:t>алансування навантаження.</w:t>
      </w:r>
    </w:p>
    <w:p w:rsidR="00CF49BE" w:rsidRDefault="00CF49BE" w:rsidP="00CF49BE">
      <w:pPr>
        <w:rPr>
          <w:lang w:val="uk-UA"/>
        </w:rPr>
      </w:pPr>
      <w:r w:rsidRPr="00CF49BE">
        <w:rPr>
          <w:lang w:val="uk-UA"/>
        </w:rPr>
        <w:t xml:space="preserve">Деякі інструменти для </w:t>
      </w:r>
      <w:r>
        <w:rPr>
          <w:lang w:val="uk-UA"/>
        </w:rPr>
        <w:t xml:space="preserve">проведення </w:t>
      </w:r>
      <w:r w:rsidRPr="00CF49BE">
        <w:rPr>
          <w:lang w:val="uk-UA"/>
        </w:rPr>
        <w:t>навантажуваль</w:t>
      </w:r>
      <w:r>
        <w:rPr>
          <w:lang w:val="uk-UA"/>
        </w:rPr>
        <w:t>ного тестування[</w:t>
      </w:r>
      <w:r w:rsidR="00CA466F">
        <w:rPr>
          <w:lang w:val="uk-UA"/>
        </w:rPr>
        <w:t>2,</w:t>
      </w:r>
      <w:r>
        <w:rPr>
          <w:lang w:val="uk-UA"/>
        </w:rPr>
        <w:t>3,</w:t>
      </w:r>
      <w:r w:rsidR="00CA466F">
        <w:rPr>
          <w:lang w:val="uk-UA"/>
        </w:rPr>
        <w:t>5</w:t>
      </w:r>
      <w:r>
        <w:rPr>
          <w:lang w:val="uk-UA"/>
        </w:rPr>
        <w:t>] представлені у табл. 2.1.</w:t>
      </w:r>
    </w:p>
    <w:p w:rsidR="00CF49BE" w:rsidRDefault="00CF49BE" w:rsidP="00CF49BE">
      <w:pPr>
        <w:rPr>
          <w:lang w:val="uk-UA"/>
        </w:rPr>
      </w:pPr>
    </w:p>
    <w:p w:rsidR="00CF49BE" w:rsidRDefault="00CF49BE" w:rsidP="00CF49BE">
      <w:pPr>
        <w:rPr>
          <w:lang w:val="uk-UA"/>
        </w:rPr>
      </w:pPr>
      <w:r>
        <w:rPr>
          <w:lang w:val="uk-UA"/>
        </w:rPr>
        <w:t>Таблиця 2.1. Інструменти для навантажувального тестування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6201"/>
      </w:tblGrid>
      <w:tr w:rsidR="00CF49BE" w:rsidTr="00CF49BE">
        <w:tc>
          <w:tcPr>
            <w:tcW w:w="1809" w:type="dxa"/>
          </w:tcPr>
          <w:p w:rsidR="00CF49BE" w:rsidRDefault="00CF49BE" w:rsidP="00CF49BE">
            <w:pPr>
              <w:spacing w:after="200" w:line="276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ПЗ</w:t>
            </w:r>
          </w:p>
        </w:tc>
        <w:tc>
          <w:tcPr>
            <w:tcW w:w="2127" w:type="dxa"/>
          </w:tcPr>
          <w:p w:rsidR="00CF49BE" w:rsidRDefault="00CF49BE" w:rsidP="00CF49BE">
            <w:pPr>
              <w:spacing w:after="200" w:line="276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Виробник</w:t>
            </w:r>
          </w:p>
        </w:tc>
        <w:tc>
          <w:tcPr>
            <w:tcW w:w="6201" w:type="dxa"/>
          </w:tcPr>
          <w:p w:rsidR="00CF49BE" w:rsidRDefault="00CF49BE" w:rsidP="00CF49BE">
            <w:pPr>
              <w:spacing w:after="200" w:line="276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Коментар</w:t>
            </w:r>
          </w:p>
        </w:tc>
      </w:tr>
      <w:tr w:rsidR="007775B8" w:rsidTr="00CF49BE">
        <w:tc>
          <w:tcPr>
            <w:tcW w:w="1809" w:type="dxa"/>
          </w:tcPr>
          <w:p w:rsidR="007775B8" w:rsidRPr="00CF49BE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proofErr w:type="spellStart"/>
            <w:r w:rsidRPr="007775B8">
              <w:rPr>
                <w:lang w:val="uk-UA"/>
              </w:rPr>
              <w:t>Fiddler</w:t>
            </w:r>
            <w:proofErr w:type="spellEnd"/>
          </w:p>
        </w:tc>
        <w:tc>
          <w:tcPr>
            <w:tcW w:w="2127" w:type="dxa"/>
          </w:tcPr>
          <w:p w:rsidR="007775B8" w:rsidRPr="00CF49BE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r w:rsidRPr="007775B8">
              <w:rPr>
                <w:lang w:val="uk-UA"/>
              </w:rPr>
              <w:t>Microsoft</w:t>
            </w:r>
          </w:p>
        </w:tc>
        <w:tc>
          <w:tcPr>
            <w:tcW w:w="6201" w:type="dxa"/>
          </w:tcPr>
          <w:p w:rsidR="007775B8" w:rsidRPr="007775B8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Інструмент, який дозволяє виконувати </w:t>
            </w:r>
            <w:proofErr w:type="spellStart"/>
            <w:r w:rsidRPr="007775B8">
              <w:rPr>
                <w:lang w:val="uk-UA"/>
              </w:rPr>
              <w:t>проксі-серверне</w:t>
            </w:r>
            <w:proofErr w:type="spellEnd"/>
            <w:r w:rsidRPr="007775B8">
              <w:rPr>
                <w:lang w:val="uk-UA"/>
              </w:rPr>
              <w:t xml:space="preserve"> налагодження HTTP</w:t>
            </w:r>
          </w:p>
        </w:tc>
      </w:tr>
    </w:tbl>
    <w:p w:rsidR="007775B8" w:rsidRDefault="007775B8" w:rsidP="006323C4">
      <w:pPr>
        <w:spacing w:line="276" w:lineRule="auto"/>
      </w:pPr>
      <w:r>
        <w:br w:type="page"/>
      </w:r>
      <w:r>
        <w:rPr>
          <w:lang w:val="uk-UA"/>
        </w:rPr>
        <w:t>Продовження таблиці 2.1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6201"/>
      </w:tblGrid>
      <w:tr w:rsidR="00CF49BE" w:rsidTr="00CF49BE">
        <w:tc>
          <w:tcPr>
            <w:tcW w:w="1809" w:type="dxa"/>
          </w:tcPr>
          <w:p w:rsidR="00CF49BE" w:rsidRDefault="00CF49BE" w:rsidP="006323C4">
            <w:pPr>
              <w:spacing w:after="200" w:line="276" w:lineRule="auto"/>
              <w:ind w:firstLine="0"/>
              <w:rPr>
                <w:lang w:val="uk-UA"/>
              </w:rPr>
            </w:pPr>
            <w:r w:rsidRPr="00CF49BE">
              <w:rPr>
                <w:lang w:val="uk-UA"/>
              </w:rPr>
              <w:t>JMeter</w:t>
            </w:r>
          </w:p>
        </w:tc>
        <w:tc>
          <w:tcPr>
            <w:tcW w:w="2127" w:type="dxa"/>
          </w:tcPr>
          <w:p w:rsidR="00CF49BE" w:rsidRDefault="00CF49BE" w:rsidP="006323C4">
            <w:pPr>
              <w:spacing w:after="200" w:line="276" w:lineRule="auto"/>
              <w:ind w:firstLine="0"/>
              <w:rPr>
                <w:lang w:val="uk-UA"/>
              </w:rPr>
            </w:pPr>
            <w:r w:rsidRPr="00CF49BE">
              <w:rPr>
                <w:lang w:val="uk-UA"/>
              </w:rPr>
              <w:t xml:space="preserve">Apache </w:t>
            </w:r>
            <w:proofErr w:type="spellStart"/>
            <w:r w:rsidRPr="00CF49BE">
              <w:rPr>
                <w:lang w:val="uk-UA"/>
              </w:rPr>
              <w:t>Jakarta</w:t>
            </w:r>
            <w:proofErr w:type="spellEnd"/>
            <w:r w:rsidRPr="00CF49BE">
              <w:rPr>
                <w:lang w:val="uk-UA"/>
              </w:rPr>
              <w:t xml:space="preserve"> Project</w:t>
            </w:r>
          </w:p>
        </w:tc>
        <w:tc>
          <w:tcPr>
            <w:tcW w:w="6201" w:type="dxa"/>
          </w:tcPr>
          <w:p w:rsidR="00CF49BE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r w:rsidRPr="007775B8">
              <w:rPr>
                <w:lang w:val="uk-UA"/>
              </w:rPr>
              <w:t xml:space="preserve">Заснований на </w:t>
            </w:r>
            <w:proofErr w:type="spellStart"/>
            <w:r w:rsidRPr="007775B8">
              <w:rPr>
                <w:lang w:val="uk-UA"/>
              </w:rPr>
              <w:t>Java</w:t>
            </w:r>
            <w:proofErr w:type="spellEnd"/>
            <w:r w:rsidRPr="007775B8">
              <w:rPr>
                <w:lang w:val="uk-UA"/>
              </w:rPr>
              <w:t xml:space="preserve"> </w:t>
            </w:r>
            <w:proofErr w:type="spellStart"/>
            <w:r w:rsidRPr="007775B8">
              <w:rPr>
                <w:lang w:val="uk-UA"/>
              </w:rPr>
              <w:t>багатоплатформовий</w:t>
            </w:r>
            <w:proofErr w:type="spellEnd"/>
            <w:r w:rsidRPr="007775B8">
              <w:rPr>
                <w:lang w:val="uk-UA"/>
              </w:rPr>
              <w:t xml:space="preserve"> інструментарій, що дозволяє виробляти навантажувальні тести з використанням </w:t>
            </w:r>
            <w:r w:rsidR="006323C4">
              <w:rPr>
                <w:lang w:val="uk-UA"/>
              </w:rPr>
              <w:t xml:space="preserve">різноманітних </w:t>
            </w:r>
            <w:r w:rsidRPr="007775B8">
              <w:rPr>
                <w:lang w:val="uk-UA"/>
              </w:rPr>
              <w:t>з'єднань. Дає можливість створювати велику кількість запитів з різних комп'ютерів і контролювати процес з одного з них.</w:t>
            </w:r>
          </w:p>
        </w:tc>
      </w:tr>
      <w:tr w:rsidR="007775B8" w:rsidTr="007775B8">
        <w:tc>
          <w:tcPr>
            <w:tcW w:w="1809" w:type="dxa"/>
          </w:tcPr>
          <w:p w:rsidR="007775B8" w:rsidRPr="003E1072" w:rsidRDefault="007775B8" w:rsidP="006323C4">
            <w:pPr>
              <w:spacing w:line="276" w:lineRule="auto"/>
              <w:ind w:firstLine="0"/>
            </w:pPr>
            <w:r w:rsidRPr="003E1072">
              <w:t xml:space="preserve">HP </w:t>
            </w:r>
            <w:proofErr w:type="spellStart"/>
            <w:r w:rsidRPr="003E1072">
              <w:t>LoadRunner</w:t>
            </w:r>
            <w:proofErr w:type="spellEnd"/>
          </w:p>
        </w:tc>
        <w:tc>
          <w:tcPr>
            <w:tcW w:w="2127" w:type="dxa"/>
          </w:tcPr>
          <w:p w:rsidR="007775B8" w:rsidRDefault="007775B8" w:rsidP="006323C4">
            <w:pPr>
              <w:spacing w:line="276" w:lineRule="auto"/>
              <w:ind w:firstLine="0"/>
            </w:pPr>
            <w:r w:rsidRPr="003E1072">
              <w:t>HP</w:t>
            </w:r>
          </w:p>
        </w:tc>
        <w:tc>
          <w:tcPr>
            <w:tcW w:w="6201" w:type="dxa"/>
          </w:tcPr>
          <w:p w:rsidR="007775B8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Інструмент для навантажувального</w:t>
            </w:r>
            <w:r w:rsidRPr="007775B8">
              <w:rPr>
                <w:lang w:val="uk-UA"/>
              </w:rPr>
              <w:t xml:space="preserve"> тестування, розроблений для роботи над великим числом паралельно працюючих користувачів. Також може бути використаний для одиничного або інтеграційного тестування.</w:t>
            </w:r>
          </w:p>
        </w:tc>
      </w:tr>
      <w:tr w:rsidR="007775B8" w:rsidTr="007775B8">
        <w:tc>
          <w:tcPr>
            <w:tcW w:w="1809" w:type="dxa"/>
          </w:tcPr>
          <w:p w:rsidR="007775B8" w:rsidRPr="003E1072" w:rsidRDefault="007775B8" w:rsidP="006323C4">
            <w:pPr>
              <w:spacing w:line="276" w:lineRule="auto"/>
              <w:ind w:firstLine="0"/>
            </w:pPr>
            <w:r w:rsidRPr="007775B8">
              <w:t xml:space="preserve">Visual Studio </w:t>
            </w:r>
            <w:proofErr w:type="spellStart"/>
            <w:r w:rsidRPr="007775B8">
              <w:t>Team</w:t>
            </w:r>
            <w:proofErr w:type="spellEnd"/>
            <w:r w:rsidRPr="007775B8">
              <w:t xml:space="preserve"> </w:t>
            </w:r>
            <w:proofErr w:type="spellStart"/>
            <w:r w:rsidRPr="007775B8">
              <w:t>System</w:t>
            </w:r>
            <w:proofErr w:type="spellEnd"/>
          </w:p>
        </w:tc>
        <w:tc>
          <w:tcPr>
            <w:tcW w:w="2127" w:type="dxa"/>
          </w:tcPr>
          <w:p w:rsidR="007775B8" w:rsidRPr="003E1072" w:rsidRDefault="007775B8" w:rsidP="006323C4">
            <w:pPr>
              <w:spacing w:line="276" w:lineRule="auto"/>
              <w:ind w:firstLine="0"/>
            </w:pPr>
            <w:r w:rsidRPr="007775B8">
              <w:rPr>
                <w:lang w:val="uk-UA"/>
              </w:rPr>
              <w:t>Microsoft</w:t>
            </w:r>
          </w:p>
        </w:tc>
        <w:tc>
          <w:tcPr>
            <w:tcW w:w="6201" w:type="dxa"/>
          </w:tcPr>
          <w:p w:rsidR="007775B8" w:rsidRDefault="007775B8" w:rsidP="006323C4">
            <w:pPr>
              <w:spacing w:after="200" w:line="276" w:lineRule="auto"/>
              <w:ind w:firstLine="0"/>
              <w:rPr>
                <w:lang w:val="uk-UA"/>
              </w:rPr>
            </w:pPr>
            <w:r w:rsidRPr="007775B8">
              <w:rPr>
                <w:lang w:val="uk-UA"/>
              </w:rPr>
              <w:t xml:space="preserve">Visual Studio надає інструмент для тестування продуктивності, включаючи </w:t>
            </w:r>
            <w:proofErr w:type="spellStart"/>
            <w:r>
              <w:rPr>
                <w:lang w:val="uk-UA"/>
              </w:rPr>
              <w:t>load</w:t>
            </w:r>
            <w:proofErr w:type="spellEnd"/>
            <w:r>
              <w:rPr>
                <w:lang w:val="uk-UA"/>
              </w:rPr>
              <w:t xml:space="preserve"> / </w:t>
            </w:r>
            <w:proofErr w:type="spellStart"/>
            <w:r>
              <w:rPr>
                <w:lang w:val="uk-UA"/>
              </w:rPr>
              <w:t>unit</w:t>
            </w:r>
            <w:proofErr w:type="spellEnd"/>
            <w:r>
              <w:rPr>
                <w:lang w:val="uk-UA"/>
              </w:rPr>
              <w:t xml:space="preserve"> тестування</w:t>
            </w:r>
          </w:p>
        </w:tc>
      </w:tr>
      <w:tr w:rsidR="00946BC7" w:rsidTr="007775B8">
        <w:tc>
          <w:tcPr>
            <w:tcW w:w="1809" w:type="dxa"/>
          </w:tcPr>
          <w:p w:rsidR="00946BC7" w:rsidRPr="007775B8" w:rsidRDefault="00946BC7" w:rsidP="006323C4">
            <w:pPr>
              <w:spacing w:line="276" w:lineRule="auto"/>
              <w:ind w:firstLine="0"/>
            </w:pPr>
            <w:proofErr w:type="spellStart"/>
            <w:r w:rsidRPr="00946BC7">
              <w:t>Яндекс</w:t>
            </w:r>
            <w:proofErr w:type="gramStart"/>
            <w:r w:rsidRPr="00946BC7">
              <w:t>.Т</w:t>
            </w:r>
            <w:proofErr w:type="gramEnd"/>
            <w:r w:rsidRPr="00946BC7">
              <w:t>анк</w:t>
            </w:r>
            <w:proofErr w:type="spellEnd"/>
          </w:p>
        </w:tc>
        <w:tc>
          <w:tcPr>
            <w:tcW w:w="2127" w:type="dxa"/>
          </w:tcPr>
          <w:p w:rsidR="00946BC7" w:rsidRPr="007775B8" w:rsidRDefault="00946BC7" w:rsidP="006323C4">
            <w:pPr>
              <w:spacing w:line="276" w:lineRule="auto"/>
              <w:ind w:firstLine="0"/>
              <w:rPr>
                <w:lang w:val="uk-UA"/>
              </w:rPr>
            </w:pPr>
            <w:r w:rsidRPr="00946BC7">
              <w:rPr>
                <w:lang w:val="uk-UA"/>
              </w:rPr>
              <w:t>Яндекс</w:t>
            </w:r>
          </w:p>
        </w:tc>
        <w:tc>
          <w:tcPr>
            <w:tcW w:w="6201" w:type="dxa"/>
          </w:tcPr>
          <w:p w:rsidR="00946BC7" w:rsidRPr="007775B8" w:rsidRDefault="00946BC7" w:rsidP="006323C4">
            <w:pPr>
              <w:spacing w:after="200" w:line="276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Інструмент для навантажувального</w:t>
            </w:r>
            <w:r w:rsidRPr="007775B8">
              <w:rPr>
                <w:lang w:val="uk-UA"/>
              </w:rPr>
              <w:t xml:space="preserve"> тестування,</w:t>
            </w:r>
            <w:r w:rsidR="001D342C">
              <w:t xml:space="preserve"> </w:t>
            </w:r>
            <w:r w:rsidR="001D342C" w:rsidRPr="001D342C">
              <w:rPr>
                <w:lang w:val="uk-UA"/>
              </w:rPr>
              <w:t>розроб</w:t>
            </w:r>
            <w:r w:rsidR="001D342C">
              <w:rPr>
                <w:lang w:val="uk-UA"/>
              </w:rPr>
              <w:t>лений компанією</w:t>
            </w:r>
            <w:r w:rsidR="001D342C" w:rsidRPr="001D342C">
              <w:rPr>
                <w:lang w:val="uk-UA"/>
              </w:rPr>
              <w:t xml:space="preserve"> Яндекс.</w:t>
            </w:r>
          </w:p>
        </w:tc>
      </w:tr>
    </w:tbl>
    <w:p w:rsidR="00CF49BE" w:rsidRDefault="00CF49BE">
      <w:pPr>
        <w:spacing w:after="200" w:line="276" w:lineRule="auto"/>
        <w:ind w:firstLine="0"/>
        <w:jc w:val="left"/>
        <w:rPr>
          <w:lang w:val="uk-UA"/>
        </w:rPr>
      </w:pPr>
    </w:p>
    <w:p w:rsidR="00CF49BE" w:rsidRPr="00C042B6" w:rsidRDefault="00C042B6" w:rsidP="00C042B6">
      <w:pPr>
        <w:pStyle w:val="2"/>
        <w:numPr>
          <w:ilvl w:val="1"/>
          <w:numId w:val="18"/>
        </w:numPr>
        <w:spacing w:before="0" w:after="0"/>
        <w:rPr>
          <w:lang w:val="uk-UA"/>
        </w:rPr>
      </w:pPr>
      <w:bookmarkStart w:id="10" w:name="_Toc532082530"/>
      <w:r w:rsidRPr="00C042B6">
        <w:rPr>
          <w:lang w:val="uk-UA"/>
        </w:rPr>
        <w:t xml:space="preserve">Особливості </w:t>
      </w:r>
      <w:r>
        <w:rPr>
          <w:lang w:val="uk-UA"/>
        </w:rPr>
        <w:t xml:space="preserve">інструменту </w:t>
      </w:r>
      <w:r w:rsidRPr="00C042B6">
        <w:rPr>
          <w:lang w:val="uk-UA"/>
        </w:rPr>
        <w:t>JMeter</w:t>
      </w:r>
      <w:bookmarkEnd w:id="10"/>
    </w:p>
    <w:p w:rsidR="00FB69C8" w:rsidRDefault="00FB69C8" w:rsidP="00FB69C8">
      <w:pPr>
        <w:ind w:firstLine="0"/>
        <w:rPr>
          <w:lang w:val="uk-UA"/>
        </w:rPr>
      </w:pPr>
    </w:p>
    <w:p w:rsidR="00FB69C8" w:rsidRPr="00FB69C8" w:rsidRDefault="00FB69C8" w:rsidP="00FB69C8">
      <w:pPr>
        <w:rPr>
          <w:lang w:val="uk-UA"/>
        </w:rPr>
      </w:pPr>
      <w:proofErr w:type="gramStart"/>
      <w:r w:rsidRPr="00FB69C8">
        <w:rPr>
          <w:lang w:val="en-US"/>
        </w:rPr>
        <w:t>Apache</w:t>
      </w:r>
      <w:r w:rsidRPr="00FB69C8">
        <w:rPr>
          <w:lang w:val="uk-UA"/>
        </w:rPr>
        <w:t xml:space="preserve"> </w:t>
      </w:r>
      <w:r w:rsidRPr="00FB69C8">
        <w:rPr>
          <w:lang w:val="en-US"/>
        </w:rPr>
        <w:t>JMeter</w:t>
      </w:r>
      <w:r>
        <w:rPr>
          <w:lang w:val="uk-UA"/>
        </w:rPr>
        <w:t xml:space="preserve"> –</w:t>
      </w:r>
      <w:r w:rsidRPr="00FB69C8">
        <w:rPr>
          <w:lang w:val="uk-UA"/>
        </w:rPr>
        <w:t xml:space="preserve"> інструмент для проведення навантажувального тестування, що розробляється </w:t>
      </w:r>
      <w:r w:rsidRPr="00FB69C8">
        <w:rPr>
          <w:lang w:val="en-US"/>
        </w:rPr>
        <w:t>Apache</w:t>
      </w:r>
      <w:r w:rsidRPr="00FB69C8">
        <w:rPr>
          <w:lang w:val="uk-UA"/>
        </w:rPr>
        <w:t xml:space="preserve"> </w:t>
      </w:r>
      <w:r w:rsidRPr="00FB69C8">
        <w:rPr>
          <w:lang w:val="en-US"/>
        </w:rPr>
        <w:t>Software</w:t>
      </w:r>
      <w:r w:rsidRPr="00FB69C8">
        <w:rPr>
          <w:lang w:val="uk-UA"/>
        </w:rPr>
        <w:t xml:space="preserve"> </w:t>
      </w:r>
      <w:r w:rsidRPr="00FB69C8">
        <w:rPr>
          <w:lang w:val="en-US"/>
        </w:rPr>
        <w:t>Foundation</w:t>
      </w:r>
      <w:r w:rsidRPr="00FB69C8">
        <w:rPr>
          <w:lang w:val="uk-UA"/>
        </w:rPr>
        <w:t>.</w:t>
      </w:r>
      <w:proofErr w:type="gramEnd"/>
      <w:r w:rsidRPr="00FB69C8">
        <w:rPr>
          <w:lang w:val="uk-UA"/>
        </w:rPr>
        <w:t xml:space="preserve"> Хоча спочатку </w:t>
      </w:r>
      <w:r w:rsidRPr="00FB69C8">
        <w:rPr>
          <w:lang w:val="en-US"/>
        </w:rPr>
        <w:t>JMeter</w:t>
      </w:r>
      <w:r w:rsidRPr="00FB69C8">
        <w:rPr>
          <w:lang w:val="uk-UA"/>
        </w:rPr>
        <w:t xml:space="preserve"> розроблявся як засіб тестування веб-застосунків, натепер він здатний проводити навантажувальні тести для </w:t>
      </w:r>
      <w:r w:rsidRPr="00FB69C8">
        <w:rPr>
          <w:lang w:val="en-US"/>
        </w:rPr>
        <w:t>JDBC</w:t>
      </w:r>
      <w:proofErr w:type="spellStart"/>
      <w:r w:rsidRPr="00FB69C8">
        <w:rPr>
          <w:lang w:val="uk-UA"/>
        </w:rPr>
        <w:t>-з'єднань</w:t>
      </w:r>
      <w:proofErr w:type="spellEnd"/>
      <w:r w:rsidRPr="00FB69C8">
        <w:rPr>
          <w:lang w:val="uk-UA"/>
        </w:rPr>
        <w:t xml:space="preserve">, </w:t>
      </w:r>
      <w:r w:rsidRPr="00FB69C8">
        <w:rPr>
          <w:lang w:val="en-US"/>
        </w:rPr>
        <w:t>FTP</w:t>
      </w:r>
      <w:r w:rsidRPr="00FB69C8">
        <w:rPr>
          <w:lang w:val="uk-UA"/>
        </w:rPr>
        <w:t xml:space="preserve">, </w:t>
      </w:r>
      <w:r w:rsidRPr="00FB69C8">
        <w:rPr>
          <w:lang w:val="en-US"/>
        </w:rPr>
        <w:t>LDAP</w:t>
      </w:r>
      <w:r w:rsidRPr="00FB69C8">
        <w:rPr>
          <w:lang w:val="uk-UA"/>
        </w:rPr>
        <w:t xml:space="preserve">, </w:t>
      </w:r>
      <w:r w:rsidRPr="00FB69C8">
        <w:rPr>
          <w:lang w:val="en-US"/>
        </w:rPr>
        <w:t>SOAP</w:t>
      </w:r>
      <w:r w:rsidRPr="00FB69C8">
        <w:rPr>
          <w:lang w:val="uk-UA"/>
        </w:rPr>
        <w:t xml:space="preserve">, </w:t>
      </w:r>
      <w:r w:rsidRPr="00FB69C8">
        <w:rPr>
          <w:lang w:val="en-US"/>
        </w:rPr>
        <w:t>JMS</w:t>
      </w:r>
      <w:r w:rsidRPr="00FB69C8">
        <w:rPr>
          <w:lang w:val="uk-UA"/>
        </w:rPr>
        <w:t xml:space="preserve">, </w:t>
      </w:r>
      <w:r w:rsidRPr="00FB69C8">
        <w:rPr>
          <w:lang w:val="en-US"/>
        </w:rPr>
        <w:t>POP</w:t>
      </w:r>
      <w:r w:rsidRPr="00FB69C8">
        <w:rPr>
          <w:lang w:val="uk-UA"/>
        </w:rPr>
        <w:t xml:space="preserve">3, </w:t>
      </w:r>
      <w:r w:rsidRPr="00FB69C8">
        <w:rPr>
          <w:lang w:val="en-US"/>
        </w:rPr>
        <w:t>IMAP</w:t>
      </w:r>
      <w:r w:rsidRPr="00FB69C8">
        <w:rPr>
          <w:lang w:val="uk-UA"/>
        </w:rPr>
        <w:t xml:space="preserve">, </w:t>
      </w:r>
      <w:r w:rsidRPr="00FB69C8">
        <w:rPr>
          <w:lang w:val="en-US"/>
        </w:rPr>
        <w:t>HTTP</w:t>
      </w:r>
      <w:r w:rsidRPr="00FB69C8">
        <w:rPr>
          <w:lang w:val="uk-UA"/>
        </w:rPr>
        <w:t xml:space="preserve"> і </w:t>
      </w:r>
      <w:r w:rsidRPr="00FB69C8">
        <w:rPr>
          <w:lang w:val="en-US"/>
        </w:rPr>
        <w:t>TCP</w:t>
      </w:r>
      <w:r>
        <w:rPr>
          <w:lang w:val="uk-UA"/>
        </w:rPr>
        <w:t>.</w:t>
      </w:r>
    </w:p>
    <w:p w:rsidR="00FB69C8" w:rsidRPr="00FB69C8" w:rsidRDefault="00FB69C8" w:rsidP="00FB69C8">
      <w:pPr>
        <w:rPr>
          <w:lang w:val="uk-UA"/>
        </w:rPr>
      </w:pPr>
      <w:r w:rsidRPr="00FB69C8">
        <w:rPr>
          <w:lang w:val="uk-UA"/>
        </w:rPr>
        <w:t xml:space="preserve">Цікава можливість створення великої кількості запитів за допомогою декількох комп'ютерів при управлінні цим процесом з одного з них. Архітектура підтримує </w:t>
      </w:r>
      <w:proofErr w:type="spellStart"/>
      <w:r w:rsidRPr="00FB69C8">
        <w:rPr>
          <w:lang w:val="uk-UA"/>
        </w:rPr>
        <w:t>плаґіни</w:t>
      </w:r>
      <w:proofErr w:type="spellEnd"/>
      <w:r w:rsidRPr="00FB69C8">
        <w:rPr>
          <w:lang w:val="uk-UA"/>
        </w:rPr>
        <w:t xml:space="preserve"> сторонніх розробників і дозволяє доповнюва</w:t>
      </w:r>
      <w:r w:rsidRPr="00FB69C8">
        <w:rPr>
          <w:lang w:val="uk-UA"/>
        </w:rPr>
        <w:t>ти інструмент новими функціями.</w:t>
      </w:r>
    </w:p>
    <w:p w:rsidR="00FB69C8" w:rsidRDefault="00FB69C8" w:rsidP="00FB69C8">
      <w:pPr>
        <w:rPr>
          <w:lang w:val="uk-UA"/>
        </w:rPr>
      </w:pPr>
      <w:r w:rsidRPr="00FB69C8">
        <w:rPr>
          <w:lang w:val="uk-UA"/>
        </w:rPr>
        <w:t>У програмі реалізовані механізми авторизації віртуальних користувачів, підтримуються користувацькі сеанси. Організовано логування результатів тесту і різноманітна візуалізація результатів у вигляді діаграм, таблиць тощо</w:t>
      </w:r>
      <w:r w:rsidRPr="00FB69C8">
        <w:rPr>
          <w:lang w:val="uk-UA"/>
        </w:rPr>
        <w:t>[3]</w:t>
      </w:r>
      <w:r w:rsidRPr="00FB69C8">
        <w:rPr>
          <w:lang w:val="uk-UA"/>
        </w:rPr>
        <w:t>.</w:t>
      </w:r>
    </w:p>
    <w:p w:rsidR="00FB69C8" w:rsidRPr="00FC19E6" w:rsidRDefault="00FB69C8" w:rsidP="00FB69C8">
      <w:pPr>
        <w:rPr>
          <w:lang w:val="en-US"/>
        </w:rPr>
      </w:pPr>
      <w:r w:rsidRPr="00FB69C8">
        <w:rPr>
          <w:lang w:val="uk-UA"/>
        </w:rPr>
        <w:t>JMeter моделює групу користувачів, які відправляють запити на цільової сервер, і повертає ст</w:t>
      </w:r>
      <w:r>
        <w:rPr>
          <w:lang w:val="uk-UA"/>
        </w:rPr>
        <w:t>атистичну інформацію про цільовий сервер</w:t>
      </w:r>
      <w:r w:rsidRPr="00FB69C8">
        <w:rPr>
          <w:lang w:val="uk-UA"/>
        </w:rPr>
        <w:t xml:space="preserve"> через графічні діаграми. </w:t>
      </w:r>
      <w:r>
        <w:rPr>
          <w:lang w:val="uk-UA"/>
        </w:rPr>
        <w:t>Типовий</w:t>
      </w:r>
      <w:r w:rsidRPr="00FB69C8">
        <w:rPr>
          <w:lang w:val="uk-UA"/>
        </w:rPr>
        <w:t xml:space="preserve"> робочий процес JMeter</w:t>
      </w:r>
      <w:r>
        <w:rPr>
          <w:lang w:val="uk-UA"/>
        </w:rPr>
        <w:t xml:space="preserve"> зображений на рисунку 2.1</w:t>
      </w:r>
      <w:r w:rsidR="00FC19E6">
        <w:rPr>
          <w:lang w:val="en-US"/>
        </w:rPr>
        <w:t>[6].</w:t>
      </w:r>
    </w:p>
    <w:p w:rsidR="00FB69C8" w:rsidRDefault="00FB69C8" w:rsidP="00FB69C8">
      <w:pPr>
        <w:rPr>
          <w:lang w:val="uk-UA"/>
        </w:rPr>
      </w:pPr>
    </w:p>
    <w:p w:rsidR="00FB69C8" w:rsidRDefault="00FB69C8" w:rsidP="006323C4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0D169A7" wp14:editId="7F26E5F8">
            <wp:extent cx="4400550" cy="4636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C8" w:rsidRDefault="00FB69C8" w:rsidP="00FB69C8">
      <w:pPr>
        <w:ind w:firstLine="0"/>
        <w:jc w:val="center"/>
        <w:rPr>
          <w:lang w:val="en-US"/>
        </w:rPr>
      </w:pPr>
      <w:r>
        <w:rPr>
          <w:lang w:val="uk-UA"/>
        </w:rPr>
        <w:t>Рисунок 2.1 –</w:t>
      </w:r>
      <w:r w:rsidRPr="00FB69C8">
        <w:rPr>
          <w:lang w:val="uk-UA"/>
        </w:rPr>
        <w:t xml:space="preserve"> </w:t>
      </w:r>
      <w:r>
        <w:rPr>
          <w:lang w:val="uk-UA"/>
        </w:rPr>
        <w:t>Типовий</w:t>
      </w:r>
      <w:r w:rsidRPr="00FB69C8">
        <w:rPr>
          <w:lang w:val="uk-UA"/>
        </w:rPr>
        <w:t xml:space="preserve"> робочий процес JMeter</w:t>
      </w:r>
    </w:p>
    <w:p w:rsidR="00FC19E6" w:rsidRDefault="00FC19E6" w:rsidP="00FB69C8">
      <w:pPr>
        <w:ind w:firstLine="0"/>
        <w:jc w:val="center"/>
        <w:rPr>
          <w:lang w:val="en-US"/>
        </w:rPr>
      </w:pPr>
    </w:p>
    <w:p w:rsidR="00FC19E6" w:rsidRDefault="006323C4" w:rsidP="006323C4">
      <w:pPr>
        <w:rPr>
          <w:lang w:val="en-US"/>
        </w:rPr>
      </w:pPr>
      <w:r>
        <w:rPr>
          <w:lang w:val="uk-UA"/>
        </w:rPr>
        <w:t xml:space="preserve">Переваги </w:t>
      </w:r>
      <w:r>
        <w:rPr>
          <w:lang w:val="en-US"/>
        </w:rPr>
        <w:t>JMeter:</w:t>
      </w:r>
    </w:p>
    <w:p w:rsid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 w:rsidRPr="006323C4">
        <w:rPr>
          <w:lang w:val="uk-UA"/>
        </w:rPr>
        <w:t>л</w:t>
      </w:r>
      <w:r w:rsidRPr="006323C4">
        <w:rPr>
          <w:lang w:val="uk-UA"/>
        </w:rPr>
        <w:t>іцензія з відкритим вихідн</w:t>
      </w:r>
      <w:r>
        <w:rPr>
          <w:lang w:val="uk-UA"/>
        </w:rPr>
        <w:t>им кодом;</w:t>
      </w:r>
    </w:p>
    <w:p w:rsidR="006323C4" w:rsidRP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д</w:t>
      </w:r>
      <w:r w:rsidRPr="006323C4">
        <w:rPr>
          <w:lang w:val="uk-UA"/>
        </w:rPr>
        <w:t>ружній гр</w:t>
      </w:r>
      <w:r>
        <w:rPr>
          <w:lang w:val="uk-UA"/>
        </w:rPr>
        <w:t>афічний інтерфейс;</w:t>
      </w:r>
    </w:p>
    <w:p w:rsid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н</w:t>
      </w:r>
      <w:r w:rsidRPr="006323C4">
        <w:rPr>
          <w:lang w:val="uk-UA"/>
        </w:rPr>
        <w:t>езалежність від платформи</w:t>
      </w:r>
      <w:r>
        <w:rPr>
          <w:lang w:val="uk-UA"/>
        </w:rPr>
        <w:t>;</w:t>
      </w:r>
    </w:p>
    <w:p w:rsid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proofErr w:type="spellStart"/>
      <w:r>
        <w:rPr>
          <w:lang w:val="uk-UA"/>
        </w:rPr>
        <w:t>багатопоточний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фреймворк</w:t>
      </w:r>
      <w:proofErr w:type="spellEnd"/>
      <w:r>
        <w:rPr>
          <w:lang w:val="uk-UA"/>
        </w:rPr>
        <w:t>;</w:t>
      </w:r>
    </w:p>
    <w:p w:rsid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в</w:t>
      </w:r>
      <w:r w:rsidRPr="006323C4">
        <w:rPr>
          <w:lang w:val="uk-UA"/>
        </w:rPr>
        <w:t>ізуалізація результату тесту: результат тесту може відображатися в іншому форматі, такому як діаграма, таблиця, дерево і файл журналу</w:t>
      </w:r>
      <w:r>
        <w:rPr>
          <w:lang w:val="uk-UA"/>
        </w:rPr>
        <w:t>;</w:t>
      </w:r>
    </w:p>
    <w:p w:rsidR="006323C4" w:rsidRP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в</w:t>
      </w:r>
      <w:r w:rsidRPr="006323C4">
        <w:rPr>
          <w:lang w:val="uk-UA"/>
        </w:rPr>
        <w:t>исоко роз</w:t>
      </w:r>
      <w:r>
        <w:rPr>
          <w:lang w:val="uk-UA"/>
        </w:rPr>
        <w:t>ширюваний: існує можливість написати свої власні тести;</w:t>
      </w:r>
    </w:p>
    <w:p w:rsidR="006323C4" w:rsidRP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с</w:t>
      </w:r>
      <w:r w:rsidRPr="006323C4">
        <w:rPr>
          <w:lang w:val="uk-UA"/>
        </w:rPr>
        <w:t xml:space="preserve">тратегія множинного тестування: JMeter підтримує безліч стратегій тестування, таких як </w:t>
      </w:r>
      <w:r>
        <w:rPr>
          <w:lang w:val="uk-UA"/>
        </w:rPr>
        <w:t>навантажувальне, розподілене і функціональне тестування;</w:t>
      </w:r>
    </w:p>
    <w:p w:rsidR="006323C4" w:rsidRP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с</w:t>
      </w:r>
      <w:r w:rsidRPr="006323C4">
        <w:rPr>
          <w:lang w:val="uk-UA"/>
        </w:rPr>
        <w:t>имуляція: JMeter може симулювати декількох користувачів з одночасними потоками, створюючи велике наван</w:t>
      </w:r>
      <w:r>
        <w:rPr>
          <w:lang w:val="uk-UA"/>
        </w:rPr>
        <w:t xml:space="preserve">таження на </w:t>
      </w:r>
      <w:proofErr w:type="spellStart"/>
      <w:r>
        <w:rPr>
          <w:lang w:val="uk-UA"/>
        </w:rPr>
        <w:t>тестований</w:t>
      </w:r>
      <w:proofErr w:type="spellEnd"/>
      <w:r w:rsidRPr="006323C4">
        <w:rPr>
          <w:lang w:val="uk-UA"/>
        </w:rPr>
        <w:t xml:space="preserve"> </w:t>
      </w:r>
      <w:proofErr w:type="spellStart"/>
      <w:r w:rsidRPr="006323C4">
        <w:rPr>
          <w:lang w:val="uk-UA"/>
        </w:rPr>
        <w:t>веб-додаток</w:t>
      </w:r>
      <w:proofErr w:type="spellEnd"/>
      <w:r>
        <w:rPr>
          <w:lang w:val="uk-UA"/>
        </w:rPr>
        <w:t>;</w:t>
      </w:r>
    </w:p>
    <w:p w:rsidR="006323C4" w:rsidRP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п</w:t>
      </w:r>
      <w:r w:rsidRPr="006323C4">
        <w:rPr>
          <w:lang w:val="uk-UA"/>
        </w:rPr>
        <w:t>ідтримка декількох протоколів: JMeter не тільки підтримує тестування веб-додатків, але і оцінює продуктивність сервера баз даних. Всі основні протоколи, такі як HTTP, JDBC, LDAP, SOAP, JMS і FTP, підтримуються JMeter</w:t>
      </w:r>
      <w:r>
        <w:rPr>
          <w:lang w:val="uk-UA"/>
        </w:rPr>
        <w:t>;</w:t>
      </w:r>
    </w:p>
    <w:p w:rsidR="006323C4" w:rsidRDefault="006323C4" w:rsidP="006323C4">
      <w:pPr>
        <w:pStyle w:val="a8"/>
        <w:numPr>
          <w:ilvl w:val="0"/>
          <w:numId w:val="21"/>
        </w:numPr>
        <w:tabs>
          <w:tab w:val="left" w:pos="1418"/>
        </w:tabs>
        <w:ind w:left="0" w:firstLine="851"/>
        <w:rPr>
          <w:lang w:val="uk-UA"/>
        </w:rPr>
      </w:pPr>
      <w:r>
        <w:rPr>
          <w:lang w:val="uk-UA"/>
        </w:rPr>
        <w:t>запис і відтворення – існує можливість записувати дії користувача в браузері і моделювати</w:t>
      </w:r>
      <w:r w:rsidRPr="006323C4">
        <w:rPr>
          <w:lang w:val="uk-UA"/>
        </w:rPr>
        <w:t xml:space="preserve"> їх в </w:t>
      </w:r>
      <w:proofErr w:type="spellStart"/>
      <w:r w:rsidRPr="006323C4">
        <w:rPr>
          <w:lang w:val="uk-UA"/>
        </w:rPr>
        <w:t>веб-додатку</w:t>
      </w:r>
      <w:proofErr w:type="spellEnd"/>
      <w:r w:rsidRPr="006323C4">
        <w:rPr>
          <w:lang w:val="uk-UA"/>
        </w:rPr>
        <w:t xml:space="preserve"> за допомогою JMeter</w:t>
      </w:r>
      <w:r w:rsidR="00DD6601">
        <w:rPr>
          <w:lang w:val="uk-UA"/>
        </w:rPr>
        <w:t>.</w:t>
      </w:r>
    </w:p>
    <w:p w:rsidR="00DD6601" w:rsidRDefault="00DD6601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323C4" w:rsidRPr="00F42092" w:rsidRDefault="00DD6601" w:rsidP="00F42092">
      <w:pPr>
        <w:pStyle w:val="10"/>
        <w:ind w:left="0" w:firstLine="0"/>
        <w:rPr>
          <w:lang w:val="uk-UA"/>
        </w:rPr>
      </w:pPr>
      <w:bookmarkStart w:id="11" w:name="_Toc532082531"/>
      <w:r>
        <w:rPr>
          <w:lang w:val="uk-UA"/>
        </w:rPr>
        <w:t xml:space="preserve">Приклад використання </w:t>
      </w:r>
      <w:r w:rsidRPr="006323C4">
        <w:rPr>
          <w:lang w:val="uk-UA"/>
        </w:rPr>
        <w:t>JMeter</w:t>
      </w:r>
      <w:bookmarkEnd w:id="11"/>
    </w:p>
    <w:p w:rsidR="00F42092" w:rsidRDefault="00F42092" w:rsidP="00F42092">
      <w:pPr>
        <w:pStyle w:val="2"/>
        <w:numPr>
          <w:ilvl w:val="1"/>
          <w:numId w:val="18"/>
        </w:numPr>
        <w:spacing w:before="0" w:after="0"/>
        <w:rPr>
          <w:lang w:val="uk-UA"/>
        </w:rPr>
      </w:pPr>
      <w:bookmarkStart w:id="12" w:name="_Toc532082532"/>
      <w:r>
        <w:rPr>
          <w:lang w:val="uk-UA"/>
        </w:rPr>
        <w:t xml:space="preserve">Ініціалізація </w:t>
      </w:r>
      <w:proofErr w:type="spellStart"/>
      <w:r>
        <w:rPr>
          <w:lang w:val="uk-UA"/>
        </w:rPr>
        <w:t>скрипту</w:t>
      </w:r>
      <w:proofErr w:type="spellEnd"/>
      <w:r>
        <w:rPr>
          <w:lang w:val="uk-UA"/>
        </w:rPr>
        <w:t xml:space="preserve"> для тестування</w:t>
      </w:r>
      <w:bookmarkEnd w:id="12"/>
    </w:p>
    <w:p w:rsidR="00F42092" w:rsidRPr="00F42092" w:rsidRDefault="00F42092" w:rsidP="00F42092">
      <w:pPr>
        <w:rPr>
          <w:lang w:val="uk-UA"/>
        </w:rPr>
      </w:pPr>
    </w:p>
    <w:p w:rsidR="00DD6601" w:rsidRDefault="00DD6601" w:rsidP="00DD6601">
      <w:pPr>
        <w:rPr>
          <w:lang w:val="uk-UA"/>
        </w:rPr>
      </w:pPr>
      <w:r>
        <w:rPr>
          <w:lang w:val="uk-UA"/>
        </w:rPr>
        <w:t>Після ініціалізації програми за замовченням на лівій панелі з’являється так званий «</w:t>
      </w:r>
      <w:r>
        <w:rPr>
          <w:lang w:val="en-US"/>
        </w:rPr>
        <w:t>Test</w:t>
      </w:r>
      <w:r w:rsidRPr="009A520B">
        <w:rPr>
          <w:lang w:val="uk-UA"/>
        </w:rPr>
        <w:t xml:space="preserve"> </w:t>
      </w:r>
      <w:r>
        <w:rPr>
          <w:lang w:val="en-US"/>
        </w:rPr>
        <w:t>Plan</w:t>
      </w:r>
      <w:r w:rsidRPr="009A520B">
        <w:rPr>
          <w:lang w:val="uk-UA"/>
        </w:rPr>
        <w:t>»</w:t>
      </w:r>
      <w:r>
        <w:rPr>
          <w:lang w:val="uk-UA"/>
        </w:rPr>
        <w:t xml:space="preserve">. Для проведення тестування спочатку необхідно створити </w:t>
      </w:r>
      <w:r>
        <w:rPr>
          <w:lang w:val="en-US"/>
        </w:rPr>
        <w:t>Thread</w:t>
      </w:r>
      <w:r w:rsidRPr="009A520B">
        <w:t xml:space="preserve"> </w:t>
      </w:r>
      <w:r>
        <w:rPr>
          <w:lang w:val="en-US"/>
        </w:rPr>
        <w:t>Group</w:t>
      </w:r>
      <w:r>
        <w:rPr>
          <w:lang w:val="uk-UA"/>
        </w:rPr>
        <w:t xml:space="preserve"> (рис 1.1), де вказати, скільки користувачів можуть одночасно користуватися вказаним сайтом. </w:t>
      </w:r>
    </w:p>
    <w:p w:rsidR="00DD6601" w:rsidRDefault="00DD6601" w:rsidP="00DD6601">
      <w:pPr>
        <w:rPr>
          <w:lang w:val="uk-UA"/>
        </w:rPr>
      </w:pPr>
    </w:p>
    <w:p w:rsidR="00DD6601" w:rsidRPr="009A520B" w:rsidRDefault="00DD6601" w:rsidP="00DD6601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360A39F" wp14:editId="4D71D7DD">
            <wp:extent cx="6370511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0833" cy="35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1.1 – Створення </w:t>
      </w:r>
      <w:r>
        <w:rPr>
          <w:lang w:val="en-US"/>
        </w:rPr>
        <w:t>Thread</w:t>
      </w:r>
      <w:r w:rsidRPr="009A520B">
        <w:t xml:space="preserve"> </w:t>
      </w:r>
      <w:r>
        <w:rPr>
          <w:lang w:val="en-US"/>
        </w:rPr>
        <w:t>Group</w:t>
      </w:r>
    </w:p>
    <w:p w:rsidR="00DD6601" w:rsidRPr="00DD6601" w:rsidRDefault="00DD6601" w:rsidP="00DD6601">
      <w:pPr>
        <w:ind w:firstLine="0"/>
        <w:jc w:val="center"/>
        <w:rPr>
          <w:lang w:val="uk-UA"/>
        </w:rPr>
      </w:pP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Далі, на рисунку </w:t>
      </w:r>
      <w:r w:rsidRPr="00E31CC3">
        <w:t>1.</w:t>
      </w:r>
      <w:r>
        <w:rPr>
          <w:lang w:val="uk-UA"/>
        </w:rPr>
        <w:t>2</w:t>
      </w:r>
      <w:r w:rsidRPr="00E31CC3">
        <w:t xml:space="preserve"> </w:t>
      </w:r>
      <w:r>
        <w:rPr>
          <w:lang w:val="uk-UA"/>
        </w:rPr>
        <w:t>вказано, що для прикладу, за 1 секунду на сайт буде звертатися 200 користувача одночасно, та повторити цей тест 20 разів (рис.1.2)</w:t>
      </w: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 </w:t>
      </w:r>
    </w:p>
    <w:p w:rsidR="00DD6601" w:rsidRDefault="00DD6601" w:rsidP="00DD660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30F9B" wp14:editId="102A6A61">
            <wp:extent cx="5897443" cy="19526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163" cy="19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1.2 – Налаштування </w:t>
      </w:r>
      <w:r>
        <w:rPr>
          <w:lang w:val="en-US"/>
        </w:rPr>
        <w:t>Thread</w:t>
      </w:r>
      <w:r w:rsidRPr="00612D67">
        <w:rPr>
          <w:lang w:val="en-US"/>
        </w:rPr>
        <w:t xml:space="preserve"> </w:t>
      </w:r>
      <w:r>
        <w:rPr>
          <w:lang w:val="en-US"/>
        </w:rPr>
        <w:t>Group</w:t>
      </w:r>
    </w:p>
    <w:p w:rsidR="00F42092" w:rsidRPr="00F42092" w:rsidRDefault="00F42092" w:rsidP="00DD6601">
      <w:pPr>
        <w:ind w:firstLine="0"/>
        <w:jc w:val="center"/>
        <w:rPr>
          <w:lang w:val="uk-UA"/>
        </w:rPr>
      </w:pPr>
    </w:p>
    <w:p w:rsidR="00DD6601" w:rsidRDefault="00DD6601" w:rsidP="00DD6601">
      <w:pPr>
        <w:rPr>
          <w:lang w:val="uk-UA"/>
        </w:rPr>
      </w:pPr>
      <w:r>
        <w:rPr>
          <w:lang w:val="uk-UA"/>
        </w:rPr>
        <w:t>Далі можна налаштувати, як саме буде виконуватись звертання к тому чи іншому сайту чи сервісу. Зокрема, на рис. 1.3 зображені можливі варіанти запитів.</w:t>
      </w:r>
    </w:p>
    <w:p w:rsidR="00DD6601" w:rsidRDefault="00DD6601" w:rsidP="00DD6601">
      <w:pPr>
        <w:rPr>
          <w:lang w:val="uk-UA"/>
        </w:rPr>
      </w:pP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63FC023" wp14:editId="16BAE1B3">
            <wp:extent cx="5286167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525" cy="29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1.3 – Список можливих варіантів запитів</w:t>
      </w:r>
    </w:p>
    <w:p w:rsidR="00DD6601" w:rsidRPr="00D93E7F" w:rsidRDefault="00DD6601" w:rsidP="00DD6601">
      <w:pPr>
        <w:ind w:firstLine="0"/>
        <w:jc w:val="center"/>
        <w:rPr>
          <w:lang w:val="uk-UA"/>
        </w:rPr>
      </w:pPr>
    </w:p>
    <w:p w:rsidR="00DD6601" w:rsidRDefault="00DD6601" w:rsidP="00F42092">
      <w:pPr>
        <w:rPr>
          <w:lang w:val="uk-UA"/>
        </w:rPr>
      </w:pPr>
      <w:r>
        <w:rPr>
          <w:lang w:val="uk-UA"/>
        </w:rPr>
        <w:t xml:space="preserve">Для прикладу виберемо </w:t>
      </w:r>
      <w:r>
        <w:rPr>
          <w:lang w:val="en-US"/>
        </w:rPr>
        <w:t>HTTP</w:t>
      </w:r>
      <w:r w:rsidRPr="00612D67">
        <w:t>-</w:t>
      </w:r>
      <w:r>
        <w:rPr>
          <w:lang w:val="uk-UA"/>
        </w:rPr>
        <w:t xml:space="preserve">запит (рис.1.4). У зображеному вікні можна налаштувати адресу сайту, номер порту, обрати метод запиту та шлях запиту. Також можливо вибрати додаткові можливості – виконувати переходи по </w:t>
      </w:r>
      <w:proofErr w:type="spellStart"/>
      <w:r>
        <w:rPr>
          <w:lang w:val="uk-UA"/>
        </w:rPr>
        <w:t>редиректам</w:t>
      </w:r>
      <w:proofErr w:type="spellEnd"/>
      <w:r>
        <w:rPr>
          <w:lang w:val="uk-UA"/>
        </w:rPr>
        <w:t xml:space="preserve"> та підтримувати сумісні з браузером заголовки. Крім того, можна вказати значення додаткових параметрів, зокрема для більшої наочності було використано такий параметр конфігурації, як лічильник (рис.1.5).</w:t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71417C" wp14:editId="05E9E108">
            <wp:extent cx="5343525" cy="29979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253" cy="30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1.4 – Налаштування</w:t>
      </w:r>
      <w:r w:rsidRPr="00612D67">
        <w:rPr>
          <w:lang w:val="en-US"/>
        </w:rPr>
        <w:t xml:space="preserve"> </w:t>
      </w:r>
      <w:r>
        <w:rPr>
          <w:lang w:val="en-US"/>
        </w:rPr>
        <w:t>HTTP</w:t>
      </w:r>
      <w:r w:rsidRPr="00612D67">
        <w:t>-</w:t>
      </w:r>
      <w:r>
        <w:rPr>
          <w:lang w:val="uk-UA"/>
        </w:rPr>
        <w:t>запиту</w:t>
      </w:r>
    </w:p>
    <w:p w:rsidR="00F42092" w:rsidRDefault="00F42092" w:rsidP="00DD6601">
      <w:pPr>
        <w:ind w:firstLine="0"/>
        <w:jc w:val="center"/>
        <w:rPr>
          <w:lang w:val="uk-UA"/>
        </w:rPr>
      </w:pPr>
    </w:p>
    <w:p w:rsidR="00DD6601" w:rsidRDefault="00DD6601" w:rsidP="00DD6601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86A9F1C" wp14:editId="2D66DFA5">
            <wp:extent cx="6120130" cy="16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Pr="00305557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1.5 – Налаштування лічильника</w:t>
      </w:r>
    </w:p>
    <w:p w:rsidR="00DD6601" w:rsidRDefault="00DD6601" w:rsidP="00DD6601">
      <w:pPr>
        <w:ind w:firstLine="0"/>
        <w:rPr>
          <w:lang w:val="uk-UA"/>
        </w:rPr>
      </w:pP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У лічильника наявні такі параметри: </w:t>
      </w:r>
      <w:proofErr w:type="spellStart"/>
      <w:r>
        <w:rPr>
          <w:lang w:val="uk-UA"/>
        </w:rPr>
        <w:t>ім</w:t>
      </w:r>
      <w:proofErr w:type="spellEnd"/>
      <w:r w:rsidRPr="00305557">
        <w:t>’</w:t>
      </w:r>
      <w:r>
        <w:rPr>
          <w:lang w:val="uk-UA"/>
        </w:rPr>
        <w:t xml:space="preserve">я, стартове значення, </w:t>
      </w:r>
      <w:proofErr w:type="spellStart"/>
      <w:r>
        <w:rPr>
          <w:lang w:val="uk-UA"/>
        </w:rPr>
        <w:t>інкремент</w:t>
      </w:r>
      <w:proofErr w:type="spellEnd"/>
      <w:r>
        <w:rPr>
          <w:lang w:val="uk-UA"/>
        </w:rPr>
        <w:t xml:space="preserve"> та максимальне значення.</w:t>
      </w: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Шляхом використання синтаксису запиту </w:t>
      </w:r>
      <w:r w:rsidRPr="00305557">
        <w:rPr>
          <w:i/>
        </w:rPr>
        <w:t>${</w:t>
      </w:r>
      <w:proofErr w:type="spellStart"/>
      <w:r w:rsidRPr="00305557">
        <w:rPr>
          <w:i/>
          <w:lang w:val="en-US"/>
        </w:rPr>
        <w:t>MyCounter</w:t>
      </w:r>
      <w:proofErr w:type="spellEnd"/>
      <w:r w:rsidRPr="00305557">
        <w:rPr>
          <w:i/>
        </w:rPr>
        <w:t>}</w:t>
      </w:r>
      <w:r w:rsidRPr="00305557">
        <w:t xml:space="preserve"> </w:t>
      </w:r>
      <w:r>
        <w:rPr>
          <w:lang w:val="uk-UA"/>
        </w:rPr>
        <w:t>лічильник передається як тестовий параметр, що збільшується щоразу після відправлення запиту на сервер.</w:t>
      </w:r>
    </w:p>
    <w:p w:rsidR="00DD6601" w:rsidRDefault="00DD6601" w:rsidP="00DD6601">
      <w:pPr>
        <w:rPr>
          <w:lang w:val="uk-UA"/>
        </w:rPr>
      </w:pPr>
      <w:r>
        <w:rPr>
          <w:lang w:val="uk-UA"/>
        </w:rPr>
        <w:t>Для того, щоб подивитися результати виконання запитів, необхідно додати елемент, який відповідає за сбір статистики (рис.1.6).</w:t>
      </w:r>
    </w:p>
    <w:p w:rsidR="00DD6601" w:rsidRDefault="00DD6601" w:rsidP="00DD6601">
      <w:pPr>
        <w:rPr>
          <w:lang w:val="uk-UA"/>
        </w:rPr>
      </w:pPr>
    </w:p>
    <w:p w:rsidR="00DD6601" w:rsidRDefault="00DD6601" w:rsidP="00F4209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E9B20" wp14:editId="05B200D5">
            <wp:extent cx="5082855" cy="28575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682" cy="28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Pr="009964EF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 – Вибір </w:t>
      </w:r>
      <w:r>
        <w:rPr>
          <w:lang w:val="en-US"/>
        </w:rPr>
        <w:t>View</w:t>
      </w:r>
      <w:r w:rsidRPr="009964EF">
        <w:rPr>
          <w:lang w:val="uk-UA"/>
        </w:rPr>
        <w:t xml:space="preserve"> </w:t>
      </w:r>
      <w:r>
        <w:rPr>
          <w:lang w:val="en-US"/>
        </w:rPr>
        <w:t>Results</w:t>
      </w:r>
      <w:r w:rsidRPr="009964EF">
        <w:rPr>
          <w:lang w:val="uk-UA"/>
        </w:rPr>
        <w:t xml:space="preserve"> </w:t>
      </w:r>
      <w:r>
        <w:rPr>
          <w:lang w:val="en-US"/>
        </w:rPr>
        <w:t>Tree</w:t>
      </w:r>
    </w:p>
    <w:p w:rsidR="00DD6601" w:rsidRDefault="00DD6601" w:rsidP="00DD6601">
      <w:pPr>
        <w:ind w:firstLine="0"/>
        <w:jc w:val="center"/>
        <w:rPr>
          <w:lang w:val="uk-UA"/>
        </w:rPr>
      </w:pPr>
    </w:p>
    <w:p w:rsidR="00F42092" w:rsidRDefault="00F42092" w:rsidP="00F42092">
      <w:pPr>
        <w:pStyle w:val="2"/>
        <w:numPr>
          <w:ilvl w:val="1"/>
          <w:numId w:val="18"/>
        </w:numPr>
        <w:spacing w:before="0" w:after="0"/>
        <w:rPr>
          <w:lang w:val="uk-UA"/>
        </w:rPr>
      </w:pPr>
      <w:bookmarkStart w:id="13" w:name="_Toc532082533"/>
      <w:r>
        <w:rPr>
          <w:lang w:val="uk-UA"/>
        </w:rPr>
        <w:t>Виконання тестування</w:t>
      </w:r>
      <w:bookmarkEnd w:id="13"/>
    </w:p>
    <w:p w:rsidR="00F42092" w:rsidRPr="00F42092" w:rsidRDefault="00F42092" w:rsidP="00F42092">
      <w:pPr>
        <w:rPr>
          <w:lang w:val="uk-UA"/>
        </w:rPr>
      </w:pPr>
    </w:p>
    <w:p w:rsidR="00DD6601" w:rsidRDefault="00DD6601" w:rsidP="00DD6601">
      <w:pPr>
        <w:rPr>
          <w:lang w:val="uk-UA"/>
        </w:rPr>
      </w:pPr>
      <w:r>
        <w:rPr>
          <w:lang w:val="uk-UA"/>
        </w:rPr>
        <w:t>Після натискання кнопки запуску, у списку зліва можна побачити перелік всіх виконаних запитів, а також деталі запитів і відповідей (рис. 1.7)</w:t>
      </w: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Як видно з рисунку, всі запити виконались успішно, тобто сайт </w:t>
      </w:r>
      <w:hyperlink r:id="rId16" w:history="1">
        <w:r w:rsidRPr="00072BD8">
          <w:rPr>
            <w:rStyle w:val="ac"/>
            <w:lang w:val="en-US"/>
          </w:rPr>
          <w:t>https</w:t>
        </w:r>
        <w:r w:rsidRPr="00072BD8">
          <w:rPr>
            <w:rStyle w:val="ac"/>
          </w:rPr>
          <w:t>://</w:t>
        </w:r>
        <w:r w:rsidRPr="00072BD8">
          <w:rPr>
            <w:rStyle w:val="ac"/>
            <w:lang w:val="en-US"/>
          </w:rPr>
          <w:t>www</w:t>
        </w:r>
        <w:r w:rsidRPr="00072BD8">
          <w:rPr>
            <w:rStyle w:val="ac"/>
          </w:rPr>
          <w:t>.</w:t>
        </w:r>
        <w:proofErr w:type="spellStart"/>
        <w:r w:rsidRPr="00072BD8">
          <w:rPr>
            <w:rStyle w:val="ac"/>
            <w:lang w:val="en-US"/>
          </w:rPr>
          <w:t>computools</w:t>
        </w:r>
        <w:proofErr w:type="spellEnd"/>
        <w:r w:rsidRPr="00072BD8">
          <w:rPr>
            <w:rStyle w:val="ac"/>
            <w:lang w:val="uk-UA"/>
          </w:rPr>
          <w:t>.</w:t>
        </w:r>
        <w:r w:rsidRPr="00072BD8">
          <w:rPr>
            <w:rStyle w:val="ac"/>
            <w:lang w:val="en-US"/>
          </w:rPr>
          <w:t>com</w:t>
        </w:r>
      </w:hyperlink>
      <w:r w:rsidRPr="002030A5">
        <w:t xml:space="preserve"> </w:t>
      </w:r>
      <w:r>
        <w:rPr>
          <w:lang w:val="uk-UA"/>
        </w:rPr>
        <w:t>витримує задане навантаження.</w:t>
      </w:r>
    </w:p>
    <w:p w:rsidR="00DD6601" w:rsidRDefault="00DD6601" w:rsidP="00DD6601">
      <w:pPr>
        <w:rPr>
          <w:lang w:val="uk-UA"/>
        </w:rPr>
      </w:pPr>
    </w:p>
    <w:p w:rsidR="00DD6601" w:rsidRPr="002030A5" w:rsidRDefault="00DD6601" w:rsidP="00F4209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D69591" wp14:editId="7B349943">
            <wp:extent cx="5581650" cy="2981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645" cy="29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F42092">
      <w:pPr>
        <w:ind w:firstLine="0"/>
        <w:jc w:val="center"/>
        <w:rPr>
          <w:lang w:val="uk-UA"/>
        </w:rPr>
      </w:pPr>
      <w:r>
        <w:rPr>
          <w:lang w:val="uk-UA"/>
        </w:rPr>
        <w:t>Рисунок 1.7 – Результат виконання навантажувального тестування</w:t>
      </w:r>
    </w:p>
    <w:p w:rsidR="00DD6601" w:rsidRDefault="00DD6601" w:rsidP="00DD6601">
      <w:pPr>
        <w:rPr>
          <w:lang w:val="uk-UA"/>
        </w:rPr>
      </w:pPr>
      <w:r>
        <w:rPr>
          <w:lang w:val="uk-UA"/>
        </w:rPr>
        <w:t xml:space="preserve">У вкладках </w:t>
      </w:r>
      <w:r>
        <w:rPr>
          <w:lang w:val="en-US"/>
        </w:rPr>
        <w:t>Request</w:t>
      </w:r>
      <w:r w:rsidRPr="002030A5">
        <w:rPr>
          <w:lang w:val="uk-UA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Response</w:t>
      </w:r>
      <w:r>
        <w:rPr>
          <w:lang w:val="uk-UA"/>
        </w:rPr>
        <w:t xml:space="preserve"> можна побачити, відповідно, запити (рис.1.8) і відповіді (рис.1.9) на них, а також певні деталі запиту (рис.1.10) – розмір тіла відповіді в байтах, код відповіді, повідомлення відповіді, кодування тексту тощо. </w:t>
      </w:r>
    </w:p>
    <w:p w:rsidR="00DD6601" w:rsidRDefault="00DD6601" w:rsidP="00DD6601">
      <w:pPr>
        <w:rPr>
          <w:lang w:val="uk-UA"/>
        </w:rPr>
      </w:pP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E8AB62" wp14:editId="180394D0">
            <wp:extent cx="6120130" cy="165557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Pr="002030A5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1.8 – Тіло запиту №12</w:t>
      </w:r>
    </w:p>
    <w:p w:rsidR="00DD6601" w:rsidRDefault="00DD6601" w:rsidP="00DD6601">
      <w:pPr>
        <w:rPr>
          <w:lang w:val="uk-UA"/>
        </w:rPr>
      </w:pPr>
    </w:p>
    <w:p w:rsidR="00DD6601" w:rsidRDefault="00DD6601" w:rsidP="00DD6601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70AA9B" wp14:editId="694DDB3E">
            <wp:extent cx="6120130" cy="30875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1.9 – Тіло відповіді на запит №12</w:t>
      </w:r>
    </w:p>
    <w:p w:rsidR="00DD6601" w:rsidRDefault="00DD6601" w:rsidP="00DD6601">
      <w:pPr>
        <w:ind w:firstLine="0"/>
        <w:jc w:val="center"/>
        <w:rPr>
          <w:lang w:val="uk-UA"/>
        </w:rPr>
      </w:pP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AE0B8AE" wp14:editId="4A19DF46">
            <wp:extent cx="6120130" cy="20604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01" w:rsidRDefault="00DD6601" w:rsidP="00DD6601">
      <w:pPr>
        <w:ind w:firstLine="0"/>
        <w:jc w:val="center"/>
        <w:rPr>
          <w:lang w:val="uk-UA"/>
        </w:rPr>
      </w:pPr>
      <w:r>
        <w:rPr>
          <w:lang w:val="uk-UA"/>
        </w:rPr>
        <w:t>Рисунок 1.10 – Деталі запиту №12</w:t>
      </w:r>
    </w:p>
    <w:p w:rsidR="00DD6601" w:rsidRDefault="00DD6601" w:rsidP="00FB69C8">
      <w:pPr>
        <w:ind w:firstLine="0"/>
        <w:jc w:val="center"/>
        <w:rPr>
          <w:lang w:val="uk-UA"/>
        </w:rPr>
      </w:pPr>
    </w:p>
    <w:p w:rsidR="00DD6601" w:rsidRPr="00DD6601" w:rsidRDefault="00DD6601" w:rsidP="00DD6601">
      <w:pPr>
        <w:jc w:val="left"/>
        <w:rPr>
          <w:lang w:val="uk-UA"/>
        </w:rPr>
      </w:pPr>
      <w:proofErr w:type="spellStart"/>
      <w:r>
        <w:rPr>
          <w:lang w:val="uk-UA"/>
        </w:rPr>
        <w:t>Екпериментальним</w:t>
      </w:r>
      <w:proofErr w:type="spellEnd"/>
      <w:r>
        <w:rPr>
          <w:lang w:val="uk-UA"/>
        </w:rPr>
        <w:t xml:space="preserve"> шляхом було встановлено, що критичним для сайту</w:t>
      </w:r>
      <w:r w:rsidR="00F42092">
        <w:rPr>
          <w:lang w:val="uk-UA"/>
        </w:rPr>
        <w:t>, для якого проводилось тестування, критичним виявилось</w:t>
      </w:r>
      <w:r>
        <w:rPr>
          <w:lang w:val="uk-UA"/>
        </w:rPr>
        <w:t xml:space="preserve"> </w:t>
      </w:r>
      <w:r w:rsidR="00E16B3E">
        <w:rPr>
          <w:lang w:val="uk-UA"/>
        </w:rPr>
        <w:t>значення близько п’ятиста</w:t>
      </w:r>
      <w:r>
        <w:rPr>
          <w:lang w:val="uk-UA"/>
        </w:rPr>
        <w:t xml:space="preserve"> користувачів у секунду</w:t>
      </w:r>
      <w:r w:rsidR="00F42092">
        <w:rPr>
          <w:lang w:val="uk-UA"/>
        </w:rPr>
        <w:t xml:space="preserve"> (рис.11).</w:t>
      </w:r>
      <w:r>
        <w:rPr>
          <w:lang w:val="uk-UA"/>
        </w:rPr>
        <w:t xml:space="preserve"> </w:t>
      </w:r>
    </w:p>
    <w:p w:rsidR="00FB69C8" w:rsidRDefault="00FB69C8" w:rsidP="00FB69C8">
      <w:pPr>
        <w:rPr>
          <w:lang w:val="uk-UA"/>
        </w:rPr>
      </w:pPr>
    </w:p>
    <w:p w:rsidR="00F42092" w:rsidRDefault="00F42092" w:rsidP="00F4209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830091" wp14:editId="52B2B4F0">
            <wp:extent cx="6152515" cy="347281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2" w:rsidRDefault="00F42092" w:rsidP="00F42092">
      <w:pPr>
        <w:ind w:firstLine="0"/>
        <w:jc w:val="center"/>
        <w:rPr>
          <w:lang w:val="uk-UA"/>
        </w:rPr>
      </w:pPr>
      <w:r>
        <w:rPr>
          <w:lang w:val="uk-UA"/>
        </w:rPr>
        <w:t>Рисунок 1.11</w:t>
      </w:r>
      <w:r w:rsidR="004221C6">
        <w:rPr>
          <w:lang w:val="uk-UA"/>
        </w:rPr>
        <w:t xml:space="preserve"> </w:t>
      </w:r>
      <w:bookmarkStart w:id="14" w:name="_GoBack"/>
      <w:bookmarkEnd w:id="14"/>
      <w:r>
        <w:rPr>
          <w:lang w:val="uk-UA"/>
        </w:rPr>
        <w:t>– Результат виконання навантажувального тестування</w:t>
      </w:r>
      <w:r>
        <w:rPr>
          <w:lang w:val="uk-UA"/>
        </w:rPr>
        <w:t xml:space="preserve"> для 500 користувачів </w:t>
      </w:r>
    </w:p>
    <w:p w:rsidR="00F42092" w:rsidRDefault="00F42092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56F99" w:rsidRPr="00533B20" w:rsidRDefault="00A56F99" w:rsidP="00D61286">
      <w:pPr>
        <w:pStyle w:val="10"/>
        <w:numPr>
          <w:ilvl w:val="0"/>
          <w:numId w:val="0"/>
        </w:numPr>
        <w:rPr>
          <w:b w:val="0"/>
          <w:lang w:val="uk-UA"/>
        </w:rPr>
      </w:pPr>
      <w:bookmarkStart w:id="15" w:name="_Toc532082534"/>
      <w:r>
        <w:rPr>
          <w:lang w:val="uk-UA"/>
        </w:rPr>
        <w:t>ПЕРЕЛІК ПОСИЛАНЬ</w:t>
      </w:r>
      <w:bookmarkEnd w:id="8"/>
      <w:bookmarkEnd w:id="15"/>
    </w:p>
    <w:p w:rsidR="00365928" w:rsidRPr="00365928" w:rsidRDefault="00390388" w:rsidP="00365928">
      <w:pPr>
        <w:pStyle w:val="a8"/>
        <w:numPr>
          <w:ilvl w:val="0"/>
          <w:numId w:val="15"/>
        </w:numPr>
        <w:ind w:left="0" w:firstLine="851"/>
      </w:pPr>
      <w:proofErr w:type="spellStart"/>
      <w:r w:rsidRPr="00390388">
        <w:t>Канер</w:t>
      </w:r>
      <w:proofErr w:type="spellEnd"/>
      <w:r w:rsidRPr="00390388">
        <w:t xml:space="preserve"> Кем, Фолк Джек, </w:t>
      </w:r>
      <w:proofErr w:type="spellStart"/>
      <w:r w:rsidRPr="00390388">
        <w:t>Нгуен</w:t>
      </w:r>
      <w:proofErr w:type="spellEnd"/>
      <w:r w:rsidRPr="00390388">
        <w:t xml:space="preserve"> </w:t>
      </w:r>
      <w:proofErr w:type="spellStart"/>
      <w:r w:rsidRPr="00390388">
        <w:t>Енг</w:t>
      </w:r>
      <w:proofErr w:type="spellEnd"/>
      <w:r w:rsidRPr="00390388">
        <w:t xml:space="preserve"> </w:t>
      </w:r>
      <w:proofErr w:type="spellStart"/>
      <w:r w:rsidRPr="00390388">
        <w:t>Кек</w:t>
      </w:r>
      <w:proofErr w:type="spellEnd"/>
      <w:r w:rsidRPr="00390388">
        <w:t>. Тестирование программного обеспечения. Фундаментальные концепции менеджмента бизнес-прилож</w:t>
      </w:r>
      <w:r w:rsidR="003F4ED9">
        <w:t xml:space="preserve">ений. </w:t>
      </w:r>
      <w:r w:rsidR="003F4ED9" w:rsidRPr="00CB1A42">
        <w:t>–</w:t>
      </w:r>
      <w:r w:rsidRPr="00390388">
        <w:t xml:space="preserve"> Киев</w:t>
      </w:r>
      <w:proofErr w:type="gramStart"/>
      <w:r w:rsidRPr="00390388">
        <w:t xml:space="preserve"> :</w:t>
      </w:r>
      <w:proofErr w:type="gramEnd"/>
      <w:r w:rsidRPr="00390388">
        <w:t xml:space="preserve"> </w:t>
      </w:r>
      <w:proofErr w:type="spellStart"/>
      <w:r w:rsidRPr="00390388">
        <w:t>ДиаСофт</w:t>
      </w:r>
      <w:proofErr w:type="spellEnd"/>
      <w:r w:rsidRPr="00390388">
        <w:t>, 2001. – 544 с</w:t>
      </w:r>
      <w:r>
        <w:rPr>
          <w:lang w:val="uk-UA"/>
        </w:rPr>
        <w:t>.</w:t>
      </w:r>
    </w:p>
    <w:p w:rsidR="00EF4AA2" w:rsidRDefault="00365928" w:rsidP="00EF4AA2">
      <w:pPr>
        <w:pStyle w:val="a8"/>
        <w:numPr>
          <w:ilvl w:val="0"/>
          <w:numId w:val="15"/>
        </w:numPr>
        <w:ind w:left="0" w:firstLine="851"/>
        <w:rPr>
          <w:lang w:val="en-US"/>
        </w:rPr>
      </w:pPr>
      <w:proofErr w:type="spellStart"/>
      <w:r w:rsidRPr="00365928">
        <w:rPr>
          <w:lang w:val="uk-UA"/>
        </w:rPr>
        <w:t>Sosin</w:t>
      </w:r>
      <w:r w:rsidR="003F4ED9">
        <w:rPr>
          <w:lang w:val="uk-UA"/>
        </w:rPr>
        <w:t>sky</w:t>
      </w:r>
      <w:proofErr w:type="spellEnd"/>
      <w:r w:rsidR="003F4ED9">
        <w:rPr>
          <w:lang w:val="uk-UA"/>
        </w:rPr>
        <w:t xml:space="preserve">, B. </w:t>
      </w:r>
      <w:proofErr w:type="spellStart"/>
      <w:r w:rsidR="003F4ED9">
        <w:rPr>
          <w:lang w:val="uk-UA"/>
        </w:rPr>
        <w:t>Cloud</w:t>
      </w:r>
      <w:proofErr w:type="spellEnd"/>
      <w:r w:rsidR="003F4ED9">
        <w:rPr>
          <w:lang w:val="uk-UA"/>
        </w:rPr>
        <w:t xml:space="preserve"> </w:t>
      </w:r>
      <w:proofErr w:type="spellStart"/>
      <w:r w:rsidR="003F4ED9">
        <w:rPr>
          <w:lang w:val="uk-UA"/>
        </w:rPr>
        <w:t>Computing</w:t>
      </w:r>
      <w:proofErr w:type="spellEnd"/>
      <w:r w:rsidR="003F4ED9">
        <w:rPr>
          <w:lang w:val="uk-UA"/>
        </w:rPr>
        <w:t xml:space="preserve"> </w:t>
      </w:r>
      <w:proofErr w:type="spellStart"/>
      <w:r w:rsidR="003F4ED9">
        <w:rPr>
          <w:lang w:val="uk-UA"/>
        </w:rPr>
        <w:t>Bible</w:t>
      </w:r>
      <w:proofErr w:type="spellEnd"/>
      <w:r w:rsidR="003F4ED9">
        <w:rPr>
          <w:lang w:val="uk-UA"/>
        </w:rPr>
        <w:t xml:space="preserve">. </w:t>
      </w:r>
      <w:r w:rsidR="003F4ED9">
        <w:rPr>
          <w:lang w:val="en-US"/>
        </w:rPr>
        <w:t>–</w:t>
      </w:r>
      <w:r w:rsidR="003F4ED9">
        <w:rPr>
          <w:lang w:val="uk-UA"/>
        </w:rPr>
        <w:t xml:space="preserve"> </w:t>
      </w:r>
      <w:proofErr w:type="spellStart"/>
      <w:r w:rsidR="003F4ED9">
        <w:rPr>
          <w:lang w:val="uk-UA"/>
        </w:rPr>
        <w:t>Wiley</w:t>
      </w:r>
      <w:proofErr w:type="spellEnd"/>
      <w:r w:rsidR="003F4ED9">
        <w:rPr>
          <w:lang w:val="uk-UA"/>
        </w:rPr>
        <w:t xml:space="preserve">, 2010. </w:t>
      </w:r>
      <w:r w:rsidR="003F4ED9">
        <w:rPr>
          <w:lang w:val="en-US"/>
        </w:rPr>
        <w:t>–</w:t>
      </w:r>
      <w:r w:rsidRPr="00365928">
        <w:rPr>
          <w:lang w:val="uk-UA"/>
        </w:rPr>
        <w:t xml:space="preserve"> P. 121. </w:t>
      </w:r>
    </w:p>
    <w:p w:rsidR="00AC477B" w:rsidRPr="00AC477B" w:rsidRDefault="00D16B80" w:rsidP="00AC477B">
      <w:pPr>
        <w:pStyle w:val="a8"/>
        <w:numPr>
          <w:ilvl w:val="0"/>
          <w:numId w:val="15"/>
        </w:numPr>
        <w:ind w:left="0" w:firstLine="851"/>
      </w:pPr>
      <w:r>
        <w:rPr>
          <w:lang w:val="uk-UA"/>
        </w:rPr>
        <w:t>Apache JMeter</w:t>
      </w:r>
      <w:r w:rsidRPr="00D16B80">
        <w:t xml:space="preserve"> </w:t>
      </w:r>
      <w:r w:rsidR="00A56F99" w:rsidRPr="00A56F99">
        <w:t>[</w:t>
      </w:r>
      <w:r w:rsidR="00A56F99" w:rsidRPr="00EF4AA2">
        <w:rPr>
          <w:lang w:val="uk-UA"/>
        </w:rPr>
        <w:t>Електронний ресурс</w:t>
      </w:r>
      <w:r w:rsidR="00A56F99" w:rsidRPr="00A56F99">
        <w:t>]</w:t>
      </w:r>
      <w:r w:rsidR="00A56F99" w:rsidRPr="00EF4AA2">
        <w:rPr>
          <w:lang w:val="uk-UA"/>
        </w:rPr>
        <w:t xml:space="preserve"> – режим доступу: </w:t>
      </w:r>
      <w:r w:rsidR="00EF4AA2" w:rsidRPr="00EF4AA2">
        <w:rPr>
          <w:lang w:val="uk-UA"/>
        </w:rPr>
        <w:t>https://uk.wikipedia.org/wiki/JMeter</w:t>
      </w:r>
    </w:p>
    <w:p w:rsidR="00C042B6" w:rsidRPr="00C042B6" w:rsidRDefault="00AC477B" w:rsidP="00C042B6">
      <w:pPr>
        <w:pStyle w:val="a8"/>
        <w:numPr>
          <w:ilvl w:val="0"/>
          <w:numId w:val="15"/>
        </w:numPr>
        <w:ind w:left="0" w:firstLine="851"/>
      </w:pPr>
      <w:proofErr w:type="spellStart"/>
      <w:r>
        <w:rPr>
          <w:lang w:val="uk-UA"/>
        </w:rPr>
        <w:t>Нагрузочное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тестирование</w:t>
      </w:r>
      <w:proofErr w:type="spellEnd"/>
      <w:r>
        <w:rPr>
          <w:lang w:val="uk-UA"/>
        </w:rPr>
        <w:t xml:space="preserve"> </w:t>
      </w:r>
      <w:r w:rsidR="00A56F99" w:rsidRPr="00A56F99">
        <w:t>[</w:t>
      </w:r>
      <w:r w:rsidR="00A56F99" w:rsidRPr="00AC477B">
        <w:rPr>
          <w:lang w:val="uk-UA"/>
        </w:rPr>
        <w:t>Електронний ресурс</w:t>
      </w:r>
      <w:r w:rsidR="00A56F99" w:rsidRPr="00A56F99">
        <w:t>]</w:t>
      </w:r>
      <w:r w:rsidR="00A56F99" w:rsidRPr="00AC477B">
        <w:rPr>
          <w:lang w:val="uk-UA"/>
        </w:rPr>
        <w:t xml:space="preserve"> – режим доступу: </w:t>
      </w:r>
      <w:r w:rsidR="00C042B6" w:rsidRPr="00C042B6">
        <w:rPr>
          <w:lang w:val="en-US"/>
        </w:rPr>
        <w:t>https</w:t>
      </w:r>
      <w:r w:rsidR="00C042B6" w:rsidRPr="00C042B6">
        <w:t>://</w:t>
      </w:r>
      <w:proofErr w:type="spellStart"/>
      <w:r w:rsidR="00C042B6" w:rsidRPr="00C042B6">
        <w:rPr>
          <w:lang w:val="en-US"/>
        </w:rPr>
        <w:t>ru</w:t>
      </w:r>
      <w:proofErr w:type="spellEnd"/>
      <w:r w:rsidR="00C042B6" w:rsidRPr="00C042B6">
        <w:t>.</w:t>
      </w:r>
      <w:proofErr w:type="spellStart"/>
      <w:r w:rsidR="00C042B6" w:rsidRPr="00C042B6">
        <w:rPr>
          <w:lang w:val="en-US"/>
        </w:rPr>
        <w:t>wikipedia</w:t>
      </w:r>
      <w:proofErr w:type="spellEnd"/>
      <w:r w:rsidR="00C042B6" w:rsidRPr="00C042B6">
        <w:t>.</w:t>
      </w:r>
      <w:r w:rsidR="00C042B6" w:rsidRPr="00C042B6">
        <w:rPr>
          <w:lang w:val="en-US"/>
        </w:rPr>
        <w:t>org</w:t>
      </w:r>
      <w:r w:rsidR="00C042B6" w:rsidRPr="00C042B6">
        <w:t>/</w:t>
      </w:r>
      <w:r w:rsidR="00C042B6" w:rsidRPr="00C042B6">
        <w:rPr>
          <w:lang w:val="en-US"/>
        </w:rPr>
        <w:t>wiki</w:t>
      </w:r>
      <w:r w:rsidR="00C042B6" w:rsidRPr="00C042B6">
        <w:t>/</w:t>
      </w:r>
      <w:proofErr w:type="spellStart"/>
      <w:r w:rsidR="00C042B6" w:rsidRPr="00C042B6">
        <w:rPr>
          <w:lang w:val="uk-UA"/>
        </w:rPr>
        <w:t>Нагрузочное_тестирование</w:t>
      </w:r>
      <w:proofErr w:type="spellEnd"/>
    </w:p>
    <w:p w:rsidR="00FC19E6" w:rsidRDefault="00C042B6" w:rsidP="00FC19E6">
      <w:pPr>
        <w:pStyle w:val="a8"/>
        <w:numPr>
          <w:ilvl w:val="0"/>
          <w:numId w:val="15"/>
        </w:numPr>
        <w:ind w:left="0" w:firstLine="851"/>
        <w:rPr>
          <w:lang w:val="en-US"/>
        </w:rPr>
      </w:pPr>
      <w:proofErr w:type="spellStart"/>
      <w:r w:rsidRPr="00C042B6">
        <w:rPr>
          <w:lang w:val="en-US"/>
        </w:rPr>
        <w:t>Molyneaux</w:t>
      </w:r>
      <w:proofErr w:type="spellEnd"/>
      <w:r w:rsidRPr="00C042B6">
        <w:rPr>
          <w:lang w:val="en-US"/>
        </w:rPr>
        <w:t>, I. The Art of Application Performance Testing: Help for Programmers and Quality Assu</w:t>
      </w:r>
      <w:r>
        <w:rPr>
          <w:lang w:val="en-US"/>
        </w:rPr>
        <w:t xml:space="preserve">rance. </w:t>
      </w:r>
      <w:r>
        <w:rPr>
          <w:lang w:val="uk-UA"/>
        </w:rPr>
        <w:t>–</w:t>
      </w:r>
      <w:r>
        <w:rPr>
          <w:lang w:val="en-US"/>
        </w:rPr>
        <w:t xml:space="preserve"> O'Reilly Media, 2009. </w:t>
      </w:r>
      <w:r>
        <w:rPr>
          <w:lang w:val="uk-UA"/>
        </w:rPr>
        <w:t>–</w:t>
      </w:r>
      <w:r>
        <w:rPr>
          <w:lang w:val="en-US"/>
        </w:rPr>
        <w:t xml:space="preserve"> P. 130. </w:t>
      </w:r>
      <w:r>
        <w:rPr>
          <w:lang w:val="uk-UA"/>
        </w:rPr>
        <w:t>–</w:t>
      </w:r>
      <w:r w:rsidRPr="00C042B6">
        <w:rPr>
          <w:lang w:val="en-US"/>
        </w:rPr>
        <w:t xml:space="preserve"> 158 p.</w:t>
      </w:r>
    </w:p>
    <w:p w:rsidR="00FC19E6" w:rsidRPr="00FC19E6" w:rsidRDefault="00FC19E6" w:rsidP="00FC19E6">
      <w:pPr>
        <w:pStyle w:val="a8"/>
        <w:numPr>
          <w:ilvl w:val="0"/>
          <w:numId w:val="15"/>
        </w:numPr>
        <w:ind w:left="0" w:firstLine="851"/>
        <w:rPr>
          <w:lang w:val="en-US"/>
        </w:rPr>
      </w:pPr>
      <w:r w:rsidRPr="00FC19E6">
        <w:rPr>
          <w:lang w:val="en-US"/>
        </w:rPr>
        <w:t>What is JMeter? Introductions</w:t>
      </w:r>
      <w:r w:rsidRPr="00FC19E6">
        <w:t xml:space="preserve"> &amp; </w:t>
      </w:r>
      <w:r w:rsidRPr="00FC19E6">
        <w:rPr>
          <w:lang w:val="en-US"/>
        </w:rPr>
        <w:t>Uses</w:t>
      </w:r>
      <w:r w:rsidRPr="00FC19E6">
        <w:t xml:space="preserve"> </w:t>
      </w:r>
      <w:r w:rsidRPr="00A56F99">
        <w:t>[</w:t>
      </w:r>
      <w:r w:rsidRPr="00FC19E6">
        <w:rPr>
          <w:lang w:val="uk-UA"/>
        </w:rPr>
        <w:t>Електронний ресурс</w:t>
      </w:r>
      <w:r w:rsidRPr="00A56F99">
        <w:t>]</w:t>
      </w:r>
      <w:r w:rsidRPr="00FC19E6">
        <w:rPr>
          <w:lang w:val="uk-UA"/>
        </w:rPr>
        <w:t xml:space="preserve"> – режим доступу: </w:t>
      </w:r>
      <w:r w:rsidRPr="00FC19E6">
        <w:rPr>
          <w:lang w:val="en-US"/>
        </w:rPr>
        <w:t>https</w:t>
      </w:r>
      <w:r w:rsidRPr="00FC19E6">
        <w:t>://</w:t>
      </w:r>
      <w:r w:rsidRPr="00FC19E6">
        <w:rPr>
          <w:lang w:val="en-US"/>
        </w:rPr>
        <w:t>www</w:t>
      </w:r>
      <w:r w:rsidRPr="00FC19E6">
        <w:t>.</w:t>
      </w:r>
      <w:r w:rsidRPr="00FC19E6">
        <w:rPr>
          <w:lang w:val="en-US"/>
        </w:rPr>
        <w:t>guru</w:t>
      </w:r>
      <w:r w:rsidRPr="00FC19E6">
        <w:t>99.</w:t>
      </w:r>
      <w:r w:rsidRPr="00FC19E6">
        <w:rPr>
          <w:lang w:val="en-US"/>
        </w:rPr>
        <w:t>com</w:t>
      </w:r>
      <w:r w:rsidRPr="00FC19E6">
        <w:t>/</w:t>
      </w:r>
      <w:r w:rsidRPr="00FC19E6">
        <w:rPr>
          <w:lang w:val="en-US"/>
        </w:rPr>
        <w:t>introduction</w:t>
      </w:r>
      <w:r w:rsidRPr="00FC19E6">
        <w:t>-</w:t>
      </w:r>
      <w:r w:rsidRPr="00FC19E6">
        <w:rPr>
          <w:lang w:val="en-US"/>
        </w:rPr>
        <w:t>to</w:t>
      </w:r>
      <w:r w:rsidRPr="00FC19E6">
        <w:t>-</w:t>
      </w:r>
      <w:proofErr w:type="spellStart"/>
      <w:r w:rsidRPr="00FC19E6">
        <w:rPr>
          <w:lang w:val="en-US"/>
        </w:rPr>
        <w:t>jmeter</w:t>
      </w:r>
      <w:proofErr w:type="spellEnd"/>
      <w:r w:rsidRPr="00FC19E6">
        <w:t>.</w:t>
      </w:r>
      <w:r w:rsidRPr="00FC19E6">
        <w:rPr>
          <w:lang w:val="en-US"/>
        </w:rPr>
        <w:t>html</w:t>
      </w:r>
    </w:p>
    <w:sectPr w:rsidR="00FC19E6" w:rsidRPr="00FC19E6" w:rsidSect="006323C4">
      <w:headerReference w:type="default" r:id="rId22"/>
      <w:pgSz w:w="11906" w:h="16838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8E0" w:rsidRDefault="007D78E0" w:rsidP="006323C4">
      <w:pPr>
        <w:spacing w:line="240" w:lineRule="auto"/>
      </w:pPr>
      <w:r>
        <w:separator/>
      </w:r>
    </w:p>
  </w:endnote>
  <w:endnote w:type="continuationSeparator" w:id="0">
    <w:p w:rsidR="007D78E0" w:rsidRDefault="007D78E0" w:rsidP="006323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8E0" w:rsidRDefault="007D78E0" w:rsidP="006323C4">
      <w:pPr>
        <w:spacing w:line="240" w:lineRule="auto"/>
      </w:pPr>
      <w:r>
        <w:separator/>
      </w:r>
    </w:p>
  </w:footnote>
  <w:footnote w:type="continuationSeparator" w:id="0">
    <w:p w:rsidR="007D78E0" w:rsidRDefault="007D78E0" w:rsidP="006323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8742918"/>
      <w:docPartObj>
        <w:docPartGallery w:val="Page Numbers (Top of Page)"/>
        <w:docPartUnique/>
      </w:docPartObj>
    </w:sdtPr>
    <w:sdtContent>
      <w:p w:rsidR="006323C4" w:rsidRDefault="006323C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21C6">
          <w:rPr>
            <w:noProof/>
          </w:rPr>
          <w:t>15</w:t>
        </w:r>
        <w:r>
          <w:fldChar w:fldCharType="end"/>
        </w:r>
      </w:p>
    </w:sdtContent>
  </w:sdt>
  <w:p w:rsidR="006323C4" w:rsidRDefault="006323C4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E547D"/>
    <w:multiLevelType w:val="multilevel"/>
    <w:tmpl w:val="070E0FA8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2B91F5E"/>
    <w:multiLevelType w:val="hybridMultilevel"/>
    <w:tmpl w:val="31422B64"/>
    <w:lvl w:ilvl="0" w:tplc="0419000F">
      <w:start w:val="1"/>
      <w:numFmt w:val="decimal"/>
      <w:lvlText w:val="%1."/>
      <w:lvlJc w:val="left"/>
      <w:pPr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>
    <w:nsid w:val="0747632D"/>
    <w:multiLevelType w:val="multilevel"/>
    <w:tmpl w:val="0C0807D2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8861BE8"/>
    <w:multiLevelType w:val="hybridMultilevel"/>
    <w:tmpl w:val="B004FAE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A230FE5"/>
    <w:multiLevelType w:val="hybridMultilevel"/>
    <w:tmpl w:val="26AE2B36"/>
    <w:lvl w:ilvl="0" w:tplc="24CAD6D8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CD96B95"/>
    <w:multiLevelType w:val="hybridMultilevel"/>
    <w:tmpl w:val="F912C34E"/>
    <w:lvl w:ilvl="0" w:tplc="24CAD6D8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9FA20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FF7534E"/>
    <w:multiLevelType w:val="multilevel"/>
    <w:tmpl w:val="21341F6A"/>
    <w:numStyleLink w:val="1"/>
  </w:abstractNum>
  <w:abstractNum w:abstractNumId="8">
    <w:nsid w:val="35011505"/>
    <w:multiLevelType w:val="hybridMultilevel"/>
    <w:tmpl w:val="4C5A82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CF702AC"/>
    <w:multiLevelType w:val="multilevel"/>
    <w:tmpl w:val="21341F6A"/>
    <w:numStyleLink w:val="1"/>
  </w:abstractNum>
  <w:abstractNum w:abstractNumId="10">
    <w:nsid w:val="437345D8"/>
    <w:multiLevelType w:val="hybridMultilevel"/>
    <w:tmpl w:val="89889CBA"/>
    <w:lvl w:ilvl="0" w:tplc="24CAD6D8">
      <w:start w:val="1"/>
      <w:numFmt w:val="bullet"/>
      <w:lvlText w:val="–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041274A0">
      <w:numFmt w:val="bullet"/>
      <w:lvlText w:val="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>
    <w:nsid w:val="44C8634B"/>
    <w:multiLevelType w:val="hybridMultilevel"/>
    <w:tmpl w:val="EAC2AD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4EAB3468"/>
    <w:multiLevelType w:val="hybridMultilevel"/>
    <w:tmpl w:val="FAC4BB86"/>
    <w:lvl w:ilvl="0" w:tplc="D2B4035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3077E3F"/>
    <w:multiLevelType w:val="hybridMultilevel"/>
    <w:tmpl w:val="31422B64"/>
    <w:lvl w:ilvl="0" w:tplc="0419000F">
      <w:start w:val="1"/>
      <w:numFmt w:val="decimal"/>
      <w:lvlText w:val="%1."/>
      <w:lvlJc w:val="left"/>
      <w:pPr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>
    <w:nsid w:val="6570344F"/>
    <w:multiLevelType w:val="multilevel"/>
    <w:tmpl w:val="21341F6A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2751AB"/>
    <w:multiLevelType w:val="hybridMultilevel"/>
    <w:tmpl w:val="99C216FA"/>
    <w:lvl w:ilvl="0" w:tplc="24CAD6D8">
      <w:start w:val="1"/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F87637C"/>
    <w:multiLevelType w:val="hybridMultilevel"/>
    <w:tmpl w:val="9BD00BE2"/>
    <w:lvl w:ilvl="0" w:tplc="24CAD6D8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AC36C38"/>
    <w:multiLevelType w:val="hybridMultilevel"/>
    <w:tmpl w:val="D9589742"/>
    <w:lvl w:ilvl="0" w:tplc="CD360F8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BD60836"/>
    <w:multiLevelType w:val="multilevel"/>
    <w:tmpl w:val="19E4907C"/>
    <w:lvl w:ilvl="0">
      <w:start w:val="1"/>
      <w:numFmt w:val="decimal"/>
      <w:pStyle w:val="10"/>
      <w:lvlText w:val="%1"/>
      <w:lvlJc w:val="left"/>
      <w:pPr>
        <w:ind w:left="1571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66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9">
    <w:nsid w:val="7C120251"/>
    <w:multiLevelType w:val="hybridMultilevel"/>
    <w:tmpl w:val="1B141104"/>
    <w:lvl w:ilvl="0" w:tplc="B5587DB2">
      <w:start w:val="1"/>
      <w:numFmt w:val="decimal"/>
      <w:lvlText w:val="1.%1"/>
      <w:lvlJc w:val="left"/>
      <w:pPr>
        <w:ind w:left="135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>
    <w:nsid w:val="7D9229CF"/>
    <w:multiLevelType w:val="hybridMultilevel"/>
    <w:tmpl w:val="B7326F5E"/>
    <w:lvl w:ilvl="0" w:tplc="CD360F8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0"/>
  </w:num>
  <w:num w:numId="2">
    <w:abstractNumId w:val="7"/>
  </w:num>
  <w:num w:numId="3">
    <w:abstractNumId w:val="6"/>
  </w:num>
  <w:num w:numId="4">
    <w:abstractNumId w:val="14"/>
  </w:num>
  <w:num w:numId="5">
    <w:abstractNumId w:val="9"/>
  </w:num>
  <w:num w:numId="6">
    <w:abstractNumId w:val="17"/>
  </w:num>
  <w:num w:numId="7">
    <w:abstractNumId w:val="11"/>
  </w:num>
  <w:num w:numId="8">
    <w:abstractNumId w:val="15"/>
  </w:num>
  <w:num w:numId="9">
    <w:abstractNumId w:val="12"/>
  </w:num>
  <w:num w:numId="10">
    <w:abstractNumId w:val="19"/>
  </w:num>
  <w:num w:numId="11">
    <w:abstractNumId w:val="16"/>
  </w:num>
  <w:num w:numId="12">
    <w:abstractNumId w:val="0"/>
  </w:num>
  <w:num w:numId="13">
    <w:abstractNumId w:val="2"/>
  </w:num>
  <w:num w:numId="14">
    <w:abstractNumId w:val="10"/>
  </w:num>
  <w:num w:numId="15">
    <w:abstractNumId w:val="8"/>
  </w:num>
  <w:num w:numId="16">
    <w:abstractNumId w:val="13"/>
  </w:num>
  <w:num w:numId="17">
    <w:abstractNumId w:val="1"/>
  </w:num>
  <w:num w:numId="18">
    <w:abstractNumId w:val="18"/>
  </w:num>
  <w:num w:numId="19">
    <w:abstractNumId w:val="3"/>
  </w:num>
  <w:num w:numId="20">
    <w:abstractNumId w:val="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00C"/>
    <w:rsid w:val="00007B4D"/>
    <w:rsid w:val="000315DC"/>
    <w:rsid w:val="000675A5"/>
    <w:rsid w:val="000C5C3B"/>
    <w:rsid w:val="000D5113"/>
    <w:rsid w:val="00145EFA"/>
    <w:rsid w:val="001A3B6E"/>
    <w:rsid w:val="001B1670"/>
    <w:rsid w:val="001D342C"/>
    <w:rsid w:val="0020044C"/>
    <w:rsid w:val="002348F8"/>
    <w:rsid w:val="00290706"/>
    <w:rsid w:val="002D04D4"/>
    <w:rsid w:val="002E3CC1"/>
    <w:rsid w:val="002F658C"/>
    <w:rsid w:val="003056AB"/>
    <w:rsid w:val="00314ABD"/>
    <w:rsid w:val="00365928"/>
    <w:rsid w:val="00366D4F"/>
    <w:rsid w:val="00390388"/>
    <w:rsid w:val="003A4F2C"/>
    <w:rsid w:val="003E7C85"/>
    <w:rsid w:val="003F4ED9"/>
    <w:rsid w:val="003F5231"/>
    <w:rsid w:val="004221C6"/>
    <w:rsid w:val="00477C99"/>
    <w:rsid w:val="005154E9"/>
    <w:rsid w:val="00555BE4"/>
    <w:rsid w:val="0058038E"/>
    <w:rsid w:val="005807DE"/>
    <w:rsid w:val="005A0968"/>
    <w:rsid w:val="005B32E3"/>
    <w:rsid w:val="005D1092"/>
    <w:rsid w:val="00612ADE"/>
    <w:rsid w:val="00616ED0"/>
    <w:rsid w:val="006323C4"/>
    <w:rsid w:val="006451D0"/>
    <w:rsid w:val="006959D7"/>
    <w:rsid w:val="006B3970"/>
    <w:rsid w:val="0073300C"/>
    <w:rsid w:val="007775B8"/>
    <w:rsid w:val="007B0D75"/>
    <w:rsid w:val="007D78E0"/>
    <w:rsid w:val="00821C0F"/>
    <w:rsid w:val="008A3151"/>
    <w:rsid w:val="0092399D"/>
    <w:rsid w:val="00924ACF"/>
    <w:rsid w:val="00946BC7"/>
    <w:rsid w:val="00966294"/>
    <w:rsid w:val="009A1C59"/>
    <w:rsid w:val="009B5185"/>
    <w:rsid w:val="009D2D10"/>
    <w:rsid w:val="009D6C45"/>
    <w:rsid w:val="00A226CA"/>
    <w:rsid w:val="00A4360C"/>
    <w:rsid w:val="00A56F99"/>
    <w:rsid w:val="00AC1E5B"/>
    <w:rsid w:val="00AC3F0E"/>
    <w:rsid w:val="00AC477B"/>
    <w:rsid w:val="00AD2EF1"/>
    <w:rsid w:val="00AE0472"/>
    <w:rsid w:val="00AE24AE"/>
    <w:rsid w:val="00B436A3"/>
    <w:rsid w:val="00BC6362"/>
    <w:rsid w:val="00BE620B"/>
    <w:rsid w:val="00C042B6"/>
    <w:rsid w:val="00C0740A"/>
    <w:rsid w:val="00CA466F"/>
    <w:rsid w:val="00CB1A42"/>
    <w:rsid w:val="00CD6B59"/>
    <w:rsid w:val="00CF49BE"/>
    <w:rsid w:val="00D16B80"/>
    <w:rsid w:val="00D44E27"/>
    <w:rsid w:val="00D61286"/>
    <w:rsid w:val="00D702FA"/>
    <w:rsid w:val="00D97FD6"/>
    <w:rsid w:val="00DD6601"/>
    <w:rsid w:val="00E16A8D"/>
    <w:rsid w:val="00E16B3E"/>
    <w:rsid w:val="00E340F2"/>
    <w:rsid w:val="00E556BA"/>
    <w:rsid w:val="00EA7121"/>
    <w:rsid w:val="00EE6812"/>
    <w:rsid w:val="00EF4AA2"/>
    <w:rsid w:val="00F42092"/>
    <w:rsid w:val="00F613D6"/>
    <w:rsid w:val="00F91A08"/>
    <w:rsid w:val="00FB69C8"/>
    <w:rsid w:val="00FC19E6"/>
    <w:rsid w:val="00FE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00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D61286"/>
    <w:pPr>
      <w:keepNext/>
      <w:keepLines/>
      <w:numPr>
        <w:numId w:val="18"/>
      </w:numPr>
      <w:spacing w:line="48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59"/>
    <w:pPr>
      <w:keepNext/>
      <w:keepLines/>
      <w:spacing w:before="280" w:after="28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6F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070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90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0706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58038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580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BE620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D61286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numbering" w:customStyle="1" w:styleId="1">
    <w:name w:val="Стиль1"/>
    <w:uiPriority w:val="99"/>
    <w:rsid w:val="009A1C59"/>
    <w:pPr>
      <w:numPr>
        <w:numId w:val="4"/>
      </w:numPr>
    </w:pPr>
  </w:style>
  <w:style w:type="character" w:customStyle="1" w:styleId="20">
    <w:name w:val="Заголовок 2 Знак"/>
    <w:basedOn w:val="a0"/>
    <w:link w:val="2"/>
    <w:uiPriority w:val="9"/>
    <w:rsid w:val="009A1C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9">
    <w:name w:val="Центральный"/>
    <w:basedOn w:val="a"/>
    <w:qFormat/>
    <w:rsid w:val="002F658C"/>
    <w:pPr>
      <w:ind w:firstLine="0"/>
      <w:jc w:val="center"/>
    </w:pPr>
    <w:rPr>
      <w:rFonts w:cs="Times New Roman"/>
      <w:szCs w:val="28"/>
      <w:lang w:val="uk-UA"/>
    </w:rPr>
  </w:style>
  <w:style w:type="paragraph" w:customStyle="1" w:styleId="aa">
    <w:name w:val="Кафедральный"/>
    <w:basedOn w:val="a9"/>
    <w:qFormat/>
    <w:rsid w:val="002F658C"/>
    <w:pPr>
      <w:jc w:val="right"/>
    </w:pPr>
  </w:style>
  <w:style w:type="paragraph" w:customStyle="1" w:styleId="-">
    <w:name w:val="Виконав-Прийняв"/>
    <w:basedOn w:val="a"/>
    <w:qFormat/>
    <w:rsid w:val="002F658C"/>
    <w:pPr>
      <w:ind w:firstLine="0"/>
      <w:jc w:val="left"/>
    </w:pPr>
  </w:style>
  <w:style w:type="paragraph" w:styleId="ab">
    <w:name w:val="TOC Heading"/>
    <w:basedOn w:val="10"/>
    <w:next w:val="a"/>
    <w:uiPriority w:val="39"/>
    <w:unhideWhenUsed/>
    <w:qFormat/>
    <w:rsid w:val="00EA7121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A71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A7121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EA7121"/>
    <w:rPr>
      <w:color w:val="0000FF" w:themeColor="hyperlink"/>
      <w:u w:val="single"/>
    </w:rPr>
  </w:style>
  <w:style w:type="paragraph" w:customStyle="1" w:styleId="Default">
    <w:name w:val="Default"/>
    <w:rsid w:val="00A56F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A56F9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d">
    <w:name w:val="FollowedHyperlink"/>
    <w:basedOn w:val="a0"/>
    <w:uiPriority w:val="99"/>
    <w:semiHidden/>
    <w:unhideWhenUsed/>
    <w:rsid w:val="00AC477B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CF4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header"/>
    <w:basedOn w:val="a"/>
    <w:link w:val="af0"/>
    <w:uiPriority w:val="99"/>
    <w:unhideWhenUsed/>
    <w:rsid w:val="006323C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323C4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6323C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323C4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00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D61286"/>
    <w:pPr>
      <w:keepNext/>
      <w:keepLines/>
      <w:numPr>
        <w:numId w:val="18"/>
      </w:numPr>
      <w:spacing w:line="48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59"/>
    <w:pPr>
      <w:keepNext/>
      <w:keepLines/>
      <w:spacing w:before="280" w:after="28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6F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070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90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0706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58038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580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BE620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D61286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numbering" w:customStyle="1" w:styleId="1">
    <w:name w:val="Стиль1"/>
    <w:uiPriority w:val="99"/>
    <w:rsid w:val="009A1C59"/>
    <w:pPr>
      <w:numPr>
        <w:numId w:val="4"/>
      </w:numPr>
    </w:pPr>
  </w:style>
  <w:style w:type="character" w:customStyle="1" w:styleId="20">
    <w:name w:val="Заголовок 2 Знак"/>
    <w:basedOn w:val="a0"/>
    <w:link w:val="2"/>
    <w:uiPriority w:val="9"/>
    <w:rsid w:val="009A1C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9">
    <w:name w:val="Центральный"/>
    <w:basedOn w:val="a"/>
    <w:qFormat/>
    <w:rsid w:val="002F658C"/>
    <w:pPr>
      <w:ind w:firstLine="0"/>
      <w:jc w:val="center"/>
    </w:pPr>
    <w:rPr>
      <w:rFonts w:cs="Times New Roman"/>
      <w:szCs w:val="28"/>
      <w:lang w:val="uk-UA"/>
    </w:rPr>
  </w:style>
  <w:style w:type="paragraph" w:customStyle="1" w:styleId="aa">
    <w:name w:val="Кафедральный"/>
    <w:basedOn w:val="a9"/>
    <w:qFormat/>
    <w:rsid w:val="002F658C"/>
    <w:pPr>
      <w:jc w:val="right"/>
    </w:pPr>
  </w:style>
  <w:style w:type="paragraph" w:customStyle="1" w:styleId="-">
    <w:name w:val="Виконав-Прийняв"/>
    <w:basedOn w:val="a"/>
    <w:qFormat/>
    <w:rsid w:val="002F658C"/>
    <w:pPr>
      <w:ind w:firstLine="0"/>
      <w:jc w:val="left"/>
    </w:pPr>
  </w:style>
  <w:style w:type="paragraph" w:styleId="ab">
    <w:name w:val="TOC Heading"/>
    <w:basedOn w:val="10"/>
    <w:next w:val="a"/>
    <w:uiPriority w:val="39"/>
    <w:unhideWhenUsed/>
    <w:qFormat/>
    <w:rsid w:val="00EA7121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A71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A7121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EA7121"/>
    <w:rPr>
      <w:color w:val="0000FF" w:themeColor="hyperlink"/>
      <w:u w:val="single"/>
    </w:rPr>
  </w:style>
  <w:style w:type="paragraph" w:customStyle="1" w:styleId="Default">
    <w:name w:val="Default"/>
    <w:rsid w:val="00A56F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A56F9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d">
    <w:name w:val="FollowedHyperlink"/>
    <w:basedOn w:val="a0"/>
    <w:uiPriority w:val="99"/>
    <w:semiHidden/>
    <w:unhideWhenUsed/>
    <w:rsid w:val="00AC477B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CF4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header"/>
    <w:basedOn w:val="a"/>
    <w:link w:val="af0"/>
    <w:uiPriority w:val="99"/>
    <w:unhideWhenUsed/>
    <w:rsid w:val="006323C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323C4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6323C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323C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7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computools.com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9176B-91B8-4734-89F0-8FF49BA1C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16</Pages>
  <Words>1856</Words>
  <Characters>10582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ЗМІСТ</vt:lpstr>
      <vt:lpstr>ВСТУП</vt:lpstr>
      <vt:lpstr>НАВАНТАЖУВАЛЬНЕ ТЕСТУВАННЯ ПРОГРАМНОГО ЗАБЕЗПЕЧЕННЯ</vt:lpstr>
      <vt:lpstr>    Загальні відомості</vt:lpstr>
      <vt:lpstr>    Основні принципи навантажувального тестування</vt:lpstr>
      <vt:lpstr>    Основні показники (метрики) продуктивності</vt:lpstr>
      <vt:lpstr>JMeter як інструмент для навантажувального тестування</vt:lpstr>
      <vt:lpstr>    Інстументарій для тестування продуктивності</vt:lpstr>
      <vt:lpstr>    Особливості інструменту JMeter</vt:lpstr>
      <vt:lpstr>Приклад використання JMeter</vt:lpstr>
      <vt:lpstr>ПЕРЕЛІК ПОСИЛАНЬ</vt:lpstr>
    </vt:vector>
  </TitlesOfParts>
  <Company>SPecialiST RePack</Company>
  <LinksUpToDate>false</LinksUpToDate>
  <CharactersWithSpaces>12414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</dc:creator>
  <cp:lastModifiedBy>Юрий</cp:lastModifiedBy>
  <cp:revision>8</cp:revision>
  <dcterms:created xsi:type="dcterms:W3CDTF">2016-10-09T11:30:00Z</dcterms:created>
  <dcterms:modified xsi:type="dcterms:W3CDTF">2018-12-08T23:36:00Z</dcterms:modified>
</cp:coreProperties>
</file>