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372D6" w:rsidRDefault="002372D6">
      <w:pPr>
        <w:rPr>
          <w:lang w:val="uk-UA"/>
        </w:rPr>
      </w:pPr>
      <w:r>
        <w:rPr>
          <w:lang w:val="uk-UA"/>
        </w:rPr>
        <w:t>Докази щодо роботи над кодом.</w:t>
      </w:r>
      <w:r>
        <w:rPr>
          <w:lang w:val="uk-UA"/>
        </w:rPr>
        <w:br/>
      </w:r>
      <w:r>
        <w:rPr>
          <w:noProof/>
        </w:rPr>
        <w:drawing>
          <wp:inline distT="0" distB="0" distL="0" distR="0" wp14:anchorId="0A4124F3" wp14:editId="5DFB6998">
            <wp:extent cx="4163060" cy="89992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6" w:rsidRDefault="002372D6" w:rsidP="002372D6">
      <w:pPr>
        <w:rPr>
          <w:lang w:val="uk-UA"/>
        </w:rPr>
      </w:pPr>
      <w:r>
        <w:rPr>
          <w:lang w:val="uk-UA"/>
        </w:rPr>
        <w:lastRenderedPageBreak/>
        <w:t>Та сама функція розділена на 2 повідомлення</w:t>
      </w:r>
    </w:p>
    <w:p w:rsidR="002372D6" w:rsidRDefault="002372D6">
      <w:pPr>
        <w:rPr>
          <w:lang w:val="uk-UA"/>
        </w:rPr>
      </w:pPr>
      <w:r>
        <w:rPr>
          <w:noProof/>
        </w:rPr>
        <w:drawing>
          <wp:inline distT="0" distB="0" distL="0" distR="0" wp14:anchorId="27C46153" wp14:editId="2F775026">
            <wp:extent cx="4163060" cy="8931910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89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6" w:rsidRDefault="002372D6">
      <w:pPr>
        <w:rPr>
          <w:lang w:val="uk-UA"/>
        </w:rPr>
      </w:pPr>
      <w:r>
        <w:rPr>
          <w:lang w:val="uk-UA"/>
        </w:rPr>
        <w:lastRenderedPageBreak/>
        <w:t xml:space="preserve">Скидання функцій без подальшого скидання файлів на </w:t>
      </w:r>
      <w:proofErr w:type="spellStart"/>
      <w:r>
        <w:rPr>
          <w:lang w:val="uk-UA"/>
        </w:rPr>
        <w:t>гітхаб</w:t>
      </w:r>
      <w:proofErr w:type="spellEnd"/>
    </w:p>
    <w:p w:rsidR="00DA0C33" w:rsidRPr="002372D6" w:rsidRDefault="002372D6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69AF030" wp14:editId="3DF98FD1">
            <wp:extent cx="4163060" cy="66001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Pr="002372D6">
        <w:rPr>
          <w:lang w:val="uk-UA"/>
        </w:rPr>
        <w:lastRenderedPageBreak/>
        <w:drawing>
          <wp:inline distT="0" distB="0" distL="0" distR="0" wp14:anchorId="436D8090" wp14:editId="5890A04D">
            <wp:extent cx="5913632" cy="27510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0C33" w:rsidRPr="002372D6" w:rsidSect="004A0F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2D6"/>
    <w:rsid w:val="002372D6"/>
    <w:rsid w:val="004A0F81"/>
    <w:rsid w:val="00DA0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7FC10"/>
  <w15:chartTrackingRefBased/>
  <w15:docId w15:val="{BA757902-FBFC-424C-849D-49841CE2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Filonenko</dc:creator>
  <cp:keywords/>
  <dc:description/>
  <cp:lastModifiedBy>Ivan Filonenko</cp:lastModifiedBy>
  <cp:revision>1</cp:revision>
  <dcterms:created xsi:type="dcterms:W3CDTF">2023-07-20T06:38:00Z</dcterms:created>
  <dcterms:modified xsi:type="dcterms:W3CDTF">2023-07-20T06:44:00Z</dcterms:modified>
</cp:coreProperties>
</file>