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2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4000000">
      <w:pPr>
        <w:rPr>
          <w:color w:val="216BEC"/>
        </w:rPr>
      </w:pPr>
      <w:r>
        <w:rPr>
          <w:color w:val="216BEC"/>
        </w:rPr>
        <w:fldChar w:fldCharType="begin"/>
      </w:r>
      <w:r>
        <w:rPr>
          <w:color w:val="216BEC"/>
        </w:rPr>
        <w:instrText>HYPERLINK "https://github.com/UptraderTestTask/Junior-frontend#%D1%82%D1%80%D0%B5%D0%B1%D0%BE%D0%B2%D0%B0%D0%BD%D0%B8%D1%8F-%D0%B7%D0%B0%D0%B4%D0%B0%D1%87%D0%B8"</w:instrText>
      </w:r>
      <w:r>
        <w:rPr>
          <w:color w:val="216BEC"/>
        </w:rPr>
        <w:fldChar w:fldCharType="separate"/>
      </w:r>
      <w:r>
        <w:rPr>
          <w:color w:val="216BEC"/>
        </w:rPr>
        <w:t>Требования задачи</w:t>
      </w:r>
      <w:r>
        <w:rPr>
          <w:color w:val="216BEC"/>
        </w:rPr>
        <w:fldChar w:fldCharType="end"/>
      </w:r>
    </w:p>
    <w:p w14:paraId="05000000">
      <w:pPr>
        <w:rPr>
          <w:color w:val="216BEC"/>
        </w:rPr>
      </w:pPr>
    </w:p>
    <w:p w14:paraId="06000000">
      <w:pPr>
        <w:numPr>
          <w:numId w:val="1"/>
        </w:numPr>
        <w:spacing w:line="276" w:lineRule="auto"/>
        <w:ind w:hanging="283" w:left="283"/>
      </w:pPr>
      <w:r>
        <w:t>Проект должен содержать 2 страницы</w:t>
      </w:r>
    </w:p>
    <w:p w14:paraId="07000000">
      <w:pPr>
        <w:numPr>
          <w:numId w:val="2"/>
        </w:numPr>
        <w:spacing w:line="276" w:lineRule="auto"/>
        <w:ind w:firstLine="283" w:left="0"/>
      </w:pPr>
      <w:r>
        <w:t>Страница с выбором проекта</w:t>
      </w:r>
    </w:p>
    <w:p w14:paraId="08000000">
      <w:pPr>
        <w:numPr>
          <w:numId w:val="2"/>
        </w:numPr>
        <w:spacing w:line="276" w:lineRule="auto"/>
        <w:ind w:firstLine="283" w:left="0"/>
      </w:pPr>
      <w:r>
        <w:t>Страница с задачами</w:t>
      </w:r>
    </w:p>
    <w:p w14:paraId="09000000">
      <w:pPr>
        <w:numPr>
          <w:numId w:val="1"/>
        </w:numPr>
        <w:spacing w:line="276" w:lineRule="auto"/>
        <w:ind w:hanging="283" w:left="283"/>
      </w:pPr>
      <w:r>
        <w:t>Все остальные действия должны происходить в модальных окнах</w:t>
      </w:r>
    </w:p>
    <w:p w14:paraId="0A000000">
      <w:pPr>
        <w:numPr>
          <w:numId w:val="1"/>
        </w:numPr>
        <w:spacing w:line="276" w:lineRule="auto"/>
        <w:ind w:hanging="283" w:left="283"/>
      </w:pPr>
      <w:r>
        <w:t>Страница с задачами должна содержать в себе три колонки c возможностью изменения статуса с помощью drag-n-drop:</w:t>
      </w:r>
    </w:p>
    <w:p w14:paraId="0B000000">
      <w:pPr>
        <w:numPr>
          <w:numId w:val="3"/>
        </w:numPr>
        <w:spacing w:line="276" w:lineRule="auto"/>
        <w:ind/>
      </w:pPr>
      <w:r>
        <w:t>Queue</w:t>
      </w:r>
    </w:p>
    <w:p w14:paraId="0C000000">
      <w:pPr>
        <w:numPr>
          <w:numId w:val="3"/>
        </w:numPr>
        <w:spacing w:line="276" w:lineRule="auto"/>
        <w:ind/>
      </w:pPr>
      <w:r>
        <w:t>Development</w:t>
      </w:r>
    </w:p>
    <w:p w14:paraId="0D000000">
      <w:pPr>
        <w:numPr>
          <w:numId w:val="3"/>
        </w:numPr>
        <w:spacing w:line="276" w:lineRule="auto"/>
        <w:ind/>
      </w:pPr>
      <w:r>
        <w:t>Done</w:t>
      </w:r>
    </w:p>
    <w:p w14:paraId="0E000000">
      <w:pPr>
        <w:numPr>
          <w:numId w:val="1"/>
        </w:numPr>
        <w:spacing w:line="276" w:lineRule="auto"/>
        <w:ind w:hanging="283" w:left="283"/>
      </w:pPr>
      <w:r>
        <w:t>Каждая задача имеет:</w:t>
      </w:r>
    </w:p>
    <w:p w14:paraId="0F000000">
      <w:pPr>
        <w:numPr>
          <w:numId w:val="4"/>
        </w:numPr>
        <w:spacing w:line="276" w:lineRule="auto"/>
        <w:ind/>
      </w:pPr>
      <w:r>
        <w:t>Номер задачи</w:t>
      </w:r>
    </w:p>
    <w:p w14:paraId="10000000">
      <w:pPr>
        <w:numPr>
          <w:numId w:val="4"/>
        </w:numPr>
        <w:spacing w:line="276" w:lineRule="auto"/>
        <w:ind/>
      </w:pPr>
      <w:r>
        <w:t>Заголовок</w:t>
      </w:r>
    </w:p>
    <w:p w14:paraId="11000000">
      <w:pPr>
        <w:numPr>
          <w:numId w:val="4"/>
        </w:numPr>
        <w:spacing w:line="276" w:lineRule="auto"/>
        <w:ind/>
      </w:pPr>
      <w:r>
        <w:t>Описание</w:t>
      </w:r>
    </w:p>
    <w:p w14:paraId="12000000">
      <w:pPr>
        <w:numPr>
          <w:numId w:val="4"/>
        </w:numPr>
        <w:spacing w:line="276" w:lineRule="auto"/>
        <w:ind/>
      </w:pPr>
      <w:r>
        <w:t>Дата создания</w:t>
      </w:r>
    </w:p>
    <w:p w14:paraId="13000000">
      <w:pPr>
        <w:numPr>
          <w:numId w:val="4"/>
        </w:numPr>
        <w:spacing w:line="276" w:lineRule="auto"/>
        <w:ind/>
      </w:pPr>
      <w:r>
        <w:t>Время в работе</w:t>
      </w:r>
    </w:p>
    <w:p w14:paraId="14000000">
      <w:pPr>
        <w:numPr>
          <w:numId w:val="4"/>
        </w:numPr>
        <w:spacing w:line="276" w:lineRule="auto"/>
        <w:ind/>
      </w:pPr>
      <w:r>
        <w:t>Дата окончания</w:t>
      </w:r>
    </w:p>
    <w:p w14:paraId="15000000">
      <w:pPr>
        <w:numPr>
          <w:numId w:val="4"/>
        </w:numPr>
        <w:spacing w:line="276" w:lineRule="auto"/>
        <w:ind/>
      </w:pPr>
      <w:r>
        <w:t>Приоритет</w:t>
      </w:r>
    </w:p>
    <w:p w14:paraId="16000000">
      <w:pPr>
        <w:numPr>
          <w:numId w:val="4"/>
        </w:numPr>
        <w:spacing w:line="276" w:lineRule="auto"/>
        <w:ind/>
      </w:pPr>
      <w:r>
        <w:t>Вложенные файлы</w:t>
      </w:r>
    </w:p>
    <w:p w14:paraId="17000000">
      <w:pPr>
        <w:numPr>
          <w:numId w:val="4"/>
        </w:numPr>
        <w:spacing w:line="276" w:lineRule="auto"/>
        <w:ind/>
      </w:pPr>
      <w:r>
        <w:t>Текущий статус</w:t>
      </w:r>
    </w:p>
    <w:p w14:paraId="18000000">
      <w:pPr>
        <w:numPr>
          <w:numId w:val="4"/>
        </w:numPr>
        <w:spacing w:line="276" w:lineRule="auto"/>
        <w:ind/>
      </w:pPr>
      <w:r>
        <w:t>Возможность добавлять подзадачи;</w:t>
      </w:r>
    </w:p>
    <w:p w14:paraId="19000000">
      <w:pPr>
        <w:numPr>
          <w:numId w:val="4"/>
        </w:numPr>
        <w:spacing w:line="276" w:lineRule="auto"/>
        <w:ind/>
      </w:pPr>
      <w:r>
        <w:t>Система каскадных комментариев(т.е. Можно оставить комментарий под комментарием... Пример можно увидеть на reddit или picabu)</w:t>
      </w:r>
    </w:p>
    <w:p w14:paraId="1A000000">
      <w:pPr>
        <w:numPr>
          <w:numId w:val="1"/>
        </w:numPr>
        <w:spacing w:line="276" w:lineRule="auto"/>
        <w:ind w:hanging="283" w:left="283"/>
      </w:pPr>
      <w:r>
        <w:t>Возможность редактирования задачи</w:t>
      </w:r>
    </w:p>
    <w:p w14:paraId="1B000000">
      <w:pPr>
        <w:numPr>
          <w:numId w:val="1"/>
        </w:numPr>
        <w:spacing w:line="276" w:lineRule="auto"/>
        <w:ind w:hanging="283" w:left="283"/>
      </w:pPr>
      <w:r>
        <w:t>Даже если все подзадачи выполнены, это не значит, что и основная становится выполненной</w:t>
      </w:r>
    </w:p>
    <w:p w14:paraId="1C000000">
      <w:pPr>
        <w:numPr>
          <w:numId w:val="1"/>
        </w:numPr>
        <w:spacing w:line="276" w:lineRule="auto"/>
        <w:ind w:hanging="283" w:left="283"/>
      </w:pPr>
      <w:r>
        <w:t>Поиск по номеру задачи и заголовку</w:t>
      </w:r>
    </w:p>
    <w:p w14:paraId="1D000000">
      <w:pPr>
        <w:numPr>
          <w:numId w:val="1"/>
        </w:numPr>
        <w:spacing w:line="276" w:lineRule="auto"/>
        <w:ind w:hanging="283" w:left="283"/>
      </w:pPr>
      <w:r>
        <w:t>Возможность создавать задачу</w:t>
      </w:r>
    </w:p>
    <w:p w14:paraId="1E000000">
      <w:pPr>
        <w:numPr>
          <w:numId w:val="1"/>
        </w:numPr>
        <w:spacing w:line="276" w:lineRule="auto"/>
        <w:ind w:hanging="283" w:left="283"/>
      </w:pPr>
      <w:r>
        <w:t>Адаптация под мобильные устройства</w:t>
      </w:r>
    </w:p>
    <w:p w14:paraId="1F000000">
      <w:pPr>
        <w:numPr>
          <w:numId w:val="1"/>
        </w:numPr>
        <w:spacing w:line="276" w:lineRule="auto"/>
        <w:ind w:hanging="283" w:left="283"/>
      </w:pPr>
      <w:r>
        <w:t>Обилие плавных, красивых анимаций\отзывчивость сайта на действия юзера \ Дополнительный функционал только приветствуются</w:t>
      </w:r>
    </w:p>
    <w:p w14:paraId="20000000">
      <w:pPr>
        <w:numPr>
          <w:numId w:val="1"/>
        </w:numPr>
        <w:spacing w:line="276" w:lineRule="auto"/>
        <w:ind w:hanging="283" w:left="283"/>
      </w:pPr>
      <w:r>
        <w:t>Приложение должно сохранять все данные после перезагрузки страницы есть 2 варианта</w:t>
      </w:r>
    </w:p>
    <w:p w14:paraId="21000000">
      <w:pPr>
        <w:numPr>
          <w:numId w:val="5"/>
        </w:numPr>
        <w:spacing w:line="276" w:lineRule="auto"/>
        <w:ind/>
      </w:pPr>
      <w:r>
        <w:t>Можете написать свой backend или использовать облачные решения, в таком случае допускается использование только</w:t>
      </w:r>
      <w:r>
        <w:t> </w:t>
      </w:r>
      <w:r>
        <w:t>Redux-saga</w:t>
      </w:r>
    </w:p>
    <w:p w14:paraId="22000000">
      <w:pPr>
        <w:numPr>
          <w:numId w:val="5"/>
        </w:numPr>
        <w:spacing w:line="276" w:lineRule="auto"/>
        <w:ind/>
      </w:pPr>
      <w:r>
        <w:t>Или можете использовать cookie и localStorage для сохранения всех данных</w:t>
      </w:r>
    </w:p>
    <w:p w14:paraId="23000000">
      <w:pPr>
        <w:pStyle w:val="Style_1"/>
        <w:rPr>
          <w:sz w:val="28"/>
        </w:rPr>
      </w:pPr>
    </w:p>
    <w:p w14:paraId="24000000">
      <w:pPr>
        <w:pStyle w:val="Style_1"/>
        <w:rPr>
          <w:sz w:val="28"/>
        </w:rPr>
      </w:pPr>
    </w:p>
    <w:p w14:paraId="25000000">
      <w:pPr>
        <w:pStyle w:val="Style_1"/>
        <w:rPr>
          <w:sz w:val="28"/>
          <w:shd w:fill="CDCDCD" w:val="clear"/>
        </w:rPr>
      </w:pPr>
      <w:r>
        <w:rPr>
          <w:shd w:fill="CDCDCD" w:val="clear"/>
        </w:rPr>
        <w:t xml:space="preserve">Russo One,sans-serif </w:t>
      </w:r>
      <w:r>
        <w:rPr>
          <w:sz w:val="28"/>
          <w:shd w:fill="CDCDCD" w:val="clear"/>
        </w:rPr>
        <w:t>прикольный шрифт</w:t>
      </w:r>
    </w:p>
    <w:p w14:paraId="26000000">
      <w:pPr>
        <w:pStyle w:val="Style_1"/>
        <w:rPr>
          <w:sz w:val="28"/>
        </w:rPr>
      </w:pPr>
    </w:p>
    <w:p w14:paraId="27000000">
      <w:pPr>
        <w:pStyle w:val="Style_1"/>
        <w:rPr>
          <w:sz w:val="28"/>
        </w:rPr>
      </w:pPr>
      <w:r>
        <w:rPr>
          <w:sz w:val="28"/>
        </w:rPr>
        <w:t xml:space="preserve">План : </w:t>
      </w:r>
    </w:p>
    <w:p w14:paraId="28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>Создаем 3 страницы главная, доски,</w:t>
      </w:r>
      <w:r>
        <w:rPr>
          <w:rStyle w:val="Style_1_ch"/>
          <w:sz w:val="28"/>
        </w:rPr>
        <w:t xml:space="preserve"> и </w:t>
      </w:r>
      <w:r>
        <w:rPr>
          <w:rStyle w:val="Style_1_ch"/>
          <w:sz w:val="28"/>
        </w:rPr>
        <w:t>NotFoundPage</w:t>
      </w:r>
      <w:r>
        <w:rPr>
          <w:rStyle w:val="Style_1_ch"/>
          <w:sz w:val="28"/>
        </w:rPr>
        <w:t xml:space="preserve"> </w:t>
      </w:r>
      <w:r>
        <w:rPr>
          <w:sz w:val="28"/>
        </w:rPr>
        <w:t xml:space="preserve"> </w:t>
      </w:r>
    </w:p>
    <w:p w14:paraId="29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 xml:space="preserve">В </w:t>
      </w:r>
      <w:r>
        <w:rPr>
          <w:sz w:val="28"/>
        </w:rPr>
        <w:t>главной</w:t>
      </w:r>
      <w:r>
        <w:rPr>
          <w:sz w:val="28"/>
        </w:rPr>
        <w:t xml:space="preserve"> странице делаем :</w:t>
      </w:r>
    </w:p>
    <w:p w14:paraId="2A000000">
      <w:pPr>
        <w:pStyle w:val="Style_1"/>
        <w:numPr>
          <w:numId w:val="7"/>
        </w:numPr>
        <w:rPr>
          <w:sz w:val="28"/>
        </w:rPr>
      </w:pPr>
      <w:r>
        <w:rPr>
          <w:sz w:val="28"/>
        </w:rPr>
        <w:t>Окно  приложения типа контейнер.</w:t>
      </w:r>
    </w:p>
    <w:p w14:paraId="2B000000">
      <w:pPr>
        <w:pStyle w:val="Style_1"/>
        <w:numPr>
          <w:numId w:val="7"/>
        </w:numPr>
        <w:rPr>
          <w:sz w:val="28"/>
        </w:rPr>
      </w:pPr>
      <w:r>
        <w:rPr>
          <w:sz w:val="28"/>
        </w:rPr>
        <w:t>Кнопка  создать, при клике на кнопку появляется модальное окно через портал и там будет имя доски и кнопка сохранить и закрыть модальное окно.</w:t>
      </w:r>
    </w:p>
    <w:p w14:paraId="2C000000">
      <w:pPr>
        <w:pStyle w:val="Style_1"/>
        <w:numPr>
          <w:numId w:val="7"/>
        </w:numPr>
        <w:rPr>
          <w:sz w:val="28"/>
        </w:rPr>
      </w:pPr>
      <w:r>
        <w:rPr>
          <w:sz w:val="28"/>
        </w:rPr>
        <w:t>Когда создали доску появляется окно с названием доски (подумать максимальное кол-во букв) и три точки которые будут вызывать дропдаун с кнопкой удалить.</w:t>
      </w:r>
    </w:p>
    <w:p w14:paraId="2D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>Создаем страницу доски в ней нужно будет сделать:</w:t>
      </w:r>
    </w:p>
    <w:p w14:paraId="2E000000">
      <w:pPr>
        <w:pStyle w:val="Style_1"/>
        <w:numPr>
          <w:numId w:val="8"/>
        </w:numPr>
        <w:rPr>
          <w:sz w:val="28"/>
        </w:rPr>
      </w:pPr>
      <w:r>
        <w:rPr>
          <w:sz w:val="28"/>
        </w:rPr>
        <w:t xml:space="preserve">header с кнопкой которая </w:t>
      </w:r>
      <w:r>
        <w:rPr>
          <w:b w:val="1"/>
          <w:sz w:val="28"/>
        </w:rPr>
        <w:t>возвращает</w:t>
      </w:r>
      <w:r>
        <w:rPr>
          <w:sz w:val="28"/>
        </w:rPr>
        <w:t xml:space="preserve"> </w:t>
      </w:r>
      <w:r>
        <w:rPr>
          <w:b w:val="1"/>
          <w:sz w:val="28"/>
        </w:rPr>
        <w:t>назад</w:t>
      </w:r>
      <w:r>
        <w:rPr>
          <w:sz w:val="28"/>
        </w:rPr>
        <w:t xml:space="preserve">, </w:t>
      </w:r>
      <w:r>
        <w:rPr>
          <w:b w:val="1"/>
          <w:sz w:val="28"/>
        </w:rPr>
        <w:t>заголовок</w:t>
      </w:r>
      <w:r>
        <w:rPr>
          <w:sz w:val="28"/>
        </w:rPr>
        <w:t xml:space="preserve"> , и </w:t>
      </w:r>
      <w:r>
        <w:rPr>
          <w:b w:val="1"/>
          <w:sz w:val="28"/>
        </w:rPr>
        <w:t>input</w:t>
      </w:r>
      <w:r>
        <w:rPr>
          <w:sz w:val="28"/>
        </w:rPr>
        <w:t xml:space="preserve"> поиска</w:t>
      </w:r>
    </w:p>
    <w:p w14:paraId="2F000000">
      <w:pPr>
        <w:pStyle w:val="Style_1"/>
        <w:numPr>
          <w:numId w:val="8"/>
        </w:numPr>
        <w:rPr>
          <w:sz w:val="28"/>
        </w:rPr>
      </w:pPr>
      <w:r>
        <w:rPr>
          <w:sz w:val="28"/>
        </w:rPr>
        <w:t>Создаем  три колонки</w:t>
      </w:r>
      <w:r>
        <w:rPr>
          <w:rStyle w:val="Style_1_ch"/>
          <w:sz w:val="28"/>
        </w:rPr>
        <w:t xml:space="preserve"> </w:t>
      </w:r>
      <w:r>
        <w:rPr>
          <w:rStyle w:val="Style_1_ch"/>
          <w:sz w:val="28"/>
        </w:rPr>
        <w:t>стат</w:t>
      </w:r>
      <w:r>
        <w:rPr>
          <w:rStyle w:val="Style_1_ch"/>
          <w:sz w:val="28"/>
        </w:rPr>
        <w:t>уса</w:t>
      </w:r>
      <w:r>
        <w:rPr>
          <w:rStyle w:val="Style_1_ch"/>
          <w:sz w:val="28"/>
        </w:rPr>
        <w:t xml:space="preserve">  </w:t>
      </w:r>
      <w:r>
        <w:rPr>
          <w:rStyle w:val="Style_1_ch"/>
          <w:sz w:val="28"/>
        </w:rPr>
        <w:t xml:space="preserve">QUEUE, </w:t>
      </w:r>
      <w:r>
        <w:rPr>
          <w:rStyle w:val="Style_1_ch"/>
          <w:sz w:val="28"/>
        </w:rPr>
        <w:t xml:space="preserve">DEVELOPMENT, </w:t>
      </w:r>
      <w:r>
        <w:rPr>
          <w:rStyle w:val="Style_1_ch"/>
          <w:sz w:val="28"/>
        </w:rPr>
        <w:t>DONE</w:t>
      </w:r>
    </w:p>
    <w:p w14:paraId="30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 xml:space="preserve">В колонках создаем будет </w:t>
      </w:r>
    </w:p>
    <w:p w14:paraId="31000000">
      <w:pPr>
        <w:pStyle w:val="Style_1"/>
        <w:numPr>
          <w:numId w:val="9"/>
        </w:numPr>
        <w:rPr>
          <w:sz w:val="28"/>
        </w:rPr>
      </w:pPr>
      <w:r>
        <w:rPr>
          <w:sz w:val="28"/>
        </w:rPr>
        <w:t xml:space="preserve">id: </w:t>
      </w:r>
    </w:p>
    <w:p w14:paraId="32000000">
      <w:pPr>
        <w:pStyle w:val="Style_1"/>
        <w:numPr>
          <w:numId w:val="9"/>
        </w:numPr>
        <w:rPr>
          <w:sz w:val="28"/>
        </w:rPr>
      </w:pPr>
      <w:r>
        <w:rPr>
          <w:sz w:val="28"/>
        </w:rPr>
        <w:t>name :string</w:t>
      </w:r>
    </w:p>
    <w:p w14:paraId="33000000">
      <w:pPr>
        <w:pStyle w:val="Style_1"/>
        <w:numPr>
          <w:numId w:val="9"/>
        </w:numPr>
        <w:rPr>
          <w:sz w:val="28"/>
        </w:rPr>
      </w:pPr>
      <w:r>
        <w:rPr>
          <w:sz w:val="28"/>
        </w:rPr>
        <w:t>deskId: что бы показать к какой доске по id отностиься колонка</w:t>
      </w:r>
    </w:p>
    <w:p w14:paraId="34000000">
      <w:pPr>
        <w:pStyle w:val="Style_1"/>
        <w:numPr>
          <w:numId w:val="9"/>
        </w:numPr>
        <w:rPr>
          <w:sz w:val="28"/>
        </w:rPr>
      </w:pPr>
      <w:r>
        <w:rPr>
          <w:sz w:val="28"/>
        </w:rPr>
        <w:t xml:space="preserve">+ </w:t>
      </w:r>
      <w:r>
        <w:rPr>
          <w:rStyle w:val="Style_1_ch"/>
          <w:sz w:val="28"/>
        </w:rPr>
        <w:t xml:space="preserve">QUEUE делаем кнопку добавление карточки задачи </w:t>
      </w:r>
    </w:p>
    <w:p w14:paraId="35000000">
      <w:pPr>
        <w:pStyle w:val="Style_1"/>
        <w:rPr>
          <w:sz w:val="28"/>
        </w:rPr>
      </w:pPr>
    </w:p>
    <w:p w14:paraId="36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>В создании карточки Cards задачи делаем модальное окно и указываем</w:t>
      </w:r>
    </w:p>
    <w:p w14:paraId="37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>id,</w:t>
      </w:r>
    </w:p>
    <w:p w14:paraId="38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>columnId, который будет смотреть в  id колонки</w:t>
      </w:r>
    </w:p>
    <w:p w14:paraId="39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>Заголовок,</w:t>
      </w:r>
    </w:p>
    <w:p w14:paraId="3A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 xml:space="preserve">Описание </w:t>
      </w:r>
      <w:r>
        <w:rPr>
          <w:sz w:val="28"/>
        </w:rPr>
        <w:t>(подумать о кол-ве букв )</w:t>
      </w:r>
      <w:r>
        <w:rPr>
          <w:sz w:val="28"/>
        </w:rPr>
        <w:t>,</w:t>
      </w:r>
    </w:p>
    <w:p w14:paraId="3B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>Приоритет с тремя кнопками,</w:t>
      </w:r>
    </w:p>
    <w:p w14:paraId="3C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>Подзадачи,</w:t>
      </w:r>
    </w:p>
    <w:p w14:paraId="3D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>Добавление файла Blob с отображением.</w:t>
      </w:r>
    </w:p>
    <w:p w14:paraId="3E000000">
      <w:pPr>
        <w:pStyle w:val="Style_1"/>
        <w:numPr>
          <w:numId w:val="10"/>
        </w:numPr>
        <w:rPr>
          <w:sz w:val="28"/>
        </w:rPr>
      </w:pPr>
      <w:r>
        <w:rPr>
          <w:sz w:val="28"/>
        </w:rPr>
        <w:t xml:space="preserve">Кнопка создать </w:t>
      </w:r>
    </w:p>
    <w:p w14:paraId="3F000000">
      <w:pPr>
        <w:pStyle w:val="Style_1"/>
        <w:rPr>
          <w:sz w:val="28"/>
        </w:rPr>
      </w:pPr>
    </w:p>
    <w:p w14:paraId="40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 xml:space="preserve">В отображаемой карточке выведем инфу о Заголовке,  приоритет, номер задачи и она находиться в </w:t>
      </w:r>
      <w:r>
        <w:rPr>
          <w:sz w:val="28"/>
        </w:rPr>
        <w:t xml:space="preserve">колонке </w:t>
      </w:r>
      <w:r>
        <w:rPr>
          <w:rStyle w:val="Style_1_ch"/>
          <w:sz w:val="28"/>
        </w:rPr>
        <w:t>QUEUE</w:t>
      </w:r>
      <w:r>
        <w:rPr>
          <w:sz w:val="28"/>
        </w:rPr>
        <w:t>.</w:t>
      </w:r>
    </w:p>
    <w:p w14:paraId="41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>При клике на карточку открывается модальное окно с редактированием в нем мы можем поменять:</w:t>
      </w:r>
    </w:p>
    <w:p w14:paraId="42000000">
      <w:pPr>
        <w:pStyle w:val="Style_1"/>
        <w:numPr>
          <w:numId w:val="11"/>
        </w:numPr>
        <w:rPr>
          <w:sz w:val="28"/>
        </w:rPr>
      </w:pPr>
      <w:r>
        <w:rPr>
          <w:sz w:val="28"/>
        </w:rPr>
        <w:t>Заголовок</w:t>
      </w:r>
    </w:p>
    <w:p w14:paraId="43000000">
      <w:pPr>
        <w:pStyle w:val="Style_1"/>
        <w:numPr>
          <w:numId w:val="11"/>
        </w:numPr>
        <w:rPr>
          <w:sz w:val="28"/>
        </w:rPr>
      </w:pPr>
      <w:r>
        <w:rPr>
          <w:sz w:val="28"/>
        </w:rPr>
        <w:t>Приоритет с тремя кнопками,</w:t>
      </w:r>
    </w:p>
    <w:p w14:paraId="44000000">
      <w:pPr>
        <w:pStyle w:val="Style_1"/>
        <w:numPr>
          <w:numId w:val="11"/>
        </w:numPr>
        <w:rPr>
          <w:sz w:val="28"/>
        </w:rPr>
      </w:pPr>
      <w:r>
        <w:rPr>
          <w:sz w:val="28"/>
        </w:rPr>
        <w:t>Подзадачи,</w:t>
      </w:r>
    </w:p>
    <w:p w14:paraId="45000000">
      <w:pPr>
        <w:pStyle w:val="Style_1"/>
        <w:numPr>
          <w:numId w:val="11"/>
        </w:numPr>
        <w:rPr>
          <w:sz w:val="28"/>
        </w:rPr>
      </w:pPr>
      <w:r>
        <w:rPr>
          <w:sz w:val="28"/>
        </w:rPr>
        <w:t>Комментарии каскад +,</w:t>
      </w:r>
    </w:p>
    <w:p w14:paraId="46000000">
      <w:pPr>
        <w:pStyle w:val="Style_1"/>
        <w:numPr>
          <w:numId w:val="11"/>
        </w:numPr>
        <w:rPr>
          <w:sz w:val="28"/>
        </w:rPr>
      </w:pPr>
      <w:r>
        <w:rPr>
          <w:sz w:val="28"/>
        </w:rPr>
        <w:t>Файл</w:t>
      </w:r>
    </w:p>
    <w:p w14:paraId="47000000">
      <w:pPr>
        <w:pStyle w:val="Style_1"/>
        <w:rPr>
          <w:sz w:val="28"/>
        </w:rPr>
      </w:pPr>
      <w:r>
        <w:rPr>
          <w:sz w:val="28"/>
        </w:rPr>
        <w:t xml:space="preserve">     Видим:</w:t>
      </w:r>
    </w:p>
    <w:p w14:paraId="48000000">
      <w:pPr>
        <w:pStyle w:val="Style_1"/>
        <w:numPr>
          <w:numId w:val="12"/>
        </w:numPr>
        <w:rPr>
          <w:sz w:val="28"/>
        </w:rPr>
      </w:pPr>
      <w:r>
        <w:rPr>
          <w:sz w:val="28"/>
        </w:rPr>
        <w:t xml:space="preserve">в колонке </w:t>
      </w:r>
      <w:r>
        <w:rPr>
          <w:rStyle w:val="Style_1_ch"/>
          <w:sz w:val="28"/>
        </w:rPr>
        <w:t>QUEUE дату создания</w:t>
      </w:r>
    </w:p>
    <w:p w14:paraId="49000000">
      <w:pPr>
        <w:pStyle w:val="Style_1"/>
        <w:numPr>
          <w:numId w:val="12"/>
        </w:numPr>
        <w:rPr>
          <w:sz w:val="28"/>
        </w:rPr>
      </w:pPr>
      <w:r>
        <w:rPr>
          <w:rStyle w:val="Style_1_ch"/>
          <w:sz w:val="28"/>
        </w:rPr>
        <w:t xml:space="preserve">в </w:t>
      </w:r>
      <w:r>
        <w:rPr>
          <w:sz w:val="28"/>
        </w:rPr>
        <w:t xml:space="preserve">колонке </w:t>
      </w:r>
      <w:r>
        <w:rPr>
          <w:rStyle w:val="Style_1_ch"/>
          <w:sz w:val="28"/>
        </w:rPr>
        <w:t>DEVELOPMENT сколько времени в работе</w:t>
      </w:r>
    </w:p>
    <w:p w14:paraId="4A000000">
      <w:pPr>
        <w:pStyle w:val="Style_1"/>
        <w:numPr>
          <w:numId w:val="12"/>
        </w:numPr>
        <w:rPr>
          <w:sz w:val="28"/>
        </w:rPr>
      </w:pPr>
      <w:r>
        <w:rPr>
          <w:rStyle w:val="Style_1_ch"/>
          <w:sz w:val="28"/>
        </w:rPr>
        <w:t xml:space="preserve">в </w:t>
      </w:r>
      <w:r>
        <w:rPr>
          <w:sz w:val="28"/>
        </w:rPr>
        <w:t xml:space="preserve">колонке </w:t>
      </w:r>
      <w:r>
        <w:rPr>
          <w:rStyle w:val="Style_1_ch"/>
          <w:sz w:val="28"/>
        </w:rPr>
        <w:t>DONE когда завершилась задача</w:t>
      </w:r>
    </w:p>
    <w:p w14:paraId="4B000000">
      <w:pPr>
        <w:pStyle w:val="Style_1"/>
        <w:rPr>
          <w:sz w:val="28"/>
        </w:rPr>
      </w:pPr>
      <w:r>
        <w:rPr>
          <w:rStyle w:val="Style_1_ch"/>
          <w:sz w:val="28"/>
        </w:rPr>
        <w:t xml:space="preserve">     + Можем удалить карточку</w:t>
      </w:r>
    </w:p>
    <w:p w14:paraId="4C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>Организовать поиск по имени карточки</w:t>
      </w:r>
    </w:p>
    <w:p w14:paraId="4D000000">
      <w:pPr>
        <w:pStyle w:val="Style_1"/>
        <w:numPr>
          <w:numId w:val="6"/>
        </w:numPr>
        <w:rPr>
          <w:sz w:val="28"/>
        </w:rPr>
      </w:pPr>
      <w:r>
        <w:rPr>
          <w:sz w:val="28"/>
        </w:rPr>
        <w:t>Организация бека состоит из:</w:t>
      </w:r>
    </w:p>
    <w:p w14:paraId="4E000000">
      <w:pPr>
        <w:pStyle w:val="Style_1"/>
        <w:numPr>
          <w:numId w:val="13"/>
        </w:numPr>
        <w:rPr>
          <w:sz w:val="28"/>
        </w:rPr>
      </w:pPr>
      <w:r>
        <w:rPr>
          <w:sz w:val="28"/>
        </w:rPr>
        <w:t>Desks:</w:t>
      </w:r>
    </w:p>
    <w:p w14:paraId="4F000000">
      <w:pPr>
        <w:pStyle w:val="Style_1"/>
        <w:numPr>
          <w:numId w:val="14"/>
        </w:numPr>
        <w:ind w:hanging="283" w:left="850"/>
        <w:rPr>
          <w:sz w:val="28"/>
        </w:rPr>
      </w:pPr>
      <w:r>
        <w:rPr>
          <w:sz w:val="28"/>
        </w:rPr>
        <w:t xml:space="preserve">id : </w:t>
      </w:r>
    </w:p>
    <w:p w14:paraId="50000000">
      <w:pPr>
        <w:pStyle w:val="Style_1"/>
        <w:numPr>
          <w:numId w:val="14"/>
        </w:numPr>
        <w:ind w:hanging="283" w:left="850"/>
        <w:rPr>
          <w:sz w:val="28"/>
        </w:rPr>
      </w:pPr>
      <w:r>
        <w:rPr>
          <w:sz w:val="28"/>
        </w:rPr>
        <w:t>name : string</w:t>
      </w:r>
    </w:p>
    <w:p w14:paraId="51000000">
      <w:pPr>
        <w:pStyle w:val="Style_1"/>
        <w:rPr>
          <w:sz w:val="28"/>
        </w:rPr>
      </w:pPr>
      <w:r>
        <w:br w:type="page"/>
      </w:r>
      <w:r>
        <w:t xml:space="preserve">Начал проект с инициализации firebase, создал проект </w:t>
      </w:r>
      <w:r>
        <w:t xml:space="preserve">YkBoard и подключил описывать не буду есть в К/С 4.1 подключение. Единственное применю структуру папок как у Redux RTK </w:t>
      </w:r>
    </w:p>
    <w:p w14:paraId="52000000">
      <w:pPr>
        <w:pStyle w:val="Style_1"/>
        <w:rPr>
          <w:sz w:val="28"/>
        </w:rPr>
      </w:pPr>
    </w:p>
    <w:p w14:paraId="53000000">
      <w:pPr>
        <w:pStyle w:val="Style_1"/>
        <w:rPr>
          <w:sz w:val="28"/>
        </w:rPr>
      </w:pPr>
      <w:r>
        <w:t>Дальше нужно будет настроить проект на firebase</w:t>
      </w:r>
    </w:p>
    <w:p w14:paraId="54000000">
      <w:pPr>
        <w:pStyle w:val="Style_1"/>
        <w:rPr>
          <w:color w:val="FB290D"/>
        </w:rPr>
      </w:pPr>
      <w:r>
        <w:rPr>
          <w:color w:val="FB290D"/>
        </w:rPr>
        <w:t>Не забыть скопировать уникальные данные для подключения к проекту!</w:t>
      </w:r>
    </w:p>
    <w:p w14:paraId="55000000">
      <w:pPr>
        <w:pStyle w:val="Style_1"/>
        <w:rPr>
          <w:sz w:val="28"/>
        </w:rPr>
      </w:pPr>
    </w:p>
    <w:p w14:paraId="56000000">
      <w:pPr>
        <w:pStyle w:val="Style_1"/>
        <w:rPr>
          <w:sz w:val="28"/>
        </w:rPr>
      </w:pPr>
      <w:r>
        <w:t xml:space="preserve">Authentication пока пропускаем </w:t>
      </w:r>
    </w:p>
    <w:p w14:paraId="57000000">
      <w:pPr>
        <w:pStyle w:val="Style_1"/>
        <w:rPr>
          <w:sz w:val="28"/>
        </w:rPr>
      </w:pPr>
      <w:r>
        <w:t xml:space="preserve">Переходим к </w:t>
      </w:r>
      <w:r>
        <w:rPr>
          <w:b w:val="1"/>
        </w:rPr>
        <w:t>Firestore</w:t>
      </w:r>
      <w:r>
        <w:t xml:space="preserve"> </w:t>
      </w:r>
      <w:r>
        <w:rPr>
          <w:b w:val="1"/>
        </w:rPr>
        <w:t>Database</w:t>
      </w:r>
      <w:r>
        <w:t xml:space="preserve">, а не к </w:t>
      </w:r>
      <w:r>
        <w:t xml:space="preserve">Realtime Database (устарел!)  </w:t>
      </w:r>
    </w:p>
    <w:p w14:paraId="58000000">
      <w:pPr>
        <w:pStyle w:val="Style_1"/>
        <w:rPr>
          <w:sz w:val="28"/>
        </w:rPr>
      </w:pPr>
      <w:r>
        <w:rPr>
          <w:sz w:val="28"/>
        </w:rPr>
        <w:t xml:space="preserve">далее </w:t>
      </w:r>
    </w:p>
    <w:p w14:paraId="59000000">
      <w:pPr>
        <w:pStyle w:val="Style_1"/>
        <w:ind/>
        <w:jc w:val="center"/>
        <w:rPr>
          <w:sz w:val="28"/>
        </w:rPr>
      </w:pPr>
      <w:r>
        <w:drawing>
          <wp:inline>
            <wp:extent cx="3683000" cy="240665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3683000" cy="24066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00000">
      <w:pPr>
        <w:pStyle w:val="Style_1"/>
      </w:pPr>
      <w:r>
        <w:t>Выбираем продакшен мод поскольку отличие только в настройках правил в продакшен не читать не записывать не можем, а в тестовом можем записывать и читать но только 30 дней.</w:t>
      </w:r>
    </w:p>
    <w:p w14:paraId="5B000000">
      <w:pPr>
        <w:pStyle w:val="Style_1"/>
      </w:pPr>
    </w:p>
    <w:p w14:paraId="5C000000">
      <w:pPr>
        <w:pStyle w:val="Style_1"/>
        <w:ind/>
        <w:jc w:val="center"/>
      </w:pPr>
      <w:r>
        <w:drawing>
          <wp:inline>
            <wp:extent cx="3784600" cy="233045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784600" cy="23304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pStyle w:val="Style_1"/>
      </w:pPr>
      <w:r>
        <w:t>Выбираем европу</w:t>
      </w:r>
    </w:p>
    <w:p w14:paraId="5E000000">
      <w:pPr>
        <w:pStyle w:val="Style_1"/>
      </w:pPr>
    </w:p>
    <w:p w14:paraId="5F000000">
      <w:pPr>
        <w:pStyle w:val="Style_1"/>
      </w:pPr>
      <w:r>
        <w:t>Далее создаем некое MVP структуры базы данных</w:t>
      </w:r>
    </w:p>
    <w:p w14:paraId="60000000">
      <w:pPr>
        <w:pStyle w:val="Style_1"/>
        <w:ind/>
        <w:jc w:val="center"/>
      </w:pPr>
      <w:r>
        <w:drawing>
          <wp:inline>
            <wp:extent cx="6120129" cy="1345787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120129" cy="13457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pStyle w:val="Style_1"/>
      </w:pPr>
      <w:r>
        <w:t xml:space="preserve">теперь нужно настроить в приложении и проверить </w:t>
      </w:r>
    </w:p>
    <w:p w14:paraId="62000000">
      <w:pPr>
        <w:pStyle w:val="Style_1"/>
        <w:rPr>
          <w:color w:val="FB290D"/>
        </w:rPr>
      </w:pPr>
      <w:r>
        <w:rPr>
          <w:color w:val="FB290D"/>
        </w:rPr>
        <w:t xml:space="preserve">Важный момент инициализировать firestore нужно после создания  </w:t>
      </w:r>
      <w:r>
        <w:rPr>
          <w:color w:val="FB290D"/>
        </w:rPr>
        <w:t>firebaseApp!</w:t>
      </w:r>
    </w:p>
    <w:p w14:paraId="63000000">
      <w:pPr>
        <w:pStyle w:val="Style_1"/>
        <w:ind/>
        <w:jc w:val="left"/>
      </w:pPr>
      <w:r>
        <w:t>Создали папку api.ts и в нем будут все наши подключения к firebase</w:t>
      </w:r>
    </w:p>
    <w:p w14:paraId="64000000">
      <w:pPr>
        <w:pStyle w:val="Style_1"/>
        <w:ind/>
        <w:jc w:val="center"/>
      </w:pPr>
      <w:r>
        <w:drawing>
          <wp:inline>
            <wp:extent cx="5016500" cy="54102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0165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pStyle w:val="Style_1"/>
        <w:ind/>
        <w:jc w:val="center"/>
      </w:pPr>
    </w:p>
    <w:p w14:paraId="66000000">
      <w:pPr>
        <w:pStyle w:val="Style_1"/>
        <w:ind/>
        <w:jc w:val="left"/>
      </w:pPr>
      <w:r>
        <w:t xml:space="preserve">Для того что бы подключить его нужно в  </w:t>
      </w:r>
      <w:r>
        <w:t>script.tsx добавить</w:t>
      </w:r>
    </w:p>
    <w:p w14:paraId="67000000">
      <w:pPr>
        <w:pStyle w:val="Style_1"/>
        <w:ind/>
        <w:jc w:val="center"/>
      </w:pPr>
      <w:r>
        <w:drawing>
          <wp:inline>
            <wp:extent cx="5041900" cy="22733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041900" cy="2273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pStyle w:val="Style_1"/>
      </w:pPr>
    </w:p>
    <w:p w14:paraId="69000000">
      <w:pPr>
        <w:pStyle w:val="Style_1"/>
      </w:pPr>
    </w:p>
    <w:p w14:paraId="6A000000">
      <w:pPr>
        <w:pStyle w:val="Style_1"/>
      </w:pPr>
    </w:p>
    <w:p w14:paraId="6B000000">
      <w:pPr>
        <w:pStyle w:val="Style_1"/>
      </w:pPr>
      <w:r>
        <w:t xml:space="preserve">Для проверки пока в App  передадим функцию </w:t>
      </w:r>
      <w:r>
        <w:t xml:space="preserve">getDesks и интерфейс </w:t>
      </w:r>
      <w:r>
        <w:t>IDesk</w:t>
      </w:r>
    </w:p>
    <w:p w14:paraId="6C000000">
      <w:pPr>
        <w:pStyle w:val="Style_1"/>
        <w:ind/>
        <w:jc w:val="left"/>
      </w:pPr>
      <w:r>
        <w:drawing>
          <wp:inline>
            <wp:extent cx="6120130" cy="3327778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120130" cy="3327778"/>
                    </a:xfrm>
                    <a:prstGeom prst="rect"/>
                  </pic:spPr>
                </pic:pic>
              </a:graphicData>
            </a:graphic>
          </wp:inline>
        </w:drawing>
      </w:r>
      <w:r>
        <w:t>Работает вывели Данные о досках</w:t>
      </w:r>
    </w:p>
    <w:p w14:paraId="6D000000">
      <w:pPr>
        <w:pStyle w:val="Style_1"/>
        <w:ind/>
        <w:jc w:val="left"/>
      </w:pPr>
    </w:p>
    <w:p w14:paraId="6E000000">
      <w:pPr>
        <w:pStyle w:val="Style_1"/>
        <w:ind/>
        <w:jc w:val="left"/>
      </w:pPr>
      <w:r>
        <w:t xml:space="preserve">Сделали подключение теперь будем верстать страницу Page. Cтраница это будет компонент который будет оборачивать дочерний компонент. Так вот у нее будет header main footer, </w:t>
      </w:r>
    </w:p>
    <w:p w14:paraId="6F000000">
      <w:pPr>
        <w:pStyle w:val="Style_1"/>
        <w:ind/>
        <w:jc w:val="left"/>
      </w:pPr>
      <w:r>
        <w:t xml:space="preserve">и когда делал header застрял на функционале изменения темы, он в себя включает: </w:t>
      </w:r>
    </w:p>
    <w:p w14:paraId="70000000">
      <w:pPr>
        <w:pStyle w:val="Style_1"/>
        <w:numPr>
          <w:numId w:val="15"/>
        </w:numPr>
        <w:ind/>
        <w:jc w:val="left"/>
      </w:pPr>
      <w:r>
        <w:t>Блок аватар-логин</w:t>
      </w:r>
    </w:p>
    <w:p w14:paraId="71000000">
      <w:pPr>
        <w:pStyle w:val="Style_1"/>
        <w:numPr>
          <w:numId w:val="15"/>
        </w:numPr>
        <w:ind/>
        <w:jc w:val="left"/>
      </w:pPr>
      <w:r>
        <w:t>Лого</w:t>
      </w:r>
    </w:p>
    <w:p w14:paraId="72000000">
      <w:pPr>
        <w:pStyle w:val="Style_1"/>
        <w:numPr>
          <w:numId w:val="15"/>
        </w:numPr>
        <w:ind/>
        <w:jc w:val="left"/>
      </w:pPr>
      <w:r>
        <w:t xml:space="preserve">компонент смены темы </w:t>
      </w:r>
    </w:p>
    <w:p w14:paraId="73000000">
      <w:pPr>
        <w:pStyle w:val="Style_1"/>
        <w:ind/>
        <w:jc w:val="left"/>
      </w:pPr>
    </w:p>
    <w:p w14:paraId="74000000">
      <w:pPr>
        <w:pStyle w:val="Style_1"/>
        <w:ind/>
        <w:jc w:val="left"/>
      </w:pPr>
      <w:r>
        <w:t xml:space="preserve">К стати когда делал Page то столкнулся с проблемой прижатия футера к низу, решил это через grid </w:t>
      </w:r>
    </w:p>
    <w:p w14:paraId="75000000">
      <w:pPr>
        <w:pStyle w:val="Style_1"/>
        <w:ind/>
        <w:jc w:val="left"/>
      </w:pPr>
      <w:r>
        <w:drawing>
          <wp:inline>
            <wp:extent cx="2857499" cy="88701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2857499" cy="8870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1"/>
        <w:ind/>
        <w:jc w:val="left"/>
      </w:pPr>
    </w:p>
    <w:p w14:paraId="77000000">
      <w:pPr>
        <w:pStyle w:val="Style_1"/>
        <w:ind/>
        <w:jc w:val="left"/>
      </w:pPr>
      <w:r>
        <w:t>Дальше делал Лого, сделал svg засунул в компонент там оберну</w:t>
      </w:r>
      <w:r>
        <w:rPr>
          <w:rStyle w:val="Style_1_ch"/>
        </w:rPr>
        <w:t xml:space="preserve">л в </w:t>
      </w:r>
      <w:r>
        <w:rPr>
          <w:rStyle w:val="Style_1_ch"/>
        </w:rPr>
        <w:t>NavLink вывел на главную.</w:t>
      </w:r>
    </w:p>
    <w:p w14:paraId="78000000">
      <w:pPr>
        <w:pStyle w:val="Style_1"/>
        <w:ind/>
        <w:jc w:val="left"/>
      </w:pPr>
    </w:p>
    <w:p w14:paraId="79000000">
      <w:pPr>
        <w:pStyle w:val="Style_1"/>
        <w:ind/>
        <w:jc w:val="left"/>
      </w:pPr>
      <w:r>
        <w:t xml:space="preserve">Перенес функционал из проекта Newsfeed по смене темы, и сейчас нужно дописать а именно: </w:t>
      </w:r>
    </w:p>
    <w:p w14:paraId="7A000000">
      <w:pPr>
        <w:pStyle w:val="Style_1"/>
        <w:ind/>
        <w:jc w:val="left"/>
      </w:pPr>
      <w:r>
        <w:t>появилась проблема при перезагрузке в темной теме происходит белая вспышка</w:t>
      </w:r>
    </w:p>
    <w:p w14:paraId="7B000000">
      <w:pPr>
        <w:pStyle w:val="Style_1"/>
        <w:ind/>
        <w:jc w:val="left"/>
      </w:pPr>
      <w:r>
        <w:t>Кстати для смены темы через дев тулз используем</w:t>
      </w:r>
      <w:r>
        <w:rPr>
          <w:b w:val="1"/>
        </w:rPr>
        <w:t xml:space="preserve"> prefers color scheme: dark</w:t>
      </w:r>
    </w:p>
    <w:p w14:paraId="7C000000">
      <w:pPr>
        <w:pStyle w:val="Style_1"/>
        <w:ind/>
        <w:jc w:val="left"/>
      </w:pPr>
      <w:r>
        <w:t xml:space="preserve">Вспышка появляется тогда когда грузиться основной бандл css по умолчанию он грузиться как defer и  когда основной HTML загрузился, то он отображается со стилями по умолчанию, а там bg color белый и когда  загружается основной бандл  то меняется на черный и происходит мигание, для решения этой задачи можно поставить </w:t>
      </w:r>
      <w:r>
        <w:t>npm i mini-css-extract-plugin</w:t>
      </w:r>
    </w:p>
    <w:p w14:paraId="7D000000">
      <w:pPr>
        <w:pStyle w:val="Style_1"/>
        <w:ind/>
        <w:jc w:val="left"/>
        <w:rPr>
          <w:rFonts w:ascii="Droid Sans Mono" w:hAnsi="Droid Sans Mono"/>
          <w:b w:val="0"/>
          <w:color w:val="BBBBBB"/>
          <w:sz w:val="24"/>
          <w:shd w:fill="1C2022" w:val="clear"/>
        </w:rPr>
      </w:pPr>
      <w:r>
        <w:t>по завершению установки импортнем его</w:t>
      </w:r>
    </w:p>
    <w:p w14:paraId="7E000000">
      <w:pPr>
        <w:pStyle w:val="Style_1"/>
        <w:ind/>
        <w:jc w:val="left"/>
        <w:rPr>
          <w:rFonts w:ascii="Droid Sans Mono" w:hAnsi="Droid Sans Mono"/>
          <w:b w:val="0"/>
          <w:color w:val="BBBBBB"/>
          <w:sz w:val="24"/>
          <w:shd w:fill="1C2022" w:val="clear"/>
        </w:rPr>
      </w:pPr>
      <w:r>
        <w:t xml:space="preserve"> </w:t>
      </w:r>
      <w:r>
        <w:rPr>
          <w:rFonts w:ascii="Droid Sans Mono" w:hAnsi="Droid Sans Mono"/>
          <w:b w:val="0"/>
          <w:color w:val="C678DD"/>
          <w:sz w:val="24"/>
          <w:shd w:fill="1C2022" w:val="clear"/>
        </w:rPr>
        <w:t>const</w:t>
      </w:r>
      <w:r>
        <w:rPr>
          <w:rFonts w:ascii="Droid Sans Mono" w:hAnsi="Droid Sans Mono"/>
          <w:b w:val="0"/>
          <w:color w:val="BBBBBB"/>
          <w:sz w:val="24"/>
          <w:shd w:fill="1C2022" w:val="clear"/>
        </w:rPr>
        <w:t xml:space="preserve"> </w:t>
      </w:r>
      <w:r>
        <w:rPr>
          <w:rFonts w:ascii="Droid Sans Mono" w:hAnsi="Droid Sans Mono"/>
          <w:b w:val="0"/>
          <w:color w:val="D19A66"/>
          <w:sz w:val="24"/>
          <w:shd w:fill="1C2022" w:val="clear"/>
        </w:rPr>
        <w:t>MiniCssExtractPlugin</w:t>
      </w:r>
      <w:r>
        <w:rPr>
          <w:rFonts w:ascii="Droid Sans Mono" w:hAnsi="Droid Sans Mono"/>
          <w:b w:val="0"/>
          <w:color w:val="BBBBBB"/>
          <w:sz w:val="24"/>
          <w:shd w:fill="1C2022" w:val="clear"/>
        </w:rPr>
        <w:t xml:space="preserve"> </w:t>
      </w:r>
      <w:r>
        <w:rPr>
          <w:rFonts w:ascii="Droid Sans Mono" w:hAnsi="Droid Sans Mono"/>
          <w:b w:val="0"/>
          <w:color w:val="56B6C2"/>
          <w:sz w:val="24"/>
          <w:shd w:fill="1C2022" w:val="clear"/>
        </w:rPr>
        <w:t>=</w:t>
      </w:r>
      <w:r>
        <w:rPr>
          <w:rFonts w:ascii="Droid Sans Mono" w:hAnsi="Droid Sans Mono"/>
          <w:b w:val="0"/>
          <w:color w:val="BBBBBB"/>
          <w:sz w:val="24"/>
          <w:shd w:fill="1C2022" w:val="clear"/>
        </w:rPr>
        <w:t xml:space="preserve"> </w:t>
      </w:r>
      <w:r>
        <w:rPr>
          <w:rFonts w:ascii="Droid Sans Mono" w:hAnsi="Droid Sans Mono"/>
          <w:b w:val="0"/>
          <w:color w:val="61AFEF"/>
          <w:sz w:val="24"/>
          <w:shd w:fill="1C2022" w:val="clear"/>
        </w:rPr>
        <w:t>require</w:t>
      </w:r>
      <w:r>
        <w:rPr>
          <w:rFonts w:ascii="Droid Sans Mono" w:hAnsi="Droid Sans Mono"/>
          <w:b w:val="0"/>
          <w:color w:val="ABB2BF"/>
          <w:sz w:val="24"/>
          <w:shd w:fill="1C2022" w:val="clear"/>
        </w:rPr>
        <w:t>(</w:t>
      </w:r>
      <w:r>
        <w:rPr>
          <w:rFonts w:ascii="Droid Sans Mono" w:hAnsi="Droid Sans Mono"/>
          <w:b w:val="0"/>
          <w:color w:val="98C379"/>
          <w:sz w:val="24"/>
          <w:shd w:fill="1C2022" w:val="clear"/>
        </w:rPr>
        <w:t>'mini-css-extract-plugin'</w:t>
      </w:r>
      <w:r>
        <w:rPr>
          <w:rFonts w:ascii="Droid Sans Mono" w:hAnsi="Droid Sans Mono"/>
          <w:b w:val="0"/>
          <w:color w:val="ABB2BF"/>
          <w:sz w:val="24"/>
          <w:shd w:fill="1C2022" w:val="clear"/>
        </w:rPr>
        <w:t>);</w:t>
      </w:r>
    </w:p>
    <w:p w14:paraId="7F000000">
      <w:pPr>
        <w:pStyle w:val="Style_1"/>
        <w:ind/>
        <w:jc w:val="left"/>
      </w:pPr>
    </w:p>
    <w:p w14:paraId="80000000">
      <w:pPr>
        <w:pStyle w:val="Style_1"/>
        <w:ind/>
        <w:jc w:val="left"/>
      </w:pPr>
      <w:r>
        <w:rPr>
          <w:rStyle w:val="Style_1_ch"/>
        </w:rPr>
        <w:t xml:space="preserve">потом сносим </w:t>
      </w:r>
      <w:r>
        <w:rPr>
          <w:rStyle w:val="Style_1_ch"/>
        </w:rPr>
        <w:t>'style-loader'</w:t>
      </w:r>
      <w:r>
        <w:rPr>
          <w:rStyle w:val="Style_1_ch"/>
        </w:rPr>
        <w:t xml:space="preserve"> </w:t>
      </w:r>
      <w:r>
        <w:rPr>
          <w:rStyle w:val="Style_1_ch"/>
        </w:rPr>
        <w:t>- это загрузчик (loader) для Webpack, который позволяет добавлять стили в виде тега</w:t>
      </w:r>
      <w:r>
        <w:rPr>
          <w:rStyle w:val="Style_1_ch"/>
        </w:rPr>
        <w:t xml:space="preserve"> </w:t>
      </w:r>
      <w:r>
        <w:rPr>
          <w:rStyle w:val="Style_1_ch"/>
        </w:rPr>
        <w:t>&lt;</w:t>
      </w:r>
      <w:r>
        <w:rPr>
          <w:rStyle w:val="Style_1_ch"/>
          <w:b w:val="1"/>
        </w:rPr>
        <w:t>style</w:t>
      </w:r>
      <w:r>
        <w:rPr>
          <w:rStyle w:val="Style_1_ch"/>
        </w:rPr>
        <w:t>&gt;</w:t>
      </w:r>
      <w:r>
        <w:rPr>
          <w:rStyle w:val="Style_1_ch"/>
        </w:rPr>
        <w:t xml:space="preserve"> </w:t>
      </w:r>
      <w:r>
        <w:rPr>
          <w:rStyle w:val="Style_1_ch"/>
        </w:rPr>
        <w:t xml:space="preserve">непосредственно в </w:t>
      </w:r>
      <w:r>
        <w:rPr>
          <w:rStyle w:val="Style_1_ch"/>
          <w:b w:val="1"/>
        </w:rPr>
        <w:t>HTML</w:t>
      </w:r>
      <w:r>
        <w:rPr>
          <w:rStyle w:val="Style_1_ch"/>
        </w:rPr>
        <w:t xml:space="preserve">-файл при использовании CSS-файлов. И заменяем на  </w:t>
      </w:r>
      <w:r>
        <w:rPr>
          <w:rStyle w:val="Style_1_ch"/>
          <w:b w:val="1"/>
          <w:color w:val="FB290D"/>
        </w:rPr>
        <w:t>MiniCssExtractPlugin</w:t>
      </w:r>
      <w:r>
        <w:rPr>
          <w:rStyle w:val="Style_1_ch"/>
        </w:rPr>
        <w:t>.loader</w:t>
      </w:r>
      <w:r>
        <w:rPr>
          <w:rStyle w:val="Style_1_ch"/>
        </w:rPr>
        <w:t xml:space="preserve"> </w:t>
      </w:r>
      <w:r>
        <w:rPr>
          <w:rStyle w:val="Style_1_ch"/>
        </w:rPr>
        <w:t>- это загрузчик (loader) для Webpack, который извлекает CSS-код из JS-файлов и сохраняет его в отдельный CSS-файл. Это позволяет отделить стили от сценариев и уменьшить размер файлов, что положительно сказывается на производительности сайта.</w:t>
      </w:r>
    </w:p>
    <w:p w14:paraId="81000000">
      <w:pPr>
        <w:pStyle w:val="Style_1"/>
        <w:ind/>
        <w:jc w:val="left"/>
      </w:pPr>
      <w:r>
        <w:drawing>
          <wp:inline>
            <wp:extent cx="3429000" cy="54768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429000" cy="5476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00000">
      <w:pPr>
        <w:pStyle w:val="Style_1"/>
        <w:ind/>
        <w:jc w:val="left"/>
      </w:pPr>
      <w:r>
        <w:t xml:space="preserve">потом не забыть добавить в </w:t>
      </w:r>
      <w:r>
        <w:br/>
      </w:r>
      <w:r>
        <w:drawing>
          <wp:inline>
            <wp:extent cx="2625327" cy="2137172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2625327" cy="21371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pStyle w:val="Style_1"/>
        <w:ind/>
        <w:jc w:val="left"/>
      </w:pPr>
      <w:r>
        <w:t xml:space="preserve">и еще так как это будет отдельный ресурс нужно задать шаблон имени файла и он будет такой же как и output </w:t>
      </w:r>
    </w:p>
    <w:p w14:paraId="84000000">
      <w:pPr>
        <w:pStyle w:val="Style_1"/>
        <w:ind/>
        <w:jc w:val="left"/>
      </w:pPr>
      <w:r>
        <w:drawing>
          <wp:inline>
            <wp:extent cx="2530078" cy="71437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2530078" cy="714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pPr>
        <w:pStyle w:val="Style_1"/>
        <w:ind/>
        <w:jc w:val="left"/>
      </w:pPr>
      <w:r>
        <w:t xml:space="preserve">Теперь создастся bundle.css в теге link и дойдя до него </w:t>
      </w:r>
      <w:r>
        <w:t>bundle</w:t>
      </w:r>
      <w:r>
        <w:t xml:space="preserve"> css загрузиться заблокировав поток и по завершению будет загружать HTML файл.</w:t>
      </w:r>
    </w:p>
    <w:p w14:paraId="86000000">
      <w:pPr>
        <w:pStyle w:val="Style_1"/>
        <w:ind/>
        <w:jc w:val="left"/>
      </w:pPr>
      <w:r>
        <w:t xml:space="preserve">Однако проблема осталась логика осталась размазанной между  Css и JS, в JS сетиться аттрибут на HTML, а в </w:t>
      </w:r>
      <w:r>
        <w:t>Css применяются стили, соответственно пока JS не приехал на HTML нет никакого аттри</w:t>
      </w:r>
      <w:r>
        <w:rPr>
          <w:rStyle w:val="Style_1_ch"/>
        </w:rPr>
        <w:t xml:space="preserve">бута </w:t>
      </w:r>
      <w:r>
        <w:rPr>
          <w:rStyle w:val="Style_1_ch"/>
        </w:rPr>
        <w:t>Scheme и браузер снова по умолчанию рисует светлую тему, в общем опять уперлись в то, что браузер загружает</w:t>
      </w:r>
      <w:r>
        <w:t xml:space="preserve"> JS при этом продолжает строить </w:t>
      </w:r>
      <w:r>
        <w:t>HTML настолько быстро как только может.</w:t>
      </w:r>
    </w:p>
    <w:p w14:paraId="87000000">
      <w:pPr>
        <w:pStyle w:val="Style_1"/>
        <w:ind/>
        <w:jc w:val="left"/>
      </w:pPr>
      <w:r>
        <w:t xml:space="preserve">Выход: </w:t>
      </w:r>
    </w:p>
    <w:p w14:paraId="88000000">
      <w:pPr>
        <w:pStyle w:val="Style_1"/>
        <w:ind/>
        <w:jc w:val="left"/>
        <w:rPr>
          <w:rFonts w:ascii="Droid Sans Mono" w:hAnsi="Droid Sans Mono"/>
          <w:b w:val="0"/>
          <w:color w:val="BBBBBB"/>
          <w:sz w:val="24"/>
          <w:shd w:fill="1C2022" w:val="clear"/>
        </w:rPr>
      </w:pPr>
      <w:r>
        <w:rPr>
          <w:rStyle w:val="Style_1_ch"/>
        </w:rPr>
        <w:t xml:space="preserve">нужно </w:t>
      </w:r>
      <w:r>
        <w:t xml:space="preserve">initColorScheme.ts который лежит в папке </w:t>
      </w:r>
      <w:r>
        <w:rPr>
          <w:rFonts w:ascii="Droid Sans Mono" w:hAnsi="Droid Sans Mono"/>
          <w:b w:val="0"/>
          <w:color w:val="000000"/>
          <w:sz w:val="18"/>
        </w:rPr>
        <w:t>./src/features/colorScheme/initColorScheme.ts</w:t>
      </w:r>
    </w:p>
    <w:p w14:paraId="89000000">
      <w:pPr>
        <w:pStyle w:val="Style_1"/>
        <w:ind/>
        <w:jc w:val="left"/>
      </w:pPr>
    </w:p>
    <w:p w14:paraId="8A000000">
      <w:pPr>
        <w:pStyle w:val="Style_1"/>
        <w:ind/>
        <w:jc w:val="left"/>
        <w:rPr>
          <w:b w:val="0"/>
        </w:rPr>
      </w:pPr>
      <w:r>
        <w:t>загрузить как можно раньше, для этого нужно его заинлайнить и его так вставить что бы он был между тегами script заключен без всяких запросов на сервер, для этого установим паке</w:t>
      </w:r>
      <w:r>
        <w:rPr>
          <w:rStyle w:val="Style_1_ch"/>
        </w:rPr>
        <w:t xml:space="preserve">т </w:t>
      </w:r>
      <w:r>
        <w:rPr>
          <w:rStyle w:val="Style_1_ch"/>
          <w:b w:val="1"/>
        </w:rPr>
        <w:t xml:space="preserve">html-inline-script-webpack-plugin </w:t>
      </w:r>
      <w:r>
        <w:rPr>
          <w:rStyle w:val="Style_1_ch"/>
        </w:rPr>
        <w:t xml:space="preserve">он делает выходные файлы в  инлайн причем делает это выборочно, </w:t>
      </w:r>
      <w:r>
        <w:t>добавим е</w:t>
      </w:r>
      <w:r>
        <w:rPr>
          <w:rStyle w:val="Style_1_ch"/>
        </w:rPr>
        <w:t xml:space="preserve">го в </w:t>
      </w:r>
      <w:r>
        <w:rPr>
          <w:rStyle w:val="Style_1_ch"/>
        </w:rPr>
        <w:t xml:space="preserve">Webpack и ставим плагин </w:t>
      </w:r>
      <w:r>
        <w:rPr>
          <w:rStyle w:val="Style_1_ch"/>
          <w:b w:val="1"/>
        </w:rPr>
        <w:t xml:space="preserve">html-inline-script-webpack-plugin </w:t>
      </w:r>
      <w:r>
        <w:rPr>
          <w:rStyle w:val="Style_1_ch"/>
          <w:b w:val="0"/>
        </w:rPr>
        <w:t>теперь делае</w:t>
      </w:r>
      <w:r>
        <w:rPr>
          <w:rStyle w:val="Style_1_ch"/>
          <w:b w:val="0"/>
        </w:rPr>
        <w:t xml:space="preserve">м </w:t>
      </w:r>
      <w:r>
        <w:rPr>
          <w:rStyle w:val="Style_1_ch"/>
          <w:b w:val="0"/>
        </w:rPr>
        <w:t>initColorScheme как отдельный entry point</w:t>
      </w:r>
    </w:p>
    <w:p w14:paraId="8B000000">
      <w:pPr>
        <w:pStyle w:val="Style_1"/>
        <w:ind/>
        <w:jc w:val="left"/>
      </w:pPr>
      <w:r>
        <w:drawing>
          <wp:inline>
            <wp:extent cx="4314264" cy="565897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314264" cy="5658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C000000">
      <w:pPr>
        <w:pStyle w:val="Style_1"/>
        <w:ind/>
        <w:jc w:val="left"/>
      </w:pPr>
      <w:r>
        <w:rPr>
          <w:rStyle w:val="Style_1_ch"/>
        </w:rPr>
        <w:t xml:space="preserve">далее вводим переменную name в которой будет или </w:t>
      </w:r>
      <w:r>
        <w:rPr>
          <w:rStyle w:val="Style_1_ch"/>
        </w:rPr>
        <w:t xml:space="preserve">main </w:t>
      </w:r>
      <w:r>
        <w:rPr>
          <w:rStyle w:val="Style_1_ch"/>
        </w:rPr>
        <w:t xml:space="preserve">или </w:t>
      </w:r>
      <w:r>
        <w:rPr>
          <w:rStyle w:val="Style_1_ch"/>
        </w:rPr>
        <w:t>initColorScheme</w:t>
      </w:r>
    </w:p>
    <w:p w14:paraId="8D000000">
      <w:pPr>
        <w:pStyle w:val="Style_1"/>
        <w:ind/>
        <w:jc w:val="left"/>
      </w:pPr>
      <w:r>
        <w:drawing>
          <wp:inline>
            <wp:extent cx="4331073" cy="72838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331073" cy="7283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E000000">
      <w:pPr>
        <w:pStyle w:val="Style_1"/>
        <w:ind/>
        <w:jc w:val="left"/>
      </w:pPr>
      <w:r>
        <w:t xml:space="preserve">тут записываем какие скрипты инлайнить а какие пропускать </w:t>
      </w:r>
    </w:p>
    <w:p w14:paraId="8F000000">
      <w:pPr>
        <w:pStyle w:val="Style_1"/>
        <w:ind/>
        <w:jc w:val="left"/>
      </w:pPr>
      <w:r>
        <w:drawing>
          <wp:inline>
            <wp:extent cx="4353485" cy="431426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4353485" cy="4314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0000000">
      <w:pPr>
        <w:pStyle w:val="Style_1"/>
        <w:ind/>
        <w:jc w:val="left"/>
        <w:rPr>
          <w:color w:val="FB290D"/>
        </w:rPr>
      </w:pPr>
      <w:r>
        <w:rPr>
          <w:rStyle w:val="Style_1_ch"/>
          <w:color w:val="FB290D"/>
        </w:rPr>
        <w:t xml:space="preserve">* </w:t>
      </w:r>
      <w:r>
        <w:rPr>
          <w:rStyle w:val="Style_1_ch"/>
          <w:color w:val="FB290D"/>
        </w:rPr>
        <w:t>Обратите внимание, что в новой версии плагина опция должна быть объектом, а не массивом. Параметр</w:t>
      </w:r>
      <w:r>
        <w:rPr>
          <w:rStyle w:val="Style_1_ch"/>
          <w:color w:val="FB290D"/>
        </w:rPr>
        <w:t xml:space="preserve"> </w:t>
      </w:r>
      <w:r>
        <w:rPr>
          <w:rStyle w:val="Style_1_ch"/>
          <w:b w:val="1"/>
          <w:color w:val="FB290D"/>
        </w:rPr>
        <w:t>scriptMatchPattern</w:t>
      </w:r>
      <w:r>
        <w:rPr>
          <w:rStyle w:val="Style_1_ch"/>
          <w:color w:val="FB290D"/>
        </w:rPr>
        <w:t xml:space="preserve"> </w:t>
      </w:r>
      <w:r>
        <w:rPr>
          <w:rStyle w:val="Style_1_ch"/>
          <w:color w:val="FB290D"/>
        </w:rPr>
        <w:t>должен содержать регулярное выражение для сопоставления имен файлов сценария, которые вы хотите встроить в HTML.</w:t>
      </w:r>
    </w:p>
    <w:p w14:paraId="91000000">
      <w:pPr>
        <w:pStyle w:val="Style_1"/>
        <w:ind/>
        <w:jc w:val="left"/>
      </w:pPr>
      <w:r>
        <w:t xml:space="preserve">С несколькими </w:t>
      </w:r>
      <w:r>
        <w:rPr>
          <w:rStyle w:val="Style_1_ch"/>
          <w:b w:val="0"/>
        </w:rPr>
        <w:t xml:space="preserve">entry points возникает задвоение </w:t>
      </w:r>
      <w:r>
        <w:t xml:space="preserve">рантайм вебпака и ошибки вылазят по два раза, для того что бы этого избежать есть настройка в вебпаке, тем более ее можно сделать в режиме dev на проде нет смысла ее использовать </w:t>
      </w:r>
    </w:p>
    <w:p w14:paraId="92000000">
      <w:pPr>
        <w:pStyle w:val="Style_1"/>
        <w:ind/>
        <w:jc w:val="left"/>
      </w:pPr>
      <w:r>
        <w:drawing>
          <wp:inline>
            <wp:extent cx="4403912" cy="240925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403912" cy="2409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3000000">
      <w:pPr>
        <w:pStyle w:val="Style_1"/>
        <w:ind/>
        <w:jc w:val="left"/>
      </w:pPr>
      <w:r>
        <w:drawing>
          <wp:inline>
            <wp:extent cx="4403912" cy="425823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403912" cy="4258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4000000">
      <w:pPr>
        <w:pStyle w:val="Style_1"/>
        <w:ind/>
        <w:jc w:val="left"/>
      </w:pPr>
      <w:r>
        <w:t xml:space="preserve">Еще с темой крайняя история это перекраска системных контролов для решения этого добавим во светлую тему color-scheme </w:t>
      </w:r>
      <w:r>
        <w:br/>
      </w:r>
      <w:r>
        <w:drawing>
          <wp:inline>
            <wp:extent cx="4392705" cy="773205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4392705" cy="7732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00000">
      <w:pPr>
        <w:pStyle w:val="Style_1"/>
        <w:ind/>
        <w:jc w:val="left"/>
      </w:pPr>
      <w:r>
        <w:t xml:space="preserve">и в темную тему </w:t>
      </w:r>
      <w:r>
        <w:br/>
      </w:r>
      <w:r>
        <w:drawing>
          <wp:inline>
            <wp:extent cx="4403912" cy="1428750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403912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6000000">
      <w:pPr>
        <w:pStyle w:val="Style_1"/>
        <w:ind/>
        <w:jc w:val="left"/>
        <w:rPr>
          <w:sz w:val="22"/>
        </w:rPr>
      </w:pPr>
    </w:p>
    <w:p w14:paraId="97000000">
      <w:pPr>
        <w:pStyle w:val="Style_1"/>
        <w:ind/>
        <w:jc w:val="left"/>
        <w:rPr>
          <w:sz w:val="22"/>
        </w:rPr>
      </w:pPr>
      <w:r>
        <w:rPr>
          <w:b w:val="1"/>
          <w:sz w:val="22"/>
        </w:rPr>
        <w:t>Только вот не работает функционал dropdown,</w:t>
      </w:r>
      <w:r>
        <w:rPr>
          <w:sz w:val="22"/>
        </w:rPr>
        <w:t xml:space="preserve"> </w:t>
      </w:r>
      <w:r>
        <w:rPr>
          <w:sz w:val="22"/>
        </w:rPr>
        <w:t>разобрался в проблеме, оказывается почему-то хреново отрабатывал портал и когда я кликал</w:t>
      </w:r>
      <w:r>
        <w:rPr>
          <w:rStyle w:val="Style_1_ch"/>
          <w:sz w:val="22"/>
        </w:rPr>
        <w:t xml:space="preserve"> </w:t>
      </w:r>
      <w:r>
        <w:rPr>
          <w:rStyle w:val="Style_1_ch"/>
          <w:sz w:val="22"/>
        </w:rPr>
        <w:t xml:space="preserve">на </w:t>
      </w:r>
      <w:r>
        <w:rPr>
          <w:rStyle w:val="Style_1_ch"/>
          <w:sz w:val="22"/>
        </w:rPr>
        <w:t>Dropdown менялось со</w:t>
      </w:r>
      <w:r>
        <w:rPr>
          <w:rStyle w:val="Style_1_ch"/>
          <w:sz w:val="22"/>
        </w:rPr>
        <w:t xml:space="preserve">стояние </w:t>
      </w:r>
      <w:r>
        <w:rPr>
          <w:rStyle w:val="Style_1_ch"/>
          <w:sz w:val="22"/>
        </w:rPr>
        <w:t>dropdownShown</w:t>
      </w:r>
      <w:r>
        <w:rPr>
          <w:rStyle w:val="Style_1_ch"/>
          <w:sz w:val="22"/>
        </w:rPr>
        <w:t xml:space="preserve"> на </w:t>
      </w:r>
      <w:r>
        <w:rPr>
          <w:rStyle w:val="Style_1_ch"/>
          <w:sz w:val="22"/>
        </w:rPr>
        <w:t xml:space="preserve">true и оно передавалось </w:t>
      </w:r>
      <w:r>
        <w:rPr>
          <w:rStyle w:val="Style_1_ch"/>
          <w:sz w:val="22"/>
        </w:rPr>
        <w:t>shown</w:t>
      </w:r>
      <w:r>
        <w:rPr>
          <w:rStyle w:val="Style_1_ch"/>
          <w:sz w:val="22"/>
        </w:rPr>
        <w:t>={dropdownSh</w:t>
      </w:r>
      <w:r>
        <w:rPr>
          <w:rStyle w:val="Style_1_ch"/>
          <w:sz w:val="22"/>
        </w:rPr>
        <w:t xml:space="preserve">own} </w:t>
      </w:r>
      <w:r>
        <w:rPr>
          <w:rStyle w:val="Style_1_ch"/>
          <w:sz w:val="22"/>
        </w:rPr>
        <w:t xml:space="preserve">и волшебным образом </w:t>
      </w:r>
      <w:r>
        <w:rPr>
          <w:rStyle w:val="Style_1_ch"/>
          <w:sz w:val="22"/>
        </w:rPr>
        <w:t>попад</w:t>
      </w:r>
      <w:r>
        <w:rPr>
          <w:rStyle w:val="Style_1_ch"/>
          <w:sz w:val="22"/>
        </w:rPr>
        <w:t xml:space="preserve">ал на </w:t>
      </w:r>
      <w:r>
        <w:rPr>
          <w:rStyle w:val="Style_1_ch"/>
          <w:b w:val="1"/>
          <w:sz w:val="22"/>
        </w:rPr>
        <w:t>click</w:t>
      </w:r>
      <w:r>
        <w:rPr>
          <w:rStyle w:val="Style_1_ch"/>
          <w:sz w:val="22"/>
        </w:rPr>
        <w:t xml:space="preserve"> doc</w:t>
      </w:r>
      <w:r>
        <w:rPr>
          <w:rStyle w:val="Style_1_ch"/>
          <w:sz w:val="22"/>
        </w:rPr>
        <w:t>ument.</w:t>
      </w:r>
      <w:r>
        <w:rPr>
          <w:rStyle w:val="Style_1_ch"/>
          <w:sz w:val="22"/>
        </w:rPr>
        <w:t>addEventListener, все решилось когда я за место документа сделал root  и тогда разбились event на сработ</w:t>
      </w:r>
      <w:r>
        <w:rPr>
          <w:rStyle w:val="Style_1_ch"/>
          <w:sz w:val="22"/>
        </w:rPr>
        <w:t xml:space="preserve">ку </w:t>
      </w:r>
      <w:r>
        <w:rPr>
          <w:rStyle w:val="Style_1_ch"/>
          <w:sz w:val="22"/>
        </w:rPr>
        <w:t xml:space="preserve">overlay (открытие/закрытие окна при клике </w:t>
      </w:r>
      <w:r>
        <w:rPr>
          <w:rStyle w:val="Style_1_ch"/>
          <w:sz w:val="22"/>
        </w:rPr>
        <w:t>Dropdown</w:t>
      </w:r>
      <w:r>
        <w:rPr>
          <w:rStyle w:val="Style_1_ch"/>
          <w:sz w:val="22"/>
        </w:rPr>
        <w:t xml:space="preserve">) и </w:t>
      </w:r>
      <w:r>
        <w:rPr>
          <w:rStyle w:val="Style_1_ch"/>
          <w:sz w:val="22"/>
        </w:rPr>
        <w:t>root как поле закрытия</w:t>
      </w:r>
    </w:p>
    <w:p w14:paraId="98000000">
      <w:pPr>
        <w:pStyle w:val="Style_1"/>
        <w:ind/>
        <w:jc w:val="left"/>
        <w:rPr>
          <w:rFonts w:ascii="Droid Sans Mono" w:hAnsi="Droid Sans Mono"/>
          <w:b w:val="0"/>
          <w:color w:val="BBBBBB"/>
          <w:sz w:val="24"/>
          <w:shd w:fill="1C2022" w:val="clear"/>
        </w:rPr>
      </w:pPr>
      <w:r>
        <w:drawing>
          <wp:inline>
            <wp:extent cx="4420720" cy="2930338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4420720" cy="29303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9000000">
      <w:pPr>
        <w:pStyle w:val="Style_1"/>
        <w:rPr>
          <w:sz w:val="22"/>
        </w:rPr>
      </w:pPr>
      <w:r>
        <w:rPr>
          <w:b w:val="1"/>
          <w:sz w:val="22"/>
        </w:rPr>
        <w:t>Итог</w:t>
      </w:r>
      <w:r>
        <w:rPr>
          <w:sz w:val="22"/>
        </w:rPr>
        <w:t xml:space="preserve"> создания Хедера первое в Page прописали хедер в  нем создали контейнер в этом контейнере сделали Grid три колонки </w:t>
      </w:r>
      <w:r>
        <w:rPr>
          <w:rFonts w:ascii="dejavu sans mono" w:hAnsi="dejavu sans mono"/>
          <w:b w:val="0"/>
          <w:i w:val="0"/>
          <w:caps w:val="0"/>
          <w:spacing w:val="0"/>
          <w:sz w:val="17"/>
        </w:rPr>
        <w:t>grid-template-columns</w:t>
      </w:r>
      <w:r>
        <w:rPr>
          <w:rFonts w:ascii="dejavu sans mono" w:hAnsi="dejavu sans mono"/>
          <w:b w:val="0"/>
          <w:i w:val="0"/>
          <w:caps w:val="0"/>
          <w:color w:val="303942"/>
          <w:spacing w:val="0"/>
          <w:sz w:val="17"/>
        </w:rPr>
        <w:t>:</w:t>
      </w:r>
      <w:r>
        <w:t xml:space="preserve"> </w:t>
      </w:r>
      <w:r>
        <w:rPr>
          <w:rFonts w:ascii="dejavu sans mono" w:hAnsi="dejavu sans mono"/>
          <w:b w:val="0"/>
          <w:i w:val="0"/>
          <w:caps w:val="0"/>
          <w:color w:val="303942"/>
          <w:spacing w:val="0"/>
          <w:sz w:val="17"/>
        </w:rPr>
        <w:t>auto 1fr auto</w:t>
      </w:r>
      <w:r>
        <w:rPr>
          <w:rFonts w:ascii="dejavu sans mono" w:hAnsi="dejavu sans mono"/>
          <w:b w:val="0"/>
          <w:i w:val="0"/>
          <w:caps w:val="0"/>
          <w:color w:val="303942"/>
          <w:spacing w:val="0"/>
          <w:sz w:val="17"/>
        </w:rPr>
        <w:t>;</w:t>
      </w:r>
      <w:r>
        <w:rPr>
          <w:rStyle w:val="Style_1_ch"/>
          <w:sz w:val="22"/>
        </w:rPr>
        <w:t xml:space="preserve"> что позволило прибить по бокам к краям ячейки и по середине растянуть</w:t>
      </w:r>
    </w:p>
    <w:p w14:paraId="9A000000">
      <w:pPr>
        <w:pStyle w:val="Style_1"/>
        <w:rPr>
          <w:sz w:val="22"/>
        </w:rPr>
      </w:pPr>
      <w:r>
        <w:rPr>
          <w:sz w:val="22"/>
        </w:rPr>
        <w:t xml:space="preserve">В левую  поместили на будущее функционал для авторизации аватар и логин, в середину поместили Лейбл лого, а с права добавили иконку для смены темы, там есть 3 компонента 1 это </w:t>
      </w:r>
      <w:r>
        <w:rPr>
          <w:rStyle w:val="Style_1_ch"/>
          <w:b w:val="1"/>
          <w:sz w:val="22"/>
        </w:rPr>
        <w:t>ColorSchemeSwitcher</w:t>
      </w:r>
      <w:r>
        <w:rPr>
          <w:rStyle w:val="Style_1_ch"/>
          <w:sz w:val="22"/>
        </w:rPr>
        <w:t xml:space="preserve"> – этот компонент отвечает за смену темы  та</w:t>
      </w:r>
      <w:r>
        <w:rPr>
          <w:rStyle w:val="Style_1_ch"/>
          <w:sz w:val="22"/>
        </w:rPr>
        <w:t>м есть вся ло</w:t>
      </w:r>
      <w:r>
        <w:rPr>
          <w:rStyle w:val="Style_1_ch"/>
          <w:sz w:val="22"/>
        </w:rPr>
        <w:t xml:space="preserve">гика по мене темы </w:t>
      </w:r>
    </w:p>
    <w:p w14:paraId="9B000000">
      <w:pPr>
        <w:numPr>
          <w:ilvl w:val="0"/>
          <w:numId w:val="16"/>
        </w:numPr>
        <w:ind w:hanging="283" w:left="283"/>
        <w:rPr>
          <w:sz w:val="22"/>
        </w:rPr>
      </w:pPr>
      <w:r>
        <w:rPr>
          <w:rStyle w:val="Style_1_ch"/>
          <w:sz w:val="22"/>
        </w:rPr>
        <w:t>В начале инициализируются состояния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userScheme</w:t>
      </w:r>
      <w:r>
        <w:rPr>
          <w:rStyle w:val="Style_1_ch"/>
          <w:sz w:val="22"/>
        </w:rPr>
        <w:t>,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dropdownShown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и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targetRef</w:t>
      </w:r>
      <w:r>
        <w:rPr>
          <w:rStyle w:val="Style_1_ch"/>
          <w:sz w:val="22"/>
        </w:rPr>
        <w:t>.</w:t>
      </w:r>
    </w:p>
    <w:p w14:paraId="9C000000">
      <w:pPr>
        <w:numPr>
          <w:ilvl w:val="0"/>
          <w:numId w:val="16"/>
        </w:numPr>
        <w:ind w:hanging="283" w:left="283"/>
        <w:rPr>
          <w:sz w:val="22"/>
        </w:rPr>
      </w:pPr>
      <w:r>
        <w:rPr>
          <w:rStyle w:val="Style_1_ch"/>
          <w:sz w:val="22"/>
        </w:rPr>
        <w:t>Затем вызывается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useEffect</w:t>
      </w:r>
      <w:r>
        <w:rPr>
          <w:rStyle w:val="Style_1_ch"/>
          <w:sz w:val="22"/>
        </w:rPr>
        <w:t>, он изменяет применяемую цветовую схему в зависимости от выбора пользователя. Если user выбрал автоматический выбор цветовой схемы (</w:t>
      </w:r>
      <w:r>
        <w:rPr>
          <w:rStyle w:val="Style_1_ch"/>
          <w:sz w:val="22"/>
        </w:rPr>
        <w:t>userScheme === 'auto'</w:t>
      </w:r>
      <w:r>
        <w:rPr>
          <w:rStyle w:val="Style_1_ch"/>
          <w:sz w:val="22"/>
        </w:rPr>
        <w:t>), то используется системная цветовая схема, иначе применяется выбранная пользователем схема.</w:t>
      </w:r>
    </w:p>
    <w:p w14:paraId="9D000000">
      <w:pPr>
        <w:numPr>
          <w:ilvl w:val="0"/>
          <w:numId w:val="16"/>
        </w:numPr>
        <w:ind w:hanging="283" w:left="283"/>
        <w:rPr>
          <w:sz w:val="22"/>
        </w:rPr>
      </w:pPr>
      <w:r>
        <w:rPr>
          <w:rStyle w:val="Style_1_ch"/>
          <w:sz w:val="22"/>
        </w:rPr>
        <w:t>Также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useEffect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 xml:space="preserve">используется для добавления и удаления слушателя событий на объект </w:t>
      </w:r>
      <w:r>
        <w:rPr>
          <w:rStyle w:val="Style_1_ch"/>
          <w:b w:val="1"/>
          <w:sz w:val="22"/>
        </w:rPr>
        <w:t>matchMedia</w:t>
      </w:r>
      <w:r>
        <w:rPr>
          <w:rStyle w:val="Style_1_ch"/>
          <w:sz w:val="22"/>
        </w:rPr>
        <w:t>. Этот слушатель отслеживает изменение предпочитаемой цветовой схемы в системе, и если у пользователя выбрана автоматическая цветовая схема (</w:t>
      </w:r>
      <w:r>
        <w:rPr>
          <w:rStyle w:val="Style_1_ch"/>
          <w:sz w:val="22"/>
        </w:rPr>
        <w:t>userScheme === 'auto'</w:t>
      </w:r>
      <w:r>
        <w:rPr>
          <w:rStyle w:val="Style_1_ch"/>
          <w:sz w:val="22"/>
        </w:rPr>
        <w:t>), то применяется системная цветовая схема.</w:t>
      </w:r>
    </w:p>
    <w:p w14:paraId="9E000000">
      <w:pPr>
        <w:numPr>
          <w:ilvl w:val="0"/>
          <w:numId w:val="16"/>
        </w:numPr>
        <w:ind w:hanging="283" w:left="283"/>
        <w:rPr>
          <w:sz w:val="22"/>
        </w:rPr>
      </w:pPr>
      <w:r>
        <w:rPr>
          <w:rStyle w:val="Style_1_ch"/>
          <w:sz w:val="22"/>
        </w:rPr>
        <w:t>Возвращаемое значение компонента состоит из элемента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div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с классом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color-scheme-switcher</w:t>
      </w:r>
      <w:r>
        <w:rPr>
          <w:rStyle w:val="Style_1_ch"/>
          <w:sz w:val="22"/>
        </w:rPr>
        <w:t>, содержащего элемент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button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с классом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color-scheme-switcher__value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и кнопку, которая отображает текущую выбранную пользователем схему. При клике на эту кнопку выпадает список опций, которые пользователь может выбрать. Для отображения списка опций используется компонент</w:t>
      </w:r>
      <w:r>
        <w:rPr>
          <w:rStyle w:val="Style_1_ch"/>
          <w:sz w:val="22"/>
        </w:rPr>
        <w:t> </w:t>
      </w:r>
      <w:r>
        <w:rPr>
          <w:rStyle w:val="Style_1_ch"/>
          <w:b w:val="1"/>
          <w:sz w:val="22"/>
        </w:rPr>
        <w:t>Dropdown</w:t>
      </w:r>
      <w:r>
        <w:rPr>
          <w:rStyle w:val="Style_1_ch"/>
          <w:sz w:val="22"/>
        </w:rPr>
        <w:t>. Каждая опция это кнопка с классом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color-scheme-switcher__option</w:t>
      </w:r>
      <w:r>
        <w:rPr>
          <w:rStyle w:val="Style_1_ch"/>
          <w:sz w:val="22"/>
        </w:rPr>
        <w:t>, содержащей иконку и название цветовой схемы. Кнопка также содержит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img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элемент с классом</w:t>
      </w:r>
      <w:r>
        <w:rPr>
          <w:rStyle w:val="Style_1_ch"/>
          <w:sz w:val="22"/>
        </w:rPr>
        <w:t> </w:t>
      </w:r>
      <w:r>
        <w:rPr>
          <w:rStyle w:val="Style_1_ch"/>
          <w:sz w:val="22"/>
        </w:rPr>
        <w:t>color-scheme-switcher__check</w:t>
      </w:r>
      <w:r>
        <w:rPr>
          <w:rStyle w:val="Style_1_ch"/>
          <w:sz w:val="22"/>
        </w:rPr>
        <w:t>, который отображает иконку выбранной цветовой схемы, если пользователь ее выбрал. При выборе опции пользователем, вызывается функция-обработчик, которая устанавливает новую цветовую схему.</w:t>
      </w:r>
    </w:p>
    <w:p w14:paraId="9F000000">
      <w:pPr>
        <w:ind w:hanging="283" w:left="283"/>
        <w:rPr>
          <w:sz w:val="22"/>
        </w:rPr>
      </w:pPr>
    </w:p>
    <w:p w14:paraId="A0000000">
      <w:pPr>
        <w:rPr>
          <w:b w:val="0"/>
          <w:sz w:val="22"/>
        </w:rPr>
      </w:pPr>
      <w:r>
        <w:rPr>
          <w:rStyle w:val="Style_1_ch"/>
          <w:b w:val="1"/>
          <w:sz w:val="22"/>
        </w:rPr>
        <w:t>Dropdown –</w:t>
      </w:r>
      <w:r>
        <w:rPr>
          <w:b w:val="0"/>
          <w:sz w:val="22"/>
        </w:rPr>
        <w:t xml:space="preserve"> это</w:t>
      </w:r>
      <w:r>
        <w:rPr>
          <w:rStyle w:val="Style_1_ch"/>
          <w:b w:val="0"/>
          <w:sz w:val="22"/>
        </w:rPr>
        <w:t xml:space="preserve"> </w:t>
      </w:r>
      <w:r>
        <w:rPr>
          <w:rStyle w:val="Style_1_ch"/>
          <w:b w:val="0"/>
          <w:sz w:val="22"/>
        </w:rPr>
        <w:t>компонент</w:t>
      </w:r>
      <w:r>
        <w:rPr>
          <w:rStyle w:val="Style_1_ch"/>
          <w:b w:val="0"/>
          <w:sz w:val="22"/>
        </w:rPr>
        <w:t>, который представляет собой выпадающий список.</w:t>
      </w:r>
    </w:p>
    <w:p w14:paraId="A1000000">
      <w:pPr>
        <w:numPr>
          <w:ilvl w:val="0"/>
          <w:numId w:val="17"/>
        </w:numPr>
        <w:rPr>
          <w:b w:val="0"/>
          <w:sz w:val="22"/>
        </w:rPr>
      </w:pPr>
      <w:r>
        <w:rPr>
          <w:rStyle w:val="Style_1_ch"/>
          <w:b w:val="0"/>
          <w:sz w:val="22"/>
        </w:rPr>
        <w:t>Принимает входные параметры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targetRef</w:t>
      </w:r>
      <w:r>
        <w:rPr>
          <w:rStyle w:val="Style_1_ch"/>
          <w:b w:val="0"/>
          <w:sz w:val="22"/>
        </w:rPr>
        <w:t>,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shown</w:t>
      </w:r>
      <w:r>
        <w:rPr>
          <w:rStyle w:val="Style_1_ch"/>
          <w:b w:val="0"/>
          <w:sz w:val="22"/>
        </w:rPr>
        <w:t>,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onShownChange</w:t>
      </w:r>
      <w:r>
        <w:rPr>
          <w:rStyle w:val="Style_1_ch"/>
          <w:b w:val="0"/>
          <w:sz w:val="22"/>
        </w:rPr>
        <w:t>,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children</w:t>
      </w:r>
      <w:r>
        <w:rPr>
          <w:rStyle w:val="Style_1_ch"/>
          <w:b w:val="0"/>
          <w:sz w:val="22"/>
        </w:rPr>
        <w:t>,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style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и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className</w:t>
      </w:r>
      <w:r>
        <w:rPr>
          <w:rStyle w:val="Style_1_ch"/>
          <w:b w:val="0"/>
          <w:sz w:val="22"/>
        </w:rPr>
        <w:t>.</w:t>
      </w:r>
    </w:p>
    <w:p w14:paraId="A2000000">
      <w:pPr>
        <w:numPr>
          <w:ilvl w:val="0"/>
          <w:numId w:val="17"/>
        </w:numPr>
        <w:rPr>
          <w:b w:val="0"/>
          <w:sz w:val="22"/>
        </w:rPr>
      </w:pPr>
      <w:r>
        <w:rPr>
          <w:rStyle w:val="Style_1_ch"/>
          <w:b w:val="0"/>
          <w:sz w:val="22"/>
        </w:rPr>
        <w:t>Вычисляет координаты (</w:t>
      </w:r>
      <w:r>
        <w:rPr>
          <w:rStyle w:val="Style_1_ch"/>
          <w:b w:val="0"/>
          <w:sz w:val="22"/>
        </w:rPr>
        <w:t>top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и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right</w:t>
      </w:r>
      <w:r>
        <w:rPr>
          <w:rStyle w:val="Style_1_ch"/>
          <w:b w:val="0"/>
          <w:sz w:val="22"/>
        </w:rPr>
        <w:t>) для позиционирования выпадающего списка по отношению к целевому элементу</w:t>
      </w:r>
      <w:r>
        <w:rPr>
          <w:rStyle w:val="Style_1_ch"/>
          <w:b w:val="0"/>
          <w:sz w:val="22"/>
        </w:rPr>
        <w:t xml:space="preserve">. </w:t>
      </w:r>
      <w:r>
        <w:rPr>
          <w:rStyle w:val="Style_1_ch"/>
          <w:b w:val="0"/>
          <w:sz w:val="22"/>
        </w:rPr>
        <w:t>Метод</w:t>
      </w:r>
      <w:r>
        <w:rPr>
          <w:rStyle w:val="Style_1_ch"/>
          <w:b w:val="0"/>
          <w:sz w:val="22"/>
        </w:rPr>
        <w:t xml:space="preserve"> </w:t>
      </w:r>
      <w:r>
        <w:rPr>
          <w:rStyle w:val="Style_1_ch"/>
          <w:b w:val="1"/>
          <w:sz w:val="22"/>
        </w:rPr>
        <w:t>getBoundingClientRect</w:t>
      </w:r>
      <w:r>
        <w:rPr>
          <w:rStyle w:val="Style_1_ch"/>
          <w:b w:val="0"/>
          <w:sz w:val="22"/>
        </w:rPr>
        <w:t>()</w:t>
      </w:r>
      <w:r>
        <w:rPr>
          <w:rStyle w:val="Style_1_ch"/>
          <w:b w:val="0"/>
          <w:sz w:val="22"/>
        </w:rPr>
        <w:t xml:space="preserve"> </w:t>
      </w:r>
      <w:r>
        <w:rPr>
          <w:rStyle w:val="Style_1_ch"/>
          <w:b w:val="0"/>
          <w:sz w:val="22"/>
        </w:rPr>
        <w:t>является частью объекта</w:t>
      </w:r>
      <w:r>
        <w:rPr>
          <w:rStyle w:val="Style_1_ch"/>
          <w:b w:val="0"/>
          <w:sz w:val="22"/>
        </w:rPr>
        <w:t xml:space="preserve"> </w:t>
      </w:r>
      <w:r>
        <w:rPr>
          <w:rStyle w:val="Style_1_ch"/>
          <w:b w:val="1"/>
          <w:sz w:val="22"/>
        </w:rPr>
        <w:t>Element</w:t>
      </w:r>
      <w:r>
        <w:rPr>
          <w:rStyle w:val="Style_1_ch"/>
          <w:b w:val="0"/>
          <w:sz w:val="22"/>
        </w:rPr>
        <w:t xml:space="preserve"> </w:t>
      </w:r>
      <w:r>
        <w:rPr>
          <w:rStyle w:val="Style_1_ch"/>
          <w:b w:val="0"/>
          <w:sz w:val="22"/>
        </w:rPr>
        <w:t>в браузере и позволяет получить информацию о размерах и координатах прямоугольной области элемента относительно видимой области окна браузера.</w:t>
      </w:r>
    </w:p>
    <w:p w14:paraId="A3000000">
      <w:pPr>
        <w:numPr>
          <w:ilvl w:val="0"/>
          <w:numId w:val="17"/>
        </w:numPr>
        <w:rPr>
          <w:b w:val="0"/>
          <w:sz w:val="22"/>
        </w:rPr>
      </w:pPr>
      <w:r>
        <w:rPr>
          <w:rStyle w:val="Style_1_ch"/>
          <w:b w:val="0"/>
          <w:sz w:val="22"/>
        </w:rPr>
        <w:t>Использует хук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useEffect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для установки начальных координат при первом рендере компонента.</w:t>
      </w:r>
    </w:p>
    <w:p w14:paraId="A4000000">
      <w:pPr>
        <w:numPr>
          <w:ilvl w:val="0"/>
          <w:numId w:val="17"/>
        </w:numPr>
        <w:rPr>
          <w:b w:val="0"/>
          <w:sz w:val="22"/>
        </w:rPr>
      </w:pPr>
      <w:r>
        <w:rPr>
          <w:rStyle w:val="Style_1_ch"/>
          <w:b w:val="0"/>
          <w:sz w:val="22"/>
        </w:rPr>
        <w:t>Также использует хук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useEffect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для добавления и удаления слушателей событий при изменении состояния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shown</w:t>
      </w:r>
      <w:r>
        <w:rPr>
          <w:rStyle w:val="Style_1_ch"/>
          <w:b w:val="0"/>
          <w:sz w:val="22"/>
        </w:rPr>
        <w:t>. При отображении выпадающего списка, добавляется слушатель событий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click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на корневой элемент документа и слушатель событий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resize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на объект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window</w:t>
      </w:r>
      <w:r>
        <w:rPr>
          <w:rStyle w:val="Style_1_ch"/>
          <w:b w:val="0"/>
          <w:sz w:val="22"/>
        </w:rPr>
        <w:t>. При скрытии выпадающего списка, удаляются эти слушатели.</w:t>
      </w:r>
    </w:p>
    <w:p w14:paraId="A5000000">
      <w:pPr>
        <w:numPr>
          <w:ilvl w:val="0"/>
          <w:numId w:val="17"/>
        </w:numPr>
        <w:rPr>
          <w:b w:val="0"/>
          <w:sz w:val="22"/>
        </w:rPr>
      </w:pPr>
      <w:r>
        <w:rPr>
          <w:rStyle w:val="Style_1_ch"/>
          <w:b w:val="0"/>
          <w:sz w:val="22"/>
        </w:rPr>
        <w:t>Функция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calcCoords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вычисляет координаты позиционирования выпадающего списка относительно целевого элемента.</w:t>
      </w:r>
    </w:p>
    <w:p w14:paraId="A6000000">
      <w:pPr>
        <w:numPr>
          <w:ilvl w:val="0"/>
          <w:numId w:val="17"/>
        </w:numPr>
        <w:rPr>
          <w:b w:val="0"/>
          <w:sz w:val="22"/>
        </w:rPr>
      </w:pPr>
      <w:r>
        <w:rPr>
          <w:rStyle w:val="Style_1_ch"/>
          <w:b w:val="0"/>
          <w:sz w:val="22"/>
        </w:rPr>
        <w:t>Компонент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Dropdown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возвращает результат функции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1"/>
          <w:sz w:val="22"/>
        </w:rPr>
        <w:t>createPortal</w:t>
      </w:r>
      <w:r>
        <w:rPr>
          <w:rStyle w:val="Style_1_ch"/>
          <w:b w:val="0"/>
          <w:sz w:val="22"/>
        </w:rPr>
        <w:t>, который создает DOM-элемент выпадающего списка и добавляет его в указанный контейнер с идентификатором "</w:t>
      </w:r>
      <w:r>
        <w:rPr>
          <w:rStyle w:val="Style_1_ch"/>
          <w:b w:val="0"/>
          <w:sz w:val="22"/>
        </w:rPr>
        <w:t>overlay"</w:t>
      </w:r>
      <w:r>
        <w:rPr>
          <w:rStyle w:val="Style_1_ch"/>
          <w:b w:val="0"/>
          <w:sz w:val="22"/>
        </w:rPr>
        <w:t>.</w:t>
      </w:r>
    </w:p>
    <w:p w14:paraId="A7000000">
      <w:pPr>
        <w:numPr>
          <w:ilvl w:val="0"/>
          <w:numId w:val="17"/>
        </w:numPr>
        <w:rPr>
          <w:b w:val="0"/>
          <w:sz w:val="22"/>
        </w:rPr>
      </w:pPr>
      <w:r>
        <w:rPr>
          <w:rStyle w:val="Style_1_ch"/>
          <w:b w:val="0"/>
          <w:sz w:val="22"/>
        </w:rPr>
        <w:t>Если состояние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shown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равно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false</w:t>
      </w:r>
      <w:r>
        <w:rPr>
          <w:rStyle w:val="Style_1_ch"/>
          <w:b w:val="0"/>
          <w:sz w:val="22"/>
        </w:rPr>
        <w:t>, то компонент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Dropdown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возвращает</w:t>
      </w:r>
      <w:r>
        <w:rPr>
          <w:rStyle w:val="Style_1_ch"/>
          <w:b w:val="0"/>
          <w:sz w:val="22"/>
        </w:rPr>
        <w:t> </w:t>
      </w:r>
      <w:r>
        <w:rPr>
          <w:rStyle w:val="Style_1_ch"/>
          <w:b w:val="0"/>
          <w:sz w:val="22"/>
        </w:rPr>
        <w:t>null</w:t>
      </w:r>
      <w:r>
        <w:rPr>
          <w:rStyle w:val="Style_1_ch"/>
          <w:b w:val="0"/>
          <w:sz w:val="22"/>
        </w:rPr>
        <w:t>, то есть выпадающий список не отображается.</w:t>
      </w:r>
    </w:p>
    <w:p w14:paraId="A8000000">
      <w:pPr>
        <w:ind w:hanging="283" w:left="283"/>
        <w:rPr>
          <w:b w:val="0"/>
          <w:sz w:val="22"/>
        </w:rPr>
      </w:pPr>
    </w:p>
    <w:p w14:paraId="A9000000">
      <w:pPr>
        <w:pStyle w:val="Style_1"/>
        <w:rPr>
          <w:b w:val="0"/>
          <w:sz w:val="22"/>
        </w:rPr>
      </w:pPr>
      <w:r>
        <w:rPr>
          <w:b w:val="1"/>
        </w:rPr>
        <w:t>colorSchemeUtils</w:t>
      </w:r>
      <w:r>
        <w:t xml:space="preserve">.ts </w:t>
      </w:r>
      <w:r>
        <w:rPr>
          <w:rStyle w:val="Style_1_ch"/>
          <w:b w:val="0"/>
          <w:sz w:val="22"/>
        </w:rPr>
        <w:t>содержит четыре функции, которые предназначены для управления темой оформления (цветовыми схемами) веб-приложения:</w:t>
      </w:r>
    </w:p>
    <w:p w14:paraId="AA000000">
      <w:pPr>
        <w:numPr>
          <w:numId w:val="18"/>
        </w:numPr>
        <w:ind w:hanging="283" w:left="283"/>
        <w:rPr>
          <w:b w:val="0"/>
          <w:sz w:val="22"/>
        </w:rPr>
      </w:pPr>
      <w:r>
        <w:rPr>
          <w:rStyle w:val="Style_1_ch"/>
          <w:b w:val="0"/>
          <w:sz w:val="22"/>
        </w:rPr>
        <w:t xml:space="preserve">Функция </w:t>
      </w:r>
      <w:r>
        <w:rPr>
          <w:rStyle w:val="Style_1_ch"/>
          <w:b w:val="1"/>
          <w:sz w:val="22"/>
        </w:rPr>
        <w:t>applyScheme</w:t>
      </w:r>
      <w:r>
        <w:rPr>
          <w:rStyle w:val="Style_1_ch"/>
          <w:b w:val="0"/>
          <w:sz w:val="22"/>
        </w:rPr>
        <w:t xml:space="preserve"> принимает параметры </w:t>
      </w:r>
      <w:r>
        <w:rPr>
          <w:rStyle w:val="Style_1_ch"/>
          <w:b w:val="0"/>
          <w:sz w:val="22"/>
        </w:rPr>
        <w:t>scheme</w:t>
      </w:r>
      <w:r>
        <w:rPr>
          <w:rStyle w:val="Style_1_ch"/>
          <w:b w:val="0"/>
          <w:sz w:val="22"/>
        </w:rPr>
        <w:t xml:space="preserve"> и </w:t>
      </w:r>
      <w:r>
        <w:rPr>
          <w:rStyle w:val="Style_1_ch"/>
          <w:b w:val="0"/>
          <w:sz w:val="22"/>
        </w:rPr>
        <w:t>persist</w:t>
      </w:r>
      <w:r>
        <w:rPr>
          <w:rStyle w:val="Style_1_ch"/>
          <w:b w:val="0"/>
          <w:sz w:val="22"/>
        </w:rPr>
        <w:t xml:space="preserve">, и устанавливает выбранную цветовую схему на элемент </w:t>
      </w:r>
      <w:r>
        <w:rPr>
          <w:rStyle w:val="Style_1_ch"/>
          <w:b w:val="0"/>
          <w:sz w:val="22"/>
        </w:rPr>
        <w:t>html</w:t>
      </w:r>
      <w:r>
        <w:rPr>
          <w:rStyle w:val="Style_1_ch"/>
          <w:b w:val="0"/>
          <w:sz w:val="22"/>
        </w:rPr>
        <w:t xml:space="preserve"> веб-страницы путем добавления или обновления атрибута </w:t>
      </w:r>
      <w:r>
        <w:rPr>
          <w:rStyle w:val="Style_1_ch"/>
          <w:b w:val="0"/>
          <w:sz w:val="22"/>
        </w:rPr>
        <w:t>scheme</w:t>
      </w:r>
      <w:r>
        <w:rPr>
          <w:rStyle w:val="Style_1_ch"/>
          <w:b w:val="0"/>
          <w:sz w:val="22"/>
        </w:rPr>
        <w:t xml:space="preserve"> у корневого элемента документа. Если параметр </w:t>
      </w:r>
      <w:r>
        <w:rPr>
          <w:rStyle w:val="Style_1_ch"/>
          <w:b w:val="0"/>
          <w:sz w:val="22"/>
        </w:rPr>
        <w:t>persist</w:t>
      </w:r>
      <w:r>
        <w:rPr>
          <w:rStyle w:val="Style_1_ch"/>
          <w:b w:val="0"/>
          <w:sz w:val="22"/>
        </w:rPr>
        <w:t xml:space="preserve"> имеет значение </w:t>
      </w:r>
      <w:r>
        <w:rPr>
          <w:rStyle w:val="Style_1_ch"/>
          <w:b w:val="0"/>
          <w:sz w:val="22"/>
        </w:rPr>
        <w:t>true</w:t>
      </w:r>
      <w:r>
        <w:rPr>
          <w:rStyle w:val="Style_1_ch"/>
          <w:b w:val="0"/>
          <w:sz w:val="22"/>
        </w:rPr>
        <w:t xml:space="preserve">, то выбранная цветовая схема сохраняется в локальном хранилище браузера. Если </w:t>
      </w:r>
      <w:r>
        <w:rPr>
          <w:rStyle w:val="Style_1_ch"/>
          <w:b w:val="0"/>
          <w:sz w:val="22"/>
        </w:rPr>
        <w:t>persist</w:t>
      </w:r>
      <w:r>
        <w:rPr>
          <w:rStyle w:val="Style_1_ch"/>
          <w:b w:val="0"/>
          <w:sz w:val="22"/>
        </w:rPr>
        <w:t xml:space="preserve"> имеет значение </w:t>
      </w:r>
      <w:r>
        <w:rPr>
          <w:rStyle w:val="Style_1_ch"/>
          <w:b w:val="0"/>
          <w:sz w:val="22"/>
        </w:rPr>
        <w:t>false</w:t>
      </w:r>
      <w:r>
        <w:rPr>
          <w:rStyle w:val="Style_1_ch"/>
          <w:b w:val="0"/>
          <w:sz w:val="22"/>
        </w:rPr>
        <w:t>, выбранная цветовая схема не сохраняется.</w:t>
      </w:r>
    </w:p>
    <w:p w14:paraId="AB000000">
      <w:pPr>
        <w:numPr>
          <w:numId w:val="18"/>
        </w:numPr>
        <w:ind w:hanging="283" w:left="283"/>
        <w:rPr>
          <w:b w:val="0"/>
          <w:sz w:val="22"/>
        </w:rPr>
      </w:pPr>
      <w:r>
        <w:rPr>
          <w:rStyle w:val="Style_1_ch"/>
          <w:b w:val="0"/>
          <w:sz w:val="22"/>
        </w:rPr>
        <w:t xml:space="preserve">Функция </w:t>
      </w:r>
      <w:r>
        <w:rPr>
          <w:rStyle w:val="Style_1_ch"/>
          <w:b w:val="1"/>
          <w:sz w:val="22"/>
        </w:rPr>
        <w:t>getSystemScheme</w:t>
      </w:r>
      <w:r>
        <w:rPr>
          <w:rStyle w:val="Style_1_ch"/>
          <w:b w:val="0"/>
          <w:sz w:val="22"/>
        </w:rPr>
        <w:t xml:space="preserve"> использует метод </w:t>
      </w:r>
      <w:r>
        <w:rPr>
          <w:rStyle w:val="Style_1_ch"/>
          <w:b w:val="0"/>
          <w:sz w:val="22"/>
        </w:rPr>
        <w:t>matchMedia</w:t>
      </w:r>
      <w:r>
        <w:rPr>
          <w:rStyle w:val="Style_1_ch"/>
          <w:b w:val="0"/>
          <w:sz w:val="22"/>
        </w:rPr>
        <w:t xml:space="preserve"> для определения цветовой схемы системы пользователя (</w:t>
      </w:r>
      <w:r>
        <w:rPr>
          <w:rStyle w:val="Style_1_ch"/>
          <w:b w:val="0"/>
          <w:sz w:val="22"/>
        </w:rPr>
        <w:t>dark</w:t>
      </w:r>
      <w:r>
        <w:rPr>
          <w:rStyle w:val="Style_1_ch"/>
          <w:b w:val="0"/>
          <w:sz w:val="22"/>
        </w:rPr>
        <w:t xml:space="preserve"> или </w:t>
      </w:r>
      <w:r>
        <w:rPr>
          <w:rStyle w:val="Style_1_ch"/>
          <w:b w:val="0"/>
          <w:sz w:val="22"/>
        </w:rPr>
        <w:t>light</w:t>
      </w:r>
      <w:r>
        <w:rPr>
          <w:rStyle w:val="Style_1_ch"/>
          <w:b w:val="0"/>
          <w:sz w:val="22"/>
        </w:rPr>
        <w:t xml:space="preserve">). Если пользовательский интерфейс операционной системы настроен на темную тему оформления, функция вернет строку </w:t>
      </w:r>
      <w:r>
        <w:rPr>
          <w:rStyle w:val="Style_1_ch"/>
          <w:b w:val="0"/>
          <w:sz w:val="22"/>
        </w:rPr>
        <w:t>'dark'</w:t>
      </w:r>
      <w:r>
        <w:rPr>
          <w:rStyle w:val="Style_1_ch"/>
          <w:b w:val="0"/>
          <w:sz w:val="22"/>
        </w:rPr>
        <w:t xml:space="preserve">. Если интерфейс настроен на светлую тему оформления, функция вернет строку </w:t>
      </w:r>
      <w:r>
        <w:rPr>
          <w:rStyle w:val="Style_1_ch"/>
          <w:b w:val="0"/>
          <w:sz w:val="22"/>
        </w:rPr>
        <w:t>'light'</w:t>
      </w:r>
      <w:r>
        <w:rPr>
          <w:rStyle w:val="Style_1_ch"/>
          <w:b w:val="0"/>
          <w:sz w:val="22"/>
        </w:rPr>
        <w:t>.</w:t>
      </w:r>
    </w:p>
    <w:p w14:paraId="AC000000">
      <w:pPr>
        <w:numPr>
          <w:numId w:val="18"/>
        </w:numPr>
        <w:ind w:hanging="283" w:left="283"/>
        <w:rPr>
          <w:b w:val="0"/>
          <w:sz w:val="22"/>
        </w:rPr>
      </w:pPr>
      <w:r>
        <w:rPr>
          <w:rStyle w:val="Style_1_ch"/>
          <w:b w:val="0"/>
          <w:sz w:val="22"/>
        </w:rPr>
        <w:t xml:space="preserve">Функция </w:t>
      </w:r>
      <w:r>
        <w:rPr>
          <w:rStyle w:val="Style_1_ch"/>
          <w:b w:val="1"/>
          <w:sz w:val="22"/>
        </w:rPr>
        <w:t>getSavedScheme</w:t>
      </w:r>
      <w:r>
        <w:rPr>
          <w:rStyle w:val="Style_1_ch"/>
          <w:b w:val="0"/>
          <w:sz w:val="22"/>
        </w:rPr>
        <w:t xml:space="preserve"> получает текущее значение выбранной цветовой схемы из локального хранилища браузера и возвращает его в виде строки </w:t>
      </w:r>
      <w:r>
        <w:rPr>
          <w:rStyle w:val="Style_1_ch"/>
          <w:b w:val="0"/>
          <w:sz w:val="22"/>
        </w:rPr>
        <w:t>'dark'</w:t>
      </w:r>
      <w:r>
        <w:rPr>
          <w:rStyle w:val="Style_1_ch"/>
          <w:b w:val="0"/>
          <w:sz w:val="22"/>
        </w:rPr>
        <w:t xml:space="preserve"> или </w:t>
      </w:r>
      <w:r>
        <w:rPr>
          <w:rStyle w:val="Style_1_ch"/>
          <w:b w:val="0"/>
          <w:sz w:val="22"/>
        </w:rPr>
        <w:t>'light'</w:t>
      </w:r>
      <w:r>
        <w:rPr>
          <w:rStyle w:val="Style_1_ch"/>
          <w:b w:val="0"/>
          <w:sz w:val="22"/>
        </w:rPr>
        <w:t xml:space="preserve">. Если в локальном хранилище нет сохраненного значения цветовой схемы, функция возвращает значение </w:t>
      </w:r>
      <w:r>
        <w:rPr>
          <w:rStyle w:val="Style_1_ch"/>
          <w:b w:val="0"/>
          <w:sz w:val="22"/>
        </w:rPr>
        <w:t>null</w:t>
      </w:r>
      <w:r>
        <w:rPr>
          <w:rStyle w:val="Style_1_ch"/>
          <w:b w:val="0"/>
          <w:sz w:val="22"/>
        </w:rPr>
        <w:t>.</w:t>
      </w:r>
    </w:p>
    <w:p w14:paraId="AD000000">
      <w:pPr>
        <w:numPr>
          <w:numId w:val="18"/>
        </w:numPr>
        <w:ind w:hanging="283" w:left="283"/>
        <w:rPr>
          <w:b w:val="0"/>
          <w:sz w:val="22"/>
        </w:rPr>
      </w:pPr>
      <w:r>
        <w:rPr>
          <w:rStyle w:val="Style_1_ch"/>
          <w:b w:val="0"/>
          <w:sz w:val="22"/>
        </w:rPr>
        <w:t xml:space="preserve">Функция </w:t>
      </w:r>
      <w:r>
        <w:rPr>
          <w:rStyle w:val="Style_1_ch"/>
          <w:b w:val="1"/>
          <w:sz w:val="22"/>
        </w:rPr>
        <w:t>removeSavedScheme</w:t>
      </w:r>
      <w:r>
        <w:rPr>
          <w:rStyle w:val="Style_1_ch"/>
          <w:b w:val="0"/>
          <w:sz w:val="22"/>
        </w:rPr>
        <w:t xml:space="preserve"> удаляет сохраненное значение цветовой схемы из локального хранилища браузера.</w:t>
      </w:r>
    </w:p>
    <w:p w14:paraId="AE000000">
      <w:pPr>
        <w:pStyle w:val="Style_1"/>
        <w:rPr>
          <w:b w:val="0"/>
          <w:sz w:val="22"/>
        </w:rPr>
      </w:pPr>
    </w:p>
    <w:p w14:paraId="AF000000">
      <w:pPr>
        <w:pStyle w:val="Style_1"/>
        <w:rPr>
          <w:b w:val="0"/>
          <w:sz w:val="22"/>
        </w:rPr>
      </w:pPr>
    </w:p>
    <w:p w14:paraId="B0000000">
      <w:pPr>
        <w:pStyle w:val="Style_1"/>
        <w:ind/>
        <w:jc w:val="center"/>
        <w:rPr>
          <w:b w:val="0"/>
          <w:sz w:val="28"/>
        </w:rPr>
      </w:pPr>
      <w:r>
        <w:rPr>
          <w:b w:val="1"/>
          <w:sz w:val="28"/>
        </w:rPr>
        <w:t xml:space="preserve">Как я подключал </w:t>
      </w:r>
      <w:r>
        <w:rPr>
          <w:b w:val="1"/>
          <w:sz w:val="28"/>
        </w:rPr>
        <w:t>Redux ToolKit</w:t>
      </w:r>
    </w:p>
    <w:p w14:paraId="B1000000">
      <w:pPr>
        <w:pStyle w:val="Style_1"/>
        <w:ind/>
        <w:jc w:val="left"/>
        <w:rPr>
          <w:b w:val="0"/>
          <w:sz w:val="22"/>
        </w:rPr>
      </w:pPr>
      <w:r>
        <w:rPr>
          <w:b w:val="1"/>
        </w:rPr>
        <w:br/>
      </w:r>
      <w:r>
        <w:t>Подключ</w:t>
      </w:r>
      <w:r>
        <w:rPr>
          <w:b w:val="0"/>
          <w:sz w:val="22"/>
        </w:rPr>
        <w:t xml:space="preserve">аем Redux ToolKit  </w:t>
      </w:r>
      <w:r>
        <w:t>устанавливае</w:t>
      </w:r>
      <w:r>
        <w:rPr>
          <w:rStyle w:val="Style_1_ch"/>
        </w:rPr>
        <w:t xml:space="preserve">м </w:t>
      </w:r>
      <w:r>
        <w:rPr>
          <w:rStyle w:val="Style_1_ch"/>
        </w:rPr>
        <w:t>"</w:t>
      </w:r>
      <w:r>
        <w:rPr>
          <w:rStyle w:val="Style_1_ch"/>
        </w:rPr>
        <w:t>react-redux</w:t>
      </w:r>
      <w:r>
        <w:rPr>
          <w:rStyle w:val="Style_1_ch"/>
        </w:rPr>
        <w:t xml:space="preserve">" </w:t>
      </w:r>
      <w:r>
        <w:rPr>
          <w:rStyle w:val="Style_1_ch"/>
        </w:rPr>
        <w:t>"@reduxjs/toolkit"</w:t>
      </w:r>
    </w:p>
    <w:p w14:paraId="B2000000">
      <w:pPr>
        <w:pStyle w:val="Style_1"/>
        <w:ind/>
        <w:jc w:val="left"/>
        <w:rPr>
          <w:i w:val="1"/>
          <w:shd w:fill="CDCDCD" w:val="clear"/>
        </w:rPr>
      </w:pPr>
      <w:r>
        <w:rPr>
          <w:rStyle w:val="Style_1_ch"/>
          <w:i w:val="1"/>
          <w:shd w:fill="CDCDCD" w:val="clear"/>
        </w:rPr>
        <w:t>npm i react-redux</w:t>
      </w:r>
    </w:p>
    <w:p w14:paraId="B3000000">
      <w:pPr>
        <w:pStyle w:val="Style_1"/>
        <w:ind/>
        <w:jc w:val="left"/>
        <w:rPr>
          <w:i w:val="1"/>
          <w:shd w:fill="CDCDCD" w:val="clear"/>
        </w:rPr>
      </w:pPr>
      <w:r>
        <w:rPr>
          <w:rStyle w:val="Style_1_ch"/>
          <w:i w:val="1"/>
          <w:shd w:fill="CDCDCD" w:val="clear"/>
        </w:rPr>
        <w:t>npm install @reduxjs/toolkit</w:t>
      </w:r>
    </w:p>
    <w:p w14:paraId="B4000000">
      <w:pPr>
        <w:pStyle w:val="Style_1"/>
        <w:ind/>
        <w:jc w:val="left"/>
        <w:rPr>
          <w:b w:val="0"/>
          <w:sz w:val="22"/>
        </w:rPr>
      </w:pPr>
      <w:r>
        <w:rPr>
          <w:rStyle w:val="Style_1_ch"/>
          <w:i w:val="1"/>
          <w:shd w:fill="CDCDCD" w:val="clear"/>
        </w:rPr>
        <w:t>npm i react-redux-firebase</w:t>
      </w:r>
    </w:p>
    <w:p w14:paraId="B5000000">
      <w:pPr>
        <w:pStyle w:val="Style_1"/>
        <w:ind/>
        <w:jc w:val="left"/>
        <w:rPr>
          <w:b w:val="0"/>
          <w:sz w:val="22"/>
        </w:rPr>
      </w:pPr>
    </w:p>
    <w:p w14:paraId="B6000000">
      <w:pPr>
        <w:pStyle w:val="Style_1"/>
        <w:ind/>
        <w:jc w:val="left"/>
      </w:pPr>
      <w:r>
        <w:t xml:space="preserve">Установили пакеты потом я сделал </w:t>
      </w:r>
      <w:r>
        <w:rPr>
          <w:b w:val="1"/>
        </w:rPr>
        <w:t>store.ts</w:t>
      </w:r>
      <w:r>
        <w:t xml:space="preserve"> в папке </w:t>
      </w:r>
      <w:r>
        <w:rPr>
          <w:b w:val="1"/>
        </w:rPr>
        <w:t>APP</w:t>
      </w:r>
      <w:r>
        <w:t xml:space="preserve"> как главное хранилище в</w:t>
      </w:r>
      <w:r>
        <w:rPr>
          <w:rStyle w:val="Style_1_ch"/>
        </w:rPr>
        <w:t xml:space="preserve"> нем, </w:t>
      </w:r>
    </w:p>
    <w:p w14:paraId="B7000000">
      <w:pPr>
        <w:pStyle w:val="Style_1"/>
        <w:ind/>
        <w:jc w:val="left"/>
      </w:pPr>
      <w:r>
        <w:rPr>
          <w:rStyle w:val="Style_1_ch"/>
        </w:rPr>
        <w:t>по умолчанию сд</w:t>
      </w:r>
      <w:r>
        <w:t>е</w:t>
      </w:r>
      <w:r>
        <w:rPr>
          <w:rStyle w:val="Style_1_ch"/>
        </w:rPr>
        <w:t xml:space="preserve">лал </w:t>
      </w:r>
      <w:r>
        <w:rPr>
          <w:rStyle w:val="Style_1_ch"/>
          <w:b w:val="1"/>
        </w:rPr>
        <w:t>configureStore</w:t>
      </w:r>
      <w:r>
        <w:rPr>
          <w:rStyle w:val="Style_1_ch"/>
        </w:rPr>
        <w:t xml:space="preserve"> и доба</w:t>
      </w:r>
      <w:r>
        <w:rPr>
          <w:rStyle w:val="Style_1_ch"/>
        </w:rPr>
        <w:t xml:space="preserve">вил </w:t>
      </w:r>
      <w:r>
        <w:rPr>
          <w:rStyle w:val="Style_1_ch"/>
          <w:b w:val="1"/>
        </w:rPr>
        <w:t>reducer</w:t>
      </w:r>
    </w:p>
    <w:p w14:paraId="B8000000">
      <w:pPr>
        <w:pStyle w:val="Style_1"/>
        <w:ind/>
        <w:jc w:val="left"/>
        <w:rPr>
          <w:rFonts w:ascii="Droid Sans Mono" w:hAnsi="Droid Sans Mono"/>
          <w:b w:val="0"/>
          <w:color w:val="BBBBBB"/>
          <w:sz w:val="24"/>
          <w:shd w:fill="1C2022" w:val="clear"/>
        </w:rPr>
      </w:pPr>
    </w:p>
    <w:p w14:paraId="B9000000">
      <w:pPr>
        <w:pStyle w:val="Style_1"/>
        <w:ind/>
        <w:jc w:val="left"/>
      </w:pPr>
      <w:r>
        <w:rPr>
          <w:rStyle w:val="Style_1_ch"/>
        </w:rPr>
        <w:t>Потом отключил сеарилизацию  поскольку у меня основные данные из firebase шли и они были не сереализуемые такие как :  дата создания и дата обновления,</w:t>
      </w:r>
    </w:p>
    <w:p w14:paraId="BA000000">
      <w:pPr>
        <w:pStyle w:val="Style_1"/>
        <w:ind/>
        <w:jc w:val="left"/>
        <w:rPr>
          <w:b w:val="0"/>
          <w:sz w:val="22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  <wp:inline>
                <wp:extent cx="3848100" cy="1384300"/>
                <wp:docPr hidden="false" id="37" name="Picture 37"/>
                <a:graphic>
                  <a:graphicData uri="http://schemas.microsoft.com/office/word/2010/wordprocessingShape">
                    <wps:wsp>
                      <wps:cNvSpPr txBox="true"/>
                      <wps:spPr>
                        <a:xfrm flipH="false" flipV="false" rot="0">
                          <a:off x="0" y="0"/>
                          <a:ext cx="3848100" cy="138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FC6CB"/>
                          </a:solidFill>
                          <a:prstDash val="solid"/>
                        </a:ln>
                      </wps:spPr>
                      <wps:txbx>
                        <w:txbxContent>
                          <w:p w14:paraId="BB000000">
                            <w:pPr>
                              <w:pStyle w:val="Style_1"/>
                              <w:rPr>
                                <w:rFonts w:ascii="XO Thames" w:hAnsi="XO Thames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middleware: (getDefaultMiddleware) =&gt;</w:t>
                            </w:r>
                          </w:p>
                          <w:p w14:paraId="BC000000">
                            <w:pPr>
                              <w:pStyle w:val="Style_1"/>
                              <w:rPr>
                                <w:rFonts w:ascii="XO Thames" w:hAnsi="XO Thames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getDefaultMiddleware({</w:t>
                            </w:r>
                          </w:p>
                          <w:p w14:paraId="BD000000">
                            <w:pPr>
                              <w:pStyle w:val="Style_1"/>
                              <w:rPr>
                                <w:rFonts w:ascii="XO Thames" w:hAnsi="XO Thames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  thunk: {</w:t>
                            </w:r>
                          </w:p>
                          <w:p w14:paraId="BE000000">
                            <w:pPr>
                              <w:pStyle w:val="Style_1"/>
                              <w:rPr>
                                <w:rFonts w:ascii="XO Thames" w:hAnsi="XO Thames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    extraArgument: {</w:t>
                            </w:r>
                          </w:p>
                          <w:p w14:paraId="BF000000">
                            <w:pPr>
                              <w:pStyle w:val="Style_1"/>
                              <w:rPr>
                                <w:rFonts w:ascii="XO Thames" w:hAnsi="XO Thames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      getFirebase,</w:t>
                            </w:r>
                          </w:p>
                          <w:p w14:paraId="C0000000">
                            <w:pPr>
                              <w:pStyle w:val="Style_1"/>
                              <w:rPr>
                                <w:rFonts w:ascii="XO Thames" w:hAnsi="XO Thames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    },</w:t>
                            </w:r>
                          </w:p>
                          <w:p w14:paraId="C1000000">
                            <w:pPr>
                              <w:pStyle w:val="Style_1"/>
                              <w:rPr>
                                <w:rFonts w:ascii="XO Thames" w:hAnsi="XO Thames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  },</w:t>
                            </w:r>
                          </w:p>
                          <w:p w14:paraId="C2000000">
                            <w:pPr>
                              <w:pStyle w:val="Style_1"/>
                              <w:rPr>
                                <w:rFonts w:ascii="XO Thames" w:hAnsi="XO Thames"/>
                                <w:color w:val="5C5C5C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  serializableCheck: false, </w:t>
                            </w:r>
                            <w:r>
                              <w:rPr>
                                <w:rFonts w:ascii="XO Thames" w:hAnsi="XO Thames"/>
                                <w:color w:val="757575"/>
                                <w:sz w:val="20"/>
                              </w:rPr>
                              <w:t>// Отключаем проверку сериализации</w:t>
                            </w:r>
                          </w:p>
                          <w:p w14:paraId="C3000000">
                            <w:pPr>
                              <w:pStyle w:val="Style_1"/>
                              <w:ind/>
                              <w:jc w:val="left"/>
                              <w:rPr>
                                <w:rFonts w:ascii="XO Thames" w:hAnsi="XO Thames"/>
                                <w:color w:themeColor="text1" w:val="000000"/>
                                <w:sz w:val="20"/>
                              </w:rPr>
                            </w:pPr>
                            <w:r>
                              <w:rPr>
                                <w:rFonts w:ascii="XO Thames" w:hAnsi="XO Thames"/>
                                <w:sz w:val="20"/>
                              </w:rPr>
                              <w:t xml:space="preserve">    }),</w:t>
                            </w:r>
                          </w:p>
                        </w:txbxContent>
                      </wps:txbx>
                      <wps:bodyPr anchor="t" bIns="46800" lIns="90000" rIns="90000" tIns="46800" vert="horz" wrap="square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</w:p>
    <w:p w14:paraId="C4000000">
      <w:pPr>
        <w:pStyle w:val="Style_1"/>
      </w:pPr>
      <w:r>
        <w:t>и в конце применяем трюк с devtools если он в продакшене то отключаем его на хрен.</w:t>
      </w:r>
    </w:p>
    <w:p w14:paraId="C5000000">
      <w:pPr>
        <w:pStyle w:val="Style_1"/>
      </w:pPr>
    </w:p>
    <w:p w14:paraId="C6000000">
      <w:pPr>
        <w:pStyle w:val="Style_1"/>
        <w:spacing w:line="276" w:lineRule="auto"/>
        <w:ind/>
      </w:pPr>
      <w:r>
        <w:t xml:space="preserve">и что бы закрыть тему </w:t>
      </w:r>
      <w:r>
        <w:rPr>
          <w:b w:val="1"/>
        </w:rPr>
        <w:t>createSlice</w:t>
      </w:r>
      <w:r>
        <w:t xml:space="preserve"> </w:t>
      </w:r>
      <w:r>
        <w:t xml:space="preserve">то нужно добавить </w:t>
      </w:r>
      <w:r>
        <w:t xml:space="preserve">TypeScript-определения </w:t>
      </w:r>
    </w:p>
    <w:p w14:paraId="C7000000">
      <w:pPr>
        <w:pStyle w:val="Style_1"/>
        <w:spacing w:line="276" w:lineRule="auto"/>
        <w:ind/>
      </w:pPr>
    </w:p>
    <w:p w14:paraId="C8000000">
      <w:pPr>
        <w:spacing w:line="276" w:lineRule="auto"/>
        <w:ind/>
        <w:rPr>
          <w:shd w:fill="CDCDCD" w:val="clear"/>
        </w:rPr>
      </w:pPr>
      <w:r>
        <w:rPr>
          <w:shd w:fill="CDCDCD" w:val="clear"/>
        </w:rPr>
        <w:t>export type RootState = ReturnType&lt;typeof store.getState&gt;;</w:t>
      </w:r>
    </w:p>
    <w:p w14:paraId="C9000000">
      <w:pPr>
        <w:spacing w:line="276" w:lineRule="auto"/>
        <w:ind/>
      </w:pPr>
      <w:r>
        <w:rPr>
          <w:rStyle w:val="Style_1_ch"/>
        </w:rPr>
        <w:t xml:space="preserve">Определение типа </w:t>
      </w:r>
      <w:r>
        <w:rPr>
          <w:rStyle w:val="Style_1_ch"/>
        </w:rPr>
        <w:t>RootState</w:t>
      </w:r>
      <w:r>
        <w:rPr>
          <w:rStyle w:val="Style_1_ch"/>
        </w:rPr>
        <w:t xml:space="preserve"> в сущности говорит TypeScript, как выглядит ваше глобальное состояние в Redux. Это полезно потому, что:</w:t>
      </w:r>
    </w:p>
    <w:p w14:paraId="CA000000">
      <w:pPr>
        <w:numPr>
          <w:numId w:val="19"/>
        </w:numPr>
        <w:ind w:hanging="283" w:left="283"/>
      </w:pPr>
      <w:r>
        <w:rPr>
          <w:rStyle w:val="Style_1_ch"/>
        </w:rPr>
        <w:t>Предотвращает ошибки</w:t>
      </w:r>
      <w:r>
        <w:rPr>
          <w:rStyle w:val="Style_1_ch"/>
        </w:rPr>
        <w:t>: Определение этого типа позволяет TypeScript убедиться, что вы используете правильные данные и свойства в своем Redux-состоянии.</w:t>
      </w:r>
    </w:p>
    <w:p w14:paraId="CB000000">
      <w:pPr>
        <w:pStyle w:val="Style_1"/>
      </w:pPr>
    </w:p>
    <w:p w14:paraId="CC000000">
      <w:pPr>
        <w:pStyle w:val="Style_1"/>
        <w:rPr>
          <w:shd w:fill="CDCDCD" w:val="clear"/>
        </w:rPr>
      </w:pPr>
      <w:r>
        <w:rPr>
          <w:shd w:fill="CDCDCD" w:val="clear"/>
        </w:rPr>
        <w:t>export</w:t>
      </w:r>
      <w:r>
        <w:rPr>
          <w:shd w:fill="CDCDCD" w:val="clear"/>
        </w:rPr>
        <w:t xml:space="preserve"> </w:t>
      </w:r>
      <w:r>
        <w:rPr>
          <w:shd w:fill="CDCDCD" w:val="clear"/>
        </w:rPr>
        <w:t>type</w:t>
      </w:r>
      <w:r>
        <w:rPr>
          <w:shd w:fill="CDCDCD" w:val="clear"/>
        </w:rPr>
        <w:t xml:space="preserve"> </w:t>
      </w:r>
      <w:r>
        <w:rPr>
          <w:shd w:fill="CDCDCD" w:val="clear"/>
        </w:rPr>
        <w:t>AppAction</w:t>
      </w:r>
      <w:r>
        <w:rPr>
          <w:shd w:fill="CDCDCD" w:val="clear"/>
        </w:rPr>
        <w:t>&lt;</w:t>
      </w:r>
      <w:r>
        <w:rPr>
          <w:shd w:fill="CDCDCD" w:val="clear"/>
        </w:rPr>
        <w:t>R</w:t>
      </w:r>
      <w:r>
        <w:rPr>
          <w:shd w:fill="CDCDCD" w:val="clear"/>
        </w:rPr>
        <w:t>&gt;</w:t>
      </w:r>
      <w:r>
        <w:rPr>
          <w:shd w:fill="CDCDCD" w:val="clear"/>
        </w:rPr>
        <w:t xml:space="preserve"> </w:t>
      </w:r>
      <w:r>
        <w:rPr>
          <w:shd w:fill="CDCDCD" w:val="clear"/>
        </w:rPr>
        <w:t>=</w:t>
      </w:r>
      <w:r>
        <w:rPr>
          <w:shd w:fill="CDCDCD" w:val="clear"/>
        </w:rPr>
        <w:t xml:space="preserve"> </w:t>
      </w:r>
      <w:r>
        <w:rPr>
          <w:shd w:fill="CDCDCD" w:val="clear"/>
        </w:rPr>
        <w:t>ThunkAction</w:t>
      </w:r>
      <w:r>
        <w:rPr>
          <w:shd w:fill="CDCDCD" w:val="clear"/>
        </w:rPr>
        <w:t>&lt;</w:t>
      </w:r>
      <w:r>
        <w:rPr>
          <w:shd w:fill="CDCDCD" w:val="clear"/>
        </w:rPr>
        <w:t>R</w:t>
      </w:r>
      <w:r>
        <w:rPr>
          <w:shd w:fill="CDCDCD" w:val="clear"/>
        </w:rPr>
        <w:t>,</w:t>
      </w:r>
      <w:r>
        <w:rPr>
          <w:shd w:fill="CDCDCD" w:val="clear"/>
        </w:rPr>
        <w:t xml:space="preserve"> </w:t>
      </w:r>
      <w:r>
        <w:rPr>
          <w:shd w:fill="CDCDCD" w:val="clear"/>
        </w:rPr>
        <w:t>RootState</w:t>
      </w:r>
      <w:r>
        <w:rPr>
          <w:shd w:fill="CDCDCD" w:val="clear"/>
        </w:rPr>
        <w:t>,</w:t>
      </w:r>
      <w:r>
        <w:rPr>
          <w:shd w:fill="CDCDCD" w:val="clear"/>
        </w:rPr>
        <w:t xml:space="preserve"> </w:t>
      </w:r>
      <w:r>
        <w:rPr>
          <w:shd w:fill="CDCDCD" w:val="clear"/>
        </w:rPr>
        <w:t>unknown,</w:t>
      </w:r>
      <w:r>
        <w:rPr>
          <w:shd w:fill="CDCDCD" w:val="clear"/>
        </w:rPr>
        <w:t xml:space="preserve"> </w:t>
      </w:r>
      <w:r>
        <w:rPr>
          <w:shd w:fill="CDCDCD" w:val="clear"/>
        </w:rPr>
        <w:t>PayloadAction</w:t>
      </w:r>
      <w:r>
        <w:rPr>
          <w:shd w:fill="CDCDCD" w:val="clear"/>
        </w:rPr>
        <w:t>&gt;;</w:t>
      </w:r>
    </w:p>
    <w:p w14:paraId="CD000000">
      <w:pPr>
        <w:pStyle w:val="Style_1"/>
        <w:spacing w:line="276" w:lineRule="auto"/>
        <w:ind/>
      </w:pPr>
      <w:r>
        <w:t xml:space="preserve">Тип </w:t>
      </w:r>
      <w:r>
        <w:t>AppAction&lt;R&gt;</w:t>
      </w:r>
      <w:r>
        <w:t xml:space="preserve"> может быть полезен для обработки данных, возвращаемых из асинхронных запросов.</w:t>
      </w:r>
    </w:p>
    <w:p w14:paraId="CE000000">
      <w:pPr>
        <w:pStyle w:val="Style_1"/>
        <w:spacing w:line="276" w:lineRule="auto"/>
        <w:ind/>
      </w:pPr>
      <w:r>
        <w:t xml:space="preserve">Когда вы выполняете асинхронные операции в Redux, такие как загрузка данных с сервера, вы обычно используете Redux Thunk для выполнения этой операции и изменения состояния Redux на основе полученных данных. В этом контексте тип </w:t>
      </w:r>
      <w:r>
        <w:t>AppAction&lt;R&gt;</w:t>
      </w:r>
      <w:r>
        <w:t xml:space="preserve"> представляет собой обобщенный тип, который позволяет определить тип возвращаемого значения после завершения асинхронной операции.</w:t>
      </w:r>
    </w:p>
    <w:p w14:paraId="CF000000">
      <w:pPr>
        <w:pStyle w:val="Style_1"/>
        <w:spacing w:line="276" w:lineRule="auto"/>
        <w:ind/>
      </w:pPr>
      <w:r>
        <w:t xml:space="preserve">Например, если у вас есть функция действия для загрузки списка пользователей с сервера, то тип </w:t>
      </w:r>
      <w:r>
        <w:t>AppAction&lt;User[]&gt;</w:t>
      </w:r>
      <w:r>
        <w:t xml:space="preserve"> позволит указать, что эта функция действия вернет массив пользователей после успешной загрузки.</w:t>
      </w:r>
    </w:p>
    <w:p w14:paraId="D0000000">
      <w:pPr>
        <w:pStyle w:val="Style_1"/>
        <w:spacing w:line="276" w:lineRule="auto"/>
        <w:ind/>
      </w:pPr>
      <w:r>
        <w:t>Используя этот тип, вы можете обеспечить правильную типизацию и обработку данных, возвращаемых из асинхронных запросов, что поможет сделать ваш код более надежным и предсказуемым.</w:t>
      </w:r>
      <w:r>
        <w:rPr>
          <w:sz w:val="20"/>
        </w:rPr>
        <w:t xml:space="preserve"> </w:t>
      </w:r>
      <w:r>
        <w:rPr>
          <w:rFonts w:ascii="v-sans" w:hAnsi="v-sans"/>
          <w:b w:val="0"/>
          <w:i w:val="0"/>
          <w:caps w:val="0"/>
          <w:color w:val="000000"/>
          <w:spacing w:val="0"/>
          <w:sz w:val="20"/>
          <w:shd w:fill="D2F9D1" w:val="clear"/>
        </w:rPr>
        <w:t>то есть он может помочь когда что то приходит из асинхронного запроса</w:t>
      </w:r>
    </w:p>
    <w:p w14:paraId="D1000000">
      <w:pPr>
        <w:pStyle w:val="Style_1"/>
      </w:pPr>
    </w:p>
    <w:p w14:paraId="D2000000">
      <w:pPr>
        <w:pStyle w:val="Style_1"/>
        <w:rPr>
          <w:shd w:fill="CDCDCD" w:val="clear"/>
        </w:rPr>
      </w:pPr>
      <w:r>
        <w:rPr>
          <w:rStyle w:val="Style_1_ch"/>
          <w:shd w:fill="CDCDCD" w:val="clear"/>
        </w:rPr>
        <w:t>export</w:t>
      </w:r>
      <w:r>
        <w:rPr>
          <w:rStyle w:val="Style_1_ch"/>
          <w:shd w:fill="CDCDCD" w:val="clear"/>
        </w:rPr>
        <w:t xml:space="preserve"> </w:t>
      </w:r>
      <w:r>
        <w:rPr>
          <w:rStyle w:val="Style_1_ch"/>
          <w:shd w:fill="CDCDCD" w:val="clear"/>
        </w:rPr>
        <w:t>type</w:t>
      </w:r>
      <w:r>
        <w:rPr>
          <w:rStyle w:val="Style_1_ch"/>
          <w:shd w:fill="CDCDCD" w:val="clear"/>
        </w:rPr>
        <w:t xml:space="preserve"> </w:t>
      </w:r>
      <w:r>
        <w:rPr>
          <w:rStyle w:val="Style_1_ch"/>
          <w:shd w:fill="CDCDCD" w:val="clear"/>
        </w:rPr>
        <w:t>Dispatch</w:t>
      </w:r>
      <w:r>
        <w:rPr>
          <w:rStyle w:val="Style_1_ch"/>
          <w:shd w:fill="CDCDCD" w:val="clear"/>
        </w:rPr>
        <w:t xml:space="preserve"> </w:t>
      </w:r>
      <w:r>
        <w:rPr>
          <w:rStyle w:val="Style_1_ch"/>
          <w:shd w:fill="CDCDCD" w:val="clear"/>
        </w:rPr>
        <w:t>=</w:t>
      </w:r>
      <w:r>
        <w:rPr>
          <w:rStyle w:val="Style_1_ch"/>
          <w:shd w:fill="CDCDCD" w:val="clear"/>
        </w:rPr>
        <w:t xml:space="preserve"> </w:t>
      </w:r>
      <w:r>
        <w:rPr>
          <w:rStyle w:val="Style_1_ch"/>
          <w:shd w:fill="CDCDCD" w:val="clear"/>
        </w:rPr>
        <w:t>typeof</w:t>
      </w:r>
      <w:r>
        <w:rPr>
          <w:rStyle w:val="Style_1_ch"/>
          <w:shd w:fill="CDCDCD" w:val="clear"/>
        </w:rPr>
        <w:t xml:space="preserve"> </w:t>
      </w:r>
      <w:r>
        <w:rPr>
          <w:rStyle w:val="Style_1_ch"/>
          <w:shd w:fill="CDCDCD" w:val="clear"/>
        </w:rPr>
        <w:t>store</w:t>
      </w:r>
      <w:r>
        <w:rPr>
          <w:rStyle w:val="Style_1_ch"/>
          <w:shd w:fill="CDCDCD" w:val="clear"/>
        </w:rPr>
        <w:t>.</w:t>
      </w:r>
      <w:r>
        <w:rPr>
          <w:rStyle w:val="Style_1_ch"/>
          <w:shd w:fill="CDCDCD" w:val="clear"/>
        </w:rPr>
        <w:t>dispatch</w:t>
      </w:r>
      <w:r>
        <w:rPr>
          <w:rStyle w:val="Style_1_ch"/>
          <w:shd w:fill="CDCDCD" w:val="clear"/>
        </w:rPr>
        <w:t>;</w:t>
      </w:r>
    </w:p>
    <w:p w14:paraId="D3000000">
      <w:pPr>
        <w:pStyle w:val="Style_1"/>
        <w:numPr>
          <w:numId w:val="20"/>
        </w:numPr>
        <w:ind w:hanging="283" w:left="283"/>
      </w:pPr>
      <w:r>
        <w:t xml:space="preserve">Когда мы определяем тип </w:t>
      </w:r>
      <w:r>
        <w:rPr>
          <w:b w:val="1"/>
        </w:rPr>
        <w:t>Dispatch</w:t>
      </w:r>
      <w:r>
        <w:t xml:space="preserve"> как</w:t>
      </w:r>
      <w:r>
        <w:rPr>
          <w:b w:val="1"/>
        </w:rPr>
        <w:t xml:space="preserve"> </w:t>
      </w:r>
      <w:r>
        <w:rPr>
          <w:b w:val="1"/>
        </w:rPr>
        <w:t>typeof store.dispatch</w:t>
      </w:r>
      <w:r>
        <w:t xml:space="preserve">, мы фактически говорим компилятору </w:t>
      </w:r>
      <w:r>
        <w:rPr>
          <w:b w:val="1"/>
        </w:rPr>
        <w:t>TypeScript</w:t>
      </w:r>
      <w:r>
        <w:t xml:space="preserve">, что тип </w:t>
      </w:r>
      <w:r>
        <w:rPr>
          <w:b w:val="1"/>
        </w:rPr>
        <w:t>Dispatch</w:t>
      </w:r>
      <w:r>
        <w:t xml:space="preserve"> должен соответствовать типу функции </w:t>
      </w:r>
      <w:r>
        <w:rPr>
          <w:b w:val="1"/>
        </w:rPr>
        <w:t>dispatch</w:t>
      </w:r>
      <w:r>
        <w:t xml:space="preserve">, которая используется в нашем хранилище </w:t>
      </w:r>
      <w:r>
        <w:t>store</w:t>
      </w:r>
      <w:r>
        <w:t xml:space="preserve">. Это позволяет использовать тип </w:t>
      </w:r>
      <w:r>
        <w:rPr>
          <w:b w:val="1"/>
        </w:rPr>
        <w:t>Dispatch</w:t>
      </w:r>
      <w:r>
        <w:t xml:space="preserve"> в других частях нашего кода для обозначения функции </w:t>
      </w:r>
      <w:r>
        <w:rPr>
          <w:b w:val="1"/>
        </w:rPr>
        <w:t>dispatch</w:t>
      </w:r>
      <w:r>
        <w:t>.</w:t>
      </w:r>
    </w:p>
    <w:p w14:paraId="D4000000">
      <w:pPr>
        <w:pStyle w:val="Style_1"/>
        <w:numPr>
          <w:numId w:val="20"/>
        </w:numPr>
        <w:ind w:hanging="283" w:left="283"/>
      </w:pPr>
      <w:r>
        <w:t xml:space="preserve">Когда мы создаем функции действий (action creators) в Redux, мы можем указать, что они принимают параметр </w:t>
      </w:r>
      <w:r>
        <w:rPr>
          <w:b w:val="1"/>
        </w:rPr>
        <w:t>dispatch</w:t>
      </w:r>
      <w:r>
        <w:t xml:space="preserve"> определенного типа </w:t>
      </w:r>
      <w:r>
        <w:rPr>
          <w:b w:val="1"/>
        </w:rPr>
        <w:t>Dispatch</w:t>
      </w:r>
      <w:r>
        <w:t xml:space="preserve">. Это помогает нам убедиться, что мы используем функцию </w:t>
      </w:r>
      <w:r>
        <w:rPr>
          <w:b w:val="1"/>
        </w:rPr>
        <w:t>dispatch</w:t>
      </w:r>
      <w:r>
        <w:t xml:space="preserve"> правильно внутри этих функций действий, и компилятор </w:t>
      </w:r>
      <w:r>
        <w:rPr>
          <w:b w:val="1"/>
        </w:rPr>
        <w:t>TypeScript</w:t>
      </w:r>
      <w:r>
        <w:t xml:space="preserve"> будет предупреждать нас, если возникнут ошибки.</w:t>
      </w:r>
    </w:p>
    <w:p w14:paraId="D5000000">
      <w:pPr>
        <w:pStyle w:val="Style_1"/>
        <w:numPr>
          <w:numId w:val="20"/>
        </w:numPr>
        <w:ind w:hanging="283" w:left="283"/>
      </w:pPr>
      <w:r>
        <w:t xml:space="preserve">Таким образом, использование типа </w:t>
      </w:r>
      <w:r>
        <w:rPr>
          <w:b w:val="1"/>
        </w:rPr>
        <w:t>Dispatch</w:t>
      </w:r>
      <w:r>
        <w:t xml:space="preserve"> помогает нам обеспечить более строгую проверку типов в нашем коде и облегчает поддержку приложения, делая его более надежным и понятным при разработке.</w:t>
      </w:r>
    </w:p>
    <w:p w14:paraId="D6000000">
      <w:pPr>
        <w:pStyle w:val="Style_1"/>
        <w:ind w:hanging="283" w:left="283"/>
      </w:pPr>
    </w:p>
    <w:p w14:paraId="D7000000">
      <w:pPr>
        <w:pStyle w:val="Style_1"/>
      </w:pPr>
      <w:r>
        <w:t xml:space="preserve">После этого создаем </w:t>
      </w:r>
      <w:r>
        <w:rPr>
          <w:b w:val="1"/>
        </w:rPr>
        <w:t>createSlice</w:t>
      </w:r>
      <w:r>
        <w:t xml:space="preserve"> в него передаем нужные значения и поскольку делаем функционал для досок Получить Добавить Удалить поскольку все идет через API логичнее сделать функционал чер</w:t>
      </w:r>
      <w:r>
        <w:rPr>
          <w:rStyle w:val="Style_1_ch"/>
        </w:rPr>
        <w:t xml:space="preserve">ез </w:t>
      </w:r>
      <w:r>
        <w:rPr>
          <w:rStyle w:val="Style_1_ch"/>
          <w:b w:val="1"/>
        </w:rPr>
        <w:t>extraReducers</w:t>
      </w:r>
      <w:r>
        <w:rPr>
          <w:b w:val="0"/>
          <w:sz w:val="22"/>
        </w:rPr>
        <w:t>.</w:t>
      </w:r>
    </w:p>
    <w:p w14:paraId="D8000000">
      <w:pPr>
        <w:pStyle w:val="Style_1"/>
      </w:pPr>
      <w:r>
        <w:t>Я сделал в досках 2 экшена:</w:t>
      </w:r>
    </w:p>
    <w:p w14:paraId="D9000000">
      <w:pPr>
        <w:pStyle w:val="Style_1"/>
        <w:numPr>
          <w:numId w:val="21"/>
        </w:numPr>
      </w:pPr>
      <w:r>
        <w:t xml:space="preserve"> получить все доски </w:t>
      </w:r>
    </w:p>
    <w:p w14:paraId="DA000000">
      <w:pPr>
        <w:pStyle w:val="Style_1"/>
        <w:numPr>
          <w:numId w:val="21"/>
        </w:numPr>
      </w:pPr>
      <w:r>
        <w:t xml:space="preserve"> удалить конкретную доску </w:t>
      </w:r>
    </w:p>
    <w:p w14:paraId="DB000000">
      <w:pPr>
        <w:pStyle w:val="Style_1"/>
      </w:pPr>
    </w:p>
    <w:p w14:paraId="DC000000">
      <w:pPr>
        <w:pStyle w:val="Style_1"/>
      </w:pPr>
      <w:r>
        <w:t>Они есть внутри приложения и так же выходят в API Firebase поэтому их записал в обычный reducer</w:t>
      </w:r>
    </w:p>
    <w:p w14:paraId="DD000000">
      <w:pPr>
        <w:pStyle w:val="Style_1"/>
      </w:pPr>
    </w:p>
    <w:p w14:paraId="DE000000">
      <w:pPr>
        <w:pStyle w:val="Style_1"/>
      </w:pPr>
      <w:r>
        <w:t xml:space="preserve">В экстра </w:t>
      </w:r>
      <w:r>
        <w:t xml:space="preserve">reducer я добавил то что идет исключительно на </w:t>
      </w:r>
      <w:r>
        <w:t>API Firebase там конфигурируется и приходит в приложение :</w:t>
      </w:r>
    </w:p>
    <w:p w14:paraId="DF000000">
      <w:pPr>
        <w:pStyle w:val="Style_1"/>
        <w:numPr>
          <w:numId w:val="22"/>
        </w:numPr>
      </w:pPr>
      <w:r>
        <w:t xml:space="preserve">создание доски </w:t>
      </w:r>
    </w:p>
    <w:p w14:paraId="E0000000">
      <w:pPr>
        <w:pStyle w:val="Style_1"/>
        <w:numPr>
          <w:numId w:val="22"/>
        </w:numPr>
      </w:pPr>
      <w:r>
        <w:t>редактирования доски</w:t>
      </w:r>
    </w:p>
    <w:p w14:paraId="E1000000">
      <w:pPr>
        <w:pStyle w:val="Style_1"/>
      </w:pPr>
    </w:p>
    <w:p w14:paraId="E2000000">
      <w:pPr>
        <w:pStyle w:val="Style_1"/>
      </w:pPr>
      <w:r>
        <w:t xml:space="preserve">в самих экшенах делал обращения к функциям API </w:t>
      </w:r>
      <w:r>
        <w:t>Firebase</w:t>
      </w:r>
      <w:r>
        <w:t xml:space="preserve"> и диспатчил результаты в стор </w:t>
      </w:r>
    </w:p>
    <w:p w14:paraId="E3000000">
      <w:pPr>
        <w:pStyle w:val="Style_1"/>
      </w:pPr>
      <w:r>
        <w:drawing>
          <wp:inline>
            <wp:extent cx="5304691" cy="688730"/>
            <wp:effectExtent b="0" l="0" r="0" t="0"/>
            <wp:docPr hidden="false" id="39" name="Picture 39"/>
            <a:graphic>
              <a:graphicData uri="http://schemas.openxmlformats.org/drawingml/2006/picture">
                <pic:pic>
                  <pic:nvPicPr>
                    <pic:cNvPr hidden="false" id="38" name="Picture 38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304691" cy="6887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4000000">
      <w:pPr>
        <w:pStyle w:val="Style_1"/>
      </w:pPr>
      <w:r>
        <w:drawing>
          <wp:inline>
            <wp:extent cx="6139961" cy="674076"/>
            <wp:effectExtent b="0" l="0" r="0" t="0"/>
            <wp:docPr hidden="false" id="41" name="Picture 41"/>
            <a:graphic>
              <a:graphicData uri="http://schemas.openxmlformats.org/drawingml/2006/picture">
                <pic:pic>
                  <pic:nvPicPr>
                    <pic:cNvPr hidden="false" id="40" name="Picture 40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139961" cy="67407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5000000">
      <w:pPr>
        <w:pStyle w:val="Style_1"/>
      </w:pPr>
    </w:p>
    <w:p w14:paraId="E6000000">
      <w:pPr>
        <w:pStyle w:val="Style_1"/>
      </w:pPr>
      <w:r>
        <w:t>Селектор сделал что бы можно было брать данные из досок</w:t>
      </w:r>
    </w:p>
    <w:p w14:paraId="E7000000">
      <w:pPr>
        <w:pStyle w:val="Style_1"/>
      </w:pPr>
      <w:r>
        <w:drawing>
          <wp:inline>
            <wp:extent cx="4945672" cy="534865"/>
            <wp:effectExtent b="0" l="0" r="0" t="0"/>
            <wp:docPr hidden="false" id="43" name="Picture 43"/>
            <a:graphic>
              <a:graphicData uri="http://schemas.openxmlformats.org/drawingml/2006/picture">
                <pic:pic>
                  <pic:nvPicPr>
                    <pic:cNvPr hidden="false" id="42" name="Picture 42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4945672" cy="53486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E8000000">
      <w:pPr>
        <w:pStyle w:val="Style_1"/>
      </w:pPr>
    </w:p>
    <w:p w14:paraId="E9000000">
      <w:pPr>
        <w:pStyle w:val="Style_1"/>
      </w:pPr>
      <w:r>
        <w:t xml:space="preserve">Как я делал роутинг </w:t>
      </w:r>
    </w:p>
    <w:p w14:paraId="EA000000">
      <w:r>
        <w:rPr>
          <w:rStyle w:val="Style_1_ch"/>
        </w:rPr>
        <w:t>react-router-dom уже стоял я в App сделал роуты домашней страницы и карточки типа проекта.</w:t>
      </w:r>
    </w:p>
    <w:p w14:paraId="EB000000">
      <w:r>
        <w:t>Еще создал компонент page это обертка над теми страницами в ней есть заголовок и футтер, в заголовке аватар имя лейбл и иконка менты темы</w:t>
      </w:r>
    </w:p>
    <w:p w14:paraId="EC000000"/>
    <w:p w14:paraId="ED000000">
      <w:r>
        <w:t>Дальше реализовывал функционал, что при клике на доску создается отдельная карточка под эту доску, для этого повесил</w:t>
      </w:r>
      <w:r>
        <w:rPr>
          <w:rStyle w:val="Style_1_ch"/>
        </w:rPr>
        <w:t xml:space="preserve"> </w:t>
      </w:r>
      <w:r>
        <w:rPr>
          <w:rStyle w:val="Style_1_ch"/>
        </w:rPr>
        <w:t xml:space="preserve">onClick на каждую доску в нем колбек функция сделал navigate с путем </w:t>
      </w:r>
      <w:r>
        <w:t>board и id этой доски.</w:t>
      </w:r>
    </w:p>
    <w:p w14:paraId="EE000000"/>
    <w:p w14:paraId="EF000000">
      <w:r>
        <w:t xml:space="preserve">Как я реализовывал передачу данных из одной фичи в другую передавал имя доски </w:t>
      </w:r>
    </w:p>
    <w:p w14:paraId="F0000000">
      <w:r>
        <w:t xml:space="preserve">для этого </w:t>
      </w:r>
    </w:p>
    <w:p w14:paraId="F1000000">
      <w:r>
        <w:drawing>
          <wp:inline>
            <wp:extent cx="6120129" cy="1784681"/>
            <wp:effectExtent b="0" l="0" r="0" t="0"/>
            <wp:docPr hidden="false" id="45" name="Picture 45"/>
            <a:graphic>
              <a:graphicData uri="http://schemas.openxmlformats.org/drawingml/2006/picture">
                <pic:pic>
                  <pic:nvPicPr>
                    <pic:cNvPr hidden="false" id="44" name="Picture 44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120129" cy="17846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2000000"/>
    <w:p w14:paraId="F3000000">
      <w:pPr>
        <w:rPr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</w:pPr>
      <w:r>
        <w:rPr>
          <w:rStyle w:val="Style_1_ch"/>
          <w:rFonts w:ascii="v-sans" w:hAnsi="v-sans"/>
          <w:b w:val="1"/>
          <w:i w:val="0"/>
          <w:caps w:val="0"/>
          <w:color w:val="000000"/>
          <w:spacing w:val="0"/>
          <w:sz w:val="21"/>
          <w:shd w:fill="D2F9D1" w:val="clear"/>
        </w:rPr>
        <w:t>SelectProjectById</w:t>
      </w:r>
      <w:r>
        <w:rPr>
          <w:rStyle w:val="Style_1_ch"/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  <w:t xml:space="preserve"> </w:t>
      </w:r>
      <w:r>
        <w:rPr>
          <w:rStyle w:val="Style_1_ch"/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  <w:t>фабричная функция, которая создает мемоизированный селектор</w:t>
      </w:r>
    </w:p>
    <w:p w14:paraId="F4000000">
      <w:pPr>
        <w:rPr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</w:pPr>
      <w:r>
        <w:rPr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  <w:t xml:space="preserve">она принимает один аргумент (id доски) и в теле вызывает метод </w:t>
      </w:r>
      <w:r>
        <w:rPr>
          <w:rStyle w:val="Style_1_ch"/>
          <w:rFonts w:ascii="v-sans" w:hAnsi="v-sans"/>
          <w:b w:val="1"/>
          <w:i w:val="0"/>
          <w:caps w:val="0"/>
          <w:color w:val="000000"/>
          <w:spacing w:val="0"/>
          <w:sz w:val="21"/>
          <w:shd w:fill="D2F9D1" w:val="clear"/>
        </w:rPr>
        <w:t>createSelector</w:t>
      </w:r>
      <w:r>
        <w:rPr>
          <w:rStyle w:val="Style_1_ch"/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  <w:t xml:space="preserve"> в нем первым аргументом идет</w:t>
      </w:r>
      <w:r>
        <w:rPr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  <w:t xml:space="preserve"> базовый селектор который находит нужные данные из стейта, а второй аргумент совершает операцию сравнения id проекта доски с текущ</w:t>
      </w:r>
      <w:r>
        <w:rPr>
          <w:rStyle w:val="Style_1_ch"/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  <w:t>им id</w:t>
      </w:r>
      <w:r>
        <w:rPr>
          <w:rStyle w:val="Style_1_ch"/>
          <w:rFonts w:ascii="v-sans" w:hAnsi="v-sans"/>
          <w:b w:val="0"/>
          <w:i w:val="0"/>
          <w:caps w:val="0"/>
          <w:color w:val="000000"/>
          <w:spacing w:val="0"/>
          <w:sz w:val="21"/>
          <w:shd w:fill="D2F9D1" w:val="clear"/>
        </w:rPr>
        <w:t>.</w:t>
      </w:r>
    </w:p>
    <w:p w14:paraId="F5000000"/>
    <w:p w14:paraId="F6000000">
      <w:r>
        <w:t xml:space="preserve">И в компоненте использую результат селектора </w:t>
      </w:r>
      <w:r>
        <w:rPr>
          <w:rStyle w:val="Style_1_ch"/>
          <w:rFonts w:ascii="v-sans" w:hAnsi="v-sans"/>
          <w:b w:val="1"/>
          <w:i w:val="0"/>
          <w:caps w:val="0"/>
          <w:color w:val="000000"/>
          <w:spacing w:val="0"/>
          <w:sz w:val="21"/>
          <w:shd w:fill="D2F9D1" w:val="clear"/>
        </w:rPr>
        <w:t>SelectProjectById</w:t>
      </w:r>
      <w:r>
        <w:t xml:space="preserve"> который достает все данные из фичи BoardPage а именно данные о названии доски и дате ее создания и обновления</w:t>
      </w:r>
    </w:p>
    <w:p w14:paraId="F7000000">
      <w:r>
        <w:drawing>
          <wp:inline>
            <wp:extent cx="6120129" cy="879859"/>
            <wp:effectExtent b="0" l="0" r="0" t="0"/>
            <wp:docPr hidden="false" id="47" name="Picture 47"/>
            <a:graphic>
              <a:graphicData uri="http://schemas.openxmlformats.org/drawingml/2006/picture">
                <pic:pic>
                  <pic:nvPicPr>
                    <pic:cNvPr hidden="false" id="46" name="Picture 46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120129" cy="8798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8000000"/>
    <w:p w14:paraId="F9000000"/>
    <w:p w14:paraId="FA000000"/>
    <w:p w14:paraId="FB000000"/>
    <w:sectPr>
      <w:headerReference r:id="rId1" w:type="default"/>
      <w:footerReference r:id="rId2" w:type="default"/>
      <w:type w:val="nextPage"/>
      <w:pgSz w:h="16838" w:orient="portrait" w:w="11906"/>
      <w:pgMar w:bottom="1569" w:footer="1134" w:gutter="0" w:header="0" w:left="1134" w:right="1134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3000000">
    <w:pPr>
      <w:pStyle w:val="Style_2"/>
      <w:rPr>
        <w:rFonts w:ascii="Liberation Serif" w:hAnsi="Liberation Serif"/>
        <w:b w:val="0"/>
        <w:i w:val="1"/>
        <w:caps w:val="0"/>
        <w:smallCaps w:val="0"/>
        <w:color w:val="000000"/>
        <w:spacing w:val="0"/>
        <w:sz w:val="28"/>
      </w:rPr>
    </w:pPr>
  </w:p>
</w:ftr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  <w:p w14:paraId="02000000">
    <w:pPr>
      <w:rPr>
        <w:rFonts w:ascii="Droid Sans Mono;monospace;monospace;Droid Sans Fallback" w:hAnsi="Droid Sans Mono;monospace;monospace;Droid Sans Fallback"/>
        <w:b w:val="1"/>
        <w:i w:val="1"/>
        <w:caps w:val="0"/>
        <w:smallCaps w:val="0"/>
        <w:color w:val="000000"/>
        <w:spacing w:val="0"/>
        <w:sz w:val="32"/>
        <w:u w:val="single"/>
      </w:rPr>
    </w:pPr>
    <w:r>
      <w:rPr>
        <w:rStyle w:val="Style_1_ch"/>
        <w:rFonts w:ascii="Droid Sans Mono;monospace;monospace;Droid Sans Fallback" w:hAnsi="Droid Sans Mono;monospace;monospace;Droid Sans Fallback"/>
        <w:b w:val="1"/>
        <w:i w:val="1"/>
        <w:caps w:val="0"/>
        <w:smallCaps w:val="0"/>
        <w:color w:val="000000"/>
        <w:spacing w:val="0"/>
        <w:sz w:val="32"/>
        <w:u w:val="single"/>
      </w:rPr>
      <w:t>Infinite posts</w:t>
    </w:r>
  </w:p>
</w:hd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numFmt w:val="bullet"/>
      <w:lvlText w:val="o"/>
      <w:pPr>
        <w:ind w:hanging="360" w:left="720"/>
      </w:pPr>
      <w:rPr>
        <w:rFonts w:ascii="Courier New" w:hAnsi="Courier New"/>
      </w:rPr>
    </w:lvl>
    <w:lvl w:ilvl="1">
      <w:numFmt w:val="bullet"/>
      <w:lvlText w:val=""/>
      <w:pPr>
        <w:ind w:hanging="360" w:left="1440"/>
      </w:pPr>
      <w:rPr>
        <w:rFonts w:ascii="Wingdings" w:hAnsi="Wingdings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o"/>
      <w:pPr>
        <w:ind w:hanging="360" w:left="2880"/>
      </w:pPr>
      <w:rPr>
        <w:rFonts w:ascii="Courier New" w:hAnsi="Courier New"/>
      </w:rPr>
    </w:lvl>
    <w:lvl w:ilvl="4">
      <w:numFmt w:val="bullet"/>
      <w:lvlText w:val=""/>
      <w:pPr>
        <w:ind w:hanging="360" w:left="3600"/>
      </w:pPr>
      <w:rPr>
        <w:rFonts w:ascii="Wingdings" w:hAnsi="Wingdings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o"/>
      <w:pPr>
        <w:ind w:hanging="360" w:left="5040"/>
      </w:pPr>
      <w:rPr>
        <w:rFonts w:ascii="Courier New" w:hAnsi="Courier New"/>
      </w:rPr>
    </w:lvl>
    <w:lvl w:ilvl="7">
      <w:numFmt w:val="bullet"/>
      <w:lvlText w:val=""/>
      <w:pPr>
        <w:ind w:hanging="360" w:left="5760"/>
      </w:pPr>
      <w:rPr>
        <w:rFonts w:ascii="Wingdings" w:hAnsi="Wingdings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">
    <w:lvl w:ilvl="0">
      <w:numFmt w:val="bullet"/>
      <w:lvlText w:val="o"/>
      <w:pPr>
        <w:ind w:hanging="360" w:left="720"/>
      </w:pPr>
      <w:rPr>
        <w:rFonts w:ascii="Courier New" w:hAnsi="Courier New"/>
      </w:rPr>
    </w:lvl>
    <w:lvl w:ilvl="1">
      <w:numFmt w:val="bullet"/>
      <w:lvlText w:val=""/>
      <w:pPr>
        <w:ind w:hanging="360" w:left="1440"/>
      </w:pPr>
      <w:rPr>
        <w:rFonts w:ascii="Wingdings" w:hAnsi="Wingdings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o"/>
      <w:pPr>
        <w:ind w:hanging="360" w:left="2880"/>
      </w:pPr>
      <w:rPr>
        <w:rFonts w:ascii="Courier New" w:hAnsi="Courier New"/>
      </w:rPr>
    </w:lvl>
    <w:lvl w:ilvl="4">
      <w:numFmt w:val="bullet"/>
      <w:lvlText w:val=""/>
      <w:pPr>
        <w:ind w:hanging="360" w:left="3600"/>
      </w:pPr>
      <w:rPr>
        <w:rFonts w:ascii="Wingdings" w:hAnsi="Wingdings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o"/>
      <w:pPr>
        <w:ind w:hanging="360" w:left="5040"/>
      </w:pPr>
      <w:rPr>
        <w:rFonts w:ascii="Courier New" w:hAnsi="Courier New"/>
      </w:rPr>
    </w:lvl>
    <w:lvl w:ilvl="7">
      <w:numFmt w:val="bullet"/>
      <w:lvlText w:val=""/>
      <w:pPr>
        <w:ind w:hanging="360" w:left="5760"/>
      </w:pPr>
      <w:rPr>
        <w:rFonts w:ascii="Wingdings" w:hAnsi="Wingdings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o"/>
      <w:pPr>
        <w:ind w:hanging="360" w:left="720"/>
      </w:pPr>
      <w:rPr>
        <w:rFonts w:ascii="Courier New" w:hAnsi="Courier New"/>
      </w:rPr>
    </w:lvl>
    <w:lvl w:ilvl="1">
      <w:numFmt w:val="bullet"/>
      <w:lvlText w:val=""/>
      <w:pPr>
        <w:ind w:hanging="360" w:left="1440"/>
      </w:pPr>
      <w:rPr>
        <w:rFonts w:ascii="Wingdings" w:hAnsi="Wingdings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o"/>
      <w:pPr>
        <w:ind w:hanging="360" w:left="2880"/>
      </w:pPr>
      <w:rPr>
        <w:rFonts w:ascii="Courier New" w:hAnsi="Courier New"/>
      </w:rPr>
    </w:lvl>
    <w:lvl w:ilvl="4">
      <w:numFmt w:val="bullet"/>
      <w:lvlText w:val=""/>
      <w:pPr>
        <w:ind w:hanging="360" w:left="3600"/>
      </w:pPr>
      <w:rPr>
        <w:rFonts w:ascii="Wingdings" w:hAnsi="Wingdings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o"/>
      <w:pPr>
        <w:ind w:hanging="360" w:left="5040"/>
      </w:pPr>
      <w:rPr>
        <w:rFonts w:ascii="Courier New" w:hAnsi="Courier New"/>
      </w:rPr>
    </w:lvl>
    <w:lvl w:ilvl="7">
      <w:numFmt w:val="bullet"/>
      <w:lvlText w:val=""/>
      <w:pPr>
        <w:ind w:hanging="360" w:left="5760"/>
      </w:pPr>
      <w:rPr>
        <w:rFonts w:ascii="Wingdings" w:hAnsi="Wingdings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o"/>
      <w:pPr>
        <w:ind w:hanging="360" w:left="720"/>
      </w:pPr>
      <w:rPr>
        <w:rFonts w:ascii="Courier New" w:hAnsi="Courier New"/>
      </w:rPr>
    </w:lvl>
    <w:lvl w:ilvl="1">
      <w:numFmt w:val="bullet"/>
      <w:lvlText w:val=""/>
      <w:pPr>
        <w:ind w:hanging="360" w:left="1440"/>
      </w:pPr>
      <w:rPr>
        <w:rFonts w:ascii="Wingdings" w:hAnsi="Wingdings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o"/>
      <w:pPr>
        <w:ind w:hanging="360" w:left="2880"/>
      </w:pPr>
      <w:rPr>
        <w:rFonts w:ascii="Courier New" w:hAnsi="Courier New"/>
      </w:rPr>
    </w:lvl>
    <w:lvl w:ilvl="4">
      <w:numFmt w:val="bullet"/>
      <w:lvlText w:val=""/>
      <w:pPr>
        <w:ind w:hanging="360" w:left="3600"/>
      </w:pPr>
      <w:rPr>
        <w:rFonts w:ascii="Wingdings" w:hAnsi="Wingdings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o"/>
      <w:pPr>
        <w:ind w:hanging="360" w:left="5040"/>
      </w:pPr>
      <w:rPr>
        <w:rFonts w:ascii="Courier New" w:hAnsi="Courier New"/>
      </w:rPr>
    </w:lvl>
    <w:lvl w:ilvl="7">
      <w:numFmt w:val="bullet"/>
      <w:lvlText w:val=""/>
      <w:pPr>
        <w:ind w:hanging="360" w:left="5760"/>
      </w:pPr>
      <w:rPr>
        <w:rFonts w:ascii="Wingdings" w:hAnsi="Wingdings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6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9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0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1">
    <w:lvl w:ilvl="0">
      <w:numFmt w:val="bullet"/>
      <w:lvlText w:val="o"/>
      <w:pPr>
        <w:ind w:hanging="360" w:left="720"/>
      </w:pPr>
      <w:rPr>
        <w:rFonts w:ascii="Courier New" w:hAnsi="Courier New"/>
      </w:rPr>
    </w:lvl>
    <w:lvl w:ilvl="1">
      <w:numFmt w:val="bullet"/>
      <w:lvlText w:val=""/>
      <w:pPr>
        <w:ind w:hanging="360" w:left="1440"/>
      </w:pPr>
      <w:rPr>
        <w:rFonts w:ascii="Wingdings" w:hAnsi="Wingdings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o"/>
      <w:pPr>
        <w:ind w:hanging="360" w:left="2880"/>
      </w:pPr>
      <w:rPr>
        <w:rFonts w:ascii="Courier New" w:hAnsi="Courier New"/>
      </w:rPr>
    </w:lvl>
    <w:lvl w:ilvl="4">
      <w:numFmt w:val="bullet"/>
      <w:lvlText w:val=""/>
      <w:pPr>
        <w:ind w:hanging="360" w:left="3600"/>
      </w:pPr>
      <w:rPr>
        <w:rFonts w:ascii="Wingdings" w:hAnsi="Wingdings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o"/>
      <w:pPr>
        <w:ind w:hanging="360" w:left="5040"/>
      </w:pPr>
      <w:rPr>
        <w:rFonts w:ascii="Courier New" w:hAnsi="Courier New"/>
      </w:rPr>
    </w:lvl>
    <w:lvl w:ilvl="7">
      <w:numFmt w:val="bullet"/>
      <w:lvlText w:val=""/>
      <w:pPr>
        <w:ind w:hanging="360" w:left="5760"/>
      </w:pPr>
      <w:rPr>
        <w:rFonts w:ascii="Wingdings" w:hAnsi="Wingdings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3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4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5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6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7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8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9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0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1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9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Liberation Serif" w:hAnsi="Liberation Serif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color w:val="000000"/>
      <w:spacing w:val="0"/>
      <w:sz w:val="24"/>
    </w:rPr>
  </w:style>
  <w:style w:default="1" w:styleId="Style_1_ch" w:type="character">
    <w:name w:val="Normal"/>
    <w:link w:val="Style_1"/>
    <w:rPr>
      <w:rFonts w:ascii="Liberation Serif" w:hAnsi="Liberation Serif"/>
      <w:color w:val="000000"/>
      <w:spacing w:val="0"/>
      <w:sz w:val="24"/>
    </w:rPr>
  </w:style>
  <w:style w:styleId="Style_3" w:type="paragraph">
    <w:name w:val="Содержимое врезки"/>
    <w:link w:val="Style_3_ch"/>
  </w:style>
  <w:style w:styleId="Style_3_ch" w:type="character">
    <w:name w:val="Содержимое врезки"/>
    <w:link w:val="Style_3"/>
  </w:style>
  <w:style w:styleId="Style_4" w:type="paragraph">
    <w:name w:val="toc 2"/>
    <w:next w:val="Style_1"/>
    <w:link w:val="Style_4_ch"/>
    <w:uiPriority w:val="39"/>
    <w:pPr>
      <w:widowControl w:val="1"/>
      <w:spacing w:after="0" w:before="0" w:line="240" w:lineRule="auto"/>
      <w:ind w:firstLine="0" w:left="200" w:right="0"/>
      <w:jc w:val="left"/>
    </w:pPr>
    <w:rPr>
      <w:rFonts w:ascii="XO Thames" w:hAnsi="XO Thames"/>
      <w:color w:val="000000"/>
      <w:spacing w:val="0"/>
      <w:sz w:val="28"/>
    </w:rPr>
  </w:style>
  <w:style w:styleId="Style_4_ch" w:type="character">
    <w:name w:val="toc 2"/>
    <w:link w:val="Style_4"/>
    <w:rPr>
      <w:rFonts w:ascii="XO Thames" w:hAnsi="XO Thames"/>
      <w:color w:val="000000"/>
      <w:spacing w:val="0"/>
      <w:sz w:val="28"/>
    </w:rPr>
  </w:style>
  <w:style w:styleId="Style_5" w:type="paragraph">
    <w:name w:val="Contents 4"/>
    <w:link w:val="Style_5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5_ch" w:type="character">
    <w:name w:val="Contents 4"/>
    <w:link w:val="Style_5"/>
    <w:rPr>
      <w:rFonts w:ascii="XO Thames" w:hAnsi="XO Thames"/>
      <w:color w:val="000000"/>
      <w:spacing w:val="0"/>
      <w:sz w:val="28"/>
    </w:rPr>
  </w:style>
  <w:style w:styleId="Style_6" w:type="paragraph">
    <w:name w:val="Contents 6"/>
    <w:link w:val="Style_6_ch"/>
    <w:rPr>
      <w:rFonts w:ascii="XO Thames" w:hAnsi="XO Thames"/>
      <w:sz w:val="28"/>
    </w:rPr>
  </w:style>
  <w:style w:styleId="Style_6_ch" w:type="character">
    <w:name w:val="Contents 6"/>
    <w:link w:val="Style_6"/>
    <w:rPr>
      <w:rFonts w:ascii="XO Thames" w:hAnsi="XO Thames"/>
      <w:sz w:val="28"/>
    </w:rPr>
  </w:style>
  <w:style w:styleId="Style_7" w:type="paragraph">
    <w:name w:val="Contents 3"/>
    <w:link w:val="Style_7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7_ch" w:type="character">
    <w:name w:val="Contents 3"/>
    <w:link w:val="Style_7"/>
    <w:rPr>
      <w:rFonts w:ascii="XO Thames" w:hAnsi="XO Thames"/>
      <w:color w:val="000000"/>
      <w:spacing w:val="0"/>
      <w:sz w:val="28"/>
    </w:rPr>
  </w:style>
  <w:style w:styleId="Style_8" w:type="paragraph">
    <w:name w:val="toc 4"/>
    <w:next w:val="Style_1"/>
    <w:link w:val="Style_8_ch"/>
    <w:uiPriority w:val="39"/>
    <w:pPr>
      <w:widowControl w:val="1"/>
      <w:spacing w:after="0" w:before="0" w:line="240" w:lineRule="auto"/>
      <w:ind w:firstLine="0" w:left="600" w:right="0"/>
      <w:jc w:val="left"/>
    </w:pPr>
    <w:rPr>
      <w:rFonts w:ascii="XO Thames" w:hAnsi="XO Thames"/>
      <w:color w:val="000000"/>
      <w:spacing w:val="0"/>
      <w:sz w:val="28"/>
    </w:rPr>
  </w:style>
  <w:style w:styleId="Style_8_ch" w:type="character">
    <w:name w:val="toc 4"/>
    <w:link w:val="Style_8"/>
    <w:rPr>
      <w:rFonts w:ascii="XO Thames" w:hAnsi="XO Thames"/>
      <w:color w:val="000000"/>
      <w:spacing w:val="0"/>
      <w:sz w:val="28"/>
    </w:rPr>
  </w:style>
  <w:style w:styleId="Style_9" w:type="paragraph">
    <w:name w:val="Символ нумерации"/>
    <w:link w:val="Style_9_ch"/>
    <w:rPr>
      <w:rFonts w:ascii="Liberation Serif" w:hAnsi="Liberation Serif"/>
      <w:color w:val="000000"/>
      <w:spacing w:val="0"/>
      <w:sz w:val="24"/>
    </w:rPr>
  </w:style>
  <w:style w:styleId="Style_9_ch" w:type="character">
    <w:name w:val="Символ нумерации"/>
    <w:link w:val="Style_9"/>
    <w:rPr>
      <w:rFonts w:ascii="Liberation Serif" w:hAnsi="Liberation Serif"/>
      <w:color w:val="000000"/>
      <w:spacing w:val="0"/>
      <w:sz w:val="24"/>
    </w:rPr>
  </w:style>
  <w:style w:styleId="Style_10" w:type="paragraph">
    <w:name w:val="Содержимое таблицы"/>
    <w:link w:val="Style_10_ch"/>
  </w:style>
  <w:style w:styleId="Style_10_ch" w:type="character">
    <w:name w:val="Содержимое таблицы"/>
    <w:link w:val="Style_10"/>
  </w:style>
  <w:style w:styleId="Style_11" w:type="paragraph">
    <w:name w:val="toc 6"/>
    <w:next w:val="Style_1"/>
    <w:link w:val="Style_11_ch"/>
    <w:uiPriority w:val="39"/>
    <w:pPr>
      <w:widowControl w:val="1"/>
      <w:spacing w:after="0" w:before="0" w:line="240" w:lineRule="auto"/>
      <w:ind w:firstLine="0" w:left="1000" w:right="0"/>
      <w:jc w:val="left"/>
    </w:pPr>
    <w:rPr>
      <w:rFonts w:ascii="XO Thames" w:hAnsi="XO Thames"/>
      <w:color w:val="000000"/>
      <w:spacing w:val="0"/>
      <w:sz w:val="28"/>
    </w:rPr>
  </w:style>
  <w:style w:styleId="Style_11_ch" w:type="character">
    <w:name w:val="toc 6"/>
    <w:link w:val="Style_11"/>
    <w:rPr>
      <w:rFonts w:ascii="XO Thames" w:hAnsi="XO Thames"/>
      <w:color w:val="000000"/>
      <w:spacing w:val="0"/>
      <w:sz w:val="28"/>
    </w:rPr>
  </w:style>
  <w:style w:styleId="Style_12" w:type="paragraph">
    <w:name w:val="Contents 9"/>
    <w:link w:val="Style_12_ch"/>
    <w:rPr>
      <w:rFonts w:ascii="XO Thames" w:hAnsi="XO Thames"/>
      <w:sz w:val="28"/>
    </w:rPr>
  </w:style>
  <w:style w:styleId="Style_12_ch" w:type="character">
    <w:name w:val="Contents 9"/>
    <w:link w:val="Style_12"/>
    <w:rPr>
      <w:rFonts w:ascii="XO Thames" w:hAnsi="XO Thames"/>
      <w:sz w:val="28"/>
    </w:rPr>
  </w:style>
  <w:style w:styleId="Style_13" w:type="paragraph">
    <w:name w:val="toc 7"/>
    <w:next w:val="Style_1"/>
    <w:link w:val="Style_13_ch"/>
    <w:uiPriority w:val="39"/>
    <w:pPr>
      <w:widowControl w:val="1"/>
      <w:spacing w:after="0" w:before="0" w:line="240" w:lineRule="auto"/>
      <w:ind w:firstLine="0" w:left="1200" w:right="0"/>
      <w:jc w:val="left"/>
    </w:pPr>
    <w:rPr>
      <w:rFonts w:ascii="XO Thames" w:hAnsi="XO Thames"/>
      <w:color w:val="000000"/>
      <w:spacing w:val="0"/>
      <w:sz w:val="28"/>
    </w:rPr>
  </w:style>
  <w:style w:styleId="Style_13_ch" w:type="character">
    <w:name w:val="toc 7"/>
    <w:link w:val="Style_13"/>
    <w:rPr>
      <w:rFonts w:ascii="XO Thames" w:hAnsi="XO Thames"/>
      <w:color w:val="000000"/>
      <w:spacing w:val="0"/>
      <w:sz w:val="28"/>
    </w:rPr>
  </w:style>
  <w:style w:styleId="Style_14" w:type="paragraph">
    <w:name w:val="Маркеры"/>
    <w:link w:val="Style_14_ch"/>
    <w:pPr>
      <w:widowControl w:val="1"/>
      <w:spacing w:after="0" w:before="0" w:line="240" w:lineRule="auto"/>
      <w:ind w:firstLine="0" w:left="0" w:right="0"/>
      <w:jc w:val="left"/>
    </w:pPr>
    <w:rPr>
      <w:rFonts w:ascii="OpenSymbol" w:hAnsi="OpenSymbol"/>
      <w:b w:val="0"/>
      <w:color w:val="000000"/>
      <w:spacing w:val="0"/>
      <w:sz w:val="24"/>
    </w:rPr>
  </w:style>
  <w:style w:styleId="Style_14_ch" w:type="character">
    <w:name w:val="Маркеры"/>
    <w:link w:val="Style_14"/>
    <w:rPr>
      <w:rFonts w:ascii="OpenSymbol" w:hAnsi="OpenSymbol"/>
      <w:b w:val="0"/>
      <w:color w:val="000000"/>
      <w:spacing w:val="0"/>
      <w:sz w:val="24"/>
    </w:rPr>
  </w:style>
  <w:style w:styleId="Style_15" w:type="paragraph">
    <w:name w:val="heading 4"/>
    <w:basedOn w:val="Style_16"/>
    <w:link w:val="Style_15_ch"/>
    <w:pPr>
      <w:ind/>
      <w:outlineLvl w:val="3"/>
    </w:pPr>
    <w:rPr>
      <w:rFonts w:ascii="Liberation Serif" w:hAnsi="Liberation Serif"/>
      <w:b w:val="1"/>
      <w:sz w:val="24"/>
    </w:rPr>
  </w:style>
  <w:style w:styleId="Style_15_ch" w:type="character">
    <w:name w:val="heading 4"/>
    <w:basedOn w:val="Style_16_ch"/>
    <w:link w:val="Style_15"/>
    <w:rPr>
      <w:rFonts w:ascii="Liberation Serif" w:hAnsi="Liberation Serif"/>
      <w:b w:val="1"/>
      <w:sz w:val="24"/>
    </w:rPr>
  </w:style>
  <w:style w:styleId="Style_2" w:type="paragraph">
    <w:name w:val="Footer"/>
    <w:basedOn w:val="Style_17"/>
    <w:link w:val="Style_2_ch"/>
  </w:style>
  <w:style w:styleId="Style_2_ch" w:type="character">
    <w:name w:val="Footer"/>
    <w:basedOn w:val="Style_17_ch"/>
    <w:link w:val="Style_2"/>
  </w:style>
  <w:style w:styleId="Style_18" w:type="paragraph">
    <w:name w:val="heading 3"/>
    <w:link w:val="Style_18_ch"/>
    <w:uiPriority w:val="9"/>
    <w:qFormat/>
    <w:pPr>
      <w:ind/>
      <w:outlineLvl w:val="2"/>
    </w:pPr>
    <w:rPr>
      <w:rFonts w:ascii="XO Thames" w:hAnsi="XO Thames"/>
      <w:b w:val="1"/>
      <w:sz w:val="26"/>
    </w:rPr>
  </w:style>
  <w:style w:styleId="Style_18_ch" w:type="character">
    <w:name w:val="heading 3"/>
    <w:link w:val="Style_18"/>
    <w:rPr>
      <w:rFonts w:ascii="XO Thames" w:hAnsi="XO Thames"/>
      <w:b w:val="1"/>
      <w:sz w:val="26"/>
    </w:rPr>
  </w:style>
  <w:style w:styleId="Style_19" w:type="paragraph">
    <w:name w:val="heading 1"/>
    <w:basedOn w:val="Style_21"/>
    <w:next w:val="Style_20"/>
    <w:link w:val="Style_19_ch"/>
    <w:pPr>
      <w:ind/>
      <w:outlineLvl w:val="0"/>
    </w:pPr>
    <w:rPr>
      <w:rFonts w:ascii="Liberation Serif" w:hAnsi="Liberation Serif"/>
      <w:b w:val="1"/>
      <w:sz w:val="48"/>
    </w:rPr>
  </w:style>
  <w:style w:styleId="Style_19_ch" w:type="character">
    <w:name w:val="heading 1"/>
    <w:basedOn w:val="Style_21_ch"/>
    <w:link w:val="Style_19"/>
    <w:rPr>
      <w:rFonts w:ascii="Liberation Serif" w:hAnsi="Liberation Serif"/>
      <w:b w:val="1"/>
      <w:sz w:val="48"/>
    </w:rPr>
  </w:style>
  <w:style w:styleId="Style_22" w:type="paragraph">
    <w:name w:val="Интернет-ссылка"/>
    <w:link w:val="Style_22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color w:val="0000FF"/>
      <w:spacing w:val="0"/>
      <w:sz w:val="24"/>
      <w:u w:val="single"/>
    </w:rPr>
  </w:style>
  <w:style w:styleId="Style_22_ch" w:type="character">
    <w:name w:val="Интернет-ссылка"/>
    <w:link w:val="Style_22"/>
    <w:rPr>
      <w:rFonts w:ascii="Liberation Serif" w:hAnsi="Liberation Serif"/>
      <w:color w:val="0000FF"/>
      <w:spacing w:val="0"/>
      <w:sz w:val="24"/>
      <w:u w:val="single"/>
    </w:rPr>
  </w:style>
  <w:style w:styleId="Style_23" w:type="paragraph">
    <w:name w:val="Contents 5"/>
    <w:link w:val="Style_23_ch"/>
    <w:rPr>
      <w:rFonts w:ascii="XO Thames" w:hAnsi="XO Thames"/>
      <w:color w:val="000000"/>
      <w:spacing w:val="0"/>
      <w:sz w:val="28"/>
    </w:rPr>
  </w:style>
  <w:style w:styleId="Style_23_ch" w:type="character">
    <w:name w:val="Contents 5"/>
    <w:link w:val="Style_23"/>
    <w:rPr>
      <w:rFonts w:ascii="XO Thames" w:hAnsi="XO Thames"/>
      <w:color w:val="000000"/>
      <w:spacing w:val="0"/>
      <w:sz w:val="28"/>
    </w:rPr>
  </w:style>
  <w:style w:styleId="Style_24" w:type="paragraph">
    <w:name w:val="Contents 2"/>
    <w:link w:val="Style_24_ch"/>
    <w:rPr>
      <w:rFonts w:ascii="XO Thames" w:hAnsi="XO Thames"/>
      <w:sz w:val="28"/>
    </w:rPr>
  </w:style>
  <w:style w:styleId="Style_24_ch" w:type="character">
    <w:name w:val="Contents 2"/>
    <w:link w:val="Style_24"/>
    <w:rPr>
      <w:rFonts w:ascii="XO Thames" w:hAnsi="XO Thames"/>
      <w:sz w:val="28"/>
    </w:rPr>
  </w:style>
  <w:style w:styleId="Style_25" w:type="paragraph">
    <w:name w:val="Caption"/>
    <w:link w:val="Style_25_ch"/>
    <w:rPr>
      <w:i w:val="1"/>
      <w:sz w:val="24"/>
    </w:rPr>
  </w:style>
  <w:style w:styleId="Style_25_ch" w:type="character">
    <w:name w:val="Caption"/>
    <w:link w:val="Style_25"/>
    <w:rPr>
      <w:i w:val="1"/>
      <w:sz w:val="24"/>
    </w:rPr>
  </w:style>
  <w:style w:styleId="Style_26" w:type="paragraph">
    <w:name w:val="Contents 4"/>
    <w:link w:val="Style_26_ch"/>
    <w:rPr>
      <w:rFonts w:ascii="XO Thames" w:hAnsi="XO Thames"/>
      <w:sz w:val="28"/>
    </w:rPr>
  </w:style>
  <w:style w:styleId="Style_26_ch" w:type="character">
    <w:name w:val="Contents 4"/>
    <w:link w:val="Style_26"/>
    <w:rPr>
      <w:rFonts w:ascii="XO Thames" w:hAnsi="XO Thames"/>
      <w:sz w:val="28"/>
    </w:rPr>
  </w:style>
  <w:style w:styleId="Style_27" w:type="paragraph">
    <w:name w:val="heading 3"/>
    <w:next w:val="Style_1"/>
    <w:link w:val="Style_27_ch"/>
    <w:pPr>
      <w:widowControl w:val="1"/>
      <w:spacing w:after="0" w:before="0" w:line="240" w:lineRule="auto"/>
      <w:ind w:firstLine="0" w:left="0" w:right="0"/>
      <w:jc w:val="left"/>
      <w:outlineLvl w:val="2"/>
    </w:pPr>
    <w:rPr>
      <w:rFonts w:ascii="XO Thames" w:hAnsi="XO Thames"/>
      <w:b w:val="1"/>
      <w:color w:val="000000"/>
      <w:spacing w:val="0"/>
      <w:sz w:val="26"/>
    </w:rPr>
  </w:style>
  <w:style w:styleId="Style_27_ch" w:type="character">
    <w:name w:val="heading 3"/>
    <w:link w:val="Style_27"/>
    <w:rPr>
      <w:rFonts w:ascii="XO Thames" w:hAnsi="XO Thames"/>
      <w:b w:val="1"/>
      <w:color w:val="000000"/>
      <w:spacing w:val="0"/>
      <w:sz w:val="26"/>
    </w:rPr>
  </w:style>
  <w:style w:styleId="Style_28" w:type="paragraph">
    <w:name w:val="Символ нумерации"/>
    <w:link w:val="Style_28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color w:val="000000"/>
      <w:spacing w:val="0"/>
      <w:sz w:val="24"/>
    </w:rPr>
  </w:style>
  <w:style w:styleId="Style_28_ch" w:type="character">
    <w:name w:val="Символ нумерации"/>
    <w:link w:val="Style_28"/>
    <w:rPr>
      <w:rFonts w:ascii="Liberation Serif" w:hAnsi="Liberation Serif"/>
      <w:color w:val="000000"/>
      <w:spacing w:val="0"/>
      <w:sz w:val="24"/>
    </w:rPr>
  </w:style>
  <w:style w:styleId="Style_29" w:type="paragraph">
    <w:name w:val="Исходный текст"/>
    <w:link w:val="Style_29_ch"/>
    <w:rPr>
      <w:rFonts w:ascii="Liberation Mono" w:hAnsi="Liberation Mono"/>
    </w:rPr>
  </w:style>
  <w:style w:styleId="Style_29_ch" w:type="character">
    <w:name w:val="Исходный текст"/>
    <w:link w:val="Style_29"/>
    <w:rPr>
      <w:rFonts w:ascii="Liberation Mono" w:hAnsi="Liberation Mono"/>
    </w:rPr>
  </w:style>
  <w:style w:styleId="Style_30" w:type="paragraph">
    <w:name w:val="Колонтитул"/>
    <w:link w:val="Style_30_ch"/>
  </w:style>
  <w:style w:styleId="Style_30_ch" w:type="character">
    <w:name w:val="Колонтитул"/>
    <w:link w:val="Style_30"/>
  </w:style>
  <w:style w:styleId="Style_17" w:type="paragraph">
    <w:name w:val="Колонтитул"/>
    <w:basedOn w:val="Style_1"/>
    <w:link w:val="Style_17_ch"/>
    <w:pPr>
      <w:tabs>
        <w:tab w:leader="none" w:pos="709" w:val="clear"/>
        <w:tab w:leader="none" w:pos="4819" w:val="center"/>
        <w:tab w:leader="none" w:pos="9638" w:val="right"/>
      </w:tabs>
      <w:ind/>
    </w:pPr>
  </w:style>
  <w:style w:styleId="Style_17_ch" w:type="character">
    <w:name w:val="Колонтитул"/>
    <w:basedOn w:val="Style_1_ch"/>
    <w:link w:val="Style_17"/>
  </w:style>
  <w:style w:styleId="Style_31" w:type="paragraph">
    <w:name w:val="Выделение"/>
    <w:link w:val="Style_31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i w:val="1"/>
      <w:color w:val="000000"/>
      <w:spacing w:val="0"/>
      <w:sz w:val="24"/>
    </w:rPr>
  </w:style>
  <w:style w:styleId="Style_31_ch" w:type="character">
    <w:name w:val="Выделение"/>
    <w:link w:val="Style_31"/>
    <w:rPr>
      <w:rFonts w:ascii="Liberation Serif" w:hAnsi="Liberation Serif"/>
      <w:i w:val="1"/>
      <w:color w:val="000000"/>
      <w:spacing w:val="0"/>
      <w:sz w:val="24"/>
    </w:rPr>
  </w:style>
  <w:style w:styleId="Style_32" w:type="paragraph">
    <w:name w:val="Contents 7"/>
    <w:link w:val="Style_32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32_ch" w:type="character">
    <w:name w:val="Contents 7"/>
    <w:link w:val="Style_32"/>
    <w:rPr>
      <w:rFonts w:ascii="XO Thames" w:hAnsi="XO Thames"/>
      <w:color w:val="000000"/>
      <w:spacing w:val="0"/>
      <w:sz w:val="28"/>
    </w:rPr>
  </w:style>
  <w:style w:styleId="Style_20" w:type="paragraph">
    <w:name w:val="Body Text"/>
    <w:basedOn w:val="Style_1"/>
    <w:link w:val="Style_20_ch"/>
    <w:pPr>
      <w:spacing w:after="140" w:before="0" w:line="276" w:lineRule="auto"/>
      <w:ind/>
    </w:pPr>
  </w:style>
  <w:style w:styleId="Style_20_ch" w:type="character">
    <w:name w:val="Body Text"/>
    <w:basedOn w:val="Style_1_ch"/>
    <w:link w:val="Style_20"/>
  </w:style>
  <w:style w:styleId="Style_33" w:type="paragraph">
    <w:name w:val="Указатель"/>
    <w:link w:val="Style_33_ch"/>
  </w:style>
  <w:style w:styleId="Style_33_ch" w:type="character">
    <w:name w:val="Указатель"/>
    <w:link w:val="Style_33"/>
  </w:style>
  <w:style w:styleId="Style_34" w:type="paragraph">
    <w:name w:val="heading 2"/>
    <w:basedOn w:val="Style_21"/>
    <w:next w:val="Style_20"/>
    <w:link w:val="Style_34_ch"/>
    <w:pPr>
      <w:spacing w:after="120" w:before="200"/>
      <w:ind/>
      <w:outlineLvl w:val="1"/>
    </w:pPr>
    <w:rPr>
      <w:rFonts w:ascii="Liberation Serif" w:hAnsi="Liberation Serif"/>
      <w:b w:val="1"/>
      <w:sz w:val="36"/>
    </w:rPr>
  </w:style>
  <w:style w:styleId="Style_34_ch" w:type="character">
    <w:name w:val="heading 2"/>
    <w:basedOn w:val="Style_21_ch"/>
    <w:link w:val="Style_34"/>
    <w:rPr>
      <w:rFonts w:ascii="Liberation Serif" w:hAnsi="Liberation Serif"/>
      <w:b w:val="1"/>
      <w:sz w:val="36"/>
    </w:rPr>
  </w:style>
  <w:style w:styleId="Style_35" w:type="paragraph">
    <w:name w:val="toc 3"/>
    <w:next w:val="Style_1"/>
    <w:link w:val="Style_35_ch"/>
    <w:uiPriority w:val="39"/>
    <w:pPr>
      <w:widowControl w:val="1"/>
      <w:spacing w:after="0" w:before="0" w:line="240" w:lineRule="auto"/>
      <w:ind w:firstLine="0" w:left="400" w:right="0"/>
      <w:jc w:val="left"/>
    </w:pPr>
    <w:rPr>
      <w:rFonts w:ascii="XO Thames" w:hAnsi="XO Thames"/>
      <w:color w:val="000000"/>
      <w:spacing w:val="0"/>
      <w:sz w:val="28"/>
    </w:rPr>
  </w:style>
  <w:style w:styleId="Style_35_ch" w:type="character">
    <w:name w:val="toc 3"/>
    <w:link w:val="Style_35"/>
    <w:rPr>
      <w:rFonts w:ascii="XO Thames" w:hAnsi="XO Thames"/>
      <w:color w:val="000000"/>
      <w:spacing w:val="0"/>
      <w:sz w:val="28"/>
    </w:rPr>
  </w:style>
  <w:style w:styleId="Style_36" w:type="paragraph">
    <w:name w:val="Указатель"/>
    <w:basedOn w:val="Style_1"/>
    <w:link w:val="Style_36_ch"/>
  </w:style>
  <w:style w:styleId="Style_36_ch" w:type="character">
    <w:name w:val="Указатель"/>
    <w:basedOn w:val="Style_1_ch"/>
    <w:link w:val="Style_36"/>
  </w:style>
  <w:style w:styleId="Style_37" w:type="paragraph">
    <w:name w:val="Contents 7"/>
    <w:link w:val="Style_37_ch"/>
    <w:rPr>
      <w:rFonts w:ascii="XO Thames" w:hAnsi="XO Thames"/>
      <w:sz w:val="28"/>
    </w:rPr>
  </w:style>
  <w:style w:styleId="Style_37_ch" w:type="character">
    <w:name w:val="Contents 7"/>
    <w:link w:val="Style_37"/>
    <w:rPr>
      <w:rFonts w:ascii="XO Thames" w:hAnsi="XO Thames"/>
      <w:sz w:val="28"/>
    </w:rPr>
  </w:style>
  <w:style w:styleId="Style_38" w:type="paragraph">
    <w:name w:val="List"/>
    <w:basedOn w:val="Style_39"/>
    <w:link w:val="Style_38_ch"/>
  </w:style>
  <w:style w:styleId="Style_38_ch" w:type="character">
    <w:name w:val="List"/>
    <w:basedOn w:val="Style_39_ch"/>
    <w:link w:val="Style_38"/>
  </w:style>
  <w:style w:styleId="Style_40" w:type="paragraph">
    <w:name w:val="Contents 6"/>
    <w:link w:val="Style_40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40_ch" w:type="character">
    <w:name w:val="Contents 6"/>
    <w:link w:val="Style_40"/>
    <w:rPr>
      <w:rFonts w:ascii="XO Thames" w:hAnsi="XO Thames"/>
      <w:color w:val="000000"/>
      <w:spacing w:val="0"/>
      <w:sz w:val="28"/>
    </w:rPr>
  </w:style>
  <w:style w:styleId="Style_41" w:type="paragraph">
    <w:name w:val="heading 5"/>
    <w:next w:val="Style_1"/>
    <w:link w:val="Style_41_ch"/>
    <w:uiPriority w:val="9"/>
    <w:qFormat/>
    <w:pPr>
      <w:widowControl w:val="1"/>
      <w:spacing w:after="0" w:before="0" w:line="240" w:lineRule="auto"/>
      <w:ind w:firstLine="0" w:left="0" w:right="0"/>
      <w:jc w:val="left"/>
      <w:outlineLvl w:val="4"/>
    </w:pPr>
    <w:rPr>
      <w:rFonts w:ascii="XO Thames" w:hAnsi="XO Thames"/>
      <w:b w:val="1"/>
      <w:color w:val="000000"/>
      <w:spacing w:val="0"/>
      <w:sz w:val="22"/>
    </w:rPr>
  </w:style>
  <w:style w:styleId="Style_41_ch" w:type="character">
    <w:name w:val="heading 5"/>
    <w:link w:val="Style_41"/>
    <w:rPr>
      <w:rFonts w:ascii="XO Thames" w:hAnsi="XO Thames"/>
      <w:b w:val="1"/>
      <w:color w:val="000000"/>
      <w:spacing w:val="0"/>
      <w:sz w:val="22"/>
    </w:rPr>
  </w:style>
  <w:style w:styleId="Style_16" w:type="paragraph">
    <w:name w:val="Заголовок"/>
    <w:link w:val="Style_16_ch"/>
    <w:rPr>
      <w:rFonts w:ascii="Liberation Sans" w:hAnsi="Liberation Sans"/>
      <w:sz w:val="28"/>
    </w:rPr>
  </w:style>
  <w:style w:styleId="Style_16_ch" w:type="character">
    <w:name w:val="Заголовок"/>
    <w:link w:val="Style_16"/>
    <w:rPr>
      <w:rFonts w:ascii="Liberation Sans" w:hAnsi="Liberation Sans"/>
      <w:sz w:val="28"/>
    </w:rPr>
  </w:style>
  <w:style w:styleId="Style_42" w:type="paragraph">
    <w:name w:val="heading 1"/>
    <w:basedOn w:val="Style_16"/>
    <w:link w:val="Style_42_ch"/>
    <w:uiPriority w:val="9"/>
    <w:qFormat/>
    <w:pPr>
      <w:ind/>
      <w:outlineLvl w:val="0"/>
    </w:pPr>
    <w:rPr>
      <w:rFonts w:ascii="Liberation Serif" w:hAnsi="Liberation Serif"/>
      <w:b w:val="1"/>
      <w:sz w:val="48"/>
    </w:rPr>
  </w:style>
  <w:style w:styleId="Style_42_ch" w:type="character">
    <w:name w:val="heading 1"/>
    <w:basedOn w:val="Style_16_ch"/>
    <w:link w:val="Style_42"/>
    <w:rPr>
      <w:rFonts w:ascii="Liberation Serif" w:hAnsi="Liberation Serif"/>
      <w:b w:val="1"/>
      <w:sz w:val="48"/>
    </w:rPr>
  </w:style>
  <w:style w:styleId="Style_43" w:type="paragraph">
    <w:name w:val="Title"/>
    <w:next w:val="Style_1"/>
    <w:link w:val="Style_43_ch"/>
    <w:pPr>
      <w:widowControl w:val="1"/>
      <w:spacing w:after="567" w:before="567" w:line="240" w:lineRule="auto"/>
      <w:ind w:firstLine="0" w:left="0" w:right="0"/>
      <w:jc w:val="center"/>
    </w:pPr>
    <w:rPr>
      <w:rFonts w:ascii="XO Thames" w:hAnsi="XO Thames"/>
      <w:b w:val="1"/>
      <w:caps w:val="1"/>
      <w:color w:val="000000"/>
      <w:spacing w:val="0"/>
      <w:sz w:val="40"/>
    </w:rPr>
  </w:style>
  <w:style w:styleId="Style_43_ch" w:type="character">
    <w:name w:val="Title"/>
    <w:link w:val="Style_43"/>
    <w:rPr>
      <w:rFonts w:ascii="XO Thames" w:hAnsi="XO Thames"/>
      <w:b w:val="1"/>
      <w:caps w:val="1"/>
      <w:color w:val="000000"/>
      <w:spacing w:val="0"/>
      <w:sz w:val="40"/>
    </w:rPr>
  </w:style>
  <w:style w:styleId="Style_44" w:type="paragraph">
    <w:name w:val="Footnote"/>
    <w:link w:val="Style_44_ch"/>
    <w:rPr>
      <w:rFonts w:ascii="XO Thames" w:hAnsi="XO Thames"/>
      <w:color w:val="000000"/>
      <w:spacing w:val="0"/>
      <w:sz w:val="22"/>
    </w:rPr>
  </w:style>
  <w:style w:styleId="Style_44_ch" w:type="character">
    <w:name w:val="Footnote"/>
    <w:link w:val="Style_44"/>
    <w:rPr>
      <w:rFonts w:ascii="XO Thames" w:hAnsi="XO Thames"/>
      <w:color w:val="000000"/>
      <w:spacing w:val="0"/>
      <w:sz w:val="22"/>
    </w:rPr>
  </w:style>
  <w:style w:styleId="Style_45" w:type="paragraph">
    <w:name w:val="Выделение жирным"/>
    <w:link w:val="Style_45_ch"/>
    <w:rPr>
      <w:b w:val="1"/>
    </w:rPr>
  </w:style>
  <w:style w:styleId="Style_45_ch" w:type="character">
    <w:name w:val="Выделение жирным"/>
    <w:link w:val="Style_45"/>
    <w:rPr>
      <w:b w:val="1"/>
    </w:rPr>
  </w:style>
  <w:style w:styleId="Style_46" w:type="paragraph">
    <w:name w:val="Hyperlink"/>
    <w:link w:val="Style_46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color w:val="0000FF"/>
      <w:spacing w:val="0"/>
      <w:sz w:val="24"/>
      <w:u w:val="single"/>
    </w:rPr>
  </w:style>
  <w:style w:styleId="Style_46_ch" w:type="character">
    <w:name w:val="Hyperlink"/>
    <w:link w:val="Style_46"/>
    <w:rPr>
      <w:rFonts w:ascii="Liberation Serif" w:hAnsi="Liberation Serif"/>
      <w:color w:val="0000FF"/>
      <w:spacing w:val="0"/>
      <w:sz w:val="24"/>
      <w:u w:val="single"/>
    </w:rPr>
  </w:style>
  <w:style w:styleId="Style_47" w:type="paragraph">
    <w:name w:val="Footnote"/>
    <w:link w:val="Style_47_ch"/>
    <w:pPr>
      <w:widowControl w:val="1"/>
      <w:spacing w:after="0" w:before="0" w:line="240" w:lineRule="auto"/>
      <w:ind w:firstLine="851" w:left="0" w:right="0"/>
      <w:jc w:val="both"/>
    </w:pPr>
    <w:rPr>
      <w:rFonts w:ascii="XO Thames" w:hAnsi="XO Thames"/>
      <w:color w:val="000000"/>
      <w:spacing w:val="0"/>
      <w:sz w:val="22"/>
    </w:rPr>
  </w:style>
  <w:style w:styleId="Style_47_ch" w:type="character">
    <w:name w:val="Footnote"/>
    <w:link w:val="Style_47"/>
    <w:rPr>
      <w:rFonts w:ascii="XO Thames" w:hAnsi="XO Thames"/>
      <w:color w:val="000000"/>
      <w:spacing w:val="0"/>
      <w:sz w:val="22"/>
    </w:rPr>
  </w:style>
  <w:style w:styleId="Style_48" w:type="paragraph">
    <w:name w:val="Contents 9"/>
    <w:link w:val="Style_48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48_ch" w:type="character">
    <w:name w:val="Contents 9"/>
    <w:link w:val="Style_48"/>
    <w:rPr>
      <w:rFonts w:ascii="XO Thames" w:hAnsi="XO Thames"/>
      <w:color w:val="000000"/>
      <w:spacing w:val="0"/>
      <w:sz w:val="28"/>
    </w:rPr>
  </w:style>
  <w:style w:styleId="Style_49" w:type="paragraph">
    <w:name w:val="toc 1"/>
    <w:next w:val="Style_1"/>
    <w:link w:val="Style_49_ch"/>
    <w:uiPriority w:val="39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b w:val="1"/>
      <w:color w:val="000000"/>
      <w:spacing w:val="0"/>
      <w:sz w:val="28"/>
    </w:rPr>
  </w:style>
  <w:style w:styleId="Style_49_ch" w:type="character">
    <w:name w:val="toc 1"/>
    <w:link w:val="Style_49"/>
    <w:rPr>
      <w:rFonts w:ascii="XO Thames" w:hAnsi="XO Thames"/>
      <w:b w:val="1"/>
      <w:color w:val="000000"/>
      <w:spacing w:val="0"/>
      <w:sz w:val="28"/>
    </w:rPr>
  </w:style>
  <w:style w:styleId="Style_50" w:type="paragraph">
    <w:name w:val="Выделение жирным"/>
    <w:link w:val="Style_50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b w:val="1"/>
      <w:color w:val="000000"/>
      <w:spacing w:val="0"/>
      <w:sz w:val="24"/>
    </w:rPr>
  </w:style>
  <w:style w:styleId="Style_50_ch" w:type="character">
    <w:name w:val="Выделение жирным"/>
    <w:link w:val="Style_50"/>
    <w:rPr>
      <w:rFonts w:ascii="Liberation Serif" w:hAnsi="Liberation Serif"/>
      <w:b w:val="1"/>
      <w:color w:val="000000"/>
      <w:spacing w:val="0"/>
      <w:sz w:val="24"/>
    </w:rPr>
  </w:style>
  <w:style w:styleId="Style_51" w:type="paragraph">
    <w:name w:val="Footer"/>
    <w:basedOn w:val="Style_30"/>
    <w:link w:val="Style_51_ch"/>
  </w:style>
  <w:style w:styleId="Style_51_ch" w:type="character">
    <w:name w:val="Footer"/>
    <w:basedOn w:val="Style_30_ch"/>
    <w:link w:val="Style_51"/>
  </w:style>
  <w:style w:styleId="Style_52" w:type="paragraph">
    <w:name w:val="Header and Footer"/>
    <w:link w:val="Style_52_ch"/>
    <w:rPr>
      <w:rFonts w:ascii="XO Thames" w:hAnsi="XO Thames"/>
      <w:sz w:val="20"/>
    </w:rPr>
  </w:style>
  <w:style w:styleId="Style_52_ch" w:type="character">
    <w:name w:val="Header and Footer"/>
    <w:link w:val="Style_52"/>
    <w:rPr>
      <w:rFonts w:ascii="XO Thames" w:hAnsi="XO Thames"/>
      <w:sz w:val="20"/>
    </w:rPr>
  </w:style>
  <w:style w:styleId="Style_53" w:type="paragraph">
    <w:name w:val="List"/>
    <w:basedOn w:val="Style_54"/>
    <w:link w:val="Style_53_ch"/>
  </w:style>
  <w:style w:styleId="Style_53_ch" w:type="character">
    <w:name w:val="List"/>
    <w:basedOn w:val="Style_54_ch"/>
    <w:link w:val="Style_53"/>
  </w:style>
  <w:style w:styleId="Style_55" w:type="paragraph">
    <w:name w:val="Интернет-ссылка"/>
    <w:link w:val="Style_55_ch"/>
    <w:rPr>
      <w:rFonts w:ascii="Liberation Serif" w:hAnsi="Liberation Serif"/>
      <w:color w:val="0000FF"/>
      <w:spacing w:val="0"/>
      <w:sz w:val="24"/>
      <w:u w:val="single"/>
    </w:rPr>
  </w:style>
  <w:style w:styleId="Style_55_ch" w:type="character">
    <w:name w:val="Интернет-ссылка"/>
    <w:link w:val="Style_55"/>
    <w:rPr>
      <w:rFonts w:ascii="Liberation Serif" w:hAnsi="Liberation Serif"/>
      <w:color w:val="0000FF"/>
      <w:spacing w:val="0"/>
      <w:sz w:val="24"/>
      <w:u w:val="single"/>
    </w:rPr>
  </w:style>
  <w:style w:styleId="Style_56" w:type="paragraph">
    <w:name w:val="Contents 2"/>
    <w:link w:val="Style_56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56_ch" w:type="character">
    <w:name w:val="Contents 2"/>
    <w:link w:val="Style_56"/>
    <w:rPr>
      <w:rFonts w:ascii="XO Thames" w:hAnsi="XO Thames"/>
      <w:color w:val="000000"/>
      <w:spacing w:val="0"/>
      <w:sz w:val="28"/>
    </w:rPr>
  </w:style>
  <w:style w:styleId="Style_57" w:type="paragraph">
    <w:name w:val="Contents 1"/>
    <w:link w:val="Style_57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b w:val="1"/>
      <w:color w:val="000000"/>
      <w:spacing w:val="0"/>
      <w:sz w:val="28"/>
    </w:rPr>
  </w:style>
  <w:style w:styleId="Style_57_ch" w:type="character">
    <w:name w:val="Contents 1"/>
    <w:link w:val="Style_57"/>
    <w:rPr>
      <w:rFonts w:ascii="XO Thames" w:hAnsi="XO Thames"/>
      <w:b w:val="1"/>
      <w:color w:val="000000"/>
      <w:spacing w:val="0"/>
      <w:sz w:val="28"/>
    </w:rPr>
  </w:style>
  <w:style w:styleId="Style_58" w:type="paragraph">
    <w:name w:val="toc 9"/>
    <w:next w:val="Style_1"/>
    <w:link w:val="Style_58_ch"/>
    <w:uiPriority w:val="39"/>
    <w:pPr>
      <w:widowControl w:val="1"/>
      <w:spacing w:after="0" w:before="0" w:line="240" w:lineRule="auto"/>
      <w:ind w:firstLine="0" w:left="1600" w:right="0"/>
      <w:jc w:val="left"/>
    </w:pPr>
    <w:rPr>
      <w:rFonts w:ascii="XO Thames" w:hAnsi="XO Thames"/>
      <w:color w:val="000000"/>
      <w:spacing w:val="0"/>
      <w:sz w:val="28"/>
    </w:rPr>
  </w:style>
  <w:style w:styleId="Style_58_ch" w:type="character">
    <w:name w:val="toc 9"/>
    <w:link w:val="Style_58"/>
    <w:rPr>
      <w:rFonts w:ascii="XO Thames" w:hAnsi="XO Thames"/>
      <w:color w:val="000000"/>
      <w:spacing w:val="0"/>
      <w:sz w:val="28"/>
    </w:rPr>
  </w:style>
  <w:style w:styleId="Style_59" w:type="paragraph">
    <w:name w:val="Исходный текст"/>
    <w:link w:val="Style_59_ch"/>
    <w:pPr>
      <w:widowControl w:val="1"/>
      <w:spacing w:after="0" w:before="0" w:line="240" w:lineRule="auto"/>
      <w:ind w:firstLine="0" w:left="0" w:right="0"/>
      <w:jc w:val="left"/>
    </w:pPr>
    <w:rPr>
      <w:rFonts w:ascii="Liberation Mono" w:hAnsi="Liberation Mono"/>
      <w:color w:val="000000"/>
      <w:spacing w:val="0"/>
      <w:sz w:val="24"/>
    </w:rPr>
  </w:style>
  <w:style w:styleId="Style_59_ch" w:type="character">
    <w:name w:val="Исходный текст"/>
    <w:link w:val="Style_59"/>
    <w:rPr>
      <w:rFonts w:ascii="Liberation Mono" w:hAnsi="Liberation Mono"/>
      <w:color w:val="000000"/>
      <w:spacing w:val="0"/>
      <w:sz w:val="24"/>
    </w:rPr>
  </w:style>
  <w:style w:styleId="Style_60" w:type="paragraph">
    <w:name w:val="Contents 8"/>
    <w:link w:val="Style_60_ch"/>
    <w:rPr>
      <w:rFonts w:ascii="XO Thames" w:hAnsi="XO Thames"/>
      <w:color w:val="000000"/>
      <w:spacing w:val="0"/>
      <w:sz w:val="28"/>
    </w:rPr>
  </w:style>
  <w:style w:styleId="Style_60_ch" w:type="character">
    <w:name w:val="Contents 8"/>
    <w:link w:val="Style_60"/>
    <w:rPr>
      <w:rFonts w:ascii="XO Thames" w:hAnsi="XO Thames"/>
      <w:color w:val="000000"/>
      <w:spacing w:val="0"/>
      <w:sz w:val="28"/>
    </w:rPr>
  </w:style>
  <w:style w:styleId="Style_21" w:type="paragraph">
    <w:name w:val="Заголовок"/>
    <w:basedOn w:val="Style_1"/>
    <w:next w:val="Style_20"/>
    <w:link w:val="Style_21_ch"/>
    <w:pPr>
      <w:keepNext w:val="1"/>
      <w:spacing w:after="120" w:before="240"/>
      <w:ind/>
    </w:pPr>
    <w:rPr>
      <w:rFonts w:ascii="Liberation Sans" w:hAnsi="Liberation Sans"/>
      <w:sz w:val="28"/>
    </w:rPr>
  </w:style>
  <w:style w:styleId="Style_21_ch" w:type="character">
    <w:name w:val="Заголовок"/>
    <w:basedOn w:val="Style_1_ch"/>
    <w:link w:val="Style_21"/>
    <w:rPr>
      <w:rFonts w:ascii="Liberation Sans" w:hAnsi="Liberation Sans"/>
      <w:sz w:val="28"/>
    </w:rPr>
  </w:style>
  <w:style w:styleId="Style_61" w:type="paragraph">
    <w:name w:val="toc 8"/>
    <w:next w:val="Style_1"/>
    <w:link w:val="Style_61_ch"/>
    <w:uiPriority w:val="39"/>
    <w:pPr>
      <w:widowControl w:val="1"/>
      <w:spacing w:after="0" w:before="0" w:line="240" w:lineRule="auto"/>
      <w:ind w:firstLine="0" w:left="1400" w:right="0"/>
      <w:jc w:val="left"/>
    </w:pPr>
    <w:rPr>
      <w:rFonts w:ascii="XO Thames" w:hAnsi="XO Thames"/>
      <w:color w:val="000000"/>
      <w:spacing w:val="0"/>
      <w:sz w:val="28"/>
    </w:rPr>
  </w:style>
  <w:style w:styleId="Style_61_ch" w:type="character">
    <w:name w:val="toc 8"/>
    <w:link w:val="Style_61"/>
    <w:rPr>
      <w:rFonts w:ascii="XO Thames" w:hAnsi="XO Thames"/>
      <w:color w:val="000000"/>
      <w:spacing w:val="0"/>
      <w:sz w:val="28"/>
    </w:rPr>
  </w:style>
  <w:style w:styleId="Style_62" w:type="paragraph">
    <w:name w:val="Contents 5"/>
    <w:link w:val="Style_62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62_ch" w:type="character">
    <w:name w:val="Contents 5"/>
    <w:link w:val="Style_62"/>
    <w:rPr>
      <w:rFonts w:ascii="XO Thames" w:hAnsi="XO Thames"/>
      <w:color w:val="000000"/>
      <w:spacing w:val="0"/>
      <w:sz w:val="28"/>
    </w:rPr>
  </w:style>
  <w:style w:styleId="Style_63" w:type="paragraph">
    <w:name w:val="heading 5"/>
    <w:link w:val="Style_63_ch"/>
    <w:pPr>
      <w:ind/>
      <w:outlineLvl w:val="4"/>
    </w:pPr>
    <w:rPr>
      <w:rFonts w:ascii="XO Thames" w:hAnsi="XO Thames"/>
      <w:b w:val="1"/>
      <w:sz w:val="22"/>
    </w:rPr>
  </w:style>
  <w:style w:styleId="Style_63_ch" w:type="character">
    <w:name w:val="heading 5"/>
    <w:link w:val="Style_63"/>
    <w:rPr>
      <w:rFonts w:ascii="XO Thames" w:hAnsi="XO Thames"/>
      <w:b w:val="1"/>
      <w:sz w:val="22"/>
    </w:rPr>
  </w:style>
  <w:style w:styleId="Style_64" w:type="paragraph">
    <w:name w:val="Содержимое таблицы"/>
    <w:basedOn w:val="Style_1"/>
    <w:link w:val="Style_64_ch"/>
    <w:pPr>
      <w:widowControl w:val="0"/>
      <w:ind/>
    </w:pPr>
  </w:style>
  <w:style w:styleId="Style_64_ch" w:type="character">
    <w:name w:val="Содержимое таблицы"/>
    <w:basedOn w:val="Style_1_ch"/>
    <w:link w:val="Style_64"/>
  </w:style>
  <w:style w:styleId="Style_65" w:type="paragraph">
    <w:name w:val="Caption"/>
    <w:link w:val="Style_65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i w:val="1"/>
      <w:color w:val="000000"/>
      <w:spacing w:val="0"/>
      <w:sz w:val="24"/>
    </w:rPr>
  </w:style>
  <w:style w:styleId="Style_65_ch" w:type="character">
    <w:name w:val="Caption"/>
    <w:link w:val="Style_65"/>
    <w:rPr>
      <w:rFonts w:ascii="Liberation Serif" w:hAnsi="Liberation Serif"/>
      <w:i w:val="1"/>
      <w:color w:val="000000"/>
      <w:spacing w:val="0"/>
      <w:sz w:val="24"/>
    </w:rPr>
  </w:style>
  <w:style w:styleId="Style_66" w:type="paragraph">
    <w:name w:val="Выделение"/>
    <w:link w:val="Style_66_ch"/>
    <w:rPr>
      <w:i w:val="1"/>
    </w:rPr>
  </w:style>
  <w:style w:styleId="Style_66_ch" w:type="character">
    <w:name w:val="Выделение"/>
    <w:link w:val="Style_66"/>
    <w:rPr>
      <w:i w:val="1"/>
    </w:rPr>
  </w:style>
  <w:style w:styleId="Style_67" w:type="paragraph">
    <w:name w:val="toc 5"/>
    <w:next w:val="Style_1"/>
    <w:link w:val="Style_67_ch"/>
    <w:uiPriority w:val="39"/>
    <w:pPr>
      <w:widowControl w:val="1"/>
      <w:spacing w:after="0" w:before="0" w:line="240" w:lineRule="auto"/>
      <w:ind w:firstLine="0" w:left="800" w:right="0"/>
      <w:jc w:val="left"/>
    </w:pPr>
    <w:rPr>
      <w:rFonts w:ascii="XO Thames" w:hAnsi="XO Thames"/>
      <w:color w:val="000000"/>
      <w:spacing w:val="0"/>
      <w:sz w:val="28"/>
    </w:rPr>
  </w:style>
  <w:style w:styleId="Style_67_ch" w:type="character">
    <w:name w:val="toc 5"/>
    <w:link w:val="Style_67"/>
    <w:rPr>
      <w:rFonts w:ascii="XO Thames" w:hAnsi="XO Thames"/>
      <w:color w:val="000000"/>
      <w:spacing w:val="0"/>
      <w:sz w:val="28"/>
    </w:rPr>
  </w:style>
  <w:style w:styleId="Style_68" w:type="paragraph">
    <w:name w:val="Contents 1"/>
    <w:link w:val="Style_68_ch"/>
    <w:rPr>
      <w:rFonts w:ascii="XO Thames" w:hAnsi="XO Thames"/>
      <w:b w:val="1"/>
      <w:color w:val="000000"/>
      <w:spacing w:val="0"/>
      <w:sz w:val="28"/>
    </w:rPr>
  </w:style>
  <w:style w:styleId="Style_68_ch" w:type="character">
    <w:name w:val="Contents 1"/>
    <w:link w:val="Style_68"/>
    <w:rPr>
      <w:rFonts w:ascii="XO Thames" w:hAnsi="XO Thames"/>
      <w:b w:val="1"/>
      <w:color w:val="000000"/>
      <w:spacing w:val="0"/>
      <w:sz w:val="28"/>
    </w:rPr>
  </w:style>
  <w:style w:styleId="Style_69" w:type="paragraph">
    <w:name w:val="Contents 8"/>
    <w:link w:val="Style_69_ch"/>
    <w:pPr>
      <w:widowControl w:val="1"/>
      <w:spacing w:after="0" w:before="0" w:line="240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69_ch" w:type="character">
    <w:name w:val="Contents 8"/>
    <w:link w:val="Style_69"/>
    <w:rPr>
      <w:rFonts w:ascii="XO Thames" w:hAnsi="XO Thames"/>
      <w:color w:val="000000"/>
      <w:spacing w:val="0"/>
      <w:sz w:val="28"/>
    </w:rPr>
  </w:style>
  <w:style w:styleId="Style_70" w:type="paragraph">
    <w:name w:val="Содержимое врезки"/>
    <w:link w:val="Style_70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color w:val="000000"/>
      <w:spacing w:val="0"/>
      <w:sz w:val="24"/>
    </w:rPr>
  </w:style>
  <w:style w:styleId="Style_70_ch" w:type="character">
    <w:name w:val="Содержимое врезки"/>
    <w:link w:val="Style_70"/>
    <w:rPr>
      <w:rFonts w:ascii="Liberation Serif" w:hAnsi="Liberation Serif"/>
      <w:color w:val="000000"/>
      <w:spacing w:val="0"/>
      <w:sz w:val="24"/>
    </w:rPr>
  </w:style>
  <w:style w:styleId="Style_71" w:type="paragraph">
    <w:name w:val="Subtitle"/>
    <w:next w:val="Style_1"/>
    <w:link w:val="Style_71_ch"/>
    <w:pPr>
      <w:widowControl w:val="1"/>
      <w:spacing w:after="0" w:before="0" w:line="240" w:lineRule="auto"/>
      <w:ind w:firstLine="0" w:left="0" w:right="0"/>
      <w:jc w:val="both"/>
    </w:pPr>
    <w:rPr>
      <w:rFonts w:ascii="XO Thames" w:hAnsi="XO Thames"/>
      <w:i w:val="1"/>
      <w:color w:val="000000"/>
      <w:spacing w:val="0"/>
      <w:sz w:val="24"/>
    </w:rPr>
  </w:style>
  <w:style w:styleId="Style_71_ch" w:type="character">
    <w:name w:val="Subtitle"/>
    <w:link w:val="Style_71"/>
    <w:rPr>
      <w:rFonts w:ascii="XO Thames" w:hAnsi="XO Thames"/>
      <w:i w:val="1"/>
      <w:color w:val="000000"/>
      <w:spacing w:val="0"/>
      <w:sz w:val="24"/>
    </w:rPr>
  </w:style>
  <w:style w:styleId="Style_39" w:type="paragraph">
    <w:name w:val="Text body"/>
    <w:link w:val="Style_39_ch"/>
    <w:pPr>
      <w:widowControl w:val="1"/>
      <w:spacing w:after="0" w:before="0" w:line="240" w:lineRule="auto"/>
      <w:ind w:firstLine="0" w:left="0" w:right="0"/>
      <w:jc w:val="left"/>
    </w:pPr>
    <w:rPr>
      <w:rFonts w:ascii="Liberation Serif" w:hAnsi="Liberation Serif"/>
      <w:color w:val="000000"/>
      <w:spacing w:val="0"/>
      <w:sz w:val="24"/>
    </w:rPr>
  </w:style>
  <w:style w:styleId="Style_39_ch" w:type="character">
    <w:name w:val="Text body"/>
    <w:link w:val="Style_39"/>
    <w:rPr>
      <w:rFonts w:ascii="Liberation Serif" w:hAnsi="Liberation Serif"/>
      <w:color w:val="000000"/>
      <w:spacing w:val="0"/>
      <w:sz w:val="24"/>
    </w:rPr>
  </w:style>
  <w:style w:styleId="Style_72" w:type="paragraph">
    <w:name w:val="Contents 3"/>
    <w:link w:val="Style_72_ch"/>
    <w:rPr>
      <w:rFonts w:ascii="XO Thames" w:hAnsi="XO Thames"/>
      <w:color w:val="000000"/>
      <w:spacing w:val="0"/>
      <w:sz w:val="28"/>
    </w:rPr>
  </w:style>
  <w:style w:styleId="Style_72_ch" w:type="character">
    <w:name w:val="Contents 3"/>
    <w:link w:val="Style_72"/>
    <w:rPr>
      <w:rFonts w:ascii="XO Thames" w:hAnsi="XO Thames"/>
      <w:color w:val="000000"/>
      <w:spacing w:val="0"/>
      <w:sz w:val="28"/>
    </w:rPr>
  </w:style>
  <w:style w:styleId="Style_73" w:type="paragraph">
    <w:name w:val="Subtitle"/>
    <w:link w:val="Style_73_ch"/>
    <w:uiPriority w:val="11"/>
    <w:qFormat/>
    <w:rPr>
      <w:rFonts w:ascii="XO Thames" w:hAnsi="XO Thames"/>
      <w:i w:val="1"/>
      <w:color w:val="000000"/>
      <w:spacing w:val="0"/>
      <w:sz w:val="24"/>
    </w:rPr>
  </w:style>
  <w:style w:styleId="Style_73_ch" w:type="character">
    <w:name w:val="Subtitle"/>
    <w:link w:val="Style_73"/>
    <w:rPr>
      <w:rFonts w:ascii="XO Thames" w:hAnsi="XO Thames"/>
      <w:i w:val="1"/>
      <w:color w:val="000000"/>
      <w:spacing w:val="0"/>
      <w:sz w:val="24"/>
    </w:rPr>
  </w:style>
  <w:style w:styleId="Style_54" w:type="paragraph">
    <w:name w:val="Text body"/>
    <w:link w:val="Style_54_ch"/>
  </w:style>
  <w:style w:styleId="Style_54_ch" w:type="character">
    <w:name w:val="Text body"/>
    <w:link w:val="Style_54"/>
  </w:style>
  <w:style w:styleId="Style_74" w:type="paragraph">
    <w:name w:val="Title"/>
    <w:link w:val="Style_74_ch"/>
    <w:uiPriority w:val="10"/>
    <w:qFormat/>
    <w:rPr>
      <w:rFonts w:ascii="XO Thames" w:hAnsi="XO Thames"/>
      <w:b w:val="1"/>
      <w:caps w:val="1"/>
      <w:color w:val="000000"/>
      <w:spacing w:val="0"/>
      <w:sz w:val="40"/>
    </w:rPr>
  </w:style>
  <w:style w:styleId="Style_74_ch" w:type="character">
    <w:name w:val="Title"/>
    <w:link w:val="Style_74"/>
    <w:rPr>
      <w:rFonts w:ascii="XO Thames" w:hAnsi="XO Thames"/>
      <w:b w:val="1"/>
      <w:caps w:val="1"/>
      <w:color w:val="000000"/>
      <w:spacing w:val="0"/>
      <w:sz w:val="40"/>
    </w:rPr>
  </w:style>
  <w:style w:styleId="Style_75" w:type="paragraph">
    <w:name w:val="heading 4"/>
    <w:basedOn w:val="Style_21"/>
    <w:next w:val="Style_20"/>
    <w:link w:val="Style_75_ch"/>
    <w:uiPriority w:val="9"/>
    <w:qFormat/>
    <w:pPr>
      <w:spacing w:after="120" w:before="120"/>
      <w:ind/>
      <w:outlineLvl w:val="3"/>
    </w:pPr>
    <w:rPr>
      <w:rFonts w:ascii="Liberation Serif" w:hAnsi="Liberation Serif"/>
      <w:b w:val="1"/>
      <w:sz w:val="24"/>
    </w:rPr>
  </w:style>
  <w:style w:styleId="Style_75_ch" w:type="character">
    <w:name w:val="heading 4"/>
    <w:basedOn w:val="Style_21_ch"/>
    <w:link w:val="Style_75"/>
    <w:rPr>
      <w:rFonts w:ascii="Liberation Serif" w:hAnsi="Liberation Serif"/>
      <w:b w:val="1"/>
      <w:sz w:val="24"/>
    </w:rPr>
  </w:style>
  <w:style w:styleId="Style_76" w:type="paragraph">
    <w:name w:val="Маркеры"/>
    <w:link w:val="Style_76_ch"/>
    <w:rPr>
      <w:rFonts w:ascii="OpenSymbol" w:hAnsi="OpenSymbol"/>
      <w:b w:val="0"/>
      <w:color w:val="000000"/>
    </w:rPr>
  </w:style>
  <w:style w:styleId="Style_76_ch" w:type="character">
    <w:name w:val="Маркеры"/>
    <w:link w:val="Style_76"/>
    <w:rPr>
      <w:rFonts w:ascii="OpenSymbol" w:hAnsi="OpenSymbol"/>
      <w:b w:val="0"/>
      <w:color w:val="000000"/>
    </w:rPr>
  </w:style>
  <w:style w:styleId="Style_77" w:type="paragraph">
    <w:name w:val="heading 2"/>
    <w:basedOn w:val="Style_16"/>
    <w:link w:val="Style_77_ch"/>
    <w:uiPriority w:val="9"/>
    <w:qFormat/>
    <w:pPr>
      <w:ind/>
      <w:outlineLvl w:val="1"/>
    </w:pPr>
    <w:rPr>
      <w:rFonts w:ascii="Liberation Serif" w:hAnsi="Liberation Serif"/>
      <w:b w:val="1"/>
      <w:sz w:val="36"/>
    </w:rPr>
  </w:style>
  <w:style w:styleId="Style_77_ch" w:type="character">
    <w:name w:val="heading 2"/>
    <w:basedOn w:val="Style_16_ch"/>
    <w:link w:val="Style_77"/>
    <w:rPr>
      <w:rFonts w:ascii="Liberation Serif" w:hAnsi="Liberation Serif"/>
      <w:b w:val="1"/>
      <w:sz w:val="36"/>
    </w:rPr>
  </w:style>
  <w:style w:styleId="Style_78" w:type="paragraph">
    <w:name w:val="Заголовок таблицы"/>
    <w:basedOn w:val="Style_10"/>
    <w:link w:val="Style_78_ch"/>
    <w:rPr>
      <w:b w:val="1"/>
    </w:rPr>
  </w:style>
  <w:style w:styleId="Style_78_ch" w:type="character">
    <w:name w:val="Заголовок таблицы"/>
    <w:basedOn w:val="Style_10_ch"/>
    <w:link w:val="Style_78"/>
    <w:rPr>
      <w:b w:val="1"/>
    </w:rPr>
  </w:style>
  <w:style w:styleId="Style_79" w:type="paragraph">
    <w:name w:val="Заголовок таблицы"/>
    <w:basedOn w:val="Style_64"/>
    <w:link w:val="Style_79_ch"/>
    <w:rPr>
      <w:b w:val="1"/>
    </w:rPr>
  </w:style>
  <w:style w:styleId="Style_79_ch" w:type="character">
    <w:name w:val="Заголовок таблицы"/>
    <w:basedOn w:val="Style_64_ch"/>
    <w:link w:val="Style_79"/>
    <w:rPr>
      <w:b w:val="1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9" Target="stylesWithEffects.xml" Type="http://schemas.microsoft.com/office/2007/relationships/stylesWithEffects"/>
  <Relationship Id="rId28" Target="styles.xml" Type="http://schemas.openxmlformats.org/officeDocument/2006/relationships/styles"/>
  <Relationship Id="rId27" Target="settings.xml" Type="http://schemas.openxmlformats.org/officeDocument/2006/relationships/settings"/>
  <Relationship Id="rId23" Target="media/21.png" Type="http://schemas.openxmlformats.org/officeDocument/2006/relationships/image"/>
  <Relationship Id="rId22" Target="media/20.png" Type="http://schemas.openxmlformats.org/officeDocument/2006/relationships/image"/>
  <Relationship Id="rId25" Target="media/23.png" Type="http://schemas.openxmlformats.org/officeDocument/2006/relationships/image"/>
  <Relationship Id="rId21" Target="media/19.png" Type="http://schemas.openxmlformats.org/officeDocument/2006/relationships/image"/>
  <Relationship Id="rId13" Target="media/11.png" Type="http://schemas.openxmlformats.org/officeDocument/2006/relationships/image"/>
  <Relationship Id="rId24" Target="media/22.png" Type="http://schemas.openxmlformats.org/officeDocument/2006/relationships/image"/>
  <Relationship Id="rId11" Target="media/9.png" Type="http://schemas.openxmlformats.org/officeDocument/2006/relationships/image"/>
  <Relationship Id="rId18" Target="media/16.png" Type="http://schemas.openxmlformats.org/officeDocument/2006/relationships/image"/>
  <Relationship Id="rId17" Target="media/15.png" Type="http://schemas.openxmlformats.org/officeDocument/2006/relationships/image"/>
  <Relationship Id="rId10" Target="media/8.png" Type="http://schemas.openxmlformats.org/officeDocument/2006/relationships/image"/>
  <Relationship Id="rId26" Target="fontTable.xml" Type="http://schemas.openxmlformats.org/officeDocument/2006/relationships/fontTable"/>
  <Relationship Id="rId15" Target="media/13.png" Type="http://schemas.openxmlformats.org/officeDocument/2006/relationships/image"/>
  <Relationship Id="rId9" Target="media/7.png" Type="http://schemas.openxmlformats.org/officeDocument/2006/relationships/image"/>
  <Relationship Id="rId31" Target="theme/theme1.xml" Type="http://schemas.openxmlformats.org/officeDocument/2006/relationships/theme"/>
  <Relationship Id="rId20" Target="media/18.png" Type="http://schemas.openxmlformats.org/officeDocument/2006/relationships/image"/>
  <Relationship Id="rId19" Target="media/17.png" Type="http://schemas.openxmlformats.org/officeDocument/2006/relationships/image"/>
  <Relationship Id="rId8" Target="media/6.png" Type="http://schemas.openxmlformats.org/officeDocument/2006/relationships/image"/>
  <Relationship Id="rId7" Target="media/5.png" Type="http://schemas.openxmlformats.org/officeDocument/2006/relationships/image"/>
  <Relationship Id="rId14" Target="media/12.png" Type="http://schemas.openxmlformats.org/officeDocument/2006/relationships/image"/>
  <Relationship Id="rId6" Target="media/4.png" Type="http://schemas.openxmlformats.org/officeDocument/2006/relationships/image"/>
  <Relationship Id="rId5" Target="media/3.png" Type="http://schemas.openxmlformats.org/officeDocument/2006/relationships/image"/>
  <Relationship Id="rId4" Target="media/2.png" Type="http://schemas.openxmlformats.org/officeDocument/2006/relationships/image"/>
  <Relationship Id="rId16" Target="media/14.png" Type="http://schemas.openxmlformats.org/officeDocument/2006/relationships/image"/>
  <Relationship Id="rId32" Target="numbering.xml" Type="http://schemas.openxmlformats.org/officeDocument/2006/relationships/numbering"/>
  <Relationship Id="rId12" Target="media/10.png" Type="http://schemas.openxmlformats.org/officeDocument/2006/relationships/image"/>
  <Relationship Id="rId30" Target="webSettings.xml" Type="http://schemas.openxmlformats.org/officeDocument/2006/relationships/webSettings"/>
  <Relationship Id="rId3" Target="media/1.png" Type="http://schemas.openxmlformats.org/officeDocument/2006/relationships/image"/>
  <Relationship Id="rId2" Target="footer2.xml" Type="http://schemas.openxmlformats.org/officeDocument/2006/relationships/footer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2023-11-25T14:22:26Z</dcterms:modified>
</cp:coreProperties>
</file>