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Управління замовленнями</w:t>
      </w:r>
      <w:r w:rsidRPr="00426BFF">
        <w:rPr>
          <w:rFonts w:ascii="Times New Roman" w:hAnsi="Times New Roman" w:cs="Times New Roman"/>
          <w:sz w:val="28"/>
          <w:szCs w:val="28"/>
        </w:rPr>
        <w:t>: Ця функція дозволяє ефективно керувати процесом замовлення товарів або послуг. Вона може включати створення, обробку, відстеження та оновлення замовлень, спілкування з постачальниками та клієнтами, контроль за термінами та оплатою.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Управління зразками</w:t>
      </w:r>
      <w:r w:rsidRPr="00426BFF">
        <w:rPr>
          <w:rFonts w:ascii="Times New Roman" w:hAnsi="Times New Roman" w:cs="Times New Roman"/>
          <w:sz w:val="28"/>
          <w:szCs w:val="28"/>
        </w:rPr>
        <w:t>: Ця функція передбачає систематизацію та контроль за зберіганням та використанням зразків або відбитків для лабораторних досліджень. Вона може включати ідентифікацію, розміщення, відстеження, аналіз та управління доступом до зразків.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Безпека та конфіденційність даних</w:t>
      </w:r>
      <w:r w:rsidRPr="00426BFF">
        <w:rPr>
          <w:rFonts w:ascii="Times New Roman" w:hAnsi="Times New Roman" w:cs="Times New Roman"/>
          <w:sz w:val="28"/>
          <w:szCs w:val="28"/>
        </w:rPr>
        <w:t>: Ця функція забезпечує захист конфіденційної інформації та даних від несанкціонованого доступу, модифікації чи втрати. Вона може включати шифрування, контроль доступу, аудит, резервне копіювання та інші заходи безпеки.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Електронне зберігання документів</w:t>
      </w:r>
      <w:r w:rsidRPr="00426BFF">
        <w:rPr>
          <w:rFonts w:ascii="Times New Roman" w:hAnsi="Times New Roman" w:cs="Times New Roman"/>
          <w:sz w:val="28"/>
          <w:szCs w:val="28"/>
        </w:rPr>
        <w:t xml:space="preserve">: Ця </w:t>
      </w:r>
      <w:bookmarkStart w:id="0" w:name="_GoBack"/>
      <w:bookmarkEnd w:id="0"/>
      <w:r w:rsidRPr="00426BFF">
        <w:rPr>
          <w:rFonts w:ascii="Times New Roman" w:hAnsi="Times New Roman" w:cs="Times New Roman"/>
          <w:sz w:val="28"/>
          <w:szCs w:val="28"/>
        </w:rPr>
        <w:t xml:space="preserve">функція дозволяє зберігати, організовувати та шукати електронні документи та файли. Вона може включати створення, індексацію, категоризацію, </w:t>
      </w:r>
      <w:proofErr w:type="spellStart"/>
      <w:r w:rsidRPr="00426BFF">
        <w:rPr>
          <w:rFonts w:ascii="Times New Roman" w:hAnsi="Times New Roman" w:cs="Times New Roman"/>
          <w:sz w:val="28"/>
          <w:szCs w:val="28"/>
        </w:rPr>
        <w:t>версіювання</w:t>
      </w:r>
      <w:proofErr w:type="spellEnd"/>
      <w:r w:rsidRPr="00426BFF">
        <w:rPr>
          <w:rFonts w:ascii="Times New Roman" w:hAnsi="Times New Roman" w:cs="Times New Roman"/>
          <w:sz w:val="28"/>
          <w:szCs w:val="28"/>
        </w:rPr>
        <w:t xml:space="preserve"> та архівування документів.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Автоматична обробка замовлень</w:t>
      </w:r>
      <w:r w:rsidRPr="00426BFF">
        <w:rPr>
          <w:rFonts w:ascii="Times New Roman" w:hAnsi="Times New Roman" w:cs="Times New Roman"/>
          <w:sz w:val="28"/>
          <w:szCs w:val="28"/>
        </w:rPr>
        <w:t xml:space="preserve">: Ця функція передбачає автоматизацію процесів обробки замовлень, зменшуючи необхідність </w:t>
      </w:r>
      <w:proofErr w:type="spellStart"/>
      <w:r w:rsidRPr="00426BFF">
        <w:rPr>
          <w:rFonts w:ascii="Times New Roman" w:hAnsi="Times New Roman" w:cs="Times New Roman"/>
          <w:sz w:val="28"/>
          <w:szCs w:val="28"/>
        </w:rPr>
        <w:t>вручної</w:t>
      </w:r>
      <w:proofErr w:type="spellEnd"/>
      <w:r w:rsidRPr="00426BFF">
        <w:rPr>
          <w:rFonts w:ascii="Times New Roman" w:hAnsi="Times New Roman" w:cs="Times New Roman"/>
          <w:sz w:val="28"/>
          <w:szCs w:val="28"/>
        </w:rPr>
        <w:t xml:space="preserve"> роботи. Вона може включати автоматичне розподілення, підтвердження, виконання та відстеження замовлень.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Інтеграція з лабораторним обладнанням</w:t>
      </w:r>
      <w:r w:rsidRPr="00426BFF">
        <w:rPr>
          <w:rFonts w:ascii="Times New Roman" w:hAnsi="Times New Roman" w:cs="Times New Roman"/>
          <w:sz w:val="28"/>
          <w:szCs w:val="28"/>
        </w:rPr>
        <w:t>: Ця функція дозволяє інтегрувати систему управління замовленнями з лабораторним обладнанням для автоматизації тестування, аналізу та звітності.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Надання аналітики та звітності</w:t>
      </w:r>
      <w:r w:rsidRPr="00426BFF">
        <w:rPr>
          <w:rFonts w:ascii="Times New Roman" w:hAnsi="Times New Roman" w:cs="Times New Roman"/>
          <w:sz w:val="28"/>
          <w:szCs w:val="28"/>
        </w:rPr>
        <w:t>: Ця функція забезпечує можливість аналізувати дані та створювати звіти для прийняття рішень. Вона може включати створення звітів, візуалізацію даних, аналіз та прогнозування.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Інтеграція з іншими медичними системами</w:t>
      </w:r>
      <w:r w:rsidRPr="00426BFF">
        <w:rPr>
          <w:rFonts w:ascii="Times New Roman" w:hAnsi="Times New Roman" w:cs="Times New Roman"/>
          <w:sz w:val="28"/>
          <w:szCs w:val="28"/>
        </w:rPr>
        <w:t>: Ця функція дозволяє інтегрувати систему управління замовленнями з іншими медичними системами, такими як системи електронної медичної історії, для обміну даними та координації роботи.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Контроль якості</w:t>
      </w:r>
      <w:r w:rsidRPr="00426BFF">
        <w:rPr>
          <w:rFonts w:ascii="Times New Roman" w:hAnsi="Times New Roman" w:cs="Times New Roman"/>
          <w:sz w:val="28"/>
          <w:szCs w:val="28"/>
        </w:rPr>
        <w:t>: Ця функція передбачає встановлення та забезпечення виконання стандартів якості у виробничому процесі або надання послуг.</w:t>
      </w:r>
    </w:p>
    <w:p w:rsidR="00426BFF" w:rsidRPr="00426BFF" w:rsidRDefault="00426BFF" w:rsidP="00426B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6BFF">
        <w:rPr>
          <w:rFonts w:ascii="Times New Roman" w:hAnsi="Times New Roman" w:cs="Times New Roman"/>
          <w:b/>
          <w:bCs/>
          <w:sz w:val="28"/>
          <w:szCs w:val="28"/>
        </w:rPr>
        <w:t>Керування інвентарем</w:t>
      </w:r>
      <w:r w:rsidRPr="00426BFF">
        <w:rPr>
          <w:rFonts w:ascii="Times New Roman" w:hAnsi="Times New Roman" w:cs="Times New Roman"/>
          <w:sz w:val="28"/>
          <w:szCs w:val="28"/>
        </w:rPr>
        <w:t>: Ця функція дозволяє контролювати та ведення обліку інвентарю, включаючи його замовлення, отримання, зберігання та використання.</w:t>
      </w:r>
    </w:p>
    <w:p w:rsidR="00FE73A8" w:rsidRPr="00426BFF" w:rsidRDefault="00FE73A8">
      <w:pPr>
        <w:rPr>
          <w:rFonts w:ascii="Times New Roman" w:hAnsi="Times New Roman" w:cs="Times New Roman"/>
          <w:sz w:val="28"/>
          <w:szCs w:val="28"/>
        </w:rPr>
      </w:pPr>
    </w:p>
    <w:sectPr w:rsidR="00FE73A8" w:rsidRPr="00426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E0EDB"/>
    <w:multiLevelType w:val="multilevel"/>
    <w:tmpl w:val="4A14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8F"/>
    <w:rsid w:val="00426BFF"/>
    <w:rsid w:val="00D31D8F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868BA-B417-4378-9759-14C62DF6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2024-03-22T08:01:00Z</dcterms:created>
  <dcterms:modified xsi:type="dcterms:W3CDTF">2024-03-22T08:01:00Z</dcterms:modified>
</cp:coreProperties>
</file>