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528FC" w14:textId="77777777" w:rsidR="00B51558" w:rsidRPr="00B51558" w:rsidRDefault="00B51558" w:rsidP="00B51558">
      <w:pPr>
        <w:ind w:firstLine="709"/>
        <w:jc w:val="both"/>
        <w:rPr>
          <w:b/>
          <w:bCs/>
          <w:lang w:val="en-US"/>
        </w:rPr>
      </w:pPr>
      <w:r w:rsidRPr="00B51558">
        <w:rPr>
          <w:b/>
          <w:bCs/>
          <w:lang w:val="en-US"/>
        </w:rPr>
        <w:t>1. Introduction</w:t>
      </w:r>
    </w:p>
    <w:p w14:paraId="27825125" w14:textId="77777777" w:rsidR="00B51558" w:rsidRPr="00B51558" w:rsidRDefault="00B51558" w:rsidP="00B51558">
      <w:pPr>
        <w:ind w:firstLine="709"/>
        <w:jc w:val="both"/>
        <w:rPr>
          <w:lang w:val="en-US"/>
        </w:rPr>
      </w:pPr>
      <w:r w:rsidRPr="00B51558">
        <w:rPr>
          <w:lang w:val="en-US"/>
        </w:rPr>
        <w:t>Localization has been an important issue and still many researches are ongoing detecting correct mobile object’s position [</w:t>
      </w:r>
      <w:hyperlink r:id="rId4" w:anchor="ref1" w:tgtFrame="_self" w:history="1">
        <w:r w:rsidRPr="00B51558">
          <w:rPr>
            <w:rStyle w:val="ac"/>
            <w:lang w:val="en-US"/>
          </w:rPr>
          <w:t>1</w:t>
        </w:r>
      </w:hyperlink>
      <w:r w:rsidRPr="00B51558">
        <w:rPr>
          <w:lang w:val="en-US"/>
        </w:rPr>
        <w:t>]. Wireless sensor network (WSN) can be deployed with localization capability [</w:t>
      </w:r>
      <w:hyperlink r:id="rId5" w:anchor="ref2" w:tgtFrame="_self" w:history="1">
        <w:r w:rsidRPr="00B51558">
          <w:rPr>
            <w:rStyle w:val="ac"/>
            <w:lang w:val="en-US"/>
          </w:rPr>
          <w:t>2</w:t>
        </w:r>
      </w:hyperlink>
      <w:r w:rsidRPr="00B51558">
        <w:rPr>
          <w:lang w:val="en-US"/>
        </w:rPr>
        <w:t>]. Among different physical standards of sensor networks, ZigBee [</w:t>
      </w:r>
      <w:hyperlink r:id="rId6" w:anchor="ref3" w:tgtFrame="_self" w:history="1">
        <w:r w:rsidRPr="00B51558">
          <w:rPr>
            <w:rStyle w:val="ac"/>
            <w:lang w:val="en-US"/>
          </w:rPr>
          <w:t>3</w:t>
        </w:r>
      </w:hyperlink>
      <w:r w:rsidRPr="00B51558">
        <w:rPr>
          <w:lang w:val="en-US"/>
        </w:rPr>
        <w:t>] which is based on the IEEE 802.15.4 standard is one of the most potential technologies [</w:t>
      </w:r>
      <w:hyperlink r:id="rId7" w:anchor="ref4" w:tgtFrame="_self" w:history="1">
        <w:r w:rsidRPr="00B51558">
          <w:rPr>
            <w:rStyle w:val="ac"/>
            <w:lang w:val="en-US"/>
          </w:rPr>
          <w:t>4</w:t>
        </w:r>
      </w:hyperlink>
      <w:r w:rsidRPr="00B51558">
        <w:rPr>
          <w:lang w:val="en-US"/>
        </w:rPr>
        <w:t>]. It is much cheaper than any other wireless technologies and easier to extend its network size by changing its composition into ad-hoc, star, mesh, and hybrid forms [</w:t>
      </w:r>
      <w:hyperlink r:id="rId8" w:anchor="ref5" w:tgtFrame="_self" w:history="1">
        <w:r w:rsidRPr="00B51558">
          <w:rPr>
            <w:rStyle w:val="ac"/>
            <w:lang w:val="en-US"/>
          </w:rPr>
          <w:t>5</w:t>
        </w:r>
      </w:hyperlink>
      <w:r w:rsidRPr="00B51558">
        <w:rPr>
          <w:lang w:val="en-US"/>
        </w:rPr>
        <w:t>]. There are many reported algorithms [</w:t>
      </w:r>
      <w:hyperlink r:id="rId9" w:anchor="ref1" w:tgtFrame="_self" w:history="1">
        <w:r w:rsidRPr="00B51558">
          <w:rPr>
            <w:rStyle w:val="ac"/>
            <w:lang w:val="en-US"/>
          </w:rPr>
          <w:t>1</w:t>
        </w:r>
      </w:hyperlink>
      <w:r w:rsidRPr="00B51558">
        <w:rPr>
          <w:lang w:val="en-US"/>
        </w:rPr>
        <w:t>] [</w:t>
      </w:r>
      <w:hyperlink r:id="rId10" w:anchor="ref6" w:tgtFrame="_self" w:history="1">
        <w:r w:rsidRPr="00B51558">
          <w:rPr>
            <w:rStyle w:val="ac"/>
            <w:lang w:val="en-US"/>
          </w:rPr>
          <w:t>6</w:t>
        </w:r>
      </w:hyperlink>
      <w:r w:rsidRPr="00B51558">
        <w:rPr>
          <w:lang w:val="en-US"/>
        </w:rPr>
        <w:t>] [</w:t>
      </w:r>
      <w:hyperlink r:id="rId11" w:anchor="ref7" w:tgtFrame="_self" w:history="1">
        <w:r w:rsidRPr="00B51558">
          <w:rPr>
            <w:rStyle w:val="ac"/>
            <w:lang w:val="en-US"/>
          </w:rPr>
          <w:t>7</w:t>
        </w:r>
      </w:hyperlink>
      <w:r w:rsidRPr="00B51558">
        <w:rPr>
          <w:lang w:val="en-US"/>
        </w:rPr>
        <w:t>] for space positioning based on ZigBee. Although, for indoor environment, precision of these algorithms is poor, leading to the use of more complex algorithms [</w:t>
      </w:r>
      <w:hyperlink r:id="rId12" w:anchor="ref8" w:tgtFrame="_self" w:history="1">
        <w:r w:rsidRPr="00B51558">
          <w:rPr>
            <w:rStyle w:val="ac"/>
            <w:lang w:val="en-US"/>
          </w:rPr>
          <w:t>8</w:t>
        </w:r>
      </w:hyperlink>
      <w:r w:rsidRPr="00B51558">
        <w:rPr>
          <w:lang w:val="en-US"/>
        </w:rPr>
        <w:t>]. Among the most well known, we can refer to detection by nearest neighborhood (k-nearest neighbor-KNN) [</w:t>
      </w:r>
      <w:hyperlink r:id="rId13" w:anchor="ref8" w:tgtFrame="_self" w:history="1">
        <w:r w:rsidRPr="00B51558">
          <w:rPr>
            <w:rStyle w:val="ac"/>
            <w:lang w:val="en-US"/>
          </w:rPr>
          <w:t>8</w:t>
        </w:r>
      </w:hyperlink>
      <w:r w:rsidRPr="00B51558">
        <w:rPr>
          <w:lang w:val="en-US"/>
        </w:rPr>
        <w:t>] [</w:t>
      </w:r>
      <w:hyperlink r:id="rId14" w:anchor="ref9" w:tgtFrame="_self" w:history="1">
        <w:r w:rsidRPr="00B51558">
          <w:rPr>
            <w:rStyle w:val="ac"/>
            <w:lang w:val="en-US"/>
          </w:rPr>
          <w:t>9</w:t>
        </w:r>
      </w:hyperlink>
      <w:r w:rsidRPr="00B51558">
        <w:rPr>
          <w:lang w:val="en-US"/>
        </w:rPr>
        <w:t>] and neural networks [</w:t>
      </w:r>
      <w:hyperlink r:id="rId15" w:anchor="ref10" w:tgtFrame="_self" w:history="1">
        <w:r w:rsidRPr="00B51558">
          <w:rPr>
            <w:rStyle w:val="ac"/>
            <w:lang w:val="en-US"/>
          </w:rPr>
          <w:t>10</w:t>
        </w:r>
      </w:hyperlink>
      <w:r w:rsidRPr="00B51558">
        <w:rPr>
          <w:lang w:val="en-US"/>
        </w:rPr>
        <w:t xml:space="preserve">]. In this paper we proposed a system design which realized the automatic 3D positioning control based on ZigBee communication system using the least nodes. This design consists of two subsystems, ZigBee network positioning system and automatic orientation platform. ZigBee network is used to locate target and then orientation </w:t>
      </w:r>
      <w:proofErr w:type="gramStart"/>
      <w:r w:rsidRPr="00B51558">
        <w:rPr>
          <w:lang w:val="en-US"/>
        </w:rPr>
        <w:t>plat</w:t>
      </w:r>
      <w:proofErr w:type="gramEnd"/>
      <w:r w:rsidRPr="00B51558">
        <w:rPr>
          <w:lang w:val="en-US"/>
        </w:rPr>
        <w:t xml:space="preserve"> could turn and keep alignment target. This design provides </w:t>
      </w:r>
      <w:proofErr w:type="gramStart"/>
      <w:r w:rsidRPr="00B51558">
        <w:rPr>
          <w:lang w:val="en-US"/>
        </w:rPr>
        <w:t>us</w:t>
      </w:r>
      <w:proofErr w:type="gramEnd"/>
      <w:r w:rsidRPr="00B51558">
        <w:rPr>
          <w:lang w:val="en-US"/>
        </w:rPr>
        <w:t xml:space="preserve"> a feasible solution which combined theoretical algorithm with hardware, and it also provides </w:t>
      </w:r>
      <w:proofErr w:type="gramStart"/>
      <w:r w:rsidRPr="00B51558">
        <w:rPr>
          <w:lang w:val="en-US"/>
        </w:rPr>
        <w:t>us</w:t>
      </w:r>
      <w:proofErr w:type="gramEnd"/>
      <w:r w:rsidRPr="00B51558">
        <w:rPr>
          <w:lang w:val="en-US"/>
        </w:rPr>
        <w:t xml:space="preserve"> a specific operational solution to spatial alignment.</w:t>
      </w:r>
    </w:p>
    <w:p w14:paraId="4D6FCD2F" w14:textId="77777777" w:rsidR="00B51558" w:rsidRPr="00B51558" w:rsidRDefault="00B51558" w:rsidP="00B51558">
      <w:pPr>
        <w:ind w:firstLine="709"/>
        <w:jc w:val="both"/>
        <w:rPr>
          <w:b/>
          <w:bCs/>
          <w:lang w:val="en-US"/>
        </w:rPr>
      </w:pPr>
      <w:r w:rsidRPr="00B51558">
        <w:rPr>
          <w:b/>
          <w:bCs/>
          <w:lang w:val="en-US"/>
        </w:rPr>
        <w:t>2. System Design and Configuration</w:t>
      </w:r>
    </w:p>
    <w:p w14:paraId="551F6E9F" w14:textId="77777777" w:rsidR="00B51558" w:rsidRPr="00B51558" w:rsidRDefault="00B51558" w:rsidP="00B51558">
      <w:pPr>
        <w:ind w:firstLine="709"/>
        <w:jc w:val="both"/>
        <w:rPr>
          <w:lang w:val="en-US"/>
        </w:rPr>
      </w:pPr>
      <w:r w:rsidRPr="00B51558">
        <w:rPr>
          <w:lang w:val="en-US"/>
        </w:rPr>
        <w:t xml:space="preserve">The design was divided into three parts. The first part is the wireless sensor network based on ZigBee, it is used to collect the data of the unknown node in </w:t>
      </w:r>
      <w:proofErr w:type="gramStart"/>
      <w:r w:rsidRPr="00B51558">
        <w:rPr>
          <w:lang w:val="en-US"/>
        </w:rPr>
        <w:t>the space</w:t>
      </w:r>
      <w:proofErr w:type="gramEnd"/>
      <w:r w:rsidRPr="00B51558">
        <w:rPr>
          <w:lang w:val="en-US"/>
        </w:rPr>
        <w:t xml:space="preserve"> and transfer the data to the control platform. Accordingly, received signal strength indicator (RSSI) can be got from ZigBee packet [</w:t>
      </w:r>
      <w:hyperlink r:id="rId16" w:anchor="ref11" w:tgtFrame="_self" w:history="1">
        <w:r w:rsidRPr="00B51558">
          <w:rPr>
            <w:rStyle w:val="ac"/>
            <w:lang w:val="en-US"/>
          </w:rPr>
          <w:t>11</w:t>
        </w:r>
      </w:hyperlink>
      <w:r w:rsidRPr="00B51558">
        <w:rPr>
          <w:lang w:val="en-US"/>
        </w:rPr>
        <w:t>]. The second part is central control board, which is used to deal with the data we have collected and figure out the specific position by running the positioning program; the third part is two servos controlled Pan/Tilt/Zoom (PTZ), it is mainly used to control the laser on PTZ to align one point in space so that we can realize the destination pointing of spatial alignment.</w:t>
      </w:r>
    </w:p>
    <w:p w14:paraId="31E3AED7" w14:textId="77777777" w:rsidR="00B51558" w:rsidRPr="00B51558" w:rsidRDefault="00B51558" w:rsidP="00B51558">
      <w:pPr>
        <w:ind w:firstLine="709"/>
        <w:jc w:val="both"/>
        <w:rPr>
          <w:b/>
          <w:bCs/>
          <w:lang w:val="en-US"/>
        </w:rPr>
      </w:pPr>
      <w:r w:rsidRPr="00B51558">
        <w:rPr>
          <w:b/>
          <w:bCs/>
          <w:lang w:val="en-US"/>
        </w:rPr>
        <w:t>2.1. Wireless Sensor Network on ZigBee</w:t>
      </w:r>
    </w:p>
    <w:p w14:paraId="06B74939" w14:textId="77777777" w:rsidR="00B51558" w:rsidRPr="00B51558" w:rsidRDefault="00B51558" w:rsidP="00B51558">
      <w:pPr>
        <w:ind w:firstLine="709"/>
        <w:jc w:val="both"/>
        <w:rPr>
          <w:lang w:val="en-US"/>
        </w:rPr>
      </w:pPr>
      <w:r w:rsidRPr="00B51558">
        <w:rPr>
          <w:lang w:val="en-US"/>
        </w:rPr>
        <w:t>Three kinds of nodes are defined in ZigBee: coordinator, routing node and blind node. We divided the nodes into coordinator node, reference node and blind node. Addresses of reference nodes and blind nodes are randomly assigned by the coordinator. </w:t>
      </w:r>
      <w:proofErr w:type="gramStart"/>
      <w:r w:rsidRPr="00B51558">
        <w:rPr>
          <w:lang w:val="en-US"/>
        </w:rPr>
        <w:t>Coordinator</w:t>
      </w:r>
      <w:proofErr w:type="gramEnd"/>
      <w:r w:rsidRPr="00B51558">
        <w:rPr>
          <w:lang w:val="en-US"/>
        </w:rPr>
        <w:t xml:space="preserve"> </w:t>
      </w:r>
      <w:proofErr w:type="gramStart"/>
      <w:r w:rsidRPr="00B51558">
        <w:rPr>
          <w:lang w:val="en-US"/>
        </w:rPr>
        <w:t>is in charge of</w:t>
      </w:r>
      <w:proofErr w:type="gramEnd"/>
      <w:r w:rsidRPr="00B51558">
        <w:rPr>
          <w:lang w:val="en-US"/>
        </w:rPr>
        <w:t xml:space="preserve"> gathering the data and figuring out the position of blind node, reference nodes are </w:t>
      </w:r>
      <w:proofErr w:type="gramStart"/>
      <w:r w:rsidRPr="00B51558">
        <w:rPr>
          <w:lang w:val="en-US"/>
        </w:rPr>
        <w:t>fixed</w:t>
      </w:r>
      <w:proofErr w:type="gramEnd"/>
      <w:r w:rsidRPr="00B51558">
        <w:rPr>
          <w:lang w:val="en-US"/>
        </w:rPr>
        <w:t xml:space="preserve"> and their coordinates are known, blind node is the terminal we need to locate.</w:t>
      </w:r>
    </w:p>
    <w:p w14:paraId="4080BE63" w14:textId="77777777" w:rsidR="00B51558" w:rsidRPr="00B51558" w:rsidRDefault="00B51558" w:rsidP="00B51558">
      <w:pPr>
        <w:ind w:firstLine="709"/>
        <w:jc w:val="both"/>
        <w:rPr>
          <w:lang w:val="en-US"/>
        </w:rPr>
      </w:pPr>
      <w:r w:rsidRPr="00B51558">
        <w:rPr>
          <w:lang w:val="en-US"/>
        </w:rPr>
        <w:t xml:space="preserve">When the network is built up, it works as the following orders: 1) Blind node periodically broadcasts different information, each reference node (or the coordinator) receives the signal; 2) Each reference node (or the coordinator) judges whether the received information matches, if the signal matches, reference node (or the coordinator) responses and generates a RSSI, if the signal doesn’t match, reference node (or coordinator) doesn’t response; 3) The generated RSSI transfers back to coordinator. If it is the coordinator which </w:t>
      </w:r>
      <w:r w:rsidRPr="00B51558">
        <w:rPr>
          <w:lang w:val="en-US"/>
        </w:rPr>
        <w:lastRenderedPageBreak/>
        <w:t>receives the signal, the backhaul instruction will not be executed and the RSSI will be directly stored in coordinator; 4) Different reference node uses the different ID numbers to send RSSI back to coordinator so that coordinator can judges which one send RSSI back by the number of the ID; 5) Blind node continuously sends different data in circle, reference nodes response in sharing time way in order to avoid congestion and packet loss, each reference node (or the coordinator) generates the RSSI, and every four RSSI is in a group. According to the RSSI of each group, coordinator operates the positioning program to calculate blind node’s position.</w:t>
      </w:r>
    </w:p>
    <w:p w14:paraId="047E06C7" w14:textId="17B2B11C" w:rsidR="00B51558" w:rsidRPr="00B51558" w:rsidRDefault="00B51558" w:rsidP="007231FD">
      <w:pPr>
        <w:ind w:firstLine="709"/>
        <w:jc w:val="both"/>
      </w:pPr>
      <w:r w:rsidRPr="00B51558">
        <w:rPr>
          <w:lang w:val="en-US"/>
        </w:rPr>
        <w:t>The schematic diagram of wireless sensor networking on ZigBee which is used to send and receive data is shown as </w:t>
      </w:r>
      <w:hyperlink r:id="rId17" w:anchor="f1" w:tgtFrame="_self" w:history="1">
        <w:r w:rsidRPr="00B51558">
          <w:rPr>
            <w:rStyle w:val="ac"/>
            <w:lang w:val="en-US"/>
          </w:rPr>
          <w:t>Figure 1</w:t>
        </w:r>
      </w:hyperlink>
      <w:r w:rsidRPr="00B51558">
        <w:rPr>
          <w:lang w:val="en-US"/>
        </w:rPr>
        <w:t>. This figure shows the corresponding relationship of data’s transmission between nodes. </w:t>
      </w:r>
      <w:r w:rsidRPr="00B51558">
        <w:t xml:space="preserve">And </w:t>
      </w:r>
      <w:proofErr w:type="spellStart"/>
      <w:r w:rsidRPr="00B51558">
        <w:t>ZigBee</w:t>
      </w:r>
      <w:proofErr w:type="spellEnd"/>
      <w:r w:rsidRPr="00B51558">
        <w:t xml:space="preserve"> </w:t>
      </w:r>
      <w:proofErr w:type="spellStart"/>
      <w:r w:rsidRPr="00B51558">
        <w:t>hardware</w:t>
      </w:r>
      <w:proofErr w:type="spellEnd"/>
      <w:r w:rsidRPr="00B51558">
        <w:t xml:space="preserve"> </w:t>
      </w:r>
      <w:proofErr w:type="spellStart"/>
      <w:r w:rsidRPr="00B51558">
        <w:t>network</w:t>
      </w:r>
      <w:proofErr w:type="spellEnd"/>
      <w:r w:rsidRPr="00B51558">
        <w:t xml:space="preserve"> </w:t>
      </w:r>
      <w:proofErr w:type="spellStart"/>
      <w:r w:rsidRPr="00B51558">
        <w:t>is</w:t>
      </w:r>
      <w:proofErr w:type="spellEnd"/>
      <w:r w:rsidRPr="00B51558">
        <w:t xml:space="preserve"> </w:t>
      </w:r>
      <w:proofErr w:type="spellStart"/>
      <w:r w:rsidRPr="00B51558">
        <w:t>shown</w:t>
      </w:r>
      <w:proofErr w:type="spellEnd"/>
      <w:r w:rsidRPr="00B51558">
        <w:t xml:space="preserve"> </w:t>
      </w:r>
      <w:proofErr w:type="spellStart"/>
      <w:r w:rsidRPr="00B51558">
        <w:t>as</w:t>
      </w:r>
      <w:proofErr w:type="spellEnd"/>
      <w:r w:rsidRPr="00B51558">
        <w:t> </w:t>
      </w:r>
      <w:proofErr w:type="spellStart"/>
      <w:r w:rsidRPr="00B51558">
        <w:fldChar w:fldCharType="begin"/>
      </w:r>
      <w:r w:rsidRPr="00B51558">
        <w:instrText>HYPERLINK "https://www.scirp.org/journal/paperinformation?paperid=53573" \l "f2" \t "_self"</w:instrText>
      </w:r>
      <w:r w:rsidRPr="00B51558">
        <w:fldChar w:fldCharType="separate"/>
      </w:r>
      <w:r w:rsidRPr="00B51558">
        <w:rPr>
          <w:rStyle w:val="ac"/>
        </w:rPr>
        <w:t>Figure</w:t>
      </w:r>
      <w:proofErr w:type="spellEnd"/>
      <w:r w:rsidRPr="00B51558">
        <w:rPr>
          <w:rStyle w:val="ac"/>
        </w:rPr>
        <w:t xml:space="preserve"> 2</w:t>
      </w:r>
      <w:r w:rsidRPr="00B51558">
        <w:fldChar w:fldCharType="end"/>
      </w:r>
      <w:r w:rsidRPr="00B51558">
        <w:t>.</w:t>
      </w:r>
    </w:p>
    <w:p w14:paraId="2D3A1DD3" w14:textId="77777777" w:rsidR="00B51558" w:rsidRPr="00B51558" w:rsidRDefault="00B51558" w:rsidP="00B51558">
      <w:pPr>
        <w:ind w:firstLine="709"/>
        <w:jc w:val="both"/>
        <w:rPr>
          <w:b/>
          <w:bCs/>
          <w:lang w:val="en-US"/>
        </w:rPr>
      </w:pPr>
      <w:r w:rsidRPr="00B51558">
        <w:rPr>
          <w:b/>
          <w:bCs/>
          <w:lang w:val="en-US"/>
        </w:rPr>
        <w:t>2.2. Positioning Algorithm in 3D Space</w:t>
      </w:r>
    </w:p>
    <w:p w14:paraId="2996E013" w14:textId="77777777" w:rsidR="00B51558" w:rsidRPr="00B51558" w:rsidRDefault="00B51558" w:rsidP="00B51558">
      <w:pPr>
        <w:ind w:firstLine="709"/>
        <w:jc w:val="both"/>
        <w:rPr>
          <w:lang w:val="en-US"/>
        </w:rPr>
      </w:pPr>
      <w:r w:rsidRPr="00B51558">
        <w:rPr>
          <w:lang w:val="en-US"/>
        </w:rPr>
        <w:t xml:space="preserve">The ranging technique on ZigBee uses the principle of the radio signals’ regular attenuation with distance to measure the distance between the nodes. The relationship between RSSI and transmission distance is shown as </w:t>
      </w:r>
      <w:proofErr w:type="gramStart"/>
      <w:r w:rsidRPr="00B51558">
        <w:rPr>
          <w:lang w:val="en-US"/>
        </w:rPr>
        <w:t>following</w:t>
      </w:r>
      <w:proofErr w:type="gramEnd"/>
      <w:r w:rsidRPr="00B51558">
        <w:rPr>
          <w:lang w:val="en-US"/>
        </w:rPr>
        <w:t>:</w:t>
      </w:r>
    </w:p>
    <w:p w14:paraId="1C1F0A21" w14:textId="19B3BC92" w:rsidR="00B51558" w:rsidRPr="00B51558" w:rsidRDefault="00B51558" w:rsidP="00B51558">
      <w:pPr>
        <w:ind w:firstLine="709"/>
        <w:jc w:val="both"/>
      </w:pPr>
      <w:r w:rsidRPr="00B51558">
        <w:drawing>
          <wp:inline distT="0" distB="0" distL="0" distR="0" wp14:anchorId="03E7CEF6" wp14:editId="15F2ABC1">
            <wp:extent cx="2181225" cy="333375"/>
            <wp:effectExtent l="0" t="0" r="0" b="9525"/>
            <wp:docPr id="173493995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inline>
        </w:drawing>
      </w:r>
    </w:p>
    <w:p w14:paraId="6DD44391" w14:textId="77777777" w:rsidR="00B51558" w:rsidRPr="00B51558" w:rsidRDefault="00B51558" w:rsidP="00B51558">
      <w:pPr>
        <w:ind w:firstLine="709"/>
        <w:jc w:val="both"/>
        <w:rPr>
          <w:lang w:val="en-US"/>
        </w:rPr>
      </w:pPr>
      <w:r w:rsidRPr="00B51558">
        <w:rPr>
          <w:lang w:val="en-US"/>
        </w:rPr>
        <w:t xml:space="preserve">In the formula, n represents the propagation coefficient of signal; d represents the distance to the sender; A represents the signal’s strength in </w:t>
      </w:r>
      <w:proofErr w:type="gramStart"/>
      <w:r w:rsidRPr="00B51558">
        <w:rPr>
          <w:lang w:val="en-US"/>
        </w:rPr>
        <w:t>a distance of 1</w:t>
      </w:r>
      <w:proofErr w:type="gramEnd"/>
      <w:r w:rsidRPr="00B51558">
        <w:rPr>
          <w:lang w:val="en-US"/>
        </w:rPr>
        <w:t xml:space="preserve"> m to the sender. The actual value of A and n have a great influence on the level of ranging accuracy. A is an empirical parameter. We can get it by measuring the RSSI in </w:t>
      </w:r>
      <w:proofErr w:type="gramStart"/>
      <w:r w:rsidRPr="00B51558">
        <w:rPr>
          <w:lang w:val="en-US"/>
        </w:rPr>
        <w:t>a distance of 1</w:t>
      </w:r>
      <w:proofErr w:type="gramEnd"/>
      <w:r w:rsidRPr="00B51558">
        <w:rPr>
          <w:lang w:val="en-US"/>
        </w:rPr>
        <w:t xml:space="preserve"> m to the sender. n is a parameter which is used to describe the relationship </w:t>
      </w:r>
      <w:proofErr w:type="gramStart"/>
      <w:r w:rsidRPr="00B51558">
        <w:rPr>
          <w:lang w:val="en-US"/>
        </w:rPr>
        <w:t>that</w:t>
      </w:r>
      <w:proofErr w:type="gramEnd"/>
      <w:r w:rsidRPr="00B51558">
        <w:rPr>
          <w:lang w:val="en-US"/>
        </w:rPr>
        <w:t xml:space="preserve"> the signal strength increases with decreasing distance, the value of n depends on the environment. To get the most proper value of n, we can set up the reference nodes </w:t>
      </w:r>
      <w:proofErr w:type="gramStart"/>
      <w:r w:rsidRPr="00B51558">
        <w:rPr>
          <w:lang w:val="en-US"/>
        </w:rPr>
        <w:t>first, and</w:t>
      </w:r>
      <w:proofErr w:type="gramEnd"/>
      <w:r w:rsidRPr="00B51558">
        <w:rPr>
          <w:lang w:val="en-US"/>
        </w:rPr>
        <w:t xml:space="preserve"> then try to use the different value of n to find the value of n which suits the environment most.</w:t>
      </w:r>
    </w:p>
    <w:p w14:paraId="0330F8A2" w14:textId="77777777" w:rsidR="00B51558" w:rsidRPr="00B51558" w:rsidRDefault="00B51558" w:rsidP="00B51558">
      <w:pPr>
        <w:ind w:firstLine="709"/>
        <w:jc w:val="both"/>
        <w:rPr>
          <w:lang w:val="en-US"/>
        </w:rPr>
      </w:pPr>
      <w:r w:rsidRPr="00B51558">
        <w:rPr>
          <w:lang w:val="en-US"/>
        </w:rPr>
        <w:t xml:space="preserve">After the above analysis, we </w:t>
      </w:r>
      <w:proofErr w:type="gramStart"/>
      <w:r w:rsidRPr="00B51558">
        <w:rPr>
          <w:lang w:val="en-US"/>
        </w:rPr>
        <w:t>obtain</w:t>
      </w:r>
      <w:proofErr w:type="gramEnd"/>
      <w:r w:rsidRPr="00B51558">
        <w:rPr>
          <w:lang w:val="en-US"/>
        </w:rPr>
        <w:t xml:space="preserve"> a linear relationship between the RSSI and </w:t>
      </w:r>
      <w:proofErr w:type="gramStart"/>
      <w:r w:rsidRPr="00B51558">
        <w:rPr>
          <w:lang w:val="en-US"/>
        </w:rPr>
        <w:t>distance’s</w:t>
      </w:r>
      <w:proofErr w:type="gramEnd"/>
      <w:r w:rsidRPr="00B51558">
        <w:rPr>
          <w:lang w:val="en-US"/>
        </w:rPr>
        <w:t xml:space="preserve"> algorithm. However, in the actual environment, this relationship does not satisfy well. RSSI is strongly influenced by </w:t>
      </w:r>
      <w:proofErr w:type="gramStart"/>
      <w:r w:rsidRPr="00B51558">
        <w:rPr>
          <w:lang w:val="en-US"/>
        </w:rPr>
        <w:t>electromagnetic</w:t>
      </w:r>
      <w:proofErr w:type="gramEnd"/>
      <w:r w:rsidRPr="00B51558">
        <w:rPr>
          <w:lang w:val="en-US"/>
        </w:rPr>
        <w:t xml:space="preserve"> environment surrounding nodes which also </w:t>
      </w:r>
      <w:proofErr w:type="gramStart"/>
      <w:r w:rsidRPr="00B51558">
        <w:rPr>
          <w:lang w:val="en-US"/>
        </w:rPr>
        <w:t>has</w:t>
      </w:r>
      <w:proofErr w:type="gramEnd"/>
      <w:r w:rsidRPr="00B51558">
        <w:rPr>
          <w:lang w:val="en-US"/>
        </w:rPr>
        <w:t xml:space="preserve"> its own Gaussian noise. Therefore, if we want to get </w:t>
      </w:r>
      <w:proofErr w:type="gramStart"/>
      <w:r w:rsidRPr="00B51558">
        <w:rPr>
          <w:lang w:val="en-US"/>
        </w:rPr>
        <w:t>the useful</w:t>
      </w:r>
      <w:proofErr w:type="gramEnd"/>
      <w:r w:rsidRPr="00B51558">
        <w:rPr>
          <w:lang w:val="en-US"/>
        </w:rPr>
        <w:t xml:space="preserve"> information, we </w:t>
      </w:r>
      <w:proofErr w:type="gramStart"/>
      <w:r w:rsidRPr="00B51558">
        <w:rPr>
          <w:lang w:val="en-US"/>
        </w:rPr>
        <w:t>have to</w:t>
      </w:r>
      <w:proofErr w:type="gramEnd"/>
      <w:r w:rsidRPr="00B51558">
        <w:rPr>
          <w:lang w:val="en-US"/>
        </w:rPr>
        <w:t xml:space="preserve"> take effective digital processing measures.</w:t>
      </w:r>
    </w:p>
    <w:p w14:paraId="08BF0226" w14:textId="77777777" w:rsidR="00B51558" w:rsidRPr="00B51558" w:rsidRDefault="00B51558" w:rsidP="00B51558">
      <w:pPr>
        <w:ind w:firstLine="709"/>
        <w:jc w:val="both"/>
        <w:rPr>
          <w:lang w:val="en-US"/>
        </w:rPr>
      </w:pPr>
      <w:r w:rsidRPr="00B51558">
        <w:rPr>
          <w:lang w:val="en-US"/>
        </w:rPr>
        <w:t xml:space="preserve">In the algorithm, at </w:t>
      </w:r>
      <w:proofErr w:type="gramStart"/>
      <w:r w:rsidRPr="00B51558">
        <w:rPr>
          <w:lang w:val="en-US"/>
        </w:rPr>
        <w:t>first</w:t>
      </w:r>
      <w:proofErr w:type="gramEnd"/>
      <w:r w:rsidRPr="00B51558">
        <w:rPr>
          <w:lang w:val="en-US"/>
        </w:rPr>
        <w:t xml:space="preserve"> we will store </w:t>
      </w:r>
      <w:proofErr w:type="gramStart"/>
      <w:r w:rsidRPr="00B51558">
        <w:rPr>
          <w:lang w:val="en-US"/>
        </w:rPr>
        <w:t>the RSSI</w:t>
      </w:r>
      <w:proofErr w:type="gramEnd"/>
      <w:r w:rsidRPr="00B51558">
        <w:rPr>
          <w:lang w:val="en-US"/>
        </w:rPr>
        <w:t xml:space="preserve"> every time we collect and get an average value that is a </w:t>
      </w:r>
      <w:proofErr w:type="gramStart"/>
      <w:r w:rsidRPr="00B51558">
        <w:rPr>
          <w:lang w:val="en-US"/>
        </w:rPr>
        <w:t>higher-order</w:t>
      </w:r>
      <w:proofErr w:type="gramEnd"/>
      <w:r w:rsidRPr="00B51558">
        <w:rPr>
          <w:lang w:val="en-US"/>
        </w:rPr>
        <w:t xml:space="preserve"> moving average filtering. On the second, compare this </w:t>
      </w:r>
      <w:proofErr w:type="gramStart"/>
      <w:r w:rsidRPr="00B51558">
        <w:rPr>
          <w:lang w:val="en-US"/>
        </w:rPr>
        <w:t>mean</w:t>
      </w:r>
      <w:proofErr w:type="gramEnd"/>
      <w:r w:rsidRPr="00B51558">
        <w:rPr>
          <w:lang w:val="en-US"/>
        </w:rPr>
        <w:t xml:space="preserve"> with the empirical values stored in the table and repeatedly </w:t>
      </w:r>
      <w:proofErr w:type="gramStart"/>
      <w:r w:rsidRPr="00B51558">
        <w:rPr>
          <w:lang w:val="en-US"/>
        </w:rPr>
        <w:t>counting</w:t>
      </w:r>
      <w:proofErr w:type="gramEnd"/>
      <w:r w:rsidRPr="00B51558">
        <w:rPr>
          <w:lang w:val="en-US"/>
        </w:rPr>
        <w:t xml:space="preserve">. If the RSSI value is close to the value of the table, we will count on the position once. After we continuously record until N times, check the result of the counting, if one of these values is bigger than a number M, we consider the possibility of this point’s appearance is the biggest. Reset the value of N and M so that we can make sure the point’s appearance, and a round of collection was finished, then we send the RSSI of this node to the coordinator. This algorithm is based on the distribution of the RSSI; it makes the value whose frequency of appearance is the biggest as a credible one so that we can greatly </w:t>
      </w:r>
      <w:proofErr w:type="gramStart"/>
      <w:r w:rsidRPr="00B51558">
        <w:rPr>
          <w:lang w:val="en-US"/>
        </w:rPr>
        <w:t>reducing</w:t>
      </w:r>
      <w:proofErr w:type="gramEnd"/>
      <w:r w:rsidRPr="00B51558">
        <w:rPr>
          <w:lang w:val="en-US"/>
        </w:rPr>
        <w:t xml:space="preserve"> the electromagnetic interference. </w:t>
      </w:r>
      <w:proofErr w:type="gramStart"/>
      <w:r w:rsidRPr="00B51558">
        <w:rPr>
          <w:lang w:val="en-US"/>
        </w:rPr>
        <w:t>But,</w:t>
      </w:r>
      <w:proofErr w:type="gramEnd"/>
      <w:r w:rsidRPr="00B51558">
        <w:rPr>
          <w:lang w:val="en-US"/>
        </w:rPr>
        <w:t xml:space="preserve"> RSSI value is always changing in a big range because of electromagnetic influence, and pack loss </w:t>
      </w:r>
      <w:r w:rsidRPr="00B51558">
        <w:rPr>
          <w:lang w:val="en-US"/>
        </w:rPr>
        <w:lastRenderedPageBreak/>
        <w:t xml:space="preserve">also reduces the speed of distance calculation. So, we need to wait for several </w:t>
      </w:r>
      <w:proofErr w:type="gramStart"/>
      <w:r w:rsidRPr="00B51558">
        <w:rPr>
          <w:lang w:val="en-US"/>
        </w:rPr>
        <w:t>second</w:t>
      </w:r>
      <w:proofErr w:type="gramEnd"/>
      <w:r w:rsidRPr="00B51558">
        <w:rPr>
          <w:lang w:val="en-US"/>
        </w:rPr>
        <w:t xml:space="preserve"> until the system </w:t>
      </w:r>
      <w:proofErr w:type="gramStart"/>
      <w:r w:rsidRPr="00B51558">
        <w:rPr>
          <w:lang w:val="en-US"/>
        </w:rPr>
        <w:t>figure</w:t>
      </w:r>
      <w:proofErr w:type="gramEnd"/>
      <w:r w:rsidRPr="00B51558">
        <w:rPr>
          <w:lang w:val="en-US"/>
        </w:rPr>
        <w:t xml:space="preserve"> out </w:t>
      </w:r>
      <w:proofErr w:type="gramStart"/>
      <w:r w:rsidRPr="00B51558">
        <w:rPr>
          <w:lang w:val="en-US"/>
        </w:rPr>
        <w:t>distance</w:t>
      </w:r>
      <w:proofErr w:type="gramEnd"/>
      <w:r w:rsidRPr="00B51558">
        <w:rPr>
          <w:lang w:val="en-US"/>
        </w:rPr>
        <w:t xml:space="preserve"> of target.</w:t>
      </w:r>
    </w:p>
    <w:p w14:paraId="22C20E20" w14:textId="77777777" w:rsidR="00B51558" w:rsidRPr="00B51558" w:rsidRDefault="00B51558" w:rsidP="00B51558">
      <w:pPr>
        <w:ind w:firstLine="709"/>
        <w:jc w:val="both"/>
        <w:rPr>
          <w:lang w:val="en-US"/>
        </w:rPr>
      </w:pPr>
      <w:r w:rsidRPr="00B51558">
        <w:rPr>
          <w:lang w:val="en-US"/>
        </w:rPr>
        <w:t>Each node of the model is shown as </w:t>
      </w:r>
      <w:hyperlink r:id="rId19" w:anchor="f3" w:tgtFrame="_self" w:history="1">
        <w:r w:rsidRPr="00B51558">
          <w:rPr>
            <w:rStyle w:val="ac"/>
            <w:lang w:val="en-US"/>
          </w:rPr>
          <w:t>Figure 3</w:t>
        </w:r>
      </w:hyperlink>
      <w:r w:rsidRPr="00B51558">
        <w:rPr>
          <w:lang w:val="en-US"/>
        </w:rPr>
        <w:t>. In practical application, we can set A, B, C, D to constitutes a rectangular, it is easy to realize and consistent with the most realistic environment. Each node (including the coordinator) whose position is known can be placed at four vertices, the vertex o is the position we’ll align. Because the position of A, B, C, D are known and fixed, the distance between AB is X, the distance between BC is Y. According to the theory of space analytic geometry, the angle of the blind node can be obtained for tracking. Flowchart of coordinates calculation based on RSSI is shown as </w:t>
      </w:r>
      <w:hyperlink r:id="rId20" w:anchor="f4" w:tgtFrame="_self" w:history="1">
        <w:r w:rsidRPr="00B51558">
          <w:rPr>
            <w:rStyle w:val="ac"/>
            <w:lang w:val="en-US"/>
          </w:rPr>
          <w:t>Figure 4</w:t>
        </w:r>
      </w:hyperlink>
      <w:r w:rsidRPr="00B51558">
        <w:rPr>
          <w:lang w:val="en-US"/>
        </w:rPr>
        <w:t>.</w:t>
      </w:r>
    </w:p>
    <w:p w14:paraId="09A4B371" w14:textId="77777777" w:rsidR="00B51558" w:rsidRPr="00B51558" w:rsidRDefault="00B51558" w:rsidP="00B51558">
      <w:pPr>
        <w:ind w:firstLine="709"/>
        <w:jc w:val="both"/>
        <w:rPr>
          <w:b/>
          <w:bCs/>
          <w:lang w:val="en-US"/>
        </w:rPr>
      </w:pPr>
      <w:r w:rsidRPr="00B51558">
        <w:rPr>
          <w:b/>
          <w:bCs/>
          <w:lang w:val="en-US"/>
        </w:rPr>
        <w:t>2.3. Orientation Platform</w:t>
      </w:r>
    </w:p>
    <w:p w14:paraId="0E84A7C5" w14:textId="77777777" w:rsidR="00B51558" w:rsidRPr="00B51558" w:rsidRDefault="00B51558" w:rsidP="00B51558">
      <w:pPr>
        <w:ind w:firstLine="709"/>
        <w:jc w:val="both"/>
        <w:rPr>
          <w:lang w:val="en-US"/>
        </w:rPr>
      </w:pPr>
      <w:r w:rsidRPr="00B51558">
        <w:rPr>
          <w:lang w:val="en-US"/>
        </w:rPr>
        <w:t>The hardware platform of the design is a PTZ which is controlled by two servos which (angle controllable digital servos) control the PTZ’s movement in horizontal and vertical planes. The upper end of the PTZ is equipped with a laser as shown in </w:t>
      </w:r>
      <w:hyperlink r:id="rId21" w:anchor="f5" w:tgtFrame="_self" w:history="1">
        <w:r w:rsidRPr="00B51558">
          <w:rPr>
            <w:rStyle w:val="ac"/>
            <w:lang w:val="en-US"/>
          </w:rPr>
          <w:t>Figure 5</w:t>
        </w:r>
      </w:hyperlink>
      <w:r w:rsidRPr="00B51558">
        <w:rPr>
          <w:lang w:val="en-US"/>
        </w:rPr>
        <w:t>. And </w:t>
      </w:r>
      <w:hyperlink r:id="rId22" w:anchor="f6" w:tgtFrame="_self" w:history="1">
        <w:r w:rsidRPr="00B51558">
          <w:rPr>
            <w:rStyle w:val="ac"/>
            <w:lang w:val="en-US"/>
          </w:rPr>
          <w:t>Figure 6</w:t>
        </w:r>
      </w:hyperlink>
      <w:r w:rsidRPr="00B51558">
        <w:rPr>
          <w:lang w:val="en-US"/>
        </w:rPr>
        <w:t> shows the flowchart of orientation platform.</w:t>
      </w:r>
    </w:p>
    <w:p w14:paraId="028F29D9" w14:textId="77777777" w:rsidR="00B51558" w:rsidRPr="00B51558" w:rsidRDefault="00B51558" w:rsidP="00B51558">
      <w:pPr>
        <w:ind w:firstLine="709"/>
        <w:jc w:val="both"/>
        <w:rPr>
          <w:b/>
          <w:bCs/>
          <w:lang w:val="en-US"/>
        </w:rPr>
      </w:pPr>
      <w:r w:rsidRPr="00B51558">
        <w:rPr>
          <w:b/>
          <w:bCs/>
          <w:lang w:val="en-US"/>
        </w:rPr>
        <w:t>2.3. Complete Hardware System</w:t>
      </w:r>
    </w:p>
    <w:p w14:paraId="494509FA" w14:textId="77777777" w:rsidR="00B51558" w:rsidRPr="00B51558" w:rsidRDefault="00B51558" w:rsidP="00B51558">
      <w:pPr>
        <w:ind w:firstLine="709"/>
        <w:jc w:val="both"/>
        <w:rPr>
          <w:lang w:val="en-US"/>
        </w:rPr>
      </w:pPr>
      <w:r w:rsidRPr="00B51558">
        <w:rPr>
          <w:lang w:val="en-US"/>
        </w:rPr>
        <w:t xml:space="preserve">After ZigBee network </w:t>
      </w:r>
      <w:proofErr w:type="gramStart"/>
      <w:r w:rsidRPr="00B51558">
        <w:rPr>
          <w:lang w:val="en-US"/>
        </w:rPr>
        <w:t>complete</w:t>
      </w:r>
      <w:proofErr w:type="gramEnd"/>
      <w:r w:rsidRPr="00B51558">
        <w:rPr>
          <w:lang w:val="en-US"/>
        </w:rPr>
        <w:t xml:space="preserve"> the positioning, MCU will transfer the real time data to the microcontroller which will deal with the </w:t>
      </w:r>
      <w:proofErr w:type="gramStart"/>
      <w:r w:rsidRPr="00B51558">
        <w:rPr>
          <w:lang w:val="en-US"/>
        </w:rPr>
        <w:t>data, and</w:t>
      </w:r>
      <w:proofErr w:type="gramEnd"/>
      <w:r w:rsidRPr="00B51558">
        <w:rPr>
          <w:lang w:val="en-US"/>
        </w:rPr>
        <w:t xml:space="preserve"> then converts the position information to two PWM signals. We send the signals to the two servos so that we can control the PTZ rotation angle in the horizontal and vertical planes. Because the positioning system works in indoor environment, we place the PTZ in a corner of room, so we can achieve full coverage of interior space in a combination of two servos by using only rotation angle of 90 degrees of each servo and laser can align to the blind node in the space. When the position of the blind node changes the data generated also changes, servos </w:t>
      </w:r>
      <w:proofErr w:type="gramStart"/>
      <w:r w:rsidRPr="00B51558">
        <w:rPr>
          <w:lang w:val="en-US"/>
        </w:rPr>
        <w:t>rotate</w:t>
      </w:r>
      <w:proofErr w:type="gramEnd"/>
      <w:r w:rsidRPr="00B51558">
        <w:rPr>
          <w:lang w:val="en-US"/>
        </w:rPr>
        <w:t xml:space="preserve"> and laser aligns again. Control platform’s entire structure is shown as </w:t>
      </w:r>
      <w:hyperlink r:id="rId23" w:anchor="f7" w:tgtFrame="_self" w:history="1">
        <w:r w:rsidRPr="00B51558">
          <w:rPr>
            <w:rStyle w:val="ac"/>
            <w:lang w:val="en-US"/>
          </w:rPr>
          <w:t>Figure 7</w:t>
        </w:r>
      </w:hyperlink>
      <w:r w:rsidRPr="00B51558">
        <w:rPr>
          <w:lang w:val="en-US"/>
        </w:rPr>
        <w:t>.</w:t>
      </w:r>
    </w:p>
    <w:p w14:paraId="789C92BD" w14:textId="77777777" w:rsidR="00B51558" w:rsidRPr="00B51558" w:rsidRDefault="00B51558" w:rsidP="00B51558">
      <w:pPr>
        <w:ind w:firstLine="709"/>
        <w:jc w:val="both"/>
        <w:rPr>
          <w:b/>
          <w:bCs/>
          <w:lang w:val="en-US"/>
        </w:rPr>
      </w:pPr>
      <w:r w:rsidRPr="00B51558">
        <w:rPr>
          <w:b/>
          <w:bCs/>
          <w:lang w:val="en-US"/>
        </w:rPr>
        <w:t>3. Conclusion and Future Work</w:t>
      </w:r>
    </w:p>
    <w:p w14:paraId="29B6421D" w14:textId="77777777" w:rsidR="00B51558" w:rsidRPr="00B51558" w:rsidRDefault="00B51558" w:rsidP="00B51558">
      <w:pPr>
        <w:ind w:firstLine="709"/>
        <w:jc w:val="both"/>
        <w:rPr>
          <w:lang w:val="en-US"/>
        </w:rPr>
      </w:pPr>
      <w:r w:rsidRPr="00B51558">
        <w:rPr>
          <w:lang w:val="en-US"/>
        </w:rPr>
        <w:t xml:space="preserve">This paper proposed and implemented a design based on ZigBee which can locate and align in an automatic way. It effectively solves the problem of the indoor positioning and alignment in three-dimensional space. In positioning network, the networking mode on ZigBee is flexible and operational with the characteristics of low cost and low power consumption, it can transfer and process real time data and ensure the reliability of data at the same time. In positioning algorithm, we focus on practical </w:t>
      </w:r>
      <w:proofErr w:type="gramStart"/>
      <w:r w:rsidRPr="00B51558">
        <w:rPr>
          <w:lang w:val="en-US"/>
        </w:rPr>
        <w:t>performance</w:t>
      </w:r>
      <w:proofErr w:type="gramEnd"/>
      <w:r w:rsidRPr="00B51558">
        <w:rPr>
          <w:lang w:val="en-US"/>
        </w:rPr>
        <w:t xml:space="preserve"> and it is more operational also, in a specific indoor environment, it can realize the position of one point and ensure the accuracy at the same time. Two servos controlled PTZ can realize the alignment at any point in three-dimensional space within the interior of full coverage. The experiment’s results show that the design of this system can achieve the positioning and alignment under automatic control.</w:t>
      </w:r>
    </w:p>
    <w:p w14:paraId="50132A47" w14:textId="77777777" w:rsidR="00B51558" w:rsidRPr="00B51558" w:rsidRDefault="00B51558" w:rsidP="00B51558">
      <w:pPr>
        <w:ind w:firstLine="709"/>
        <w:jc w:val="both"/>
        <w:rPr>
          <w:lang w:val="en-US"/>
        </w:rPr>
      </w:pPr>
      <w:r w:rsidRPr="00B51558">
        <w:rPr>
          <w:lang w:val="en-US"/>
        </w:rPr>
        <w:t xml:space="preserve">Two of the main research areas of ZigBee location systems are focused on: increasing resolution and reducing its power consumption. Although this design gives a solution </w:t>
      </w:r>
      <w:proofErr w:type="gramStart"/>
      <w:r w:rsidRPr="00B51558">
        <w:rPr>
          <w:lang w:val="en-US"/>
        </w:rPr>
        <w:t>of</w:t>
      </w:r>
      <w:proofErr w:type="gramEnd"/>
      <w:r w:rsidRPr="00B51558">
        <w:rPr>
          <w:lang w:val="en-US"/>
        </w:rPr>
        <w:t xml:space="preserve"> </w:t>
      </w:r>
      <w:proofErr w:type="gramStart"/>
      <w:r w:rsidRPr="00B51558">
        <w:rPr>
          <w:lang w:val="en-US"/>
        </w:rPr>
        <w:t>positioning system</w:t>
      </w:r>
      <w:proofErr w:type="gramEnd"/>
      <w:r w:rsidRPr="00B51558">
        <w:rPr>
          <w:lang w:val="en-US"/>
        </w:rPr>
        <w:t xml:space="preserve"> </w:t>
      </w:r>
      <w:proofErr w:type="gramStart"/>
      <w:r w:rsidRPr="00B51558">
        <w:rPr>
          <w:lang w:val="en-US"/>
        </w:rPr>
        <w:t>indoor</w:t>
      </w:r>
      <w:proofErr w:type="gramEnd"/>
      <w:r w:rsidRPr="00B51558">
        <w:rPr>
          <w:lang w:val="en-US"/>
        </w:rPr>
        <w:t xml:space="preserve">, the precision is still </w:t>
      </w:r>
      <w:proofErr w:type="gramStart"/>
      <w:r w:rsidRPr="00B51558">
        <w:rPr>
          <w:lang w:val="en-US"/>
        </w:rPr>
        <w:t>poor 0.25 meters</w:t>
      </w:r>
      <w:proofErr w:type="gramEnd"/>
      <w:r w:rsidRPr="00B51558">
        <w:rPr>
          <w:lang w:val="en-US"/>
        </w:rPr>
        <w:t xml:space="preserve">. Also, it is needed to </w:t>
      </w:r>
      <w:r w:rsidRPr="00B51558">
        <w:rPr>
          <w:lang w:val="en-US"/>
        </w:rPr>
        <w:lastRenderedPageBreak/>
        <w:t xml:space="preserve">improve the running speed of the system in a further step. More necessary devices and new </w:t>
      </w:r>
      <w:proofErr w:type="gramStart"/>
      <w:r w:rsidRPr="00B51558">
        <w:rPr>
          <w:lang w:val="en-US"/>
        </w:rPr>
        <w:t>version</w:t>
      </w:r>
      <w:proofErr w:type="gramEnd"/>
      <w:r w:rsidRPr="00B51558">
        <w:rPr>
          <w:lang w:val="en-US"/>
        </w:rPr>
        <w:t xml:space="preserve"> of current devices with higher precision and faster response speed will be designed and implemented in the future.</w:t>
      </w:r>
    </w:p>
    <w:p w14:paraId="36DE61EA" w14:textId="77777777" w:rsidR="003A09AE" w:rsidRPr="00B51558" w:rsidRDefault="003A09AE" w:rsidP="00B51558">
      <w:pPr>
        <w:ind w:firstLine="709"/>
        <w:jc w:val="both"/>
        <w:rPr>
          <w:lang w:val="en-US"/>
        </w:rPr>
      </w:pPr>
    </w:p>
    <w:sectPr w:rsidR="003A09AE" w:rsidRPr="00B515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CA"/>
    <w:rsid w:val="003A09AE"/>
    <w:rsid w:val="0059731D"/>
    <w:rsid w:val="005F38CA"/>
    <w:rsid w:val="007231FD"/>
    <w:rsid w:val="007944E0"/>
    <w:rsid w:val="00AD63C5"/>
    <w:rsid w:val="00B51558"/>
    <w:rsid w:val="00EB783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717C"/>
  <w15:chartTrackingRefBased/>
  <w15:docId w15:val="{211A534F-060A-4FC9-800C-9B98CD08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F3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F3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F38C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38C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38C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38C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38C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38C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38C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38C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F38C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F38C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F38C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F38C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F38C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38CA"/>
    <w:rPr>
      <w:rFonts w:eastAsiaTheme="majorEastAsia" w:cstheme="majorBidi"/>
      <w:color w:val="595959" w:themeColor="text1" w:themeTint="A6"/>
    </w:rPr>
  </w:style>
  <w:style w:type="character" w:customStyle="1" w:styleId="80">
    <w:name w:val="Заголовок 8 Знак"/>
    <w:basedOn w:val="a0"/>
    <w:link w:val="8"/>
    <w:uiPriority w:val="9"/>
    <w:semiHidden/>
    <w:rsid w:val="005F38C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38CA"/>
    <w:rPr>
      <w:rFonts w:eastAsiaTheme="majorEastAsia" w:cstheme="majorBidi"/>
      <w:color w:val="272727" w:themeColor="text1" w:themeTint="D8"/>
    </w:rPr>
  </w:style>
  <w:style w:type="paragraph" w:styleId="a3">
    <w:name w:val="Title"/>
    <w:basedOn w:val="a"/>
    <w:next w:val="a"/>
    <w:link w:val="a4"/>
    <w:uiPriority w:val="10"/>
    <w:qFormat/>
    <w:rsid w:val="005F3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38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38C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F38C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F38CA"/>
    <w:pPr>
      <w:spacing w:before="160"/>
      <w:jc w:val="center"/>
    </w:pPr>
    <w:rPr>
      <w:i/>
      <w:iCs/>
      <w:color w:val="404040" w:themeColor="text1" w:themeTint="BF"/>
    </w:rPr>
  </w:style>
  <w:style w:type="character" w:customStyle="1" w:styleId="22">
    <w:name w:val="Цитата 2 Знак"/>
    <w:basedOn w:val="a0"/>
    <w:link w:val="21"/>
    <w:uiPriority w:val="29"/>
    <w:rsid w:val="005F38CA"/>
    <w:rPr>
      <w:i/>
      <w:iCs/>
      <w:color w:val="404040" w:themeColor="text1" w:themeTint="BF"/>
    </w:rPr>
  </w:style>
  <w:style w:type="paragraph" w:styleId="a7">
    <w:name w:val="List Paragraph"/>
    <w:basedOn w:val="a"/>
    <w:uiPriority w:val="34"/>
    <w:qFormat/>
    <w:rsid w:val="005F38CA"/>
    <w:pPr>
      <w:ind w:left="720"/>
      <w:contextualSpacing/>
    </w:pPr>
  </w:style>
  <w:style w:type="character" w:styleId="a8">
    <w:name w:val="Intense Emphasis"/>
    <w:basedOn w:val="a0"/>
    <w:uiPriority w:val="21"/>
    <w:qFormat/>
    <w:rsid w:val="005F38CA"/>
    <w:rPr>
      <w:i/>
      <w:iCs/>
      <w:color w:val="0F4761" w:themeColor="accent1" w:themeShade="BF"/>
    </w:rPr>
  </w:style>
  <w:style w:type="paragraph" w:styleId="a9">
    <w:name w:val="Intense Quote"/>
    <w:basedOn w:val="a"/>
    <w:next w:val="a"/>
    <w:link w:val="aa"/>
    <w:uiPriority w:val="30"/>
    <w:qFormat/>
    <w:rsid w:val="005F3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F38CA"/>
    <w:rPr>
      <w:i/>
      <w:iCs/>
      <w:color w:val="0F4761" w:themeColor="accent1" w:themeShade="BF"/>
    </w:rPr>
  </w:style>
  <w:style w:type="character" w:styleId="ab">
    <w:name w:val="Intense Reference"/>
    <w:basedOn w:val="a0"/>
    <w:uiPriority w:val="32"/>
    <w:qFormat/>
    <w:rsid w:val="005F38CA"/>
    <w:rPr>
      <w:b/>
      <w:bCs/>
      <w:smallCaps/>
      <w:color w:val="0F4761" w:themeColor="accent1" w:themeShade="BF"/>
      <w:spacing w:val="5"/>
    </w:rPr>
  </w:style>
  <w:style w:type="character" w:styleId="ac">
    <w:name w:val="Hyperlink"/>
    <w:basedOn w:val="a0"/>
    <w:uiPriority w:val="99"/>
    <w:unhideWhenUsed/>
    <w:rsid w:val="00B51558"/>
    <w:rPr>
      <w:color w:val="467886" w:themeColor="hyperlink"/>
      <w:u w:val="single"/>
    </w:rPr>
  </w:style>
  <w:style w:type="character" w:styleId="ad">
    <w:name w:val="Unresolved Mention"/>
    <w:basedOn w:val="a0"/>
    <w:uiPriority w:val="99"/>
    <w:semiHidden/>
    <w:unhideWhenUsed/>
    <w:rsid w:val="00B51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749838">
      <w:bodyDiv w:val="1"/>
      <w:marLeft w:val="0"/>
      <w:marRight w:val="0"/>
      <w:marTop w:val="0"/>
      <w:marBottom w:val="0"/>
      <w:divBdr>
        <w:top w:val="none" w:sz="0" w:space="0" w:color="auto"/>
        <w:left w:val="none" w:sz="0" w:space="0" w:color="auto"/>
        <w:bottom w:val="none" w:sz="0" w:space="0" w:color="auto"/>
        <w:right w:val="none" w:sz="0" w:space="0" w:color="auto"/>
      </w:divBdr>
    </w:div>
    <w:div w:id="10530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paperid=53573" TargetMode="External"/><Relationship Id="rId13" Type="http://schemas.openxmlformats.org/officeDocument/2006/relationships/hyperlink" Target="https://www.scirp.org/journal/paperinformation?paperid=53573"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hyperlink" Target="https://www.scirp.org/journal/paperinformation?paperid=53573" TargetMode="External"/><Relationship Id="rId7" Type="http://schemas.openxmlformats.org/officeDocument/2006/relationships/hyperlink" Target="https://www.scirp.org/journal/paperinformation?paperid=53573" TargetMode="External"/><Relationship Id="rId12" Type="http://schemas.openxmlformats.org/officeDocument/2006/relationships/hyperlink" Target="https://www.scirp.org/journal/paperinformation?paperid=53573" TargetMode="External"/><Relationship Id="rId17" Type="http://schemas.openxmlformats.org/officeDocument/2006/relationships/hyperlink" Target="https://www.scirp.org/journal/paperinformation?paperid=5357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cirp.org/journal/paperinformation?paperid=53573" TargetMode="External"/><Relationship Id="rId20" Type="http://schemas.openxmlformats.org/officeDocument/2006/relationships/hyperlink" Target="https://www.scirp.org/journal/paperinformation?paperid=53573" TargetMode="External"/><Relationship Id="rId1" Type="http://schemas.openxmlformats.org/officeDocument/2006/relationships/styles" Target="styles.xml"/><Relationship Id="rId6" Type="http://schemas.openxmlformats.org/officeDocument/2006/relationships/hyperlink" Target="https://www.scirp.org/journal/paperinformation?paperid=53573" TargetMode="External"/><Relationship Id="rId11" Type="http://schemas.openxmlformats.org/officeDocument/2006/relationships/hyperlink" Target="https://www.scirp.org/journal/paperinformation?paperid=53573" TargetMode="External"/><Relationship Id="rId24" Type="http://schemas.openxmlformats.org/officeDocument/2006/relationships/fontTable" Target="fontTable.xml"/><Relationship Id="rId5" Type="http://schemas.openxmlformats.org/officeDocument/2006/relationships/hyperlink" Target="https://www.scirp.org/journal/paperinformation?paperid=53573" TargetMode="External"/><Relationship Id="rId15" Type="http://schemas.openxmlformats.org/officeDocument/2006/relationships/hyperlink" Target="https://www.scirp.org/journal/paperinformation?paperid=53573" TargetMode="External"/><Relationship Id="rId23" Type="http://schemas.openxmlformats.org/officeDocument/2006/relationships/hyperlink" Target="https://www.scirp.org/journal/paperinformation?paperid=53573" TargetMode="External"/><Relationship Id="rId10" Type="http://schemas.openxmlformats.org/officeDocument/2006/relationships/hyperlink" Target="https://www.scirp.org/journal/paperinformation?paperid=53573" TargetMode="External"/><Relationship Id="rId19" Type="http://schemas.openxmlformats.org/officeDocument/2006/relationships/hyperlink" Target="https://www.scirp.org/journal/paperinformation?paperid=53573" TargetMode="External"/><Relationship Id="rId4" Type="http://schemas.openxmlformats.org/officeDocument/2006/relationships/hyperlink" Target="https://www.scirp.org/journal/paperinformation?paperid=53573" TargetMode="External"/><Relationship Id="rId9" Type="http://schemas.openxmlformats.org/officeDocument/2006/relationships/hyperlink" Target="https://www.scirp.org/journal/paperinformation?paperid=53573" TargetMode="External"/><Relationship Id="rId14" Type="http://schemas.openxmlformats.org/officeDocument/2006/relationships/hyperlink" Target="https://www.scirp.org/journal/paperinformation?paperid=53573" TargetMode="External"/><Relationship Id="rId22" Type="http://schemas.openxmlformats.org/officeDocument/2006/relationships/hyperlink" Target="https://www.scirp.org/journal/paperinformation?paperid=5357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Филиппова Ксения Ярославовна</dc:creator>
  <cp:keywords/>
  <dc:description/>
  <cp:lastModifiedBy>Филиппова Ксения Ярославовна</cp:lastModifiedBy>
  <cp:revision>3</cp:revision>
  <dcterms:created xsi:type="dcterms:W3CDTF">2025-04-22T19:37:00Z</dcterms:created>
  <dcterms:modified xsi:type="dcterms:W3CDTF">2025-04-22T19:40:00Z</dcterms:modified>
</cp:coreProperties>
</file>