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«Объектно-ориентированное программирование»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5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Основы работы с коллекциями: итераторы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Шараковский Юрий Дмитриевич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80-206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2020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1">
      <w:pPr>
        <w:widowControl w:val="0"/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Создать шаблон динамической коллекцию, согласно варианту задания.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Коллекция должна быть реализована с помощью умных указателей.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1"/>
        </w:numPr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качестве параметра шаблона коллекция должна принимать тип данных - фигуры.</w:t>
      </w:r>
    </w:p>
    <w:p w:rsidR="00000000" w:rsidDel="00000000" w:rsidP="00000000" w:rsidRDefault="00000000" w:rsidRPr="00000000" w14:paraId="00000024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3. Реализовать forward_iterator по коллекции.</w:t>
      </w:r>
    </w:p>
    <w:p w:rsidR="00000000" w:rsidDel="00000000" w:rsidP="00000000" w:rsidRDefault="00000000" w:rsidRPr="00000000" w14:paraId="00000025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4. Коллекция должны возвращать итераторы begin() и  end().</w:t>
      </w:r>
    </w:p>
    <w:p w:rsidR="00000000" w:rsidDel="00000000" w:rsidP="00000000" w:rsidRDefault="00000000" w:rsidRPr="00000000" w14:paraId="00000026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5. Коллекция должна содержать метод вставки на позицию итератора insert(iterator).</w:t>
      </w:r>
    </w:p>
    <w:p w:rsidR="00000000" w:rsidDel="00000000" w:rsidP="00000000" w:rsidRDefault="00000000" w:rsidRPr="00000000" w14:paraId="00000027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6. Коллекция должна содержать метод удаления из позиции итератора erase(iterator).</w:t>
      </w:r>
    </w:p>
    <w:p w:rsidR="00000000" w:rsidDel="00000000" w:rsidP="00000000" w:rsidRDefault="00000000" w:rsidRPr="00000000" w14:paraId="00000028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7. При выполнении недопустимых операций (например выход зa границы коллекции или удаление несуществующего элемента) необходимо генерировать исключения.</w:t>
      </w:r>
    </w:p>
    <w:p w:rsidR="00000000" w:rsidDel="00000000" w:rsidP="00000000" w:rsidRDefault="00000000" w:rsidRPr="00000000" w14:paraId="00000029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8. Итератор должен быть совместим со стандартными алгоритмами (например, std::count_if).</w:t>
      </w:r>
    </w:p>
    <w:p w:rsidR="00000000" w:rsidDel="00000000" w:rsidP="00000000" w:rsidRDefault="00000000" w:rsidRPr="00000000" w14:paraId="0000002A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9.   Коллекция должна содержать метод доступа:</w:t>
      </w:r>
    </w:p>
    <w:p w:rsidR="00000000" w:rsidDel="00000000" w:rsidP="00000000" w:rsidRDefault="00000000" w:rsidRPr="00000000" w14:paraId="0000002B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o Динамический массив – доступ к элементу по оператору [].</w:t>
      </w:r>
    </w:p>
    <w:p w:rsidR="00000000" w:rsidDel="00000000" w:rsidP="00000000" w:rsidRDefault="00000000" w:rsidRPr="00000000" w14:paraId="0000002C">
      <w:pPr>
        <w:widowControl w:val="0"/>
        <w:shd w:fill="ffffff" w:val="clear"/>
        <w:spacing w:line="276" w:lineRule="auto"/>
        <w:ind w:left="283.46456692913375" w:firstLine="141.7322834645671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10.  Реализовать программу, которая:</w:t>
      </w:r>
    </w:p>
    <w:p w:rsidR="00000000" w:rsidDel="00000000" w:rsidP="00000000" w:rsidRDefault="00000000" w:rsidRPr="00000000" w14:paraId="0000002D">
      <w:pPr>
        <w:widowControl w:val="0"/>
        <w:shd w:fill="ffffff" w:val="clear"/>
        <w:spacing w:line="276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Позволяет вводить с клавиатуры фигуры и добавлять в коллекцию.</w:t>
      </w:r>
    </w:p>
    <w:p w:rsidR="00000000" w:rsidDel="00000000" w:rsidP="00000000" w:rsidRDefault="00000000" w:rsidRPr="00000000" w14:paraId="0000002E">
      <w:pPr>
        <w:widowControl w:val="0"/>
        <w:shd w:fill="ffffff" w:val="clear"/>
        <w:spacing w:line="276" w:lineRule="auto"/>
        <w:ind w:left="283.46456692913375" w:firstLine="436.53543307086625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Позволяет удалять элемент из коллекции по номеру элемента.</w:t>
      </w:r>
    </w:p>
    <w:p w:rsidR="00000000" w:rsidDel="00000000" w:rsidP="00000000" w:rsidRDefault="00000000" w:rsidRPr="00000000" w14:paraId="0000002F">
      <w:pPr>
        <w:widowControl w:val="0"/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Выводить на экран введенные фигуры с помощью std::for_each.</w:t>
      </w:r>
    </w:p>
    <w:p w:rsidR="00000000" w:rsidDel="00000000" w:rsidP="00000000" w:rsidRDefault="00000000" w:rsidRPr="00000000" w14:paraId="00000030">
      <w:pPr>
        <w:widowControl w:val="0"/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 Выводить на экран количество объектов, у которых площадь меньше заданной (с помощью  std::count_if).</w:t>
      </w:r>
    </w:p>
    <w:p w:rsidR="00000000" w:rsidDel="00000000" w:rsidP="00000000" w:rsidRDefault="00000000" w:rsidRPr="00000000" w14:paraId="00000031">
      <w:pPr>
        <w:widowControl w:val="0"/>
        <w:shd w:fill="ffffff" w:val="clear"/>
        <w:spacing w:line="276" w:lineRule="auto"/>
        <w:ind w:left="0"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hd w:fill="ffffff" w:val="clear"/>
        <w:spacing w:line="276" w:lineRule="auto"/>
        <w:ind w:firstLine="72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Вариант 29: Ромб, Динамический массив</w:t>
      </w:r>
    </w:p>
    <w:p w:rsidR="00000000" w:rsidDel="00000000" w:rsidP="00000000" w:rsidRDefault="00000000" w:rsidRPr="00000000" w14:paraId="00000033">
      <w:pPr>
        <w:widowControl w:val="0"/>
        <w:shd w:fill="ffffff" w:val="clear"/>
        <w:spacing w:line="276" w:lineRule="auto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Программа реализует набор классов и структур, необходимый для представления геометрической фигуры - Ромба, и шаблонный класс-контейнер для хранения фигур в виде динамического массива, при этом в программе описывается итератор (соответствующий требованиям std::forward_iterator) данного класса. В главной функции программы считывается пользовательский ввод, создаются фигуры и вставляются в контейнер, также можно удалять фигуры из контейнера по номеру или печатать информацию о них на экран. Заголовочные файлы vector.hpp и rhombus.hpp можно использовать в качестве самостоятельной библиотеки в других программах.</w:t>
      </w:r>
    </w:p>
    <w:p w:rsidR="00000000" w:rsidDel="00000000" w:rsidP="00000000" w:rsidRDefault="00000000" w:rsidRPr="00000000" w14:paraId="00000036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3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test01.txt - тест проверяет базовую работу программы: создаются пять ромбов и вставляются в динамический массив, после этого они печатаются на экран. Далее, один из них удаляется, и информация снова печатается на экран. С помощью std::count_if находится число фигур с площадью меньше 4.</w:t>
      </w:r>
    </w:p>
    <w:p w:rsidR="00000000" w:rsidDel="00000000" w:rsidP="00000000" w:rsidRDefault="00000000" w:rsidRPr="00000000" w14:paraId="00000038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9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0 0 1 0 0 1</w:t>
      </w:r>
    </w:p>
    <w:p w:rsidR="00000000" w:rsidDel="00000000" w:rsidP="00000000" w:rsidRDefault="00000000" w:rsidRPr="00000000" w14:paraId="0000003A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B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0 0 2 0 0 2</w:t>
      </w:r>
    </w:p>
    <w:p w:rsidR="00000000" w:rsidDel="00000000" w:rsidP="00000000" w:rsidRDefault="00000000" w:rsidRPr="00000000" w14:paraId="0000003C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3D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0 -1 0 0 1</w:t>
      </w:r>
    </w:p>
    <w:p w:rsidR="00000000" w:rsidDel="00000000" w:rsidP="00000000" w:rsidRDefault="00000000" w:rsidRPr="00000000" w14:paraId="0000003E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1 3</w:t>
      </w:r>
    </w:p>
    <w:p w:rsidR="00000000" w:rsidDel="00000000" w:rsidP="00000000" w:rsidRDefault="00000000" w:rsidRPr="00000000" w14:paraId="0000003F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0 -2 0 0 -2</w:t>
      </w:r>
    </w:p>
    <w:p w:rsidR="00000000" w:rsidDel="00000000" w:rsidP="00000000" w:rsidRDefault="00000000" w:rsidRPr="00000000" w14:paraId="00000040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1 4</w:t>
      </w:r>
    </w:p>
    <w:p w:rsidR="00000000" w:rsidDel="00000000" w:rsidP="00000000" w:rsidRDefault="00000000" w:rsidRPr="00000000" w14:paraId="00000041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0 0 1 1 -1 1</w:t>
      </w:r>
    </w:p>
    <w:p w:rsidR="00000000" w:rsidDel="00000000" w:rsidP="00000000" w:rsidRDefault="00000000" w:rsidRPr="00000000" w14:paraId="00000042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3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4 4</w:t>
      </w:r>
    </w:p>
    <w:p w:rsidR="00000000" w:rsidDel="00000000" w:rsidP="00000000" w:rsidRDefault="00000000" w:rsidRPr="00000000" w14:paraId="00000044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2 1</w:t>
      </w:r>
    </w:p>
    <w:p w:rsidR="00000000" w:rsidDel="00000000" w:rsidP="00000000" w:rsidRDefault="00000000" w:rsidRPr="00000000" w14:paraId="00000045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46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4 2</w:t>
      </w:r>
    </w:p>
    <w:p w:rsidR="00000000" w:rsidDel="00000000" w:rsidP="00000000" w:rsidRDefault="00000000" w:rsidRPr="00000000" w14:paraId="0000004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test02.txt - тест показывает то, что программа отбраковывает некорректные входные данные.</w:t>
      </w:r>
    </w:p>
    <w:p w:rsidR="00000000" w:rsidDel="00000000" w:rsidP="00000000" w:rsidRDefault="00000000" w:rsidRPr="00000000" w14:paraId="00000048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1 0</w:t>
      </w:r>
    </w:p>
    <w:p w:rsidR="00000000" w:rsidDel="00000000" w:rsidP="00000000" w:rsidRDefault="00000000" w:rsidRPr="00000000" w14:paraId="00000049">
      <w:pPr>
        <w:widowControl w:val="0"/>
        <w:spacing w:after="0" w:before="0" w:line="240" w:lineRule="auto"/>
        <w:ind w:left="720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1 2 3 4 5 6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test01.txt</w:t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1: insert &lt;x&gt;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2: erase &lt;x&gt;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3: print</w:t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4: count area &lt;x&gt;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[-1,0] [0,1] [1,0] [1,0]</w:t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[2,0] [0,2] [-2,0] [-2,0]</w:t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[1,0] [0,1] [-1,0] [-1,0]</w:t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[-2,0] [0,-2] [2,0] [2,0]</w:t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[1,1] [-1,1] [-1,-1] [-1,-1]</w:t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4</w:t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Total: 2</w:t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[-1,0] [0,1] [1,0] [1,0]</w:t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[1,0] [0,1] [-1,0] [-1,0]</w:t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2</w:t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[-2,0] [0,-2] [2,0] [2,0]</w:t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8</w:t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Rhombus: [1,1] [-1,1] [-1,-1] [-1,-1]</w:t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 Area: 4</w:t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566.9291338582675" w:firstLine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Total: 0</w:t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test02.txt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1: insert &lt;x&gt;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2: erase &lt;x&gt;</w:t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3: print</w:t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4: count area &lt;x&gt;</w:t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Enter rhombus (center and two adjacent vertices):</w:t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Courier New" w:cs="Courier New" w:eastAsia="Courier New" w:hAnsi="Courier New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6"/>
          <w:szCs w:val="26"/>
          <w:rtl w:val="0"/>
        </w:rPr>
        <w:t xml:space="preserve">Not a rhombus!</w:t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main.cpp</w:t>
      </w:r>
    </w:p>
    <w:p w:rsidR="00000000" w:rsidDel="00000000" w:rsidP="00000000" w:rsidRDefault="00000000" w:rsidRPr="00000000" w14:paraId="0000007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7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"rhombus.hpp"</w:t>
      </w:r>
    </w:p>
    <w:p w:rsidR="00000000" w:rsidDel="00000000" w:rsidP="00000000" w:rsidRDefault="00000000" w:rsidRPr="00000000" w14:paraId="0000007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"vector.hpp"</w:t>
      </w:r>
    </w:p>
    <w:p w:rsidR="00000000" w:rsidDel="00000000" w:rsidP="00000000" w:rsidRDefault="00000000" w:rsidRPr="00000000" w14:paraId="0000007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"1: insert &lt;x&gt;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2: erase &lt;x&gt;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3: print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4: count area &lt;x&gt;"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8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"Enter rhombus (center and two adjacent vertices):"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});</w:t>
      </w:r>
    </w:p>
    <w:p w:rsidR="00000000" w:rsidDel="00000000" w:rsidP="00000000" w:rsidRDefault="00000000" w:rsidRPr="00000000" w14:paraId="0000008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for_each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[](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\n\t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Area: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});</w:t>
      </w:r>
    </w:p>
    <w:p w:rsidR="00000000" w:rsidDel="00000000" w:rsidP="00000000" w:rsidRDefault="00000000" w:rsidRPr="00000000" w14:paraId="0000008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"Total: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count_if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})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"I don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\'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t know that command!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widowControl w:val="0"/>
        <w:shd w:fill="ffffff" w:val="clear"/>
        <w:spacing w:after="200" w:line="240" w:lineRule="auto"/>
        <w:ind w:left="0" w:firstLine="0"/>
        <w:rPr>
          <w:rFonts w:ascii="Courier New" w:cs="Courier New" w:eastAsia="Courier New" w:hAnsi="Courier New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rhombus.hpp</w:t>
      </w:r>
    </w:p>
    <w:p w:rsidR="00000000" w:rsidDel="00000000" w:rsidP="00000000" w:rsidRDefault="00000000" w:rsidRPr="00000000" w14:paraId="0000009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OOP_EXERCISE_05_RHOMBUS_HPP</w:t>
      </w:r>
    </w:p>
    <w:p w:rsidR="00000000" w:rsidDel="00000000" w:rsidP="00000000" w:rsidRDefault="00000000" w:rsidRPr="00000000" w14:paraId="0000009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OOP_EXERCISE_05_RHOMBUS_HPP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&lt;cmath&gt;</w:t>
      </w:r>
    </w:p>
    <w:p w:rsidR="00000000" w:rsidDel="00000000" w:rsidP="00000000" w:rsidRDefault="00000000" w:rsidRPr="00000000" w14:paraId="0000009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9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{};</w:t>
      </w:r>
    </w:p>
    <w:p w:rsidR="00000000" w:rsidDel="00000000" w:rsidP="00000000" w:rsidRDefault="00000000" w:rsidRPr="00000000" w14:paraId="000000A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           {</w:t>
      </w:r>
    </w:p>
    <w:p w:rsidR="00000000" w:rsidDel="00000000" w:rsidP="00000000" w:rsidRDefault="00000000" w:rsidRPr="00000000" w14:paraId="000000A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A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A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+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)*(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A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'['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','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']'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B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B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operator&lt;&lt;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BD">
      <w:pPr>
        <w:widowControl w:val="0"/>
        <w:shd w:fill="ffffff" w:val="clear"/>
        <w:spacing w:line="240" w:lineRule="auto"/>
        <w:ind w:left="-141.73228346456688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"Rhombus: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operator&gt;&gt;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rhombus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good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0C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"Read error!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9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A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CB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dot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!=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CC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"Not a rhombus!</w:t>
      </w:r>
      <w:r w:rsidDel="00000000" w:rsidR="00000000" w:rsidRPr="00000000">
        <w:rPr>
          <w:rFonts w:ascii="Courier New" w:cs="Courier New" w:eastAsia="Courier New" w:hAnsi="Courier New"/>
          <w:color w:val="ee0000"/>
          <w:sz w:val="20"/>
          <w:szCs w:val="20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D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E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CF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0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2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getArea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D3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*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/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4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D5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0D6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vertex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0D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0"/>
        <w:shd w:fill="ffffff" w:val="clear"/>
        <w:spacing w:after="200" w:line="240" w:lineRule="auto"/>
        <w:ind w:left="0" w:firstLine="0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//OOP_EXERCISE_05_RHOMBUS_HPP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vector.hpp</w:t>
      </w:r>
    </w:p>
    <w:p w:rsidR="00000000" w:rsidDel="00000000" w:rsidP="00000000" w:rsidRDefault="00000000" w:rsidRPr="00000000" w14:paraId="000000D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OOP_EXERCISE_05_VECTOR_HPP</w:t>
      </w:r>
    </w:p>
    <w:p w:rsidR="00000000" w:rsidDel="00000000" w:rsidP="00000000" w:rsidRDefault="00000000" w:rsidRPr="00000000" w14:paraId="000000D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OOP_EXERCISE_05_VECTOR_HPP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&lt;exception&gt;</w:t>
      </w:r>
    </w:p>
    <w:p w:rsidR="00000000" w:rsidDel="00000000" w:rsidP="00000000" w:rsidRDefault="00000000" w:rsidRPr="00000000" w14:paraId="000000D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&lt;stdexcept&gt;</w:t>
      </w:r>
    </w:p>
    <w:p w:rsidR="00000000" w:rsidDel="00000000" w:rsidP="00000000" w:rsidRDefault="00000000" w:rsidRPr="00000000" w14:paraId="000000D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&lt;algorithm&gt;</w:t>
      </w:r>
    </w:p>
    <w:p w:rsidR="00000000" w:rsidDel="00000000" w:rsidP="00000000" w:rsidRDefault="00000000" w:rsidRPr="00000000" w14:paraId="000000E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&lt;functional&gt;</w:t>
      </w:r>
    </w:p>
    <w:p w:rsidR="00000000" w:rsidDel="00000000" w:rsidP="00000000" w:rsidRDefault="00000000" w:rsidRPr="00000000" w14:paraId="000000E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&lt;memory&gt;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lab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template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typename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E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E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size_t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BASE_CAP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make_unique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E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       //explicit Vector(index_type size = 0, const value_type&amp; value = value_type());</w:t>
      </w:r>
    </w:p>
    <w:p w:rsidR="00000000" w:rsidDel="00000000" w:rsidP="00000000" w:rsidRDefault="00000000" w:rsidRPr="00000000" w14:paraId="000000E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~Vector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F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F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iterator_category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forward_iterator_tag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: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{}</w:t>
      </w:r>
    </w:p>
    <w:p w:rsidR="00000000" w:rsidDel="00000000" w:rsidP="00000000" w:rsidRDefault="00000000" w:rsidRPr="00000000" w14:paraId="000000F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operator++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F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operator*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F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F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pointer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0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0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operator!=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&amp;(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0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0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0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0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(&amp;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!= &amp;(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 {</w:t>
      </w:r>
    </w:p>
    <w:p w:rsidR="00000000" w:rsidDel="00000000" w:rsidP="00000000" w:rsidRDefault="00000000" w:rsidRPr="00000000" w14:paraId="0000011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1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1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1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difference_type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1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1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1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[[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nodiscard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2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8">
      <w:pPr>
        <w:widowControl w:val="0"/>
        <w:shd w:fill="ffffff" w:val="clear"/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2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2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2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out_of_range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"Out of bounds"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2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3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3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3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operator[]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noexcept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3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13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3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());</w:t>
      </w:r>
    </w:p>
    <w:p w:rsidR="00000000" w:rsidDel="00000000" w:rsidP="00000000" w:rsidRDefault="00000000" w:rsidRPr="00000000" w14:paraId="0000013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4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4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GROWTH_RATE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4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new_capacity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4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4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}</w:t>
      </w:r>
    </w:p>
    <w:p w:rsidR="00000000" w:rsidDel="00000000" w:rsidP="00000000" w:rsidRDefault="00000000" w:rsidRPr="00000000" w14:paraId="0000014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4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old_data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move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5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make_unique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bad_alloc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cerr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"ERROR: 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what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old_data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5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5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5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5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logic_error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"max capacity reached"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pop_back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6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6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logic_error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"pop on empty vector"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6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6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6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7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logic_error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"bad insert"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7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7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7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VectorIterator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7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()) {</w:t>
      </w:r>
    </w:p>
    <w:p w:rsidR="00000000" w:rsidDel="00000000" w:rsidP="00000000" w:rsidRDefault="00000000" w:rsidRPr="00000000" w14:paraId="0000018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throw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logic_error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"bad insert"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0"/>
          <w:szCs w:val="20"/>
          <w:rtl w:val="0"/>
        </w:rPr>
        <w:t xml:space="preserve">reserve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18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&gt;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 --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18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A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18B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C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18D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8F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++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0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private:</w:t>
      </w:r>
    </w:p>
    <w:p w:rsidR="00000000" w:rsidDel="00000000" w:rsidP="00000000" w:rsidRDefault="00000000" w:rsidRPr="00000000" w14:paraId="00000193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BASE_CAP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4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GROWTH_RATE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5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unique_ptr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value_type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[]&gt;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_data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_length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7f99"/>
          <w:sz w:val="20"/>
          <w:szCs w:val="20"/>
          <w:rtl w:val="0"/>
        </w:rPr>
        <w:t xml:space="preserve">index_type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0"/>
          <w:szCs w:val="20"/>
          <w:rtl w:val="0"/>
        </w:rPr>
        <w:t xml:space="preserve">_capacity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};</w:t>
      </w:r>
    </w:p>
    <w:p w:rsidR="00000000" w:rsidDel="00000000" w:rsidP="00000000" w:rsidRDefault="00000000" w:rsidRPr="00000000" w14:paraId="00000199">
      <w:pPr>
        <w:widowControl w:val="0"/>
        <w:shd w:fill="ffffff" w:val="clear"/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A">
      <w:pPr>
        <w:widowControl w:val="0"/>
        <w:shd w:fill="ffffff" w:val="clear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0"/>
          <w:szCs w:val="20"/>
          <w:rtl w:val="0"/>
        </w:rPr>
        <w:t xml:space="preserve">#endif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 //OOP_EXERCISE_05_VECTOR_HPP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08.661417322834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Механизм итераторов позволяет нам иметь одинаковый подход к работе с многими коллекциями, а также придать пользовательским коллекциям дополнительную гибкость, благодаря им мы можем не только легко итерироваться по всем элементам некоторой коллекции, но и использовать их в качестве параметров для многих функций стандартной библиотеки, работающих с коллекциями - инспекторов, мутаторов и фасилитаторов (например std::for_each, std::find, std::find_if, std::transform, std::count_if и.т.д). Описав свой итератор для класса, мы можем пользоваться всеми этими функциями.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19E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C++ Primer (5th Edition) Stanley B. Lippman, Josee Lajoie, E. Moo. – Addison-Wesley, 2019. ISBN-13: 978-0321714114, ISBN-10: 9780321714114.</w:t>
      </w:r>
    </w:p>
    <w:p w:rsidR="00000000" w:rsidDel="00000000" w:rsidP="00000000" w:rsidRDefault="00000000" w:rsidRPr="00000000" w14:paraId="0000019F">
      <w:pPr>
        <w:widowControl w:val="0"/>
        <w:shd w:fill="ffffff" w:val="clear"/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Effective Modern C++, Scott Meyers. </w:t>
      </w: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ISBN-13: 978-1491903995</w:t>
      </w:r>
    </w:p>
    <w:p w:rsidR="00000000" w:rsidDel="00000000" w:rsidP="00000000" w:rsidRDefault="00000000" w:rsidRPr="00000000" w14:paraId="000001A1">
      <w:pPr>
        <w:widowControl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0f111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111"/>
          <w:sz w:val="28"/>
          <w:szCs w:val="28"/>
          <w:rtl w:val="0"/>
        </w:rPr>
        <w:t xml:space="preserve">ISBN-10: 9781491903995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3.46456692913375" w:firstLine="141.7322834645671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