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Taller 04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Poner en práctica los conceptos aprendidos en sesiones de clase.</w:t>
      </w:r>
    </w:p>
    <w:p w:rsidR="00000000" w:rsidDel="00000000" w:rsidP="00000000" w:rsidRDefault="00000000" w:rsidRPr="00000000" w14:paraId="00000005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Hallar valores en estructuras de datos como listas y diccionarios</w:t>
      </w:r>
    </w:p>
    <w:p w:rsidR="00000000" w:rsidDel="00000000" w:rsidP="00000000" w:rsidRDefault="00000000" w:rsidRPr="00000000" w14:paraId="00000006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Reemplazar cadenas de texto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Herramientas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VsCode, pycharm, Google colab o cualquier editor de código.</w:t>
      </w:r>
    </w:p>
    <w:p w:rsidR="00000000" w:rsidDel="00000000" w:rsidP="00000000" w:rsidRDefault="00000000" w:rsidRPr="00000000" w14:paraId="0000000A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Lenguaje de programación Python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🎯 Ejercicios con listas:</w:t>
      </w:r>
    </w:p>
    <w:p w:rsidR="00000000" w:rsidDel="00000000" w:rsidP="00000000" w:rsidRDefault="00000000" w:rsidRPr="00000000" w14:paraId="0000000D">
      <w:pPr>
        <w:ind w:left="156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Crear una lista en Python con los siguientes valores:</w:t>
      </w:r>
    </w:p>
    <w:p w:rsidR="00000000" w:rsidDel="00000000" w:rsidP="00000000" w:rsidRDefault="00000000" w:rsidRPr="00000000" w14:paraId="0000000E">
      <w:pPr>
        <w:ind w:left="11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1,  3, 11, 12, 44, 8, 9 , 10 , 23, 9, 0, 213, 99, 98</w:t>
      </w:r>
    </w:p>
    <w:p w:rsidR="00000000" w:rsidDel="00000000" w:rsidP="00000000" w:rsidRDefault="00000000" w:rsidRPr="00000000" w14:paraId="0000000F">
      <w:pPr>
        <w:ind w:left="11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8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Hallar cuántos valores hay en la lista.</w:t>
      </w:r>
    </w:p>
    <w:p w:rsidR="00000000" w:rsidDel="00000000" w:rsidP="00000000" w:rsidRDefault="00000000" w:rsidRPr="00000000" w14:paraId="00000011">
      <w:pPr>
        <w:ind w:left="18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Cuántos números son pares.</w:t>
      </w:r>
    </w:p>
    <w:p w:rsidR="00000000" w:rsidDel="00000000" w:rsidP="00000000" w:rsidRDefault="00000000" w:rsidRPr="00000000" w14:paraId="00000012">
      <w:pPr>
        <w:ind w:left="18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Cuántos números son múltiplos de 3.</w:t>
      </w:r>
    </w:p>
    <w:p w:rsidR="00000000" w:rsidDel="00000000" w:rsidP="00000000" w:rsidRDefault="00000000" w:rsidRPr="00000000" w14:paraId="00000013">
      <w:pPr>
        <w:ind w:left="18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Ordenar la lista de forma ascendente e imprimir el elemento en posición 5</w:t>
      </w:r>
    </w:p>
    <w:p w:rsidR="00000000" w:rsidDel="00000000" w:rsidP="00000000" w:rsidRDefault="00000000" w:rsidRPr="00000000" w14:paraId="00000014">
      <w:pPr>
        <w:ind w:left="18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Ordenar la lista de forma desencante e imprimir el elemento en posición 5</w:t>
      </w:r>
    </w:p>
    <w:p w:rsidR="00000000" w:rsidDel="00000000" w:rsidP="00000000" w:rsidRDefault="00000000" w:rsidRPr="00000000" w14:paraId="00000015">
      <w:pPr>
        <w:ind w:left="18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Hacer una sublista de elementos que se encuentren en el rango de 3, 50</w:t>
      </w:r>
    </w:p>
    <w:p w:rsidR="00000000" w:rsidDel="00000000" w:rsidP="00000000" w:rsidRDefault="00000000" w:rsidRPr="00000000" w14:paraId="00000016">
      <w:pPr>
        <w:ind w:left="11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1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Reto:</w:t>
      </w:r>
    </w:p>
    <w:p w:rsidR="00000000" w:rsidDel="00000000" w:rsidP="00000000" w:rsidRDefault="00000000" w:rsidRPr="00000000" w14:paraId="00000018">
      <w:pPr>
        <w:ind w:left="25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Hacer una sublista de elementos de esta lista que sean números primos</w:t>
      </w:r>
    </w:p>
    <w:p w:rsidR="00000000" w:rsidDel="00000000" w:rsidP="00000000" w:rsidRDefault="00000000" w:rsidRPr="00000000" w14:paraId="00000019">
      <w:pPr>
        <w:ind w:left="11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1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🎯 Ejercicios con diccionarios: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216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2.1) </w:t>
        <w:tab/>
        <w:t xml:space="preserve">Crear un diccionario básico de inglés español y traducir las siguientes frases.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Ejemplo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el diccionario: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 xml:space="preserve">dictionary_example = {</w:t>
      </w:r>
    </w:p>
    <w:p w:rsidR="00000000" w:rsidDel="00000000" w:rsidP="00000000" w:rsidRDefault="00000000" w:rsidRPr="00000000" w14:paraId="00000023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ab/>
        <w:t xml:space="preserve">"gods": "dioses",</w:t>
      </w:r>
    </w:p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ab/>
        <w:t xml:space="preserve">"thank": "gracias",</w:t>
      </w:r>
    </w:p>
    <w:p w:rsidR="00000000" w:rsidDel="00000000" w:rsidP="00000000" w:rsidRDefault="00000000" w:rsidRPr="00000000" w14:paraId="00000025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ab/>
        <w:t xml:space="preserve">"I": "yo",</w:t>
      </w:r>
    </w:p>
    <w:p w:rsidR="00000000" w:rsidDel="00000000" w:rsidP="00000000" w:rsidRDefault="00000000" w:rsidRPr="00000000" w14:paraId="00000026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ab/>
        <w:t xml:space="preserve">"for": "por",</w:t>
      </w:r>
    </w:p>
    <w:p w:rsidR="00000000" w:rsidDel="00000000" w:rsidP="00000000" w:rsidRDefault="00000000" w:rsidRPr="00000000" w14:paraId="00000027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ab/>
        <w:t xml:space="preserve">"my": "mi",</w:t>
      </w:r>
    </w:p>
    <w:p w:rsidR="00000000" w:rsidDel="00000000" w:rsidP="00000000" w:rsidRDefault="00000000" w:rsidRPr="00000000" w14:paraId="00000028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ab/>
        <w:t xml:space="preserve">"soul": "alma"</w:t>
      </w:r>
    </w:p>
    <w:p w:rsidR="00000000" w:rsidDel="00000000" w:rsidP="00000000" w:rsidRDefault="00000000" w:rsidRPr="00000000" w14:paraId="00000029">
      <w:pPr>
        <w:ind w:left="1440" w:firstLine="0"/>
        <w:rPr>
          <w:rFonts w:ascii="Calibri" w:cs="Calibri" w:eastAsia="Calibri" w:hAnsi="Calibri"/>
          <w:color w:val="8b949e"/>
          <w:sz w:val="18"/>
          <w:szCs w:val="18"/>
          <w:shd w:fill="0d1117" w:val="clear"/>
        </w:rPr>
      </w:pPr>
      <w:r w:rsidDel="00000000" w:rsidR="00000000" w:rsidRPr="00000000">
        <w:rPr>
          <w:rFonts w:ascii="Calibri" w:cs="Calibri" w:eastAsia="Calibri" w:hAnsi="Calibri"/>
          <w:color w:val="8b949e"/>
          <w:sz w:val="18"/>
          <w:szCs w:val="18"/>
          <w:shd w:fill="0d1117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Traduce la siguiente frase: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 thank gods for my soul"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yo gracias dioses por mi alma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Agrega más elementos al diccionario y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Traduce las siguientes frases: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180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144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 am the owner of my destiny</w:t>
      </w:r>
    </w:p>
    <w:p w:rsidR="00000000" w:rsidDel="00000000" w:rsidP="00000000" w:rsidRDefault="00000000" w:rsidRPr="00000000" w14:paraId="00000037">
      <w:pPr>
        <w:ind w:left="144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 am the captain of my soul</w:t>
      </w:r>
    </w:p>
    <w:p w:rsidR="00000000" w:rsidDel="00000000" w:rsidP="00000000" w:rsidRDefault="00000000" w:rsidRPr="00000000" w14:paraId="00000038">
      <w:pPr>
        <w:ind w:left="144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80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love is more powerful than fear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beautiful is better than ugly</w:t>
      </w:r>
    </w:p>
    <w:p w:rsidR="00000000" w:rsidDel="00000000" w:rsidP="00000000" w:rsidRDefault="00000000" w:rsidRPr="00000000" w14:paraId="0000003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 is better than complex</w:t>
      </w:r>
    </w:p>
    <w:p w:rsidR="00000000" w:rsidDel="00000000" w:rsidP="00000000" w:rsidRDefault="00000000" w:rsidRPr="00000000" w14:paraId="0000004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 is better than complicated</w:t>
      </w:r>
    </w:p>
    <w:p w:rsidR="00000000" w:rsidDel="00000000" w:rsidP="00000000" w:rsidRDefault="00000000" w:rsidRPr="00000000" w14:paraId="0000004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Reto: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de baloncesto local tiene 10 jugadores adscritos a su equipo y deben enviar los 5 mejores al campeonato. Para esto se debe realizar un programa que tener en cuenta los siguientes parámetros: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debe tener más de 15 años</w:t>
      </w:r>
    </w:p>
    <w:p w:rsidR="00000000" w:rsidDel="00000000" w:rsidP="00000000" w:rsidRDefault="00000000" w:rsidRPr="00000000" w14:paraId="00000049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debe haber jugado al menos en 3 partidos</w:t>
      </w:r>
    </w:p>
    <w:p w:rsidR="00000000" w:rsidDel="00000000" w:rsidP="00000000" w:rsidRDefault="00000000" w:rsidRPr="00000000" w14:paraId="0000004A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no debe tener más de 10 faltas en total</w:t>
      </w:r>
    </w:p>
    <w:p w:rsidR="00000000" w:rsidDel="00000000" w:rsidP="00000000" w:rsidRDefault="00000000" w:rsidRPr="00000000" w14:paraId="0000004B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DATOS!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39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05"/>
        <w:gridCol w:w="1275"/>
        <w:tblGridChange w:id="0">
          <w:tblGrid>
            <w:gridCol w:w="1320"/>
            <w:gridCol w:w="1305"/>
            <w:gridCol w:w="127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id_jugador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edad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Yurley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Isabella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Gustavo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90"/>
        <w:gridCol w:w="1335"/>
        <w:tblGridChange w:id="0">
          <w:tblGrid>
            <w:gridCol w:w="1275"/>
            <w:gridCol w:w="1290"/>
            <w:gridCol w:w="133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id_jugeo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15/01/22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30/01/22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Cancha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0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290"/>
        <w:gridCol w:w="1335"/>
        <w:gridCol w:w="1260"/>
        <w:tblGridChange w:id="0">
          <w:tblGrid>
            <w:gridCol w:w="1320"/>
            <w:gridCol w:w="1290"/>
            <w:gridCol w:w="1335"/>
            <w:gridCol w:w="12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id_jugador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num_points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