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Taller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Poner en </w:t>
      </w:r>
      <w:r w:rsidDel="00000000" w:rsidR="00000000" w:rsidRPr="00000000">
        <w:rPr>
          <w:rtl w:val="0"/>
        </w:rPr>
        <w:t xml:space="preserve">práctica</w:t>
      </w:r>
      <w:r w:rsidDel="00000000" w:rsidR="00000000" w:rsidRPr="00000000">
        <w:rPr>
          <w:color w:val="000000"/>
          <w:rtl w:val="0"/>
        </w:rPr>
        <w:t xml:space="preserve"> los conceptos aprendidos en sesiones de clase.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Usar estructuras de datos listas y diccionarios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Usar bucles iterativos for y while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Usar clases y objetos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aplicaciones en django.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VsCode, pycharm, o cualquier editor de código.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- Github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Lenguaje de programación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pple Color Emoji" w:cs="Apple Color Emoji" w:eastAsia="Apple Color Emoji" w:hAnsi="Apple Color Emoj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8"/>
          <w:szCs w:val="28"/>
          <w:rtl w:val="0"/>
        </w:rPr>
        <w:t xml:space="preserve">🎯 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Ejercicios con listas y diccionarios: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Con la siguiente información resolver los ejercicios planteados: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DATA: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Menu = [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[‘ID004’, “entrada”, “ensalada”],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[‘ID008’, “entrada”, “sopa de tomate”],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[‘ID005’, “entrada”, “sopa de cebolla”],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[‘ID011’, “bebida”, “Jugo de Fresa”],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[‘ID012’, “bebida”, “Limonada Natural”],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[‘ID102’, “plato fuerte”, “pasta”],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[‘ID106’, “plato fuerte”, “lassagna”],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→Sugerencia: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Crear un Menú de opciones con un While que permita: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Ver las opciones de los ejercicios 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Agregar elementos 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Imprimir elementos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“”“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Ingrese la opción que desea realizar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520" w:hanging="36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Visualizar la información del menú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520" w:hanging="36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Agregar nuevos elementos al menú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520" w:hanging="36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Filtrar por una categoría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520" w:hanging="36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Buscar por un nombre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520" w:hanging="36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Visualizar nombres en categorías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520" w:hanging="36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Salir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”””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Crear una función que reciba una lista de elementos de un menú y permita filtrar por el tipo de plato.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 your_name_function(menu, filter)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Your code is here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pass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ab/>
        <w:t xml:space="preserve">your_name_function(menu, ‘bebida’)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 xml:space="preserve">&gt;&gt;&gt; [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    [‘ID011’, “bebida”, “Jugo de Fresa”],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    [‘ID012’, “bebida”, “Limonada Natural”],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your_name_function(menu, ‘entrada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 xml:space="preserve">&gt;&gt;&gt; [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   </w:t>
        <w:tab/>
        <w:tab/>
        <w:tab/>
        <w:t xml:space="preserve">[‘ID004’, “entrada”, “ensalada”],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[‘ID008’, “entrada”, “sopa de tomate”],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[‘ID005’, “entrada”, “sopa de cebolla”],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Crear una función que filtre los elementos del men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por una cadena de sub str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 your_name_function(menu, filter)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 Your code is here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pass</w:t>
      </w:r>
    </w:p>
    <w:p w:rsidR="00000000" w:rsidDel="00000000" w:rsidP="00000000" w:rsidRDefault="00000000" w:rsidRPr="00000000" w14:paraId="00000046">
      <w:pPr>
        <w:ind w:left="288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your_name_function(menu, ‘sop’)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&gt;&gt;&gt; [‘sopa de tomate’, ‘sopa de cebolla’]</w:t>
      </w:r>
    </w:p>
    <w:p w:rsidR="00000000" w:rsidDel="00000000" w:rsidP="00000000" w:rsidRDefault="00000000" w:rsidRPr="00000000" w14:paraId="00000049">
      <w:pPr>
        <w:ind w:left="288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your_name_function(menu, ‘sa’)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&gt;&gt;&gt; [‘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Jugo de Fresa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’, ‘lassagna’]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Crear una función que retorne un diccionario donde la llave sea el tipo de plato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Ejemplo: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def your_name_mapping_function(menu)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# Your code is here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pass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 xml:space="preserve">your_name_mapping_function(menu)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 xml:space="preserve">&gt;&gt;&gt;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“entrada”: [‘ensalada’, ‘sopa de tomate’, ‘sopa de cebolla’],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“bebida”: [“Jugo de Fresa”, “Limonada Natural],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“plato fuerte”: [“pasta”, “lassagna”],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8"/>
          <w:szCs w:val="28"/>
          <w:rtl w:val="0"/>
        </w:rPr>
        <w:t xml:space="preserve">🎯2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Crear una aplicación en Django para un restaurante que permita visualizar los elementos del menú (puede usar el ejemplo del menú del ejercicio pasado):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Crea el proyecto en django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Crea la aplicación en django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Instala la aplicación (settings.py)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Crea el modelo en la aplicación (models.py)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Registra el modelo en el mod admin (admin.py)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Corre el comando para crear migraciones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Corre el comando para ejecutar migraciones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Crear usuario administrador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Corre el servidor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Visualiza los elementos del mod admin de django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👀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Comandos que te pueden servir: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Instalar Python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Instalar entorno virtual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pip install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Crear entorno virtual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python -m venv myvenv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Activar entorno virutal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myvenv\Scripts\activate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Instalar django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pip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Crear proyecto en django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django-admin.exe startproject mysite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Crear aplicación en django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python manage.py startapp myapp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Crear migraciones django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python manage.py makemigrations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Ejecutar migraciones django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Crear super usuario (usuario admin)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python manage.py createsuperuser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## Correr el servidor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RETO: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Crea una aplicación en Django con un enfoque personalizado sobre la temática que prefieras (mascotas, restaurantes, series de televisión, canciones, transporte etc.) abstrae los elementos que debes presentar y visualizalos en una aplicación de Django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ref: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https://tutorial.djangogirls.org/es/django_models/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https://docs.djangoproject.com/en/4.0/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📹 Clases Grabadas: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https://drive.google.com/drive/u/5/folders/1nZHRZl_uvfqRwRHg-HbyeImJyYsIOPet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Miercoles:</w:t>
      </w:r>
    </w:p>
    <w:p w:rsidR="00000000" w:rsidDel="00000000" w:rsidP="00000000" w:rsidRDefault="00000000" w:rsidRPr="00000000" w14:paraId="0000009F">
      <w:pPr>
        <w:ind w:left="720" w:firstLine="720"/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https://drive.google.com/drive/u/5/folders/1-qjwtIEfVU6pZyHYz_GdLUw9RoJmC3dV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Viernes:</w:t>
      </w:r>
    </w:p>
    <w:p w:rsidR="00000000" w:rsidDel="00000000" w:rsidP="00000000" w:rsidRDefault="00000000" w:rsidRPr="00000000" w14:paraId="000000A2">
      <w:pPr>
        <w:ind w:left="720" w:firstLine="720"/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https://drive.google.com/drive/u/5/folders/14R70YY5JGfwQBu_Cxevunj_I-felRq5w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Apple Color Emoj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0"/>
      <w:numFmt w:val="decimal"/>
      <w:lvlText w:val="%1)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01EE"/>
    <w:rPr>
      <w:rFonts w:ascii="Calibri" w:cs="Calibri" w:eastAsia="Calibri" w:hAnsi="Calibri"/>
      <w:lang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575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C7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723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u/5/folders/1-qjwtIEfVU6pZyHYz_GdLUw9RoJmC3dV" TargetMode="External"/><Relationship Id="rId10" Type="http://schemas.openxmlformats.org/officeDocument/2006/relationships/hyperlink" Target="https://drive.google.com/drive/u/5/folders/1nZHRZl_uvfqRwRHg-HbyeImJyYsIOPet" TargetMode="External"/><Relationship Id="rId12" Type="http://schemas.openxmlformats.org/officeDocument/2006/relationships/hyperlink" Target="https://drive.google.com/drive/u/5/folders/14R70YY5JGfwQBu_Cxevunj_I-felRq5w" TargetMode="External"/><Relationship Id="rId9" Type="http://schemas.openxmlformats.org/officeDocument/2006/relationships/hyperlink" Target="https://docs.djangoproject.com/en/4.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tutorial.djangogirls.org/es/django_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8+Dkkr7v4v+3zrY/gz8L4E52A==">AMUW2mULMLAtu7xSrtaS5TedYBry9kBI1qEOLbD8JZjpz2151l+yYWIhnRCu66QZLbKZsuSKf36FTRDec/maHyuf4+85vDN+KqI1tDtvp0iYH1R1MAy8Gmg=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2022-05-07T12:35:00Z</dcterms:created>
  <dc:creator>Yajhaira Dayanna Sanchez Florez</dc:creator>
</cp:coreProperties>
</file>