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DF64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bookmarkStart w:id="0" w:name="bookmark1"/>
    </w:p>
    <w:p w14:paraId="48FDC516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4A7EBAF4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7AD6F3EF" w14:textId="77777777" w:rsidR="002649DA" w:rsidRDefault="002649DA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 xml:space="preserve">Репетиционный вариант 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по </w:t>
      </w:r>
      <w:r w:rsidR="002F181A">
        <w:rPr>
          <w:rFonts w:ascii="Times New Roman" w:hAnsi="Times New Roman" w:cs="Times New Roman"/>
          <w:sz w:val="44"/>
          <w:szCs w:val="28"/>
          <w:lang w:val="ru-RU"/>
        </w:rPr>
        <w:t>обществознанию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 </w:t>
      </w:r>
    </w:p>
    <w:p w14:paraId="23591B1A" w14:textId="77777777" w:rsidR="00A10254" w:rsidRPr="001E4A34" w:rsidRDefault="00A10254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 w:rsidRPr="00691A03">
        <w:rPr>
          <w:rFonts w:ascii="Times New Roman" w:hAnsi="Times New Roman" w:cs="Times New Roman"/>
          <w:sz w:val="44"/>
          <w:szCs w:val="28"/>
        </w:rPr>
        <w:t>№ 1</w:t>
      </w:r>
      <w:bookmarkEnd w:id="0"/>
    </w:p>
    <w:p w14:paraId="2C7170EA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058AE4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AE040D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E3B8B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9F0EA6" w14:textId="77777777" w:rsidR="00691A03" w:rsidRPr="00A10254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1D743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bookmark2"/>
      <w:r w:rsidRPr="00A10254">
        <w:rPr>
          <w:rFonts w:ascii="Times New Roman" w:hAnsi="Times New Roman" w:cs="Times New Roman"/>
          <w:b/>
          <w:sz w:val="28"/>
          <w:szCs w:val="28"/>
        </w:rPr>
        <w:t>Инструкция по выполнению работы</w:t>
      </w:r>
      <w:bookmarkEnd w:id="1"/>
    </w:p>
    <w:p w14:paraId="66AC00D3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89689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двух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частей,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включающих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себя 31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Часть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содержит 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кратким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ответом,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часть 2 содержит 6 заданий с развёрнутым ответом. </w:t>
      </w:r>
    </w:p>
    <w:p w14:paraId="31A3F796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обществознанию отводится 3 часа (180 минут).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A5E0C08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1–20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цифры,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которая соответствует номеру правильного ответа. Эту цифру запишите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в поле ответа в тексте работы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, а затем перенесите в бланк ответов № 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00873F" w14:textId="77777777" w:rsidR="0020689A" w:rsidRPr="00604B0F" w:rsidRDefault="0020689A" w:rsidP="00604B0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21–25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последовательности цифр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 О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твет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запишите в поле ответа в тексте работы без пробелов, запятых и других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дополнительных символов, а затем перенесите в бланк ответов №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12494" w14:textId="77777777" w:rsidR="0020689A" w:rsidRPr="00DB008A" w:rsidRDefault="0020689A" w:rsidP="0020689A">
      <w:pPr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Часть 2 включает в себя текст и 6 заданий к нему (задания 26–31). Для выполнения этих заданий необходимо: выбрать нужную информацию из текста, раскрыть (в том числе на примерах) его отдельные положения; соотнести сведения из текста со знаниями, полученными при изучении курса; применить имеющиеся знания для анализа социальных ситуаций; высказать и обосновать собственное мнение. Ответы на задания части 2 записываются </w:t>
      </w:r>
      <w:r w:rsidR="00604B0F"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>на бланке ответов № 2.</w:t>
      </w: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</w:p>
    <w:p w14:paraId="43F4E714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пользоваться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черновиком.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в черновике не учитываются при оценивании работы. </w:t>
      </w:r>
    </w:p>
    <w:p w14:paraId="2551D5A4" w14:textId="77777777" w:rsid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Баллы,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полученные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суммируются. Постарайтесь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как 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набрать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наибольшее количество баллов.</w:t>
      </w:r>
    </w:p>
    <w:p w14:paraId="4F7DC19B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7926A9" w14:textId="77777777" w:rsidR="00292FBB" w:rsidRDefault="00A10254" w:rsidP="00A1025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bookmarkStart w:id="2" w:name="bookmark3"/>
      <w:r w:rsidRPr="00A10254">
        <w:rPr>
          <w:rFonts w:ascii="Times New Roman" w:hAnsi="Times New Roman" w:cs="Times New Roman"/>
          <w:b/>
          <w:i/>
          <w:sz w:val="28"/>
          <w:szCs w:val="28"/>
        </w:rPr>
        <w:t>Желаем успеха!</w:t>
      </w:r>
      <w:bookmarkEnd w:id="2"/>
    </w:p>
    <w:p w14:paraId="10CCE296" w14:textId="77777777" w:rsidR="00A10254" w:rsidRDefault="00A10254" w:rsidP="00A10254">
      <w:pPr>
        <w:rPr>
          <w:lang w:val="ru-RU"/>
        </w:rPr>
      </w:pPr>
    </w:p>
    <w:p w14:paraId="1F1D4905" w14:textId="77777777" w:rsidR="00A10254" w:rsidRDefault="00A10254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18704F5" w14:textId="77777777" w:rsidR="00A10254" w:rsidRDefault="00A10254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EC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Часть 1</w:t>
      </w:r>
    </w:p>
    <w:p w14:paraId="73D5F10F" w14:textId="77777777" w:rsidR="00243840" w:rsidRPr="00B27EC1" w:rsidRDefault="00243840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8DC648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О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тветом к 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1–20 является одна цифра, которая соответствует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правильного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эту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поле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тексте работы, а затем перенесите 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номера соответствующего задания, начиная с первой клеточки.</w:t>
      </w:r>
    </w:p>
    <w:p w14:paraId="66FC9F7B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B008A" w:rsidRPr="008905A7" w14:paraId="34471BF8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7F1E1C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BB2C548" w14:textId="77777777" w:rsidR="00DB008A" w:rsidRPr="00257521" w:rsidRDefault="00DB008A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Выделяя основные элементы общества, их взаимосвязь и взаимодействие, ученые характеризуют общество как</w:t>
            </w:r>
          </w:p>
        </w:tc>
      </w:tr>
      <w:tr w:rsidR="00DB008A" w:rsidRPr="008905A7" w14:paraId="5194D8DB" w14:textId="77777777" w:rsidTr="0036451C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08D781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940449C" w14:textId="77777777" w:rsidR="00DB008A" w:rsidRPr="00D05664" w:rsidRDefault="00DB008A" w:rsidP="003645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93D47" w:rsidRPr="00BF76DE" w14:paraId="00CAD668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56502EA3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D19FE5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систему</w:t>
            </w:r>
          </w:p>
          <w:p w14:paraId="493EB18F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материальный мир в целом</w:t>
            </w:r>
          </w:p>
          <w:p w14:paraId="052E9B03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часть природы</w:t>
            </w:r>
          </w:p>
          <w:p w14:paraId="67FD7052" w14:textId="77777777" w:rsidR="00193D47" w:rsidRPr="00D05664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независимую от природы часть материального мира</w:t>
            </w:r>
          </w:p>
        </w:tc>
      </w:tr>
      <w:tr w:rsidR="00193D47" w:rsidRPr="00BF76DE" w14:paraId="4333C8BF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008FF461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D9EE13E" w14:textId="00C457B6" w:rsidR="00193D47" w:rsidRPr="00257521" w:rsidRDefault="00193D47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34A921F0" w14:textId="77777777" w:rsidR="00193D47" w:rsidRDefault="00193D47" w:rsidP="00193D4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30B6609B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787CE8D" w14:textId="77777777" w:rsidR="008A7753" w:rsidRPr="008A7753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00BD350" w14:textId="77777777" w:rsidR="008A7753" w:rsidRPr="00257521" w:rsidRDefault="00DB008A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Познание в отличие от общения:</w:t>
            </w:r>
          </w:p>
        </w:tc>
      </w:tr>
      <w:tr w:rsidR="008A7753" w:rsidRPr="00BF76DE" w14:paraId="3442876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FA4EB28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4DE36FF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является проявлением человеческой активности</w:t>
            </w:r>
          </w:p>
          <w:p w14:paraId="6BF0A9D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способствует развитию личности</w:t>
            </w:r>
          </w:p>
          <w:p w14:paraId="0AB0180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осуществляется всегда индивидуально</w:t>
            </w:r>
          </w:p>
          <w:p w14:paraId="2095F772" w14:textId="77777777" w:rsidR="008A7753" w:rsidRPr="00A83186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нацелено на получение новой информации</w:t>
            </w:r>
          </w:p>
        </w:tc>
      </w:tr>
      <w:tr w:rsidR="008A7753" w:rsidRPr="00BF76DE" w14:paraId="5272A89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751AD6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76DFC1" w14:textId="1B6EB015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13BA422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67F91A7E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B89C7AF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BE70C6" w14:textId="77777777" w:rsidR="00D05664" w:rsidRPr="00257521" w:rsidRDefault="00DB008A" w:rsidP="00D05664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Воспитанники детского сада играют в песочнице. Субъектами данной деятельности являются:</w:t>
            </w:r>
          </w:p>
        </w:tc>
      </w:tr>
      <w:tr w:rsidR="00D05664" w:rsidRPr="008905A7" w14:paraId="6CEA26A3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A7A4750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00EA55A" w14:textId="77777777" w:rsidR="00D05664" w:rsidRPr="00D05664" w:rsidRDefault="00D05664" w:rsidP="008A775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7857F876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6DD93D3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20E468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правила игры</w:t>
            </w:r>
          </w:p>
          <w:p w14:paraId="38B40035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дети</w:t>
            </w:r>
          </w:p>
          <w:p w14:paraId="6C78CB51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воспитатели</w:t>
            </w:r>
          </w:p>
          <w:p w14:paraId="711CC900" w14:textId="77777777" w:rsidR="008A7753" w:rsidRPr="00A83186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игрушки</w:t>
            </w:r>
          </w:p>
        </w:tc>
      </w:tr>
      <w:tr w:rsidR="008A7753" w:rsidRPr="00BF76DE" w14:paraId="6B6DFCE8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61E3C39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9D4953B" w14:textId="54BA063B" w:rsidR="008A7753" w:rsidRPr="00C61F73" w:rsidRDefault="008A7753" w:rsidP="005C0A8F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758C2F83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2A1F1E9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E07AFB3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7EC2A4A" w14:textId="77777777" w:rsidR="008A7753" w:rsidRPr="00257521" w:rsidRDefault="00D0566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 о деятельности человека?</w:t>
            </w:r>
          </w:p>
        </w:tc>
      </w:tr>
      <w:tr w:rsidR="008A7753" w:rsidRPr="00BF76DE" w14:paraId="25D2D87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6E477AC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5CFB08B" w14:textId="77777777" w:rsidR="00DB008A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суждение – высказывание, содержащее определенную мысль</w:t>
            </w:r>
          </w:p>
          <w:p w14:paraId="0BB47AAC" w14:textId="77777777" w:rsidR="008A7753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умозаключение – вывод из нескольких логически связанных суждений</w:t>
            </w:r>
          </w:p>
        </w:tc>
      </w:tr>
      <w:tr w:rsidR="008A7753" w:rsidRPr="00BF76DE" w14:paraId="2E294B2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4C7787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6462C4" w14:textId="77777777" w:rsidR="00DB008A" w:rsidRPr="00DB008A" w:rsidRDefault="00DB008A" w:rsidP="00DB008A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047DDD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0D2DB945" w14:textId="77777777" w:rsidR="008A7753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="00DB008A"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DB008A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5965A0B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135152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C782D10" w14:textId="22E739A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2AD48DFD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3757EB24" w14:textId="77777777" w:rsidR="00DB008A" w:rsidRDefault="00DB008A">
      <w:r>
        <w:br w:type="page"/>
      </w: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DB008A" w:rsidRPr="008905A7" w14:paraId="183533BD" w14:textId="77777777" w:rsidTr="00DB008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2E4A1D0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8208B51" w14:textId="77777777" w:rsidR="00DB008A" w:rsidRDefault="00DB008A" w:rsidP="00C31AF2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Немецкий философ И. Кант рекомендовал: «Поступай так, чтобы ты всегда относился к человечеству и в своем лице, и в лице всякого другого так же, как к цели, и никогда не относился бы к нему только как к средству…» </w:t>
            </w:r>
          </w:p>
          <w:p w14:paraId="738D8BB2" w14:textId="77777777" w:rsidR="00DB008A" w:rsidRPr="00257521" w:rsidRDefault="00DB008A" w:rsidP="0036451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Это пример</w:t>
            </w:r>
          </w:p>
        </w:tc>
      </w:tr>
      <w:tr w:rsidR="00DB008A" w:rsidRPr="008905A7" w14:paraId="43C36C3A" w14:textId="77777777" w:rsidTr="00DB008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0E87BE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47A52B2" w14:textId="77777777" w:rsidR="00DB008A" w:rsidRPr="00D05664" w:rsidRDefault="00DB008A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7E516DFD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3B1BC6AF" w14:textId="77777777" w:rsidR="008A7753" w:rsidRPr="00DB008A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3A20AB5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нормы морали</w:t>
            </w:r>
          </w:p>
          <w:p w14:paraId="6A81812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народной мудрости</w:t>
            </w:r>
          </w:p>
          <w:p w14:paraId="0544358C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правил этикета</w:t>
            </w:r>
          </w:p>
          <w:p w14:paraId="24C6EBD1" w14:textId="77777777" w:rsidR="008A7753" w:rsidRPr="00D05664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эстетической нормы</w:t>
            </w:r>
          </w:p>
        </w:tc>
      </w:tr>
      <w:tr w:rsidR="008A7753" w:rsidRPr="00BF76DE" w14:paraId="1F47834F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14F5848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9EA5EE7" w14:textId="2B6E4ACB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15853AC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1FBC2ED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32DA0CB" w14:textId="77777777" w:rsidR="008A7753" w:rsidRPr="00257521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87E48CF" w14:textId="77777777" w:rsidR="008A7753" w:rsidRPr="00257521" w:rsidRDefault="00D05664" w:rsidP="00DB008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Верны ли следующие суждения </w:t>
            </w:r>
            <w:r w:rsid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морали</w:t>
            </w: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8A7753" w:rsidRPr="00BF76DE" w14:paraId="4C226D34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15D37C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031D969" w14:textId="77777777" w:rsidR="00DB008A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Мораль возникла на основе жизненного опыта людей.</w:t>
            </w:r>
          </w:p>
          <w:p w14:paraId="536E5E3F" w14:textId="77777777" w:rsidR="00D05664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Все моральные нормы охраняются законом.</w:t>
            </w:r>
          </w:p>
        </w:tc>
      </w:tr>
      <w:tr w:rsidR="008A7753" w:rsidRPr="00BF76DE" w14:paraId="5085A23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FC4475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7F0F00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413605B4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18AC134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ACA09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699E326" w14:textId="3DB3A1F3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1C6C68E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586D9E52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6014528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9C6BDD5" w14:textId="77777777" w:rsidR="00D05664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Промышленное оборудование, станки, сборочные линии относятся к одному из основных факторов производства –</w:t>
            </w:r>
          </w:p>
        </w:tc>
      </w:tr>
      <w:tr w:rsidR="00D05664" w:rsidRPr="008905A7" w14:paraId="3A3BAEC3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05F9911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E7FDC84" w14:textId="77777777" w:rsidR="00D05664" w:rsidRPr="00D05664" w:rsidRDefault="00D05664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28DA5FEC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1EAC4BF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2EB8731" w14:textId="77777777" w:rsidR="00A617B6" w:rsidRPr="00A617B6" w:rsidRDefault="00A617B6" w:rsidP="00A617B6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капиталу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труду</w:t>
            </w:r>
          </w:p>
          <w:p w14:paraId="30AE46AE" w14:textId="77777777" w:rsidR="008A7753" w:rsidRPr="00243840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природным ресурсам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предпринимательству</w:t>
            </w:r>
          </w:p>
        </w:tc>
      </w:tr>
      <w:tr w:rsidR="008A7753" w:rsidRPr="00BF76DE" w14:paraId="37AA8809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5C9EAAFD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E1285F9" w14:textId="2431F3F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24318E4C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A617B6" w:rsidRPr="008905A7" w14:paraId="406D9079" w14:textId="77777777" w:rsidTr="00A617B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C2CC8F6" w14:textId="77777777" w:rsidR="00A617B6" w:rsidRPr="008A7753" w:rsidRDefault="00A617B6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D26468D" w14:textId="77777777" w:rsidR="00A617B6" w:rsidRPr="00257521" w:rsidRDefault="00A617B6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Финансирование государственной программы развития образования иллюстрирует выполнение государством экономической функции</w:t>
            </w:r>
          </w:p>
        </w:tc>
      </w:tr>
      <w:tr w:rsidR="00A617B6" w:rsidRPr="008905A7" w14:paraId="1FA7FD76" w14:textId="77777777" w:rsidTr="00A617B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64C5889" w14:textId="77777777" w:rsidR="00A617B6" w:rsidRPr="00193D47" w:rsidRDefault="00A617B6" w:rsidP="0036451C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9ED4CCB" w14:textId="77777777" w:rsidR="00A617B6" w:rsidRPr="00257521" w:rsidRDefault="00A617B6" w:rsidP="0036451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07FD6C43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0AB3592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D6F28D9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правового регулирования экономики</w:t>
            </w:r>
          </w:p>
          <w:p w14:paraId="4C7EC8D9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обеспечения экономического роста</w:t>
            </w:r>
          </w:p>
          <w:p w14:paraId="36EC19A1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производства общественных благ</w:t>
            </w:r>
          </w:p>
          <w:p w14:paraId="1AA00570" w14:textId="77777777" w:rsidR="008A7753" w:rsidRPr="00D05664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регулирования трудовых отношений</w:t>
            </w:r>
          </w:p>
        </w:tc>
      </w:tr>
      <w:tr w:rsidR="008A7753" w:rsidRPr="00BF76DE" w14:paraId="4CBC9191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202F004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4629CD7A" w14:textId="5315D544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929561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29F3AAD0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1D9B310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7B73185" w14:textId="77777777" w:rsidR="008A7753" w:rsidRPr="00257521" w:rsidRDefault="00A617B6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течение года цены на товары и услуги в стране Y выросли на 20%, причем качество товаров и услуг не изменилось. Какое экономическое явление отразилось в данном факте?</w:t>
            </w:r>
          </w:p>
        </w:tc>
      </w:tr>
      <w:tr w:rsidR="008A7753" w:rsidRPr="008905A7" w14:paraId="7D94EFFA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3ECABD5" w14:textId="77777777" w:rsidR="008A7753" w:rsidRPr="00193D47" w:rsidRDefault="008A7753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988BBAF" w14:textId="77777777" w:rsidR="008A7753" w:rsidRPr="00257521" w:rsidRDefault="008A7753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2EA4F87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5C74DFE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07F2FF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избыток товаров и услуг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сокращение спроса</w:t>
            </w:r>
          </w:p>
          <w:p w14:paraId="7E0205C9" w14:textId="77777777" w:rsidR="008A7753" w:rsidRPr="00A8318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дефицит бюджета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инфляция</w:t>
            </w:r>
          </w:p>
        </w:tc>
      </w:tr>
      <w:tr w:rsidR="008A7753" w:rsidRPr="00BF76DE" w14:paraId="1F1E54E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9DCBE3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47A9E78" w14:textId="6AEEA99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69AC3719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1036D6FC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ECAACBA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lastRenderedPageBreak/>
              <w:t>10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0510B9A" w14:textId="77777777" w:rsidR="008A7753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</w:t>
            </w:r>
            <w:r w:rsid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617B6"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рыночной экономике?</w:t>
            </w:r>
          </w:p>
        </w:tc>
      </w:tr>
      <w:tr w:rsidR="008A7753" w:rsidRPr="00BF76DE" w14:paraId="433BAD6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2E23254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B17D82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Рынок – главный, но не единственный регулятор современной экономики.</w:t>
            </w:r>
          </w:p>
          <w:p w14:paraId="6628B885" w14:textId="77777777" w:rsidR="008A7753" w:rsidRPr="008A7753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Корректировка рынка может осуществляться посредством государственного регулирования.</w:t>
            </w:r>
          </w:p>
        </w:tc>
      </w:tr>
      <w:tr w:rsidR="008A7753" w:rsidRPr="00BF76DE" w14:paraId="6FA70FA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378B95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96A0AE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64321045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261A180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710DC7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CE70790" w14:textId="5444E575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5218698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3A020491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D966274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11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D4BA4E6" w14:textId="77777777" w:rsidR="008A7753" w:rsidRPr="00257521" w:rsidRDefault="00A617B6" w:rsidP="00CB2388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Что характеризует репродуктивную функцию семьи?</w:t>
            </w:r>
          </w:p>
        </w:tc>
      </w:tr>
      <w:tr w:rsidR="008A7753" w:rsidRPr="00BF76DE" w14:paraId="0EE20F92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7A75EF8F" w14:textId="77777777" w:rsidR="008A7753" w:rsidRPr="00CB23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9744CB1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воспитание детей в традициях семьи</w:t>
            </w:r>
          </w:p>
          <w:p w14:paraId="1DAEF30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опека над малолетними и престарелыми</w:t>
            </w:r>
          </w:p>
          <w:p w14:paraId="5BAD1287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воспроизводство населения</w:t>
            </w:r>
          </w:p>
          <w:p w14:paraId="19ACA27B" w14:textId="77777777" w:rsidR="008A7753" w:rsidRPr="00CB2388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создание благоприятного психологического климата в семье</w:t>
            </w:r>
          </w:p>
        </w:tc>
      </w:tr>
      <w:tr w:rsidR="008A7753" w:rsidRPr="00BF76DE" w14:paraId="459754EB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117C011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D41EFBF" w14:textId="3B112EEC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59A18FBD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B2388" w:rsidRPr="008905A7" w14:paraId="65A676DA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61433BB" w14:textId="77777777" w:rsidR="00CB2388" w:rsidRPr="008A7753" w:rsidRDefault="00CB2388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12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0116040" w14:textId="77777777" w:rsidR="00CB2388" w:rsidRPr="00257521" w:rsidRDefault="00A617B6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заполнении анкеты гражданин написал, что его национальность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 алтаец. Таким образом он определил свою принадлежность к общности</w:t>
            </w:r>
          </w:p>
        </w:tc>
      </w:tr>
      <w:tr w:rsidR="00CB2388" w:rsidRPr="008905A7" w14:paraId="18401923" w14:textId="77777777" w:rsidTr="00CB2388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E2A6FEC" w14:textId="77777777" w:rsidR="00CB2388" w:rsidRPr="00CB2388" w:rsidRDefault="00CB2388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D148BB2" w14:textId="77777777" w:rsidR="00CB2388" w:rsidRPr="00CB2388" w:rsidRDefault="00CB2388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03586EE6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6E1115B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07B5B63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демографической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территориальной</w:t>
            </w:r>
          </w:p>
          <w:p w14:paraId="376D9E23" w14:textId="77777777" w:rsidR="008A7753" w:rsidRPr="00BB380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этнонациональной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профессиональной</w:t>
            </w:r>
          </w:p>
        </w:tc>
      </w:tr>
      <w:tr w:rsidR="008A7753" w:rsidRPr="00BF76DE" w14:paraId="4F8329FF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72A31A4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344D37" w14:textId="26616EBB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75EEEE94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257521" w:rsidRPr="008905A7" w14:paraId="2FC64412" w14:textId="77777777" w:rsidTr="00257521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A43A6E3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13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0664DDF" w14:textId="77777777" w:rsidR="00257521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A617B6" w:rsidRPr="00A617B6">
              <w:rPr>
                <w:rFonts w:ascii="Times New Roman" w:hAnsi="Times New Roman" w:cs="Times New Roman"/>
                <w:sz w:val="28"/>
                <w:szCs w:val="28"/>
              </w:rPr>
              <w:t>о социальных нормах?</w:t>
            </w:r>
          </w:p>
        </w:tc>
      </w:tr>
      <w:tr w:rsidR="00257521" w:rsidRPr="008905A7" w14:paraId="2275574E" w14:textId="77777777" w:rsidTr="00257521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42E3B22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C9F63F6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Все ценностные представления людей могут быть воплощены 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правовых нормах.</w:t>
            </w:r>
          </w:p>
          <w:p w14:paraId="69CAC1AF" w14:textId="77777777" w:rsidR="00DF5CE4" w:rsidRPr="00BB380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Социальные нормы позволяют контролировать и оценивать поведение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людей.</w:t>
            </w:r>
          </w:p>
        </w:tc>
      </w:tr>
      <w:tr w:rsidR="00257521" w:rsidRPr="00BF76DE" w14:paraId="0AD01BC0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0AA30110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A6C7F5B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1F5E96E9" w14:textId="77777777" w:rsidR="00257521" w:rsidRPr="008347FA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257521" w:rsidRPr="00BF76DE" w14:paraId="33456F31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6CC54394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6BE72C2" w14:textId="1C216D98" w:rsidR="00257521" w:rsidRPr="00257521" w:rsidRDefault="00257521" w:rsidP="002575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09C7882A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04E1AC56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6BF732C" w14:textId="77777777" w:rsidR="00DF5CE4" w:rsidRPr="00257521" w:rsidRDefault="00DF5CE4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9B23680" w14:textId="77777777" w:rsidR="00DF5CE4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Политическая власть непосредственно регулирует отношения между</w:t>
            </w:r>
          </w:p>
        </w:tc>
      </w:tr>
      <w:tr w:rsidR="00257521" w:rsidRPr="00BF76DE" w14:paraId="32B4E2F8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9D1EEE" w14:textId="77777777" w:rsidR="00257521" w:rsidRPr="009A7CAB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6B8797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предприятиями различных форм собственности</w:t>
            </w:r>
          </w:p>
          <w:p w14:paraId="6E178385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трудовым коллективом и предпринимателем</w:t>
            </w:r>
          </w:p>
          <w:p w14:paraId="171D6A3F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членами трудового коллектива</w:t>
            </w:r>
          </w:p>
          <w:p w14:paraId="5E81C023" w14:textId="77777777" w:rsidR="00257521" w:rsidRPr="00257521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государством и отдельными гражданами</w:t>
            </w:r>
          </w:p>
        </w:tc>
      </w:tr>
      <w:tr w:rsidR="00257521" w:rsidRPr="00BF76DE" w14:paraId="0C5DF290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741F48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E0E92B" w14:textId="338A002D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0B2F2CEC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181CA75E" w14:textId="77777777" w:rsidTr="008347F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BDB0C76" w14:textId="77777777" w:rsidR="008347FA" w:rsidRPr="00257521" w:rsidRDefault="008347FA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D79E396" w14:textId="77777777" w:rsidR="008347FA" w:rsidRPr="009A7CAB" w:rsidRDefault="00A617B6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В стране Z. после длительного правления военного диктатора к власти пришли силы, избранные демократическим путем. На учредительном конституционном конгрессе была принята новая конституция страны, закрепившая демократические основы государства. Какая статья обязательно должна быть представлена в конституции страны Z?</w:t>
            </w:r>
          </w:p>
        </w:tc>
      </w:tr>
      <w:tr w:rsidR="008347FA" w:rsidRPr="008905A7" w14:paraId="31903AEF" w14:textId="77777777" w:rsidTr="008347F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E4D8BA1" w14:textId="77777777" w:rsidR="008347FA" w:rsidRPr="00193D47" w:rsidRDefault="008347FA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FF26819" w14:textId="77777777" w:rsidR="008347FA" w:rsidRPr="00257521" w:rsidRDefault="008347FA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521" w:rsidRPr="00BF76DE" w14:paraId="7A2FB0F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531B0FA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E5F2B9A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 стране закреплена основным законом и гарантируется государственная собственность на средства производства.</w:t>
            </w:r>
          </w:p>
          <w:p w14:paraId="0418A969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Государство является основным работодателем для наемных работников, оно же устанавливает минимальный размер оплаты труда.</w:t>
            </w:r>
          </w:p>
          <w:p w14:paraId="4127DB4A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 государстве обеспечиваются равные условия развития для предприятий различных форм собственности, гарантируется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неприкосновенность частной собственности.</w:t>
            </w:r>
          </w:p>
          <w:p w14:paraId="31147DED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Государство принимает директивные планы развития экономики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страны на долгосрочную перспективу.</w:t>
            </w:r>
          </w:p>
        </w:tc>
      </w:tr>
      <w:tr w:rsidR="00257521" w:rsidRPr="00BF76DE" w14:paraId="7E02B2BF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2A57CC1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AFBD6B" w14:textId="02AD4F3F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8903369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53FB516C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F111DE2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EB43FAB" w14:textId="77777777" w:rsidR="008347FA" w:rsidRPr="00257521" w:rsidRDefault="00DF5CE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F5CE4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правовом государстве?</w:t>
            </w:r>
          </w:p>
        </w:tc>
      </w:tr>
      <w:tr w:rsidR="008347FA" w:rsidRPr="008905A7" w14:paraId="7FF37E93" w14:textId="77777777" w:rsidTr="00DF5CE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B6F6EF4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2D0074DD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Для правового государства обязательно соблюдение принципа народного суверенитета.</w:t>
            </w:r>
          </w:p>
          <w:p w14:paraId="058FFD42" w14:textId="77777777" w:rsidR="008347FA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Правовым может считаться государство как с республиканской формой правления, так и с монархической.</w:t>
            </w:r>
          </w:p>
        </w:tc>
      </w:tr>
      <w:tr w:rsidR="008347FA" w:rsidRPr="00BF76DE" w14:paraId="7FE03B10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B4BD70C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785B4C2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0F7468AC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3F71A27E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846D7F0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0D6E73B" w14:textId="767358C1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0573905F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64513" w:rsidRPr="008905A7" w14:paraId="03DAE17A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D7642C3" w14:textId="77777777" w:rsidR="00C64513" w:rsidRPr="00257521" w:rsidRDefault="00C64513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7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CEBF9CB" w14:textId="77777777" w:rsidR="00C64513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Нормы права, в отличие от норм морали,</w:t>
            </w:r>
          </w:p>
        </w:tc>
      </w:tr>
      <w:tr w:rsidR="008347FA" w:rsidRPr="00BF76DE" w14:paraId="5A2DD759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F08BB31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D0237A5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регулируют общественные отношения</w:t>
            </w:r>
          </w:p>
          <w:p w14:paraId="291D7DB3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обеспечиваются силой государства</w:t>
            </w:r>
          </w:p>
          <w:p w14:paraId="6B6BFDD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основаны на представлениях о добре и зле</w:t>
            </w:r>
          </w:p>
          <w:p w14:paraId="28F500D6" w14:textId="77777777" w:rsidR="008347FA" w:rsidRPr="00257521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являются воплощением идеала справедливости</w:t>
            </w:r>
          </w:p>
        </w:tc>
      </w:tr>
      <w:tr w:rsidR="008347FA" w:rsidRPr="00BF76DE" w14:paraId="2671A6C4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2BAB67B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9B6D761" w14:textId="4800D1AF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711770B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8347FA" w:rsidRPr="008905A7" w14:paraId="685F1A63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B4BE935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8</w:t>
            </w:r>
          </w:p>
        </w:tc>
        <w:tc>
          <w:tcPr>
            <w:tcW w:w="9500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A3E7018" w14:textId="77777777" w:rsidR="008347FA" w:rsidRPr="00257521" w:rsidRDefault="00A617B6" w:rsidP="00283237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Согласно Конституции РФ, высшим органом исполнительной власти является</w:t>
            </w:r>
          </w:p>
        </w:tc>
      </w:tr>
      <w:tr w:rsidR="008347FA" w:rsidRPr="00BF76DE" w14:paraId="4BCB5B39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238447B8" w14:textId="77777777" w:rsidR="008347FA" w:rsidRPr="00A617B6" w:rsidRDefault="008347FA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4C02C12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1) Администрация Президента РФ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</w:rPr>
              <w:t>3) Государственная Дума РФ</w:t>
            </w:r>
          </w:p>
          <w:p w14:paraId="7B677A4A" w14:textId="77777777" w:rsidR="008347FA" w:rsidRPr="00257521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2) Правительство РФ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</w:rPr>
              <w:t>4) Совет Федерации</w:t>
            </w:r>
          </w:p>
        </w:tc>
      </w:tr>
      <w:tr w:rsidR="008347FA" w:rsidRPr="00BF76DE" w14:paraId="5AC8574C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53777ABD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9AC871E" w14:textId="1698B0E4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52C9F0CD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27BB6C" w14:textId="77777777" w:rsidR="00283237" w:rsidRDefault="00283237">
      <w:r>
        <w:br w:type="page"/>
      </w: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6745B48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74DD4A3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9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E31FBF" w14:textId="77777777" w:rsidR="008347FA" w:rsidRPr="00257521" w:rsidRDefault="00283237" w:rsidP="0088469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В каком случае необходимо обратиться к нотариусу?</w:t>
            </w:r>
          </w:p>
        </w:tc>
      </w:tr>
      <w:tr w:rsidR="008347FA" w:rsidRPr="00BF76DE" w14:paraId="6DF2DA6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82ABC0F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A7D8DAD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Гражданке К. необходимо составить жалобу на руководство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учреждения, в котором она работает.</w:t>
            </w:r>
          </w:p>
          <w:p w14:paraId="5DB0F3FF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2)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Гражданин М., будучи свидетелем правонарушения, решил получить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консультацию о своих правах, если он решит дать показания в суде.</w:t>
            </w:r>
          </w:p>
          <w:p w14:paraId="688D68C8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Гражданке Д. нужно заверить доверенность сыну на право управлять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принадлежащим ей автомобилем.</w:t>
            </w:r>
          </w:p>
          <w:p w14:paraId="13F9B71F" w14:textId="77777777" w:rsidR="008347FA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Гражданка М. решила подать жалобу на действия сотрудников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милиции, которые, по ее мнению, нарушили ее права.</w:t>
            </w:r>
          </w:p>
        </w:tc>
      </w:tr>
      <w:tr w:rsidR="008347FA" w:rsidRPr="00BF76DE" w14:paraId="37A8C83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8B19FD3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4D259C" w14:textId="278B79BE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611580E1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5924E060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0FE1999" w14:textId="77777777" w:rsidR="00DF5CE4" w:rsidRPr="00257521" w:rsidRDefault="00DF5CE4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F28BE99" w14:textId="77777777" w:rsidR="00DF5CE4" w:rsidRPr="00DF5CE4" w:rsidRDefault="00283237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правонарушении?</w:t>
            </w:r>
          </w:p>
        </w:tc>
      </w:tr>
      <w:tr w:rsidR="00DF5CE4" w:rsidRPr="008905A7" w14:paraId="46810FF8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6C0B92F" w14:textId="77777777" w:rsidR="00DF5CE4" w:rsidRPr="00257521" w:rsidRDefault="00DF5CE4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5A8D3902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Правонарушение признается совершенным умышленно, если лицо, его совершившее, осознавало опасность своих действий (бездействий) и желало их наступления.</w:t>
            </w:r>
          </w:p>
          <w:p w14:paraId="76D0E228" w14:textId="77777777" w:rsidR="00DF5CE4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Административный проступок может и не быть правонарушением.</w:t>
            </w:r>
          </w:p>
        </w:tc>
      </w:tr>
      <w:tr w:rsidR="008347FA" w:rsidRPr="00BF76DE" w14:paraId="3543566B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4E6540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A8F1F05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1FA5C355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1B28B149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35705BC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C83E658" w14:textId="65FA9C80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032605FB" w14:textId="77777777" w:rsidR="00257521" w:rsidRDefault="00257521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C01418" w14:textId="77777777" w:rsidR="0020689A" w:rsidRPr="00B40F3F" w:rsidRDefault="0020689A" w:rsidP="0020689A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37CFD97A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21–25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является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последовательность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цифр. Запишите ответы в поля ответов в тексте работы, а затем перенесите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 номеров соответствующих заданий, начиная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первой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клеточки,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без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пробелов,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запятых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других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дополнительных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символов.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Каждый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отдельной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клеточке в соответствии с приведёнными в бланке образцами.</w:t>
      </w:r>
    </w:p>
    <w:p w14:paraId="3BD6F85C" w14:textId="77777777" w:rsidR="0020689A" w:rsidRPr="00F9720C" w:rsidRDefault="0020689A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F9720C" w:rsidRPr="00257521" w14:paraId="4A081AA5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102AF7F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137F51" w14:textId="57EE2028" w:rsidR="00DF5CE4" w:rsidRPr="00283237" w:rsidRDefault="00283237" w:rsidP="00DF5C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 xml:space="preserve">Коля учится в третьем классе. После школы он любит играть с друзьями в активные игры. Сравните игровую и учебную виды деятельности. 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Выберите и запишите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первыми двумя значениями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порядковые номера черт сходства, а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вторыми двумя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– порядковые номера черт различия.</w:t>
            </w:r>
          </w:p>
        </w:tc>
      </w:tr>
      <w:tr w:rsidR="001015A4" w:rsidRPr="00257521" w14:paraId="723B7DB8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3F30C13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E231078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257521" w14:paraId="6311DE80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F52E989" w14:textId="77777777" w:rsidR="00F9720C" w:rsidRPr="0088469E" w:rsidRDefault="00F9720C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D629F9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1) направленность на получение новых знаний</w:t>
            </w:r>
          </w:p>
          <w:p w14:paraId="65152360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2) использование средств в процессе деятельности</w:t>
            </w:r>
          </w:p>
          <w:p w14:paraId="76FB059E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3) большую значимость имеет не результат, а процесс</w:t>
            </w:r>
          </w:p>
          <w:p w14:paraId="1713863F" w14:textId="77777777" w:rsidR="00F9720C" w:rsidRPr="00257521" w:rsidRDefault="00283237" w:rsidP="00283237">
            <w:pPr>
              <w:tabs>
                <w:tab w:val="left" w:pos="315"/>
                <w:tab w:val="left" w:pos="927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4) деятельность влияет на развитие личности</w:t>
            </w:r>
          </w:p>
        </w:tc>
      </w:tr>
      <w:tr w:rsidR="00F9720C" w:rsidRPr="00257521" w14:paraId="40F9508C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F91B682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168EA82" w14:textId="0570EBF3" w:rsidR="00F9720C" w:rsidRPr="00257521" w:rsidRDefault="00C61F7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2431</w:t>
            </w:r>
          </w:p>
        </w:tc>
      </w:tr>
    </w:tbl>
    <w:p w14:paraId="3793E41A" w14:textId="77777777" w:rsidR="00F9720C" w:rsidRDefault="00F9720C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FA279BC" w14:textId="77777777" w:rsidR="00283237" w:rsidRDefault="00283237">
      <w:r>
        <w:br w:type="page"/>
      </w:r>
    </w:p>
    <w:tbl>
      <w:tblPr>
        <w:tblStyle w:val="a9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38"/>
      </w:tblGrid>
      <w:tr w:rsidR="00F9720C" w:rsidRPr="008905A7" w14:paraId="03EF4EE3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724F54A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38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FE30979" w14:textId="1D12D4A1" w:rsidR="00F9720C" w:rsidRPr="00C61F73" w:rsidRDefault="0028323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Установите соответствие между примерами и видами экономической деятельности: к каждому элементу первого столбца подберите соответствующий элемент из второго столбца.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Запишите в ответ только числа, в порядке, соответствующем буквам А, Б, В, Г, Д.</w:t>
            </w:r>
          </w:p>
        </w:tc>
      </w:tr>
      <w:tr w:rsidR="00F9720C" w:rsidRPr="008905A7" w14:paraId="38A7C5B5" w14:textId="77777777" w:rsidTr="00283237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EB20B79" w14:textId="77777777" w:rsidR="00F9720C" w:rsidRPr="001015A4" w:rsidRDefault="00F9720C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538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5F6ECC7D" w14:textId="77777777" w:rsidR="00F9720C" w:rsidRPr="00257521" w:rsidRDefault="00F9720C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319AD0DC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758729E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tbl>
            <w:tblPr>
              <w:tblStyle w:val="a9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8"/>
              <w:gridCol w:w="3734"/>
            </w:tblGrid>
            <w:tr w:rsidR="00F9720C" w14:paraId="34C20836" w14:textId="77777777" w:rsidTr="00E24D94">
              <w:tc>
                <w:tcPr>
                  <w:tcW w:w="5588" w:type="dxa"/>
                </w:tcPr>
                <w:p w14:paraId="3731E447" w14:textId="77777777" w:rsidR="00161983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ПРИМЕРЫ</w:t>
                  </w:r>
                </w:p>
                <w:p w14:paraId="100F3935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А) Пошив обуви</w:t>
                  </w:r>
                </w:p>
                <w:p w14:paraId="33126FAF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Б) Использование освещения в быту</w:t>
                  </w:r>
                </w:p>
                <w:p w14:paraId="655366B6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В) </w:t>
                  </w:r>
                  <w:r w:rsidRPr="00EF5025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Закупка</w:t>
                  </w: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книг для библиотеки</w:t>
                  </w:r>
                </w:p>
                <w:p w14:paraId="4B9841A9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Г) План расходов семьи на месяц</w:t>
                  </w:r>
                </w:p>
                <w:p w14:paraId="2B1BDFAA" w14:textId="77777777" w:rsidR="00866F5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Д) Завтрак в школьной столовой</w:t>
                  </w:r>
                </w:p>
              </w:tc>
              <w:tc>
                <w:tcPr>
                  <w:tcW w:w="3734" w:type="dxa"/>
                </w:tcPr>
                <w:p w14:paraId="67604C7B" w14:textId="77777777" w:rsidR="00161983" w:rsidRPr="00283237" w:rsidRDefault="00E24D94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caps/>
                      <w:sz w:val="28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caps/>
                      <w:sz w:val="28"/>
                      <w:szCs w:val="28"/>
                      <w:lang w:val="ru-RU"/>
                    </w:rPr>
                    <w:t>ВИДЫ ЭКОНОМИЧЕСКОЙ ДЕЯТЕЛЬНОСТИ</w:t>
                  </w:r>
                </w:p>
                <w:p w14:paraId="7462EEB6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1. Производство</w:t>
                  </w:r>
                </w:p>
                <w:p w14:paraId="126CA8C4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2. Распределение</w:t>
                  </w:r>
                </w:p>
                <w:p w14:paraId="6D93295D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3. Обмен</w:t>
                  </w:r>
                </w:p>
                <w:p w14:paraId="41A6BD89" w14:textId="77777777" w:rsidR="00F9720C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4. Потребление</w:t>
                  </w:r>
                </w:p>
              </w:tc>
            </w:tr>
          </w:tbl>
          <w:p w14:paraId="12C1D87C" w14:textId="5E1306E7" w:rsidR="00F9720C" w:rsidRPr="00257521" w:rsidRDefault="00F9720C" w:rsidP="00283237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3DFAD4A2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B4B4A29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p w14:paraId="50D607EC" w14:textId="0BA66AB2" w:rsidR="00F9720C" w:rsidRPr="00257521" w:rsidRDefault="00C61F7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32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5ABC13E8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C5488F0" w14:textId="77777777" w:rsidR="004A67EB" w:rsidRPr="004A67EB" w:rsidRDefault="004A67EB" w:rsidP="004A67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Прочитайте текст. Проанализируйте статистические данные и выполните задания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3</w:t>
      </w: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4.</w:t>
      </w:r>
    </w:p>
    <w:p w14:paraId="52166156" w14:textId="77777777" w:rsidR="004A67EB" w:rsidRPr="00B40F3F" w:rsidRDefault="004A67EB" w:rsidP="004A67EB">
      <w:pPr>
        <w:ind w:firstLine="567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3FA10DB6" w14:textId="77777777" w:rsidR="005C0A8F" w:rsidRPr="005C0A8F" w:rsidRDefault="00283237" w:rsidP="005C0A8F">
      <w:pPr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237">
        <w:rPr>
          <w:rFonts w:ascii="Times New Roman" w:hAnsi="Times New Roman" w:cs="Times New Roman"/>
          <w:sz w:val="28"/>
          <w:szCs w:val="28"/>
          <w:lang w:val="ru-RU"/>
        </w:rPr>
        <w:t>В социологических исследованиях (2012 и 2015 гг.) респонденты должны были выбрать из предложенных то высказывание, которое наиболее точно отражает их отношение к современной жизни. Полученные результаты были занесены в таблицу.</w:t>
      </w:r>
    </w:p>
    <w:p w14:paraId="2097E76B" w14:textId="77777777" w:rsidR="00161983" w:rsidRPr="00283237" w:rsidRDefault="00161983" w:rsidP="0028323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926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6799"/>
        <w:gridCol w:w="1305"/>
        <w:gridCol w:w="1162"/>
      </w:tblGrid>
      <w:tr w:rsidR="00283237" w:rsidRPr="00283237" w14:paraId="651B57AB" w14:textId="77777777" w:rsidTr="00283237">
        <w:tc>
          <w:tcPr>
            <w:tcW w:w="6799" w:type="dxa"/>
            <w:vMerge w:val="restart"/>
            <w:vAlign w:val="center"/>
          </w:tcPr>
          <w:p w14:paraId="7E95C7B6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Варианты ответа</w:t>
            </w:r>
          </w:p>
        </w:tc>
        <w:tc>
          <w:tcPr>
            <w:tcW w:w="2467" w:type="dxa"/>
            <w:gridSpan w:val="2"/>
            <w:vAlign w:val="center"/>
          </w:tcPr>
          <w:p w14:paraId="531B9B22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% от числа респондентов</w:t>
            </w:r>
          </w:p>
        </w:tc>
      </w:tr>
      <w:tr w:rsidR="00283237" w:rsidRPr="00283237" w14:paraId="3DEBA167" w14:textId="77777777" w:rsidTr="00283237">
        <w:tc>
          <w:tcPr>
            <w:tcW w:w="6799" w:type="dxa"/>
            <w:vMerge/>
            <w:vAlign w:val="center"/>
          </w:tcPr>
          <w:p w14:paraId="64FF1FAC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305" w:type="dxa"/>
            <w:vAlign w:val="center"/>
          </w:tcPr>
          <w:p w14:paraId="2A6F008C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2012 г.</w:t>
            </w:r>
          </w:p>
        </w:tc>
        <w:tc>
          <w:tcPr>
            <w:tcW w:w="1162" w:type="dxa"/>
            <w:vAlign w:val="center"/>
          </w:tcPr>
          <w:p w14:paraId="7F74C662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2015 г.</w:t>
            </w:r>
          </w:p>
        </w:tc>
      </w:tr>
      <w:tr w:rsidR="00283237" w:rsidRPr="00283237" w14:paraId="2C62B7CB" w14:textId="77777777" w:rsidTr="00283237">
        <w:tc>
          <w:tcPr>
            <w:tcW w:w="6799" w:type="dxa"/>
          </w:tcPr>
          <w:p w14:paraId="139BB361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свыкся с тем, что пришлось отказаться от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привычного образа жизни.</w:t>
            </w:r>
          </w:p>
        </w:tc>
        <w:tc>
          <w:tcPr>
            <w:tcW w:w="1305" w:type="dxa"/>
          </w:tcPr>
          <w:p w14:paraId="573D443D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1162" w:type="dxa"/>
          </w:tcPr>
          <w:p w14:paraId="646FB43F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</w:tr>
      <w:tr w:rsidR="00283237" w:rsidRPr="00283237" w14:paraId="57779632" w14:textId="77777777" w:rsidTr="00283237">
        <w:tc>
          <w:tcPr>
            <w:tcW w:w="6799" w:type="dxa"/>
          </w:tcPr>
          <w:p w14:paraId="6231B798" w14:textId="77777777" w:rsidR="00283237" w:rsidRPr="00283237" w:rsidRDefault="00283237" w:rsidP="003C6E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меня в последние годы ничего не изменилось.</w:t>
            </w:r>
          </w:p>
        </w:tc>
        <w:tc>
          <w:tcPr>
            <w:tcW w:w="1305" w:type="dxa"/>
          </w:tcPr>
          <w:p w14:paraId="285D1BAF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162" w:type="dxa"/>
          </w:tcPr>
          <w:p w14:paraId="16FBDDC5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</w:tr>
      <w:tr w:rsidR="00283237" w:rsidRPr="00283237" w14:paraId="641A34F0" w14:textId="77777777" w:rsidTr="00283237">
        <w:tc>
          <w:tcPr>
            <w:tcW w:w="6799" w:type="dxa"/>
          </w:tcPr>
          <w:p w14:paraId="21C9EEE2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Мне удалось использовать новые возможности, чтобы добиться большего.</w:t>
            </w:r>
          </w:p>
        </w:tc>
        <w:tc>
          <w:tcPr>
            <w:tcW w:w="1305" w:type="dxa"/>
          </w:tcPr>
          <w:p w14:paraId="5ADE0B19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1162" w:type="dxa"/>
          </w:tcPr>
          <w:p w14:paraId="135CA45D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283237" w:rsidRPr="00283237" w14:paraId="6A5D4D08" w14:textId="77777777" w:rsidTr="00283237">
        <w:tc>
          <w:tcPr>
            <w:tcW w:w="6799" w:type="dxa"/>
          </w:tcPr>
          <w:p w14:paraId="5C6DBB05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никак не могу приспособиться к нынешней жизни.</w:t>
            </w:r>
          </w:p>
        </w:tc>
        <w:tc>
          <w:tcPr>
            <w:tcW w:w="1305" w:type="dxa"/>
          </w:tcPr>
          <w:p w14:paraId="78AC94DE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1162" w:type="dxa"/>
          </w:tcPr>
          <w:p w14:paraId="0FD7F1A0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283237" w:rsidRPr="00283237" w14:paraId="67D41132" w14:textId="77777777" w:rsidTr="00283237">
        <w:tc>
          <w:tcPr>
            <w:tcW w:w="6799" w:type="dxa"/>
          </w:tcPr>
          <w:p w14:paraId="186117CE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могу ответить.</w:t>
            </w:r>
          </w:p>
        </w:tc>
        <w:tc>
          <w:tcPr>
            <w:tcW w:w="1305" w:type="dxa"/>
          </w:tcPr>
          <w:p w14:paraId="5FDB02E4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62" w:type="dxa"/>
          </w:tcPr>
          <w:p w14:paraId="700AC27C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</w:tbl>
    <w:p w14:paraId="4DA498A2" w14:textId="77777777" w:rsidR="00283237" w:rsidRDefault="00283237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6E39B1BE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E806727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F021703" w14:textId="77777777" w:rsidR="004A67EB" w:rsidRPr="005C0A8F" w:rsidRDefault="00283237" w:rsidP="005C0A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Найдите в приведённом списке выводы, которые можно сделать на основе таблицы, и запишите цифры, под которыми они указаны.</w:t>
            </w:r>
          </w:p>
        </w:tc>
      </w:tr>
      <w:tr w:rsidR="004A67EB" w:rsidRPr="008905A7" w14:paraId="49B95DAE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664B631" w14:textId="77777777" w:rsidR="004A67EB" w:rsidRPr="001015A4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50AE4C7E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4BA666ED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74BC93B" w14:textId="77777777" w:rsidR="004A67EB" w:rsidRPr="006C070C" w:rsidRDefault="004A67EB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73C149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30% опрошенных успешно используют новые, открывшиеся для них возможности.</w:t>
            </w:r>
          </w:p>
          <w:p w14:paraId="30CAFA18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Доля россиян, которые никак не могут приспособиться к сложившимся условиям, возросла.</w:t>
            </w:r>
          </w:p>
          <w:p w14:paraId="75E925C2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Примерно четверть опрошенных считают, что за последние годы для них ничего не изменилось.</w:t>
            </w:r>
          </w:p>
          <w:p w14:paraId="0C5A88C7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Более трети представителей российского общества свыклись с тем, что им пришлось отказаться от привычного образа жизни.</w:t>
            </w:r>
          </w:p>
          <w:p w14:paraId="083DF32B" w14:textId="77777777" w:rsidR="004A67EB" w:rsidRPr="00257521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Равное количество респондентов затруднились ответить</w:t>
            </w:r>
          </w:p>
        </w:tc>
      </w:tr>
      <w:tr w:rsidR="004A67EB" w:rsidRPr="00BF76DE" w14:paraId="35EA421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9C775AD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3FA570D" w14:textId="1CC3579C" w:rsidR="004A67EB" w:rsidRPr="00257521" w:rsidRDefault="004A67EB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________________________</w:t>
            </w:r>
          </w:p>
        </w:tc>
      </w:tr>
    </w:tbl>
    <w:p w14:paraId="76F691A5" w14:textId="77777777" w:rsidR="006C070C" w:rsidRDefault="006C070C" w:rsidP="004A67EB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015A4" w:rsidRPr="008905A7" w14:paraId="3C3C06B5" w14:textId="77777777" w:rsidTr="00161983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C3E5B9A" w14:textId="77777777" w:rsidR="001015A4" w:rsidRPr="00257521" w:rsidRDefault="001015A4" w:rsidP="001015A4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F4D1C1B" w14:textId="77777777" w:rsidR="001015A4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Результаты опроса, отражённые в таблице, были опубликованы и прокомментированы в СМИ. Какие из приведённых ниже выводов непосредственно вытекают из полученной в ходе опроса информации? Запишите цифры, под которыми они указаны.</w:t>
            </w:r>
          </w:p>
        </w:tc>
      </w:tr>
      <w:tr w:rsidR="001015A4" w:rsidRPr="008905A7" w14:paraId="636F863D" w14:textId="77777777" w:rsidTr="00161983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5DA31DB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EB7922B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557AB734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487DAD7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875CB17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Большинство респондентов связывают свои успехи с повышением заработной платы.</w:t>
            </w:r>
          </w:p>
          <w:p w14:paraId="79FCDEAF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За прошедшие годы наметилась определенная тенденция к стабильности общественной жизни.</w:t>
            </w:r>
          </w:p>
          <w:p w14:paraId="74F7DBA7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В обществе имеются возможности для общественного прогресса.</w:t>
            </w:r>
          </w:p>
          <w:p w14:paraId="63B28E13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Данные свидетельствуют о продолжительном кризисе в политической жизни.</w:t>
            </w:r>
          </w:p>
          <w:p w14:paraId="54016B35" w14:textId="77777777" w:rsidR="005C0A8F" w:rsidRPr="00257521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Успешность личности зависит от уровня образования.</w:t>
            </w:r>
          </w:p>
        </w:tc>
      </w:tr>
      <w:tr w:rsidR="00F9720C" w:rsidRPr="00BF76DE" w14:paraId="6968218D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5FD335C2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4C23495" w14:textId="5284F84F" w:rsidR="00F9720C" w:rsidRPr="00257521" w:rsidRDefault="00F9720C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________________________</w:t>
            </w:r>
          </w:p>
        </w:tc>
      </w:tr>
    </w:tbl>
    <w:p w14:paraId="5ADC0DDD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6B34BEEA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70CC9DA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0A87F9E" w14:textId="77777777" w:rsidR="004A67EB" w:rsidRPr="00257521" w:rsidRDefault="004A67EB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Прочитайте приведённый текст, каждое положение которого отмечено буквой.</w:t>
            </w:r>
          </w:p>
        </w:tc>
      </w:tr>
      <w:tr w:rsidR="004A67EB" w:rsidRPr="008905A7" w14:paraId="4DC76E7F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18D1423" w14:textId="77777777" w:rsidR="004A67EB" w:rsidRPr="004D4AF1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C4A69BD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1827E581" w14:textId="77777777" w:rsidTr="005C0A8F">
        <w:tc>
          <w:tcPr>
            <w:tcW w:w="536" w:type="dxa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6E6DB45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176DDCE" w14:textId="77777777" w:rsidR="004A67EB" w:rsidRPr="00257521" w:rsidRDefault="003C6E9C" w:rsidP="003C6E9C">
            <w:pPr>
              <w:tabs>
                <w:tab w:val="left" w:pos="601"/>
                <w:tab w:val="left" w:pos="4851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(А)После 6 часов переговоров представители кампаний «А-газ» и «Б-газ» подписали контракт на транзит и поставку природного газа в страну Б в 2006 году. (Б)Результат переговоров трудно назвать удачным. (В)Кампании «А-газ» не удалось увеличить свою долю в совместном предприятии с 50% до 75%.</w:t>
            </w:r>
          </w:p>
        </w:tc>
      </w:tr>
      <w:tr w:rsidR="004A67EB" w:rsidRPr="00BF76DE" w14:paraId="7FA66F61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D9C4C25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0220FD2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Определите, какие положения текста</w:t>
            </w:r>
          </w:p>
          <w:p w14:paraId="35C59FBD" w14:textId="77777777" w:rsidR="004A67EB" w:rsidRPr="004D4AF1" w:rsidRDefault="00CD71B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1) </w:t>
            </w:r>
            <w:r w:rsidR="004A67EB" w:rsidRPr="004D4AF1">
              <w:rPr>
                <w:rFonts w:ascii="Times New Roman" w:hAnsi="Times New Roman"/>
                <w:sz w:val="28"/>
                <w:szCs w:val="28"/>
              </w:rPr>
              <w:t>отражают факты</w:t>
            </w:r>
          </w:p>
          <w:p w14:paraId="798DF531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2)</w:t>
            </w:r>
            <w:r w:rsidR="00CD71B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выражают мнения</w:t>
            </w:r>
          </w:p>
          <w:p w14:paraId="560457BA" w14:textId="4B561D1E" w:rsidR="004A67EB" w:rsidRPr="00257521" w:rsidRDefault="00C61F7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 xml:space="preserve">Запишите в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ответе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числа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, обозначающие характер соответствующих положений.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их в порядке, соответствующем буквам А, Б, В.</w:t>
            </w:r>
          </w:p>
        </w:tc>
      </w:tr>
      <w:tr w:rsidR="004A67EB" w:rsidRPr="00BF76DE" w14:paraId="24DD998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F0BE343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E3C282A" w14:textId="16904E59" w:rsidR="004A67EB" w:rsidRPr="00257521" w:rsidRDefault="00C61F7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12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64582B82" w14:textId="77777777" w:rsidR="004A67EB" w:rsidRDefault="004A67EB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2589F50B" w14:textId="77777777" w:rsidR="004A67EB" w:rsidRDefault="004A67EB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88A602B" w14:textId="77777777" w:rsidR="00604B0F" w:rsidRPr="00302E82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забудьте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перенести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бланк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в соответствии с инструкцией по выполнению работы.</w:t>
      </w:r>
    </w:p>
    <w:p w14:paraId="2F981BCD" w14:textId="77777777" w:rsidR="00F9720C" w:rsidRPr="00604B0F" w:rsidRDefault="00F9720C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96F5A91" w14:textId="77777777" w:rsidR="00302E82" w:rsidRDefault="00302E82">
      <w:pPr>
        <w:spacing w:after="200" w:line="276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3FF25760" w14:textId="77777777" w:rsidR="00302E82" w:rsidRPr="00302E82" w:rsidRDefault="00302E82" w:rsidP="00302E82">
      <w:pPr>
        <w:ind w:firstLine="567"/>
        <w:jc w:val="center"/>
        <w:rPr>
          <w:rFonts w:ascii="Times New Roman" w:hAnsi="Times New Roman" w:cs="Times New Roman"/>
          <w:sz w:val="28"/>
          <w:lang w:val="ru-RU"/>
        </w:rPr>
      </w:pPr>
      <w:r w:rsidRPr="00302E82">
        <w:rPr>
          <w:rFonts w:ascii="Times New Roman" w:hAnsi="Times New Roman" w:cs="Times New Roman"/>
          <w:b/>
          <w:sz w:val="28"/>
          <w:lang w:val="ru-RU"/>
        </w:rPr>
        <w:lastRenderedPageBreak/>
        <w:t>Часть 2</w:t>
      </w:r>
      <w:r w:rsidRPr="00302E82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4F0ECA87" w14:textId="77777777" w:rsidR="00302E82" w:rsidRPr="00302E82" w:rsidRDefault="0020689A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этой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части (26–31)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используйте БЛАНК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№2.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сначала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 (26, 27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т.д.),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затем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развёрнутый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него.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записывайте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чётко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и разборчиво.</w:t>
      </w:r>
    </w:p>
    <w:p w14:paraId="057C6FEB" w14:textId="77777777" w:rsidR="00302E82" w:rsidRPr="00302E82" w:rsidRDefault="00302E82" w:rsidP="00302E82">
      <w:pPr>
        <w:rPr>
          <w:rFonts w:ascii="Times New Roman" w:hAnsi="Times New Roman" w:cs="Times New Roman"/>
          <w:sz w:val="28"/>
          <w:lang w:val="ru-RU"/>
        </w:rPr>
      </w:pPr>
    </w:p>
    <w:p w14:paraId="11DE39CE" w14:textId="77777777" w:rsidR="00302E82" w:rsidRPr="004A67EB" w:rsidRDefault="00302E82" w:rsidP="00824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302E82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Прочитайте текст и выполните задание 2</w:t>
      </w:r>
      <w:r w:rsid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6-31</w:t>
      </w:r>
      <w:r w:rsidR="004A67EB"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</w:p>
    <w:p w14:paraId="155C467E" w14:textId="77777777" w:rsidR="00056AE9" w:rsidRDefault="00056AE9" w:rsidP="000A6538">
      <w:pPr>
        <w:rPr>
          <w:rFonts w:ascii="Times New Roman" w:hAnsi="Times New Roman" w:cs="Times New Roman"/>
          <w:sz w:val="28"/>
          <w:lang w:val="ru-RU"/>
        </w:rPr>
      </w:pPr>
    </w:p>
    <w:p w14:paraId="1008FB29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…</w:t>
      </w:r>
      <w:r w:rsidRPr="003C6E9C">
        <w:rPr>
          <w:rFonts w:ascii="Times New Roman" w:hAnsi="Times New Roman" w:cs="Times New Roman"/>
          <w:sz w:val="28"/>
          <w:lang w:val="ru-RU"/>
        </w:rPr>
        <w:t>Понятие «поколение» многозначно. В одном случае оно означает совокупность, когорту сверстников, образующих определенный возрастной слой населения. В другом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имеется в виду ступень происхождения от общего предка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>отцы, сыновья, внуки. В третьем случае поколение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современники каких-либо социально-исторических событий или процессов («поколение Великой Отечественной войны»), люди, объединенные общностью исторической судьбы и переживаний, так сказать, духом времени. Иногда этим словом обозначают хронологический период, отрезок времени, в течение которого живет и активно действует реальное или условное поколение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43980DE4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Взаимоотношения поколений никогда и нигде не являются и не могут быть абсолютно равными, симметричными; родители, старшие обучают и воспитывают младших, приобщают их к унаследованной от прошлого культуре и в дальнейшем передают им это наследие. Но историческая преемственность реализуется только через многообразие и изменение, в котором младшие играют весьма активную роль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3B59ADEF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Степень преемственности поколений неодинакова в разных областях жизне</w:t>
      </w:r>
      <w:r>
        <w:rPr>
          <w:rFonts w:ascii="Times New Roman" w:hAnsi="Times New Roman" w:cs="Times New Roman"/>
          <w:sz w:val="28"/>
          <w:lang w:val="ru-RU"/>
        </w:rPr>
        <w:softHyphen/>
      </w:r>
      <w:r w:rsidRPr="003C6E9C">
        <w:rPr>
          <w:rFonts w:ascii="Times New Roman" w:hAnsi="Times New Roman" w:cs="Times New Roman"/>
          <w:sz w:val="28"/>
          <w:lang w:val="ru-RU"/>
        </w:rPr>
        <w:t>деятельности. В сфере потребительских ориентаций, досуга, художественных вкусов, взаимоотношений полов расхождения между старшими и младшими, как правило, значительно больше, нежели в главных социальных ценностях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полити</w:t>
      </w:r>
      <w:r>
        <w:rPr>
          <w:rFonts w:ascii="Times New Roman" w:hAnsi="Times New Roman" w:cs="Times New Roman"/>
          <w:sz w:val="28"/>
          <w:lang w:val="ru-RU"/>
        </w:rPr>
        <w:softHyphen/>
      </w:r>
      <w:r w:rsidRPr="003C6E9C">
        <w:rPr>
          <w:rFonts w:ascii="Times New Roman" w:hAnsi="Times New Roman" w:cs="Times New Roman"/>
          <w:sz w:val="28"/>
          <w:lang w:val="ru-RU"/>
        </w:rPr>
        <w:t>ческих взглядах, мировоззрении. Это объясняется не только разницей в темпе обновления соответствующих сторон бытия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мода изменяется гораздо быстрее, чем иерархия социальных ценностей, но и тем, что они традиционно являются привилегированными областями юношеского самоутверждения. Молодежь всегда хочет отличаться от старших, и легче всего сделать это с помощью внешних аксессуаров. Одна из функций молодежной моды и жаргона, часто шокирующих консервативных «отцов», в том и состоит, что с их помощью подростки и юноши «маркируют», отличают «своих» от «чужих». Скажем, в области музыкальных увлечений (музыка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самое «молодежное» из искусств) уже между 15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3C6E9C">
        <w:rPr>
          <w:rFonts w:ascii="Times New Roman" w:hAnsi="Times New Roman" w:cs="Times New Roman"/>
          <w:sz w:val="28"/>
          <w:lang w:val="ru-RU"/>
        </w:rPr>
        <w:t>17-летними и 20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3C6E9C">
        <w:rPr>
          <w:rFonts w:ascii="Times New Roman" w:hAnsi="Times New Roman" w:cs="Times New Roman"/>
          <w:sz w:val="28"/>
          <w:lang w:val="ru-RU"/>
        </w:rPr>
        <w:t>23-летними существуют большие различия, которых в других сферах культуры и общественной жизни будет меньше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7A7275F3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Сравнивать разные поколения трудно. Поскольку люди склонны абсолютизировать собственные привычки и вкусы, на первый план часто выступают внешние, второстепенные черты и в ранг идеологических проблем наивно возводится длина волос или ширина брюк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1423DA19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Каждое поколение «стоит на плечах» предыдущего, хотя они не всегда это осознают.</w:t>
      </w:r>
    </w:p>
    <w:p w14:paraId="3E72BD6F" w14:textId="77777777" w:rsidR="003C6E9C" w:rsidRPr="003C6E9C" w:rsidRDefault="003C6E9C" w:rsidP="003C6E9C">
      <w:pPr>
        <w:ind w:firstLine="567"/>
        <w:jc w:val="right"/>
        <w:rPr>
          <w:rFonts w:ascii="Times New Roman" w:hAnsi="Times New Roman" w:cs="Times New Roman"/>
          <w:i/>
          <w:sz w:val="28"/>
          <w:lang w:val="ru-RU"/>
        </w:rPr>
      </w:pPr>
      <w:r w:rsidRPr="003C6E9C">
        <w:rPr>
          <w:rFonts w:ascii="Times New Roman" w:hAnsi="Times New Roman" w:cs="Times New Roman"/>
          <w:i/>
          <w:sz w:val="28"/>
          <w:lang w:val="ru-RU"/>
        </w:rPr>
        <w:t>Кон И.С.</w:t>
      </w:r>
    </w:p>
    <w:p w14:paraId="52DA28AF" w14:textId="77777777" w:rsidR="00E8457F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16197EF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657A7DB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BCF2DB6" w14:textId="77777777" w:rsidR="00193D47" w:rsidRPr="00257521" w:rsidRDefault="00193D4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Составьте план текста. Для этого выделите основные смысловые фрагменты текста и озаглавьте каждый из них.</w:t>
            </w:r>
          </w:p>
        </w:tc>
      </w:tr>
      <w:tr w:rsidR="00193D47" w:rsidRPr="008905A7" w14:paraId="60F410AE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B281654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BED7D7D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E30CF30" w14:textId="77777777" w:rsidR="00E8457F" w:rsidRPr="00193D47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CADE5ED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1890E1A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1EEAEA0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даёт несколько определений понятия «поколение». Приведите любые три из них.</w:t>
            </w:r>
          </w:p>
        </w:tc>
      </w:tr>
      <w:tr w:rsidR="00193D47" w:rsidRPr="008905A7" w14:paraId="315629D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5A841B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98AEA96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18F595F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07943E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3646390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D4C3AD1" w14:textId="77777777" w:rsidR="00193D47" w:rsidRPr="00257521" w:rsidRDefault="003C6E9C" w:rsidP="003D6D8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обращает внимание на неравенство, ассиметричность взаимоотношений поколений. Используя текст, укажите роли разных поколений в исторической преемственности.</w:t>
            </w:r>
          </w:p>
        </w:tc>
      </w:tr>
      <w:tr w:rsidR="00193D47" w:rsidRPr="008905A7" w14:paraId="27CA410F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72F0F45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369AACD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52E93F9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0EF71E2F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6EF81C9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D52DD0E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В каких сферах, по мнению автора, наблюдаются наибольшие расхождения между поколениями.  Назовите любые три из приведенных автором областей жизнедеятельности. Используя обществоведческие знания и личный социальный опыт, приведите три примера, иллюстрирующих каждую из названных Вами сфер.</w:t>
            </w:r>
          </w:p>
        </w:tc>
      </w:tr>
      <w:tr w:rsidR="00193D47" w:rsidRPr="008905A7" w14:paraId="2AD12EBB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94D981D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0D15C5C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5FA98C5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67336093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9C3996D" w14:textId="77777777" w:rsidR="00193D47" w:rsidRPr="00193D47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30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FE1DEF7" w14:textId="77777777" w:rsidR="00193D47" w:rsidRPr="00257521" w:rsidRDefault="003C6E9C" w:rsidP="006C070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пишет о сложности сравнивания разных поколений. Используя текст и обществоведческие знания, дайте два объяснения этой мысли.</w:t>
            </w:r>
          </w:p>
        </w:tc>
      </w:tr>
      <w:tr w:rsidR="00193D47" w:rsidRPr="008905A7" w14:paraId="5E188EC2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90CE61B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EE47991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299592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742E732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95BEDDD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C0F972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полагает, что «каждое поколение «стоит на плечах» предыдущего». Используя текст и обществоведческие знания, подтвердите двумя аргументами (объяснениями) верность данной мысли.</w:t>
            </w:r>
          </w:p>
        </w:tc>
      </w:tr>
      <w:tr w:rsidR="00193D47" w:rsidRPr="008905A7" w14:paraId="17503118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504E98D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880913B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A782315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sectPr w:rsidR="00193D47" w:rsidRPr="00193D47" w:rsidSect="00257521">
      <w:headerReference w:type="default" r:id="rId8"/>
      <w:pgSz w:w="11906" w:h="16838"/>
      <w:pgMar w:top="1134" w:right="991" w:bottom="1134" w:left="113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18B68" w14:textId="77777777" w:rsidR="003F40AB" w:rsidRDefault="003F40AB" w:rsidP="00691A03">
      <w:r>
        <w:separator/>
      </w:r>
    </w:p>
  </w:endnote>
  <w:endnote w:type="continuationSeparator" w:id="0">
    <w:p w14:paraId="7CBB6B87" w14:textId="77777777" w:rsidR="003F40AB" w:rsidRDefault="003F40AB" w:rsidP="0069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41924" w14:textId="77777777" w:rsidR="003F40AB" w:rsidRDefault="003F40AB" w:rsidP="00691A03">
      <w:r>
        <w:separator/>
      </w:r>
    </w:p>
  </w:footnote>
  <w:footnote w:type="continuationSeparator" w:id="0">
    <w:p w14:paraId="77B761C2" w14:textId="77777777" w:rsidR="003F40AB" w:rsidRDefault="003F40AB" w:rsidP="00691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DAD8" w14:textId="3EB7053E" w:rsidR="005C0A8F" w:rsidRPr="00691A03" w:rsidRDefault="005C0A8F" w:rsidP="00974B61">
    <w:pPr>
      <w:pStyle w:val="ac"/>
      <w:tabs>
        <w:tab w:val="clear" w:pos="4677"/>
        <w:tab w:val="clear" w:pos="9355"/>
        <w:tab w:val="center" w:pos="5103"/>
        <w:tab w:val="right" w:pos="9781"/>
      </w:tabs>
      <w:rPr>
        <w:rFonts w:ascii="Times New Roman" w:hAnsi="Times New Roman" w:cs="Times New Roman"/>
        <w:sz w:val="22"/>
        <w:lang w:val="ru-RU"/>
      </w:rPr>
    </w:pPr>
    <w:r>
      <w:rPr>
        <w:rFonts w:ascii="Times New Roman" w:hAnsi="Times New Roman" w:cs="Times New Roman"/>
        <w:sz w:val="22"/>
        <w:lang w:val="ru-RU"/>
      </w:rPr>
      <w:t>Репетиционный вариант 201</w:t>
    </w:r>
    <w:r w:rsidR="00DB008A">
      <w:rPr>
        <w:rFonts w:ascii="Times New Roman" w:hAnsi="Times New Roman" w:cs="Times New Roman"/>
        <w:sz w:val="22"/>
        <w:lang w:val="en-US"/>
      </w:rPr>
      <w:t>8</w:t>
    </w:r>
    <w:r>
      <w:rPr>
        <w:rFonts w:ascii="Times New Roman" w:hAnsi="Times New Roman" w:cs="Times New Roman"/>
        <w:sz w:val="22"/>
        <w:lang w:val="ru-RU"/>
      </w:rPr>
      <w:t xml:space="preserve"> г.</w:t>
    </w:r>
    <w:r>
      <w:rPr>
        <w:rFonts w:ascii="Times New Roman" w:hAnsi="Times New Roman" w:cs="Times New Roman"/>
        <w:sz w:val="22"/>
        <w:lang w:val="ru-RU"/>
      </w:rPr>
      <w:tab/>
      <w:t xml:space="preserve">Обществознание </w:t>
    </w:r>
    <w:r w:rsidRPr="00691A03">
      <w:rPr>
        <w:rFonts w:ascii="Times New Roman" w:hAnsi="Times New Roman" w:cs="Times New Roman"/>
        <w:sz w:val="22"/>
        <w:lang w:val="ru-RU"/>
      </w:rPr>
      <w:t>ОГЭ</w:t>
    </w:r>
    <w:r>
      <w:rPr>
        <w:rFonts w:ascii="Times New Roman" w:hAnsi="Times New Roman" w:cs="Times New Roman"/>
        <w:sz w:val="22"/>
        <w:lang w:val="ru-RU"/>
      </w:rPr>
      <w:t xml:space="preserve"> </w:t>
    </w:r>
    <w:r>
      <w:rPr>
        <w:rFonts w:ascii="Times New Roman" w:hAnsi="Times New Roman" w:cs="Times New Roman"/>
        <w:sz w:val="22"/>
        <w:lang w:val="ru-RU"/>
      </w:rPr>
      <w:tab/>
      <w:t xml:space="preserve">1 - </w:t>
    </w:r>
    <w:r w:rsidRPr="00691A03">
      <w:rPr>
        <w:rFonts w:ascii="Times New Roman" w:hAnsi="Times New Roman" w:cs="Times New Roman"/>
        <w:sz w:val="22"/>
        <w:lang w:val="ru-RU"/>
      </w:rPr>
      <w:fldChar w:fldCharType="begin"/>
    </w:r>
    <w:r w:rsidRPr="00691A03">
      <w:rPr>
        <w:rFonts w:ascii="Times New Roman" w:hAnsi="Times New Roman" w:cs="Times New Roman"/>
        <w:sz w:val="22"/>
        <w:lang w:val="ru-RU"/>
      </w:rPr>
      <w:instrText>PAGE   \* MERGEFORMAT</w:instrText>
    </w:r>
    <w:r w:rsidRPr="00691A03">
      <w:rPr>
        <w:rFonts w:ascii="Times New Roman" w:hAnsi="Times New Roman" w:cs="Times New Roman"/>
        <w:sz w:val="22"/>
        <w:lang w:val="ru-RU"/>
      </w:rPr>
      <w:fldChar w:fldCharType="separate"/>
    </w:r>
    <w:r w:rsidR="00EF5025">
      <w:rPr>
        <w:rFonts w:ascii="Times New Roman" w:hAnsi="Times New Roman" w:cs="Times New Roman"/>
        <w:noProof/>
        <w:sz w:val="22"/>
        <w:lang w:val="ru-RU"/>
      </w:rPr>
      <w:t>10</w:t>
    </w:r>
    <w:r w:rsidRPr="00691A03">
      <w:rPr>
        <w:rFonts w:ascii="Times New Roman" w:hAnsi="Times New Roman" w:cs="Times New Roman"/>
        <w:sz w:val="22"/>
        <w:lang w:val="ru-RU"/>
      </w:rPr>
      <w:fldChar w:fldCharType="end"/>
    </w:r>
    <w:r>
      <w:rPr>
        <w:rFonts w:ascii="Times New Roman" w:hAnsi="Times New Roman" w:cs="Times New Roman"/>
        <w:sz w:val="22"/>
        <w:lang w:val="ru-RU"/>
      </w:rPr>
      <w:t xml:space="preserve"> / </w:t>
    </w:r>
    <w:r>
      <w:rPr>
        <w:rFonts w:ascii="Times New Roman" w:hAnsi="Times New Roman" w:cs="Times New Roman"/>
        <w:sz w:val="22"/>
        <w:lang w:val="ru-RU"/>
      </w:rPr>
      <w:fldChar w:fldCharType="begin"/>
    </w:r>
    <w:r>
      <w:rPr>
        <w:rFonts w:ascii="Times New Roman" w:hAnsi="Times New Roman" w:cs="Times New Roman"/>
        <w:sz w:val="22"/>
        <w:lang w:val="ru-RU"/>
      </w:rPr>
      <w:instrText xml:space="preserve"> SECTIONPAGES   \* MERGEFORMAT </w:instrText>
    </w:r>
    <w:r>
      <w:rPr>
        <w:rFonts w:ascii="Times New Roman" w:hAnsi="Times New Roman" w:cs="Times New Roman"/>
        <w:sz w:val="22"/>
        <w:lang w:val="ru-RU"/>
      </w:rPr>
      <w:fldChar w:fldCharType="separate"/>
    </w:r>
    <w:r w:rsidR="00C61F73">
      <w:rPr>
        <w:rFonts w:ascii="Times New Roman" w:hAnsi="Times New Roman" w:cs="Times New Roman"/>
        <w:noProof/>
        <w:sz w:val="22"/>
        <w:lang w:val="ru-RU"/>
      </w:rPr>
      <w:t>10</w:t>
    </w:r>
    <w:r>
      <w:rPr>
        <w:rFonts w:ascii="Times New Roman" w:hAnsi="Times New Roman" w:cs="Times New Roman"/>
        <w:sz w:val="22"/>
        <w:lang w:val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2333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2729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227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37A22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E30C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2D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F2BE7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A18A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E2F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03A6C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6064B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54"/>
    <w:rsid w:val="00047DDD"/>
    <w:rsid w:val="00056AE9"/>
    <w:rsid w:val="000A6538"/>
    <w:rsid w:val="000B2B5A"/>
    <w:rsid w:val="000B4425"/>
    <w:rsid w:val="001015A4"/>
    <w:rsid w:val="00126B88"/>
    <w:rsid w:val="00161983"/>
    <w:rsid w:val="0017569A"/>
    <w:rsid w:val="00193D47"/>
    <w:rsid w:val="001A2192"/>
    <w:rsid w:val="001C260E"/>
    <w:rsid w:val="001E3563"/>
    <w:rsid w:val="001E4A34"/>
    <w:rsid w:val="0020689A"/>
    <w:rsid w:val="00243840"/>
    <w:rsid w:val="00253ED3"/>
    <w:rsid w:val="00257521"/>
    <w:rsid w:val="002649DA"/>
    <w:rsid w:val="002727E6"/>
    <w:rsid w:val="00283237"/>
    <w:rsid w:val="0028599F"/>
    <w:rsid w:val="00292FBB"/>
    <w:rsid w:val="002F181A"/>
    <w:rsid w:val="00302E82"/>
    <w:rsid w:val="00306193"/>
    <w:rsid w:val="0031036C"/>
    <w:rsid w:val="00347C0B"/>
    <w:rsid w:val="003A57AD"/>
    <w:rsid w:val="003C6E9C"/>
    <w:rsid w:val="003D6D8E"/>
    <w:rsid w:val="003F40AB"/>
    <w:rsid w:val="00404101"/>
    <w:rsid w:val="0040542B"/>
    <w:rsid w:val="00463B07"/>
    <w:rsid w:val="0046598D"/>
    <w:rsid w:val="004A67EB"/>
    <w:rsid w:val="004C39B9"/>
    <w:rsid w:val="004D4AF1"/>
    <w:rsid w:val="00536B79"/>
    <w:rsid w:val="005C0A8F"/>
    <w:rsid w:val="00604B0F"/>
    <w:rsid w:val="00620913"/>
    <w:rsid w:val="006359F4"/>
    <w:rsid w:val="006520DB"/>
    <w:rsid w:val="006572BA"/>
    <w:rsid w:val="00691A03"/>
    <w:rsid w:val="006C070C"/>
    <w:rsid w:val="006F3394"/>
    <w:rsid w:val="006F67B9"/>
    <w:rsid w:val="007151B4"/>
    <w:rsid w:val="00824177"/>
    <w:rsid w:val="008347FA"/>
    <w:rsid w:val="00841F2A"/>
    <w:rsid w:val="00866F57"/>
    <w:rsid w:val="008717C7"/>
    <w:rsid w:val="0088383F"/>
    <w:rsid w:val="0088469E"/>
    <w:rsid w:val="008A7753"/>
    <w:rsid w:val="008C6792"/>
    <w:rsid w:val="008F7D88"/>
    <w:rsid w:val="00931E2B"/>
    <w:rsid w:val="00974B61"/>
    <w:rsid w:val="00975D8A"/>
    <w:rsid w:val="009A7CAB"/>
    <w:rsid w:val="00A02613"/>
    <w:rsid w:val="00A10254"/>
    <w:rsid w:val="00A4251C"/>
    <w:rsid w:val="00A617B6"/>
    <w:rsid w:val="00A83186"/>
    <w:rsid w:val="00AF50FF"/>
    <w:rsid w:val="00B00B08"/>
    <w:rsid w:val="00B21EFF"/>
    <w:rsid w:val="00B247F6"/>
    <w:rsid w:val="00B27EC1"/>
    <w:rsid w:val="00B40F3F"/>
    <w:rsid w:val="00B5659A"/>
    <w:rsid w:val="00BB3806"/>
    <w:rsid w:val="00C0055C"/>
    <w:rsid w:val="00C31AF2"/>
    <w:rsid w:val="00C57260"/>
    <w:rsid w:val="00C61F73"/>
    <w:rsid w:val="00C64513"/>
    <w:rsid w:val="00C73D61"/>
    <w:rsid w:val="00C82934"/>
    <w:rsid w:val="00CA5AEF"/>
    <w:rsid w:val="00CB2388"/>
    <w:rsid w:val="00CD71B3"/>
    <w:rsid w:val="00CE6033"/>
    <w:rsid w:val="00D05664"/>
    <w:rsid w:val="00D126B2"/>
    <w:rsid w:val="00D41700"/>
    <w:rsid w:val="00D91752"/>
    <w:rsid w:val="00DB008A"/>
    <w:rsid w:val="00DB5346"/>
    <w:rsid w:val="00DF5CE4"/>
    <w:rsid w:val="00E242B9"/>
    <w:rsid w:val="00E24D94"/>
    <w:rsid w:val="00E30459"/>
    <w:rsid w:val="00E356F8"/>
    <w:rsid w:val="00E811F6"/>
    <w:rsid w:val="00E8457F"/>
    <w:rsid w:val="00EF5025"/>
    <w:rsid w:val="00F45C9E"/>
    <w:rsid w:val="00F83643"/>
    <w:rsid w:val="00F9720C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6F105C"/>
  <w15:docId w15:val="{36876EDD-D73D-4110-8FA8-373D8815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10254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link w:val="20"/>
    <w:rsid w:val="00A1025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character" w:customStyle="1" w:styleId="4">
    <w:name w:val="Заголовок №4_"/>
    <w:link w:val="40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3">
    <w:name w:val="Основной текст_"/>
    <w:link w:val="21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A10254"/>
    <w:pPr>
      <w:shd w:val="clear" w:color="auto" w:fill="FFFFFF"/>
      <w:spacing w:before="600" w:after="480" w:line="0" w:lineRule="atLeast"/>
      <w:outlineLvl w:val="1"/>
    </w:pPr>
    <w:rPr>
      <w:rFonts w:ascii="Times New Roman" w:eastAsia="Times New Roman" w:hAnsi="Times New Roman" w:cs="Times New Roman"/>
      <w:color w:val="auto"/>
      <w:lang w:val="ru-RU" w:eastAsia="en-US"/>
    </w:rPr>
  </w:style>
  <w:style w:type="paragraph" w:customStyle="1" w:styleId="40">
    <w:name w:val="Заголовок №4"/>
    <w:basedOn w:val="a"/>
    <w:link w:val="4"/>
    <w:rsid w:val="00A10254"/>
    <w:pPr>
      <w:shd w:val="clear" w:color="auto" w:fill="FFFFFF"/>
      <w:spacing w:before="480" w:after="480" w:line="0" w:lineRule="atLeast"/>
      <w:outlineLvl w:val="3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1">
    <w:name w:val="Основной текст2"/>
    <w:basedOn w:val="a"/>
    <w:link w:val="a3"/>
    <w:rsid w:val="00A10254"/>
    <w:pPr>
      <w:shd w:val="clear" w:color="auto" w:fill="FFFFFF"/>
      <w:spacing w:before="480" w:line="226" w:lineRule="exact"/>
      <w:ind w:hanging="640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B27E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EC1"/>
    <w:rPr>
      <w:rFonts w:ascii="Tahoma" w:eastAsia="Arial Unicode MS" w:hAnsi="Tahoma" w:cs="Tahoma"/>
      <w:color w:val="000000"/>
      <w:sz w:val="16"/>
      <w:szCs w:val="16"/>
      <w:lang w:val="ru" w:eastAsia="ru-RU"/>
    </w:rPr>
  </w:style>
  <w:style w:type="paragraph" w:styleId="a6">
    <w:name w:val="List Paragraph"/>
    <w:basedOn w:val="a"/>
    <w:uiPriority w:val="34"/>
    <w:qFormat/>
    <w:rsid w:val="00B27EC1"/>
    <w:pPr>
      <w:ind w:left="720"/>
      <w:contextualSpacing/>
    </w:pPr>
  </w:style>
  <w:style w:type="character" w:customStyle="1" w:styleId="1">
    <w:name w:val="Основной текст1"/>
    <w:rsid w:val="0046598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a7">
    <w:name w:val="Основной текст + Полужирный"/>
    <w:rsid w:val="000A65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a8">
    <w:name w:val="Основной текст + Курсив"/>
    <w:rsid w:val="00C8293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">
    <w:name w:val="Основной текст (3)_"/>
    <w:link w:val="30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2">
    <w:name w:val="Подпись к таблице (2)_"/>
    <w:link w:val="23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40410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3">
    <w:name w:val="Подпись к таблице (2)"/>
    <w:basedOn w:val="a"/>
    <w:link w:val="22"/>
    <w:rsid w:val="00404101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10">
    <w:name w:val="Основной текст (10)_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00">
    <w:name w:val="Основной текст (10)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2pt">
    <w:name w:val="Основной текст + Интервал 2 pt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19"/>
      <w:szCs w:val="19"/>
    </w:rPr>
  </w:style>
  <w:style w:type="table" w:styleId="a9">
    <w:name w:val="Table Grid"/>
    <w:basedOn w:val="a1"/>
    <w:uiPriority w:val="59"/>
    <w:rsid w:val="004C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№3_"/>
    <w:link w:val="32"/>
    <w:rsid w:val="008C679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2">
    <w:name w:val="Заголовок №3"/>
    <w:basedOn w:val="a"/>
    <w:link w:val="31"/>
    <w:rsid w:val="008C6792"/>
    <w:pPr>
      <w:shd w:val="clear" w:color="auto" w:fill="FFFFFF"/>
      <w:spacing w:before="60" w:line="226" w:lineRule="exact"/>
      <w:outlineLvl w:val="2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aa">
    <w:name w:val="Подпись к таблице_"/>
    <w:link w:val="ab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4">
    <w:name w:val="Основной текст (24)_"/>
    <w:link w:val="240"/>
    <w:rsid w:val="006520DB"/>
    <w:rPr>
      <w:rFonts w:ascii="Arial" w:eastAsia="Arial" w:hAnsi="Arial" w:cs="Arial"/>
      <w:sz w:val="16"/>
      <w:szCs w:val="16"/>
      <w:shd w:val="clear" w:color="auto" w:fill="FFFFFF"/>
    </w:rPr>
  </w:style>
  <w:style w:type="character" w:customStyle="1" w:styleId="37">
    <w:name w:val="Основной текст (37)_"/>
    <w:link w:val="370"/>
    <w:rsid w:val="006520DB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70pt">
    <w:name w:val="Основной текст (37) + Интервал 0 pt"/>
    <w:rsid w:val="006520DB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28">
    <w:name w:val="Основной текст (28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80">
    <w:name w:val="Основной текст (28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30">
    <w:name w:val="Основной текст (23)_"/>
    <w:link w:val="231"/>
    <w:rsid w:val="006520D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3Sylfaen95pt">
    <w:name w:val="Основной текст (23) + Sylfaen;9;5 pt"/>
    <w:rsid w:val="006520D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7">
    <w:name w:val="Основной текст (27)_"/>
    <w:link w:val="270"/>
    <w:rsid w:val="006520DB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2795pt">
    <w:name w:val="Основной текст (27) + 9;5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9">
    <w:name w:val="Основной текст (29)_"/>
    <w:link w:val="290"/>
    <w:rsid w:val="006520DB"/>
    <w:rPr>
      <w:rFonts w:ascii="Sylfaen" w:eastAsia="Sylfaen" w:hAnsi="Sylfaen" w:cs="Sylfaen"/>
      <w:sz w:val="19"/>
      <w:szCs w:val="19"/>
      <w:shd w:val="clear" w:color="auto" w:fill="FFFFFF"/>
    </w:rPr>
  </w:style>
  <w:style w:type="character" w:customStyle="1" w:styleId="29TimesNewRoman9pt">
    <w:name w:val="Основной текст (29) + Times New Roman;9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5">
    <w:name w:val="Основной текст (25)_"/>
    <w:link w:val="25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39">
    <w:name w:val="Основной текст (39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90">
    <w:name w:val="Основной текст (39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paragraph" w:customStyle="1" w:styleId="ab">
    <w:name w:val="Подпись к таблице"/>
    <w:basedOn w:val="a"/>
    <w:link w:val="aa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40">
    <w:name w:val="Основной текст (24)"/>
    <w:basedOn w:val="a"/>
    <w:link w:val="24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16"/>
      <w:szCs w:val="16"/>
      <w:lang w:val="ru-RU" w:eastAsia="en-US"/>
    </w:rPr>
  </w:style>
  <w:style w:type="paragraph" w:customStyle="1" w:styleId="370">
    <w:name w:val="Основной текст (37)"/>
    <w:basedOn w:val="a"/>
    <w:link w:val="37"/>
    <w:rsid w:val="006520DB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customStyle="1" w:styleId="231">
    <w:name w:val="Основной текст (23)"/>
    <w:basedOn w:val="a"/>
    <w:link w:val="230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20"/>
      <w:szCs w:val="20"/>
      <w:lang w:val="ru-RU" w:eastAsia="en-US"/>
    </w:rPr>
  </w:style>
  <w:style w:type="paragraph" w:customStyle="1" w:styleId="270">
    <w:name w:val="Основной текст (27)"/>
    <w:basedOn w:val="a"/>
    <w:link w:val="27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8"/>
      <w:szCs w:val="18"/>
      <w:lang w:val="ru-RU" w:eastAsia="en-US"/>
    </w:rPr>
  </w:style>
  <w:style w:type="paragraph" w:customStyle="1" w:styleId="290">
    <w:name w:val="Основной текст (29)"/>
    <w:basedOn w:val="a"/>
    <w:link w:val="29"/>
    <w:rsid w:val="006520DB"/>
    <w:pPr>
      <w:shd w:val="clear" w:color="auto" w:fill="FFFFFF"/>
      <w:spacing w:line="0" w:lineRule="atLeast"/>
    </w:pPr>
    <w:rPr>
      <w:rFonts w:ascii="Sylfaen" w:eastAsia="Sylfaen" w:hAnsi="Sylfaen" w:cs="Sylfaen"/>
      <w:color w:val="auto"/>
      <w:sz w:val="19"/>
      <w:szCs w:val="19"/>
      <w:lang w:val="ru-RU" w:eastAsia="en-US"/>
    </w:rPr>
  </w:style>
  <w:style w:type="paragraph" w:customStyle="1" w:styleId="250">
    <w:name w:val="Основной текст (25)"/>
    <w:basedOn w:val="a"/>
    <w:link w:val="25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41">
    <w:name w:val="Основной текст (41)_"/>
    <w:link w:val="41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8">
    <w:name w:val="Подпись к таблице (8)_"/>
    <w:link w:val="8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42">
    <w:name w:val="Основной текст (42)_"/>
    <w:link w:val="420"/>
    <w:rsid w:val="006520DB"/>
    <w:rPr>
      <w:rFonts w:ascii="Verdana" w:eastAsia="Verdana" w:hAnsi="Verdana" w:cs="Verdana"/>
      <w:spacing w:val="-20"/>
      <w:sz w:val="16"/>
      <w:szCs w:val="16"/>
      <w:shd w:val="clear" w:color="auto" w:fill="FFFFFF"/>
    </w:rPr>
  </w:style>
  <w:style w:type="character" w:customStyle="1" w:styleId="411">
    <w:name w:val="Основной текст (41) + Не курсив"/>
    <w:rsid w:val="006520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paragraph" w:customStyle="1" w:styleId="410">
    <w:name w:val="Основной текст (41)"/>
    <w:basedOn w:val="a"/>
    <w:link w:val="41"/>
    <w:rsid w:val="006520DB"/>
    <w:pPr>
      <w:shd w:val="clear" w:color="auto" w:fill="FFFFFF"/>
      <w:spacing w:after="60" w:line="230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80">
    <w:name w:val="Подпись к таблице (8)"/>
    <w:basedOn w:val="a"/>
    <w:link w:val="8"/>
    <w:rsid w:val="006520DB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420">
    <w:name w:val="Основной текст (42)"/>
    <w:basedOn w:val="a"/>
    <w:link w:val="42"/>
    <w:rsid w:val="006520DB"/>
    <w:pPr>
      <w:shd w:val="clear" w:color="auto" w:fill="FFFFFF"/>
      <w:spacing w:line="0" w:lineRule="atLeast"/>
    </w:pPr>
    <w:rPr>
      <w:rFonts w:ascii="Verdana" w:eastAsia="Verdana" w:hAnsi="Verdana" w:cs="Verdana"/>
      <w:color w:val="auto"/>
      <w:spacing w:val="-20"/>
      <w:sz w:val="16"/>
      <w:szCs w:val="16"/>
      <w:lang w:val="ru-RU" w:eastAsia="en-US"/>
    </w:rPr>
  </w:style>
  <w:style w:type="character" w:customStyle="1" w:styleId="6">
    <w:name w:val="Подпись к таблице (6)_"/>
    <w:link w:val="60"/>
    <w:rsid w:val="00824177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695pt">
    <w:name w:val="Подпись к таблице (6) + 9;5 pt;Курсив"/>
    <w:rsid w:val="008241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43">
    <w:name w:val="Основной текст (43)_"/>
    <w:link w:val="430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0">
    <w:name w:val="Основной текст (31)_"/>
    <w:link w:val="311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Arial10pt-1pt">
    <w:name w:val="Основной текст (31) + Arial;10 pt;Интервал -1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-20"/>
      <w:sz w:val="20"/>
      <w:szCs w:val="20"/>
    </w:rPr>
  </w:style>
  <w:style w:type="paragraph" w:customStyle="1" w:styleId="60">
    <w:name w:val="Подпись к таблице (6)"/>
    <w:basedOn w:val="a"/>
    <w:link w:val="6"/>
    <w:rsid w:val="00824177"/>
    <w:pPr>
      <w:shd w:val="clear" w:color="auto" w:fill="FFFFFF"/>
      <w:spacing w:line="365" w:lineRule="exact"/>
      <w:jc w:val="right"/>
    </w:pPr>
    <w:rPr>
      <w:rFonts w:ascii="Times New Roman" w:eastAsia="Times New Roman" w:hAnsi="Times New Roman" w:cs="Times New Roman"/>
      <w:color w:val="auto"/>
      <w:sz w:val="15"/>
      <w:szCs w:val="15"/>
      <w:lang w:val="ru-RU" w:eastAsia="en-US"/>
    </w:rPr>
  </w:style>
  <w:style w:type="paragraph" w:customStyle="1" w:styleId="430">
    <w:name w:val="Основной текст (43)"/>
    <w:basedOn w:val="a"/>
    <w:link w:val="43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paragraph" w:customStyle="1" w:styleId="311">
    <w:name w:val="Основной текст (31)"/>
    <w:basedOn w:val="a"/>
    <w:link w:val="310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character" w:customStyle="1" w:styleId="320">
    <w:name w:val="Основной текст (32)_"/>
    <w:link w:val="321"/>
    <w:rsid w:val="00824177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285pt0pt">
    <w:name w:val="Основной текст (32) + 8;5 pt;Интервал 0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paragraph" w:customStyle="1" w:styleId="321">
    <w:name w:val="Основной текст (32)"/>
    <w:basedOn w:val="a"/>
    <w:link w:val="320"/>
    <w:rsid w:val="00824177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styleId="ac">
    <w:name w:val="header"/>
    <w:basedOn w:val="a"/>
    <w:link w:val="ad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e">
    <w:name w:val="footer"/>
    <w:basedOn w:val="a"/>
    <w:link w:val="af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AEF78-1161-48E4-9276-518E41BC0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yurtaev</dc:creator>
  <cp:lastModifiedBy>Iana Iurtaeva</cp:lastModifiedBy>
  <cp:revision>10</cp:revision>
  <cp:lastPrinted>2014-12-05T05:32:00Z</cp:lastPrinted>
  <dcterms:created xsi:type="dcterms:W3CDTF">2016-09-15T12:50:00Z</dcterms:created>
  <dcterms:modified xsi:type="dcterms:W3CDTF">2026-01-11T16:28:00Z</dcterms:modified>
</cp:coreProperties>
</file>