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8"/>
          <w:szCs w:val="28"/>
          <w:rtl w:val="0"/>
        </w:rPr>
        <w:t xml:space="preserve">セイノー（グループ1）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SimSun" w:cs="SimSun" w:eastAsia="SimSun" w:hAnsi="SimSun"/>
          <w:rtl w:val="0"/>
        </w:rPr>
        <w:t xml:space="preserve">第7回ミーティング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水平線 " id="1" name="image1.png"/>
            <a:graphic>
              <a:graphicData uri="http://schemas.openxmlformats.org/drawingml/2006/picture">
                <pic:pic>
                  <pic:nvPicPr>
                    <pic:cNvPr descr="水平線 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2020 年 12 月 23 日 / 午後 20 時 30 分 - 午後 21 時 30 分/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b w:val="1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参加者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新藤　康喜,都　勇志,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小山田　健一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李雨潤（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LI YURUN）,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前田　翼,後藤　圭太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sz w:val="22"/>
          <w:szCs w:val="22"/>
        </w:rPr>
      </w:pPr>
      <w:bookmarkStart w:colFirst="0" w:colLast="0" w:name="_kwsyc5wl8bzd" w:id="3"/>
      <w:bookmarkEnd w:id="3"/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議題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今後の分析方針（暫定）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ベテランドライバーに専念or最短時間も条件を追加して行うか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→ベテランドライバーを中心に分析を行う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ベテランドライバーのルート算出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ディープラーニングを用いた学習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配送先の分布グラフを画像化し入力データとする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画像サイズの統一が必要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spacing w:after="0" w:afterAutospacing="0" w:before="0" w:beforeAutospacing="0"/>
        <w:ind w:left="3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今まで通り機械学習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入力データを何にするか選択する必要がある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追加条件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グループ2の考慮した右左折のように条件を加える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各ドライバーの配送速度を出して距離から調査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データの前処理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午後の配送はデータをカット、午前のみ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ベテランは3年以上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エリアは東海or岐阜県or大垣内（画像化しやすい範囲で決定）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最終課題の着手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新藤、後藤で基本的に進める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b w:val="1"/>
        </w:rPr>
      </w:pPr>
      <w:bookmarkStart w:colFirst="0" w:colLast="0" w:name="_sai8qcvn1cm9" w:id="4"/>
      <w:bookmarkEnd w:id="4"/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次回ミーティング日時(未定)</w:t>
      </w:r>
    </w:p>
    <w:p w:rsidR="00000000" w:rsidDel="00000000" w:rsidP="00000000" w:rsidRDefault="00000000" w:rsidRPr="00000000" w14:paraId="0000001F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調整くんで決定</w:t>
      </w:r>
    </w:p>
    <w:p w:rsidR="00000000" w:rsidDel="00000000" w:rsidP="00000000" w:rsidRDefault="00000000" w:rsidRPr="00000000" w14:paraId="00000020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1月　4~8日の週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rPr>
          <w:b w:val="1"/>
        </w:rPr>
      </w:pPr>
      <w:bookmarkStart w:colFirst="0" w:colLast="0" w:name="_3j0sgewi0301" w:id="5"/>
      <w:bookmarkEnd w:id="5"/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次回までのタスク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調査：ベテランドライバーの手法を調べる、ルートの最適化で余地がどれだけあるか調べる（重量を考慮すると新しい視点につながると思う）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分析：前田→画像作成、論文の手法に従って分析が進められそうか考察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Li→今までの機械学習を進める、機械学習の入力データとして扱うデータの選定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新藤後藤：採取報告用のレポート（中間報告まで）＋アジェンダ作成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left="0" w:firstLine="0"/>
        <w:rPr>
          <w:b w:val="1"/>
        </w:rPr>
      </w:pPr>
      <w:bookmarkStart w:colFirst="0" w:colLast="0" w:name="_uhx9zn7zk5x7" w:id="6"/>
      <w:bookmarkEnd w:id="6"/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質問事項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ind w:left="0" w:firstLine="0"/>
        <w:rPr/>
      </w:pPr>
      <w:bookmarkStart w:colFirst="0" w:colLast="0" w:name="_rkz9hq5y8uf9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メモ（殴り書き）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ディープラーニングを用いた学習（）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配送点を画像化してしまいディープラーニングにする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画像サイズを一定にする必要がある、畳み込みは点を入力するとどうなるか、面を前提とする事が多い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情報量がほとんどないため学習できるか未定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ドライバーによってルートが異なると学習できるか未定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4，5箇所の配達先を1グループとしたら一致率が上がるのか?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一人のドライバーでも時期で配送順が異なると平均を学習するので危ない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機械学習が良いのでは？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他のデータから学習するため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〒では飛び地があるので配達には向かない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ある程度まとまって運んでいる物をピックアップした。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削除データは条件をセイノーさんにお伝えする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データの補完は緯度経度or住所の欠落をそれぞれで補う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セイノーさん側で補完データを補う事も出来る（リクエストを送る）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SimSun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ja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