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80" w:after="160"/>
        <w:jc w:val="center"/>
      </w:pPr>
      <w:r>
        <w:rPr>
          <w:rFonts w:ascii="Arial" w:hAnsi="Arial"/>
          <w:b/>
          <w:i w:val="0"/>
          <w:color w:val="1F4E78"/>
          <w:sz w:val="44"/>
        </w:rPr>
        <w:t>ĐẶC TẢ USE CASE</w:t>
      </w:r>
    </w:p>
    <w:p>
      <w:pPr>
        <w:spacing w:after="480"/>
        <w:jc w:val="center"/>
      </w:pPr>
      <w:r>
        <w:rPr>
          <w:rFonts w:ascii="Arial" w:hAnsi="Arial"/>
          <w:b/>
          <w:i w:val="0"/>
          <w:color w:val="3F6F92"/>
          <w:sz w:val="30"/>
        </w:rPr>
        <w:t>Bước 01 — Đăng ký đề tài</w:t>
        <w:br/>
        <w:t>Bước 02 — Xét duyệt đề xuất sơ bộ</w:t>
      </w:r>
    </w:p>
    <w:tbl>
      <w:tblPr>
        <w:tblW w:type="auto" w:w="0"/>
        <w:jc w:val="left"/>
        <w:tblLayout w:type="fixed"/>
        <w:tblLook w:firstColumn="1" w:firstRow="1" w:lastColumn="0" w:lastRow="0" w:noHBand="0" w:noVBand="1" w:val="04A0"/>
        <w:tblBorders>
          <w:top w:val="single" w:sz="4" w:color="B7C9D6"/>
          <w:left w:val="single" w:sz="4" w:color="B7C9D6"/>
          <w:bottom w:val="single" w:sz="4" w:color="B7C9D6"/>
          <w:right w:val="single" w:sz="4" w:color="B7C9D6"/>
          <w:insideH w:val="single" w:sz="4" w:color="B7C9D6"/>
          <w:insideV w:val="single" w:sz="4" w:color="B7C9D6"/>
        </w:tblBorders>
      </w:tblPr>
      <w:tblGrid>
        <w:gridCol w:w="5040"/>
        <w:gridCol w:w="5040"/>
      </w:tblGrid>
      <w:tr>
        <w:trPr>
          <w:tblHeader/>
        </w:trPr>
        <w:tc>
          <w:tcPr>
            <w:tcW w:type="dxa" w:w="2376"/>
            <w:vAlign w:val="center"/>
            <w:tcMar>
              <w:top w:w="80" w:type="dxa"/>
              <w:start w:w="120" w:type="dxa"/>
              <w:bottom w:w="80" w:type="dxa"/>
              <w:end w:w="120" w:type="dxa"/>
            </w:tcMar>
            <w:shd w:fill="F2F2F2"/>
          </w:tcPr>
          <w:p>
            <w:pPr>
              <w:spacing w:after="0"/>
            </w:pPr>
            <w:r>
              <w:rPr>
                <w:rFonts w:ascii="Arial" w:hAnsi="Arial"/>
                <w:b/>
                <w:i w:val="0"/>
                <w:color w:val="1F4E78"/>
                <w:sz w:val="19"/>
              </w:rPr>
              <w:t>Dự án</w:t>
            </w:r>
          </w:p>
        </w:tc>
        <w:tc>
          <w:tcPr>
            <w:tcW w:type="dxa" w:w="6984"/>
            <w:vAlign w:val="center"/>
            <w:tcMar>
              <w:top w:w="80" w:type="dxa"/>
              <w:start w:w="120" w:type="dxa"/>
              <w:bottom w:w="80" w:type="dxa"/>
              <w:end w:w="120" w:type="dxa"/>
            </w:tcMar>
          </w:tcPr>
          <w:p>
            <w:pPr>
              <w:spacing w:after="0"/>
            </w:pPr>
            <w:r>
              <w:rPr>
                <w:rFonts w:ascii="Arial" w:hAnsi="Arial"/>
                <w:b w:val="0"/>
                <w:i w:val="0"/>
                <w:sz w:val="19"/>
              </w:rPr>
              <w:t>Hệ thống quản lý hoạt động nghiên cứu khoa học cấp trường</w:t>
            </w:r>
          </w:p>
        </w:tc>
      </w:tr>
      <w:tr>
        <w:tc>
          <w:tcPr>
            <w:tcW w:type="dxa" w:w="2376"/>
            <w:vAlign w:val="center"/>
            <w:tcMar>
              <w:top w:w="80" w:type="dxa"/>
              <w:start w:w="120" w:type="dxa"/>
              <w:bottom w:w="80" w:type="dxa"/>
              <w:end w:w="120" w:type="dxa"/>
            </w:tcMar>
            <w:shd w:fill="F2F2F2"/>
          </w:tcPr>
          <w:p>
            <w:pPr>
              <w:spacing w:after="0"/>
            </w:pPr>
            <w:r>
              <w:rPr>
                <w:rFonts w:ascii="Arial" w:hAnsi="Arial"/>
                <w:b/>
                <w:i w:val="0"/>
                <w:color w:val="1F4E78"/>
                <w:sz w:val="19"/>
              </w:rPr>
              <w:t>Phiên bản</w:t>
            </w:r>
          </w:p>
        </w:tc>
        <w:tc>
          <w:tcPr>
            <w:tcW w:type="dxa" w:w="6984"/>
            <w:vAlign w:val="center"/>
            <w:tcMar>
              <w:top w:w="80" w:type="dxa"/>
              <w:start w:w="120" w:type="dxa"/>
              <w:bottom w:w="80" w:type="dxa"/>
              <w:end w:w="120" w:type="dxa"/>
            </w:tcMar>
          </w:tcPr>
          <w:p>
            <w:pPr>
              <w:spacing w:after="0"/>
            </w:pPr>
            <w:r>
              <w:rPr>
                <w:rFonts w:ascii="Arial" w:hAnsi="Arial"/>
                <w:b w:val="0"/>
                <w:i w:val="0"/>
                <w:sz w:val="19"/>
              </w:rPr>
              <w:t>1.1 — Bản hoàn thiện có kiểm soát giả định</w:t>
            </w:r>
          </w:p>
        </w:tc>
      </w:tr>
      <w:tr>
        <w:tc>
          <w:tcPr>
            <w:tcW w:type="dxa" w:w="2376"/>
            <w:vAlign w:val="center"/>
            <w:tcMar>
              <w:top w:w="80" w:type="dxa"/>
              <w:start w:w="120" w:type="dxa"/>
              <w:bottom w:w="80" w:type="dxa"/>
              <w:end w:w="120" w:type="dxa"/>
            </w:tcMar>
            <w:shd w:fill="F2F2F2"/>
          </w:tcPr>
          <w:p>
            <w:pPr>
              <w:spacing w:after="0"/>
            </w:pPr>
            <w:r>
              <w:rPr>
                <w:rFonts w:ascii="Arial" w:hAnsi="Arial"/>
                <w:b/>
                <w:i w:val="0"/>
                <w:color w:val="1F4E78"/>
                <w:sz w:val="19"/>
              </w:rPr>
              <w:t>Ngày</w:t>
            </w:r>
          </w:p>
        </w:tc>
        <w:tc>
          <w:tcPr>
            <w:tcW w:type="dxa" w:w="6984"/>
            <w:vAlign w:val="center"/>
            <w:tcMar>
              <w:top w:w="80" w:type="dxa"/>
              <w:start w:w="120" w:type="dxa"/>
              <w:bottom w:w="80" w:type="dxa"/>
              <w:end w:w="120" w:type="dxa"/>
            </w:tcMar>
          </w:tcPr>
          <w:p>
            <w:pPr>
              <w:spacing w:after="0"/>
            </w:pPr>
            <w:r>
              <w:rPr>
                <w:rFonts w:ascii="Arial" w:hAnsi="Arial"/>
                <w:b w:val="0"/>
                <w:i w:val="0"/>
                <w:sz w:val="19"/>
              </w:rPr>
              <w:t>20/07/2026</w:t>
            </w:r>
          </w:p>
        </w:tc>
      </w:tr>
      <w:tr>
        <w:tc>
          <w:tcPr>
            <w:tcW w:type="dxa" w:w="2376"/>
            <w:vAlign w:val="center"/>
            <w:tcMar>
              <w:top w:w="80" w:type="dxa"/>
              <w:start w:w="120" w:type="dxa"/>
              <w:bottom w:w="80" w:type="dxa"/>
              <w:end w:w="120" w:type="dxa"/>
            </w:tcMar>
            <w:shd w:fill="F2F2F2"/>
          </w:tcPr>
          <w:p>
            <w:pPr>
              <w:spacing w:after="0"/>
            </w:pPr>
            <w:r>
              <w:rPr>
                <w:rFonts w:ascii="Arial" w:hAnsi="Arial"/>
                <w:b/>
                <w:i w:val="0"/>
                <w:color w:val="1F4E78"/>
                <w:sz w:val="19"/>
              </w:rPr>
              <w:t>Phạm vi</w:t>
            </w:r>
          </w:p>
        </w:tc>
        <w:tc>
          <w:tcPr>
            <w:tcW w:type="dxa" w:w="6984"/>
            <w:vAlign w:val="center"/>
            <w:tcMar>
              <w:top w:w="80" w:type="dxa"/>
              <w:start w:w="120" w:type="dxa"/>
              <w:bottom w:w="80" w:type="dxa"/>
              <w:end w:w="120" w:type="dxa"/>
            </w:tcMar>
          </w:tcPr>
          <w:p>
            <w:pPr>
              <w:spacing w:after="0"/>
            </w:pPr>
            <w:r>
              <w:rPr>
                <w:rFonts w:ascii="Arial" w:hAnsi="Arial"/>
                <w:b w:val="0"/>
                <w:i w:val="0"/>
                <w:sz w:val="19"/>
              </w:rPr>
              <w:t>26 use case của Bước 01 và Bước 02; áp dụng cho đề tài Giảng viên và Sinh viên.</w:t>
            </w:r>
          </w:p>
        </w:tc>
      </w:tr>
    </w:tbl>
    <w:p>
      <w:pPr>
        <w:spacing w:after="20"/>
      </w:pPr>
    </w:p>
    <w:p>
      <w:r>
        <w:br w:type="page"/>
      </w:r>
    </w:p>
    <w:p>
      <w:pPr>
        <w:pStyle w:val="Heading1"/>
      </w:pPr>
      <w:r>
        <w:t>1. Mục đích và phạm vi</w:t>
      </w:r>
    </w:p>
    <w:p>
      <w:r>
        <w:rPr>
          <w:rFonts w:ascii="Arial" w:hAnsi="Arial"/>
          <w:b w:val="0"/>
          <w:i w:val="0"/>
          <w:sz w:val="21"/>
        </w:rPr>
        <w:t>Tài liệu đặc tả mục tiêu, tiền/hậu điều kiện, luồng xử lý, ngoại lệ và quy tắc nghiệp vụ cho hai bước đầu của quy trình NCKH. Các use case dùng chung về phân quyền, form/PDF và truy vết được viện dẫn như yêu cầu xuyên suốt, không tách thành đặc tả riêng. Chi tiết chưa được nguồn xác nhận được ghi rõ là Cần xác minh và không được coi là yêu cầu bắt buộc để triển khai.</w:t>
      </w:r>
    </w:p>
    <w:p>
      <w:pPr>
        <w:pStyle w:val="Heading1"/>
      </w:pPr>
      <w:r>
        <w:t>2. Quy ước và ranh giới</w:t>
      </w:r>
    </w:p>
    <w:p>
      <w:pPr>
        <w:pStyle w:val="ListBullet"/>
        <w:spacing w:after="40"/>
        <w:ind w:left="360" w:hanging="230"/>
      </w:pPr>
      <w:r>
        <w:rPr>
          <w:rFonts w:ascii="Arial" w:hAnsi="Arial"/>
          <w:b w:val="0"/>
          <w:i w:val="0"/>
          <w:sz w:val="20"/>
        </w:rPr>
        <w:t>Hệ thống chỉ quản lý hồ sơ, biểu mẫu, trạng thái, bằng chứng PDF đã ký và dấu vết xử lý; không tổ chức cuộc họp, ký quyết định, ký hợp đồng hoặc thanh toán.</w:t>
      </w:r>
    </w:p>
    <w:p>
      <w:pPr>
        <w:pStyle w:val="ListBullet"/>
        <w:spacing w:after="40"/>
        <w:ind w:left="360" w:hanging="230"/>
      </w:pPr>
      <w:r>
        <w:rPr>
          <w:rFonts w:ascii="Arial" w:hAnsi="Arial"/>
          <w:b w:val="0"/>
          <w:i w:val="0"/>
          <w:sz w:val="20"/>
        </w:rPr>
        <w:t>Mọi form BM01, BM02 và BM03 được nhập trên hệ thống, xuất PDF để ký bên ngoài, tải PDF đã ký lên rồi mới nộp. Nộp là mốc khóa form.</w:t>
      </w:r>
    </w:p>
    <w:p>
      <w:pPr>
        <w:pStyle w:val="ListBullet"/>
        <w:spacing w:after="40"/>
        <w:ind w:left="360" w:hanging="230"/>
      </w:pPr>
      <w:r>
        <w:rPr>
          <w:rFonts w:ascii="Arial" w:hAnsi="Arial"/>
          <w:b w:val="0"/>
          <w:i w:val="0"/>
          <w:sz w:val="20"/>
        </w:rPr>
        <w:t>Actor là vai trò nghiệp vụ. Một tài khoản có thể có nhiều vai trò; quyền luôn được kiểm tra theo vai trò, giai đoạn và quan hệ phân công.</w:t>
      </w:r>
    </w:p>
    <w:p>
      <w:pPr>
        <w:pStyle w:val="ListBullet"/>
        <w:spacing w:after="40"/>
        <w:ind w:left="360" w:hanging="230"/>
      </w:pPr>
      <w:r>
        <w:rPr>
          <w:rFonts w:ascii="Arial" w:hAnsi="Arial"/>
          <w:b w:val="0"/>
          <w:i w:val="0"/>
          <w:sz w:val="20"/>
        </w:rPr>
        <w:t>Các quy tắc đã được thay thế trong brainstorming không được dùng: không yêu cầu 100% phiếu; không có P.KHCN mở lại quyền nộp phiếu sau chốt; Thư ký là thành viên đánh giá và vẫn lập biên bản. Mọi quy tắc về hạn mức đề tài, lệnh cấm, hạn nộp tuyến đầu, kênh thông báo và trạng thái hủy chỉ áp dụng sau khi được stakeholder xác nhận.</w:t>
      </w:r>
    </w:p>
    <w:p>
      <w:pPr>
        <w:pStyle w:val="Heading1"/>
      </w:pPr>
      <w:r>
        <w:t>3. Luồng liên bước</w:t>
      </w:r>
    </w:p>
    <w:tbl>
      <w:tblPr>
        <w:tblW w:type="auto" w:w="0"/>
        <w:jc w:val="left"/>
        <w:tblLayout w:type="fixed"/>
        <w:tblLook w:firstColumn="1" w:firstRow="1" w:lastColumn="0" w:lastRow="0" w:noHBand="0" w:noVBand="1" w:val="04A0"/>
        <w:tblBorders>
          <w:top w:val="single" w:sz="4" w:color="B7C9D6"/>
          <w:left w:val="single" w:sz="4" w:color="B7C9D6"/>
          <w:bottom w:val="single" w:sz="4" w:color="B7C9D6"/>
          <w:right w:val="single" w:sz="4" w:color="B7C9D6"/>
          <w:insideH w:val="single" w:sz="4" w:color="B7C9D6"/>
          <w:insideV w:val="single" w:sz="4" w:color="B7C9D6"/>
        </w:tblBorders>
      </w:tblPr>
      <w:tblGrid>
        <w:gridCol w:w="5040"/>
        <w:gridCol w:w="5040"/>
      </w:tblGrid>
      <w:tr>
        <w:trPr>
          <w:tblHeader/>
        </w:trPr>
        <w:tc>
          <w:tcPr>
            <w:tcW w:type="dxa" w:w="1872"/>
            <w:vAlign w:val="center"/>
            <w:tcMar>
              <w:top w:w="80" w:type="dxa"/>
              <w:start w:w="120" w:type="dxa"/>
              <w:bottom w:w="80" w:type="dxa"/>
              <w:end w:w="120" w:type="dxa"/>
            </w:tcMar>
            <w:shd w:fill="D9EAF7"/>
          </w:tcPr>
          <w:p>
            <w:pPr>
              <w:spacing w:after="0"/>
            </w:pPr>
            <w:r>
              <w:rPr>
                <w:rFonts w:ascii="Arial" w:hAnsi="Arial"/>
                <w:b/>
                <w:i w:val="0"/>
                <w:color w:val="1F4E78"/>
                <w:sz w:val="19"/>
              </w:rPr>
              <w:t>Mốc</w:t>
            </w:r>
          </w:p>
        </w:tc>
        <w:tc>
          <w:tcPr>
            <w:tcW w:type="dxa" w:w="7488"/>
            <w:vAlign w:val="center"/>
            <w:tcMar>
              <w:top w:w="80" w:type="dxa"/>
              <w:start w:w="120" w:type="dxa"/>
              <w:bottom w:w="80" w:type="dxa"/>
              <w:end w:w="120" w:type="dxa"/>
            </w:tcMar>
            <w:shd w:fill="D9EAF7"/>
          </w:tcPr>
          <w:p>
            <w:pPr>
              <w:spacing w:after="0"/>
            </w:pPr>
            <w:r>
              <w:rPr>
                <w:rFonts w:ascii="Arial" w:hAnsi="Arial"/>
                <w:b/>
                <w:i w:val="0"/>
                <w:color w:val="1F4E78"/>
                <w:sz w:val="19"/>
              </w:rPr>
              <w:t>Kết quả</w:t>
            </w:r>
          </w:p>
        </w:tc>
      </w:tr>
      <w:tr>
        <w:tc>
          <w:tcPr>
            <w:tcW w:type="dxa" w:w="1872"/>
            <w:vAlign w:val="center"/>
            <w:tcMar>
              <w:top w:w="80" w:type="dxa"/>
              <w:start w:w="120" w:type="dxa"/>
              <w:bottom w:w="80" w:type="dxa"/>
              <w:end w:w="120" w:type="dxa"/>
            </w:tcMar>
            <w:shd w:fill="D9EAF7"/>
          </w:tcPr>
          <w:p>
            <w:pPr>
              <w:spacing w:after="0"/>
            </w:pPr>
            <w:r>
              <w:rPr>
                <w:rFonts w:ascii="Arial" w:hAnsi="Arial"/>
                <w:b/>
                <w:i w:val="0"/>
                <w:color w:val="1F4E78"/>
                <w:sz w:val="19"/>
              </w:rPr>
              <w:t>Bước 01</w:t>
            </w:r>
          </w:p>
        </w:tc>
        <w:tc>
          <w:tcPr>
            <w:tcW w:type="dxa" w:w="7488"/>
            <w:vAlign w:val="center"/>
            <w:tcMar>
              <w:top w:w="80" w:type="dxa"/>
              <w:start w:w="120" w:type="dxa"/>
              <w:bottom w:w="80" w:type="dxa"/>
              <w:end w:w="120" w:type="dxa"/>
            </w:tcMar>
            <w:shd w:fill="D9EAF7"/>
          </w:tcPr>
          <w:p>
            <w:pPr>
              <w:spacing w:after="0"/>
            </w:pPr>
            <w:r>
              <w:rPr>
                <w:rFonts w:ascii="Arial" w:hAnsi="Arial"/>
                <w:b/>
                <w:i w:val="0"/>
                <w:color w:val="1F4E78"/>
                <w:sz w:val="19"/>
              </w:rPr>
              <w:t>BM01 đã ký → Giảng viên hướng dẫn (Sinh viên) hoặc Trưởng đơn vị (Giảng viên) duyệt → tập hồ sơ đủ điều kiện lập Hội đồng.</w:t>
            </w:r>
          </w:p>
        </w:tc>
      </w:tr>
      <w:tr>
        <w:tc>
          <w:tcPr>
            <w:tcW w:type="dxa" w:w="1872"/>
            <w:vAlign w:val="center"/>
            <w:tcMar>
              <w:top w:w="80" w:type="dxa"/>
              <w:start w:w="120" w:type="dxa"/>
              <w:bottom w:w="80" w:type="dxa"/>
              <w:end w:w="120" w:type="dxa"/>
            </w:tcMar>
            <w:shd w:fill="D9EAF7"/>
          </w:tcPr>
          <w:p>
            <w:pPr>
              <w:spacing w:after="0"/>
            </w:pPr>
            <w:r>
              <w:rPr>
                <w:rFonts w:ascii="Arial" w:hAnsi="Arial"/>
                <w:b/>
                <w:i w:val="0"/>
                <w:color w:val="1F4E78"/>
                <w:sz w:val="19"/>
              </w:rPr>
              <w:t>Bước 02</w:t>
            </w:r>
          </w:p>
        </w:tc>
        <w:tc>
          <w:tcPr>
            <w:tcW w:type="dxa" w:w="7488"/>
            <w:vAlign w:val="center"/>
            <w:tcMar>
              <w:top w:w="80" w:type="dxa"/>
              <w:start w:w="120" w:type="dxa"/>
              <w:bottom w:w="80" w:type="dxa"/>
              <w:end w:w="120" w:type="dxa"/>
            </w:tcMar>
            <w:shd w:fill="D9EAF7"/>
          </w:tcPr>
          <w:p>
            <w:pPr>
              <w:spacing w:after="0"/>
            </w:pPr>
            <w:r>
              <w:rPr>
                <w:rFonts w:ascii="Arial" w:hAnsi="Arial"/>
                <w:b/>
                <w:i w:val="0"/>
                <w:color w:val="1F4E78"/>
                <w:sz w:val="19"/>
              </w:rPr>
              <w:t>Hội đồng tạo → BM02 cá nhân → quá bán &gt;50% → chốt phiếu → BM03 hai chữ ký → kết luận thực hiện đóng băng dữ liệu Bước 01.</w:t>
            </w:r>
          </w:p>
        </w:tc>
      </w:tr>
    </w:tbl>
    <w:p>
      <w:pPr>
        <w:spacing w:after="20"/>
      </w:pPr>
    </w:p>
    <w:p>
      <w:pPr>
        <w:pStyle w:val="Heading1"/>
      </w:pPr>
      <w:r>
        <w:t>4. Danh mục use case</w:t>
      </w:r>
    </w:p>
    <w:tbl>
      <w:tblPr>
        <w:tblW w:type="auto" w:w="0"/>
        <w:jc w:val="left"/>
        <w:tblLayout w:type="fixed"/>
        <w:tblLook w:firstColumn="1" w:firstRow="1" w:lastColumn="0" w:lastRow="0" w:noHBand="0" w:noVBand="1" w:val="04A0"/>
        <w:tblBorders>
          <w:top w:val="single" w:sz="4" w:color="B7C9D6"/>
          <w:left w:val="single" w:sz="4" w:color="B7C9D6"/>
          <w:bottom w:val="single" w:sz="4" w:color="B7C9D6"/>
          <w:right w:val="single" w:sz="4" w:color="B7C9D6"/>
          <w:insideH w:val="single" w:sz="4" w:color="B7C9D6"/>
          <w:insideV w:val="single" w:sz="4" w:color="B7C9D6"/>
        </w:tblBorders>
      </w:tblPr>
      <w:tblGrid>
        <w:gridCol w:w="5040"/>
        <w:gridCol w:w="5040"/>
      </w:tblGrid>
      <w:tr>
        <w:trPr>
          <w:tblHeader/>
        </w:trPr>
        <w:tc>
          <w:tcPr>
            <w:tcW w:type="dxa" w:w="1872"/>
            <w:vAlign w:val="center"/>
            <w:tcMar>
              <w:top w:w="80" w:type="dxa"/>
              <w:start w:w="120" w:type="dxa"/>
              <w:bottom w:w="80" w:type="dxa"/>
              <w:end w:w="120" w:type="dxa"/>
            </w:tcMar>
            <w:shd w:fill="D9EAF7"/>
          </w:tcPr>
          <w:p>
            <w:pPr>
              <w:spacing w:after="0"/>
            </w:pPr>
            <w:r>
              <w:rPr>
                <w:rFonts w:ascii="Arial" w:hAnsi="Arial"/>
                <w:b/>
                <w:i w:val="0"/>
                <w:color w:val="1F4E78"/>
                <w:sz w:val="19"/>
              </w:rPr>
              <w:t>Nhóm</w:t>
            </w:r>
          </w:p>
        </w:tc>
        <w:tc>
          <w:tcPr>
            <w:tcW w:type="dxa" w:w="7488"/>
            <w:vAlign w:val="center"/>
            <w:tcMar>
              <w:top w:w="80" w:type="dxa"/>
              <w:start w:w="120" w:type="dxa"/>
              <w:bottom w:w="80" w:type="dxa"/>
              <w:end w:w="120" w:type="dxa"/>
            </w:tcMar>
            <w:shd w:fill="D9EAF7"/>
          </w:tcPr>
          <w:p>
            <w:pPr>
              <w:spacing w:after="0"/>
            </w:pPr>
            <w:r>
              <w:rPr>
                <w:rFonts w:ascii="Arial" w:hAnsi="Arial"/>
                <w:b/>
                <w:i w:val="0"/>
                <w:color w:val="1F4E78"/>
                <w:sz w:val="19"/>
              </w:rPr>
              <w:t>Use case</w:t>
            </w:r>
          </w:p>
        </w:tc>
      </w:tr>
      <w:tr>
        <w:tc>
          <w:tcPr>
            <w:tcW w:type="dxa" w:w="1872"/>
            <w:vAlign w:val="center"/>
            <w:tcMar>
              <w:top w:w="80" w:type="dxa"/>
              <w:start w:w="120" w:type="dxa"/>
              <w:bottom w:w="80" w:type="dxa"/>
              <w:end w:w="120" w:type="dxa"/>
            </w:tcMar>
            <w:shd w:fill="D9EAF7"/>
          </w:tcPr>
          <w:p>
            <w:pPr>
              <w:spacing w:after="0"/>
            </w:pPr>
            <w:r>
              <w:rPr>
                <w:rFonts w:ascii="Arial" w:hAnsi="Arial"/>
                <w:b/>
                <w:i w:val="0"/>
                <w:color w:val="1F4E78"/>
                <w:sz w:val="19"/>
              </w:rPr>
              <w:t>Bước 01</w:t>
            </w:r>
          </w:p>
        </w:tc>
        <w:tc>
          <w:tcPr>
            <w:tcW w:type="dxa" w:w="7488"/>
            <w:vAlign w:val="center"/>
            <w:tcMar>
              <w:top w:w="80" w:type="dxa"/>
              <w:start w:w="120" w:type="dxa"/>
              <w:bottom w:w="80" w:type="dxa"/>
              <w:end w:w="120" w:type="dxa"/>
            </w:tcMar>
            <w:shd w:fill="D9EAF7"/>
          </w:tcPr>
          <w:p>
            <w:pPr>
              <w:spacing w:after="0"/>
            </w:pPr>
            <w:r>
              <w:rPr>
                <w:rFonts w:ascii="Arial" w:hAnsi="Arial"/>
                <w:b/>
                <w:i w:val="0"/>
                <w:color w:val="1F4E78"/>
                <w:sz w:val="19"/>
              </w:rPr>
              <w:t>UC-DK-01 đến UC-DK-15</w:t>
            </w:r>
          </w:p>
        </w:tc>
      </w:tr>
      <w:tr>
        <w:tc>
          <w:tcPr>
            <w:tcW w:type="dxa" w:w="1872"/>
            <w:vAlign w:val="center"/>
            <w:tcMar>
              <w:top w:w="80" w:type="dxa"/>
              <w:start w:w="120" w:type="dxa"/>
              <w:bottom w:w="80" w:type="dxa"/>
              <w:end w:w="120" w:type="dxa"/>
            </w:tcMar>
            <w:shd w:fill="D9EAF7"/>
          </w:tcPr>
          <w:p>
            <w:pPr>
              <w:spacing w:after="0"/>
            </w:pPr>
            <w:r>
              <w:rPr>
                <w:rFonts w:ascii="Arial" w:hAnsi="Arial"/>
                <w:b/>
                <w:i w:val="0"/>
                <w:color w:val="1F4E78"/>
                <w:sz w:val="19"/>
              </w:rPr>
              <w:t>Bước 02</w:t>
            </w:r>
          </w:p>
        </w:tc>
        <w:tc>
          <w:tcPr>
            <w:tcW w:type="dxa" w:w="7488"/>
            <w:vAlign w:val="center"/>
            <w:tcMar>
              <w:top w:w="80" w:type="dxa"/>
              <w:start w:w="120" w:type="dxa"/>
              <w:bottom w:w="80" w:type="dxa"/>
              <w:end w:w="120" w:type="dxa"/>
            </w:tcMar>
            <w:shd w:fill="D9EAF7"/>
          </w:tcPr>
          <w:p>
            <w:pPr>
              <w:spacing w:after="0"/>
            </w:pPr>
            <w:r>
              <w:rPr>
                <w:rFonts w:ascii="Arial" w:hAnsi="Arial"/>
                <w:b/>
                <w:i w:val="0"/>
                <w:color w:val="1F4E78"/>
                <w:sz w:val="19"/>
              </w:rPr>
              <w:t>UC-HD-01; UC-PH-01–02; UC-CHOT-01–02; UC-BB-01, 04–07, 09</w:t>
            </w:r>
          </w:p>
        </w:tc>
      </w:tr>
    </w:tbl>
    <w:p>
      <w:pPr>
        <w:spacing w:after="20"/>
      </w:pPr>
    </w:p>
    <w:p>
      <w:pPr>
        <w:pStyle w:val="Heading1"/>
      </w:pPr>
      <w:r>
        <w:t>5. Đặc tả Bước 01 — Đăng ký đề tài</w:t>
      </w:r>
    </w:p>
    <w:p>
      <w:pPr>
        <w:pStyle w:val="Heading2"/>
      </w:pPr>
      <w:r>
        <w:t>UC-DK-01 — Tạo hồ sơ đăng ký đề tài giảng viên ở trạng thái nháp</w:t>
      </w:r>
    </w:p>
    <w:tbl>
      <w:tblPr>
        <w:tblW w:type="auto" w:w="0"/>
        <w:jc w:val="left"/>
        <w:tblLayout w:type="fixed"/>
        <w:tblLook w:firstColumn="1" w:firstRow="1" w:lastColumn="0" w:lastRow="0" w:noHBand="0" w:noVBand="1" w:val="04A0"/>
        <w:tblBorders>
          <w:top w:val="single" w:sz="4" w:color="B7C9D6"/>
          <w:left w:val="single" w:sz="4" w:color="B7C9D6"/>
          <w:bottom w:val="single" w:sz="4" w:color="B7C9D6"/>
          <w:right w:val="single" w:sz="4" w:color="B7C9D6"/>
          <w:insideH w:val="single" w:sz="4" w:color="B7C9D6"/>
          <w:insideV w:val="single" w:sz="4" w:color="B7C9D6"/>
        </w:tblBorders>
      </w:tblPr>
      <w:tblGrid>
        <w:gridCol w:w="5040"/>
        <w:gridCol w:w="5040"/>
      </w:tblGrid>
      <w:tr>
        <w:tc>
          <w:tcPr>
            <w:tcW w:type="dxa" w:w="2376"/>
            <w:vAlign w:val="center"/>
            <w:tcMar>
              <w:top w:w="80" w:type="dxa"/>
              <w:start w:w="120" w:type="dxa"/>
              <w:bottom w:w="80" w:type="dxa"/>
              <w:end w:w="120" w:type="dxa"/>
            </w:tcMar>
            <w:shd w:fill="F2F2F2"/>
          </w:tcPr>
          <w:p>
            <w:pPr>
              <w:spacing w:after="0"/>
            </w:pPr>
            <w:r>
              <w:rPr>
                <w:rFonts w:ascii="Arial" w:hAnsi="Arial"/>
                <w:b/>
                <w:i w:val="0"/>
                <w:color w:val="1F4E78"/>
                <w:sz w:val="19"/>
              </w:rPr>
              <w:t>Mục tiêu</w:t>
            </w:r>
          </w:p>
        </w:tc>
        <w:tc>
          <w:tcPr>
            <w:tcW w:type="dxa" w:w="6984"/>
            <w:vAlign w:val="center"/>
            <w:tcMar>
              <w:top w:w="80" w:type="dxa"/>
              <w:start w:w="120" w:type="dxa"/>
              <w:bottom w:w="80" w:type="dxa"/>
              <w:end w:w="120" w:type="dxa"/>
            </w:tcMar>
          </w:tcPr>
          <w:p>
            <w:pPr>
              <w:spacing w:after="0"/>
            </w:pPr>
            <w:r>
              <w:rPr>
                <w:rFonts w:ascii="Arial" w:hAnsi="Arial"/>
                <w:b w:val="0"/>
                <w:i w:val="0"/>
                <w:sz w:val="19"/>
              </w:rPr>
              <w:t>Tạo một hồ sơ BM01A để Giảng viên hoàn thiện trước khi nộp.</w:t>
            </w:r>
          </w:p>
        </w:tc>
      </w:tr>
      <w:tr>
        <w:tc>
          <w:tcPr>
            <w:tcW w:type="dxa" w:w="2376"/>
            <w:vAlign w:val="center"/>
            <w:tcMar>
              <w:top w:w="80" w:type="dxa"/>
              <w:start w:w="120" w:type="dxa"/>
              <w:bottom w:w="80" w:type="dxa"/>
              <w:end w:w="120" w:type="dxa"/>
            </w:tcMar>
            <w:shd w:fill="F2F2F2"/>
          </w:tcPr>
          <w:p>
            <w:pPr>
              <w:spacing w:after="0"/>
            </w:pPr>
            <w:r>
              <w:rPr>
                <w:rFonts w:ascii="Arial" w:hAnsi="Arial"/>
                <w:b/>
                <w:i w:val="0"/>
                <w:color w:val="1F4E78"/>
                <w:sz w:val="19"/>
              </w:rPr>
              <w:t>Actor chính</w:t>
            </w:r>
          </w:p>
        </w:tc>
        <w:tc>
          <w:tcPr>
            <w:tcW w:type="dxa" w:w="6984"/>
            <w:vAlign w:val="center"/>
            <w:tcMar>
              <w:top w:w="80" w:type="dxa"/>
              <w:start w:w="120" w:type="dxa"/>
              <w:bottom w:w="80" w:type="dxa"/>
              <w:end w:w="120" w:type="dxa"/>
            </w:tcMar>
          </w:tcPr>
          <w:p>
            <w:pPr>
              <w:spacing w:after="0"/>
            </w:pPr>
            <w:r>
              <w:rPr>
                <w:rFonts w:ascii="Arial" w:hAnsi="Arial"/>
                <w:b w:val="0"/>
                <w:i w:val="0"/>
                <w:sz w:val="19"/>
              </w:rPr>
              <w:t>Giảng viên</w:t>
            </w:r>
          </w:p>
        </w:tc>
      </w:tr>
      <w:tr>
        <w:tc>
          <w:tcPr>
            <w:tcW w:type="dxa" w:w="2376"/>
            <w:vAlign w:val="center"/>
            <w:tcMar>
              <w:top w:w="80" w:type="dxa"/>
              <w:start w:w="120" w:type="dxa"/>
              <w:bottom w:w="80" w:type="dxa"/>
              <w:end w:w="120" w:type="dxa"/>
            </w:tcMar>
            <w:shd w:fill="F2F2F2"/>
          </w:tcPr>
          <w:p>
            <w:pPr>
              <w:spacing w:after="0"/>
            </w:pPr>
            <w:r>
              <w:rPr>
                <w:rFonts w:ascii="Arial" w:hAnsi="Arial"/>
                <w:b/>
                <w:i w:val="0"/>
                <w:color w:val="1F4E78"/>
                <w:sz w:val="19"/>
              </w:rPr>
              <w:t>Actor liên quan</w:t>
            </w:r>
          </w:p>
        </w:tc>
        <w:tc>
          <w:tcPr>
            <w:tcW w:type="dxa" w:w="6984"/>
            <w:vAlign w:val="center"/>
            <w:tcMar>
              <w:top w:w="80" w:type="dxa"/>
              <w:start w:w="120" w:type="dxa"/>
              <w:bottom w:w="80" w:type="dxa"/>
              <w:end w:w="120" w:type="dxa"/>
            </w:tcMar>
          </w:tcPr>
          <w:p>
            <w:pPr>
              <w:spacing w:after="0"/>
            </w:pPr>
            <w:r>
              <w:rPr>
                <w:rFonts w:ascii="Arial" w:hAnsi="Arial"/>
                <w:b w:val="0"/>
                <w:i w:val="0"/>
                <w:sz w:val="19"/>
              </w:rPr>
              <w:t>—</w:t>
            </w:r>
          </w:p>
        </w:tc>
      </w:tr>
      <w:tr>
        <w:tc>
          <w:tcPr>
            <w:tcW w:type="dxa" w:w="2376"/>
            <w:vAlign w:val="center"/>
            <w:tcMar>
              <w:top w:w="80" w:type="dxa"/>
              <w:start w:w="120" w:type="dxa"/>
              <w:bottom w:w="80" w:type="dxa"/>
              <w:end w:w="120" w:type="dxa"/>
            </w:tcMar>
            <w:shd w:fill="F2F2F2"/>
          </w:tcPr>
          <w:p>
            <w:pPr>
              <w:spacing w:after="0"/>
            </w:pPr>
            <w:r>
              <w:rPr>
                <w:rFonts w:ascii="Arial" w:hAnsi="Arial"/>
                <w:b/>
                <w:i w:val="0"/>
                <w:color w:val="1F4E78"/>
                <w:sz w:val="19"/>
              </w:rPr>
              <w:t>Kích hoạt</w:t>
            </w:r>
          </w:p>
        </w:tc>
        <w:tc>
          <w:tcPr>
            <w:tcW w:type="dxa" w:w="6984"/>
            <w:vAlign w:val="center"/>
            <w:tcMar>
              <w:top w:w="80" w:type="dxa"/>
              <w:start w:w="120" w:type="dxa"/>
              <w:bottom w:w="80" w:type="dxa"/>
              <w:end w:w="120" w:type="dxa"/>
            </w:tcMar>
          </w:tcPr>
          <w:p>
            <w:pPr>
              <w:spacing w:after="0"/>
            </w:pPr>
            <w:r>
              <w:rPr>
                <w:rFonts w:ascii="Arial" w:hAnsi="Arial"/>
                <w:b w:val="0"/>
                <w:i w:val="0"/>
                <w:sz w:val="19"/>
              </w:rPr>
              <w:t>Giảng viên chọn một đợt đã công bố và tạo hồ sơ.</w:t>
            </w:r>
          </w:p>
        </w:tc>
      </w:tr>
      <w:tr>
        <w:tc>
          <w:tcPr>
            <w:tcW w:type="dxa" w:w="2376"/>
            <w:vAlign w:val="center"/>
            <w:tcMar>
              <w:top w:w="80" w:type="dxa"/>
              <w:start w:w="120" w:type="dxa"/>
              <w:bottom w:w="80" w:type="dxa"/>
              <w:end w:w="120" w:type="dxa"/>
            </w:tcMar>
            <w:shd w:fill="F2F2F2"/>
          </w:tcPr>
          <w:p>
            <w:pPr>
              <w:spacing w:after="0"/>
            </w:pPr>
            <w:r>
              <w:rPr>
                <w:rFonts w:ascii="Arial" w:hAnsi="Arial"/>
                <w:b/>
                <w:i w:val="0"/>
                <w:color w:val="1F4E78"/>
                <w:sz w:val="19"/>
              </w:rPr>
              <w:t>Tiền điều kiện</w:t>
            </w:r>
          </w:p>
        </w:tc>
        <w:tc>
          <w:tcPr>
            <w:tcW w:type="dxa" w:w="6984"/>
            <w:vAlign w:val="center"/>
            <w:tcMar>
              <w:top w:w="80" w:type="dxa"/>
              <w:start w:w="120" w:type="dxa"/>
              <w:bottom w:w="80" w:type="dxa"/>
              <w:end w:w="120" w:type="dxa"/>
            </w:tcMar>
          </w:tcPr>
          <w:p>
            <w:pPr>
              <w:spacing w:after="0"/>
            </w:pPr>
            <w:r>
              <w:rPr>
                <w:rFonts w:ascii="Arial" w:hAnsi="Arial"/>
                <w:b w:val="0"/>
                <w:i w:val="0"/>
                <w:sz w:val="19"/>
              </w:rPr>
              <w:t>Đợt đã công bố và còn mở; người dùng có vai trò Giảng viên. Các điều kiện hạn chế khác cần xác minh.</w:t>
            </w:r>
          </w:p>
        </w:tc>
      </w:tr>
      <w:tr>
        <w:tc>
          <w:tcPr>
            <w:tcW w:type="dxa" w:w="2376"/>
            <w:vAlign w:val="center"/>
            <w:tcMar>
              <w:top w:w="80" w:type="dxa"/>
              <w:start w:w="120" w:type="dxa"/>
              <w:bottom w:w="80" w:type="dxa"/>
              <w:end w:w="120" w:type="dxa"/>
            </w:tcMar>
            <w:shd w:fill="F2F2F2"/>
          </w:tcPr>
          <w:p>
            <w:pPr>
              <w:spacing w:after="0"/>
            </w:pPr>
            <w:r>
              <w:rPr>
                <w:rFonts w:ascii="Arial" w:hAnsi="Arial"/>
                <w:b/>
                <w:i w:val="0"/>
                <w:color w:val="1F4E78"/>
                <w:sz w:val="19"/>
              </w:rPr>
              <w:t>Hậu điều kiện</w:t>
            </w:r>
          </w:p>
        </w:tc>
        <w:tc>
          <w:tcPr>
            <w:tcW w:type="dxa" w:w="6984"/>
            <w:vAlign w:val="center"/>
            <w:tcMar>
              <w:top w:w="80" w:type="dxa"/>
              <w:start w:w="120" w:type="dxa"/>
              <w:bottom w:w="80" w:type="dxa"/>
              <w:end w:w="120" w:type="dxa"/>
            </w:tcMar>
          </w:tcPr>
          <w:p>
            <w:pPr>
              <w:spacing w:after="0"/>
            </w:pPr>
            <w:r>
              <w:rPr>
                <w:rFonts w:ascii="Arial" w:hAnsi="Arial"/>
                <w:b w:val="0"/>
                <w:i w:val="0"/>
                <w:sz w:val="19"/>
              </w:rPr>
              <w:t>Hồ sơ BM01A ở trạng thái Nháp; chưa chuyển vào tuyến xét duyệt. Cách tính hạn mức/giữ chỗ cần xác minh.</w:t>
            </w:r>
          </w:p>
        </w:tc>
      </w:tr>
      <w:tr>
        <w:tc>
          <w:tcPr>
            <w:tcW w:type="dxa" w:w="2376"/>
            <w:vAlign w:val="center"/>
            <w:tcMar>
              <w:top w:w="80" w:type="dxa"/>
              <w:start w:w="120" w:type="dxa"/>
              <w:bottom w:w="80" w:type="dxa"/>
              <w:end w:w="120" w:type="dxa"/>
            </w:tcMar>
            <w:shd w:fill="F2F2F2"/>
          </w:tcPr>
          <w:p>
            <w:pPr>
              <w:spacing w:after="0"/>
            </w:pPr>
            <w:r>
              <w:rPr>
                <w:rFonts w:ascii="Arial" w:hAnsi="Arial"/>
                <w:b/>
                <w:i w:val="0"/>
                <w:color w:val="1F4E78"/>
                <w:sz w:val="19"/>
              </w:rPr>
              <w:t>Biểu mẫu / đối tượng</w:t>
            </w:r>
          </w:p>
        </w:tc>
        <w:tc>
          <w:tcPr>
            <w:tcW w:type="dxa" w:w="6984"/>
            <w:vAlign w:val="center"/>
            <w:tcMar>
              <w:top w:w="80" w:type="dxa"/>
              <w:start w:w="120" w:type="dxa"/>
              <w:bottom w:w="80" w:type="dxa"/>
              <w:end w:w="120" w:type="dxa"/>
            </w:tcMar>
          </w:tcPr>
          <w:p>
            <w:pPr>
              <w:spacing w:after="0"/>
            </w:pPr>
            <w:r>
              <w:rPr>
                <w:rFonts w:ascii="Arial" w:hAnsi="Arial"/>
                <w:b w:val="0"/>
                <w:i w:val="0"/>
                <w:sz w:val="19"/>
              </w:rPr>
              <w:t>BM01A; hồ sơ đăng ký đề tài giảng viên</w:t>
            </w:r>
          </w:p>
        </w:tc>
      </w:tr>
    </w:tbl>
    <w:p>
      <w:pPr>
        <w:spacing w:after="20"/>
      </w:pPr>
    </w:p>
    <w:p>
      <w:pPr>
        <w:pStyle w:val="Heading3"/>
      </w:pPr>
      <w:r>
        <w:t>Luồng cơ bản</w:t>
      </w:r>
    </w:p>
    <w:p>
      <w:pPr>
        <w:spacing w:after="40"/>
        <w:ind w:left="475" w:hanging="360"/>
      </w:pPr>
      <w:r>
        <w:rPr>
          <w:rFonts w:ascii="Arial" w:hAnsi="Arial"/>
          <w:b/>
          <w:i w:val="0"/>
          <w:color w:val="1F4E78"/>
          <w:sz w:val="20"/>
        </w:rPr>
        <w:t xml:space="preserve">1. </w:t>
      </w:r>
      <w:r>
        <w:rPr>
          <w:rFonts w:ascii="Arial" w:hAnsi="Arial"/>
          <w:b w:val="0"/>
          <w:i w:val="0"/>
          <w:sz w:val="20"/>
        </w:rPr>
        <w:t>Hệ thống hiển thị các đợt còn mở và loại đợt phù hợp.</w:t>
      </w:r>
    </w:p>
    <w:p>
      <w:pPr>
        <w:spacing w:after="40"/>
        <w:ind w:left="475" w:hanging="360"/>
      </w:pPr>
      <w:r>
        <w:rPr>
          <w:rFonts w:ascii="Arial" w:hAnsi="Arial"/>
          <w:b/>
          <w:i w:val="0"/>
          <w:color w:val="1F4E78"/>
          <w:sz w:val="20"/>
        </w:rPr>
        <w:t xml:space="preserve">2. </w:t>
      </w:r>
      <w:r>
        <w:rPr>
          <w:rFonts w:ascii="Arial" w:hAnsi="Arial"/>
          <w:b w:val="0"/>
          <w:i w:val="0"/>
          <w:sz w:val="20"/>
        </w:rPr>
        <w:t>Giảng viên chọn đợt, loại đăng ký và nhập thông tin khởi tạo.</w:t>
      </w:r>
    </w:p>
    <w:p>
      <w:pPr>
        <w:spacing w:after="40"/>
        <w:ind w:left="475" w:hanging="360"/>
      </w:pPr>
      <w:r>
        <w:rPr>
          <w:rFonts w:ascii="Arial" w:hAnsi="Arial"/>
          <w:b/>
          <w:i w:val="0"/>
          <w:color w:val="1F4E78"/>
          <w:sz w:val="20"/>
        </w:rPr>
        <w:t>3. Hệ thống kiểm tra điều kiện khởi tạo tối thiểu đã được cấu hình; bộ điều kiện chi tiết cần xác minh.</w:t>
      </w:r>
      <w:r>
        <w:rPr>
          <w:rFonts w:ascii="Arial" w:hAnsi="Arial"/>
          <w:b w:val="0"/>
          <w:i w:val="0"/>
          <w:sz w:val="20"/>
        </w:rPr>
      </w:r>
    </w:p>
    <w:p>
      <w:pPr>
        <w:spacing w:after="40"/>
        <w:ind w:left="475" w:hanging="360"/>
      </w:pPr>
      <w:r>
        <w:rPr>
          <w:rFonts w:ascii="Arial" w:hAnsi="Arial"/>
          <w:b/>
          <w:i w:val="0"/>
          <w:color w:val="1F4E78"/>
          <w:sz w:val="20"/>
        </w:rPr>
        <w:t xml:space="preserve">4. </w:t>
      </w:r>
      <w:r>
        <w:rPr>
          <w:rFonts w:ascii="Arial" w:hAnsi="Arial"/>
          <w:b w:val="0"/>
          <w:i w:val="0"/>
          <w:sz w:val="20"/>
        </w:rPr>
        <w:t>Hệ thống tạo hồ sơ Nháp, gắn Chủ nhiệm là Giảng viên và lưu lịch sử tạo.</w:t>
      </w:r>
    </w:p>
    <w:p>
      <w:pPr>
        <w:pStyle w:val="Heading3"/>
      </w:pPr>
      <w:r>
        <w:t>Ngoại lệ và luồng thay thế</w:t>
      </w:r>
    </w:p>
    <w:p>
      <w:pPr>
        <w:spacing w:after="60"/>
      </w:pPr>
      <w:r>
        <w:rPr>
          <w:rFonts w:ascii="Arial" w:hAnsi="Arial"/>
          <w:b/>
          <w:i w:val="0"/>
          <w:color w:val="1F4E78"/>
          <w:sz w:val="20"/>
        </w:rPr>
        <w:t>A1 — Không đạt điều kiện khởi tạo: Hệ thống từ chối tạo và nêu điều kiện chưa đạt; quy tắc hạn chế/cấm đăng ký cần xác minh.</w:t>
      </w:r>
      <w:r>
        <w:rPr>
          <w:rFonts w:ascii="Arial" w:hAnsi="Arial"/>
          <w:b w:val="0"/>
          <w:i w:val="0"/>
          <w:sz w:val="20"/>
        </w:rPr>
      </w:r>
    </w:p>
    <w:p>
      <w:pPr>
        <w:spacing w:after="60"/>
      </w:pPr>
      <w:r>
        <w:rPr>
          <w:rFonts w:ascii="Arial" w:hAnsi="Arial"/>
          <w:b/>
          <w:i w:val="0"/>
          <w:color w:val="1F4E78"/>
          <w:sz w:val="20"/>
        </w:rPr>
        <w:t xml:space="preserve">A2 — Đợt đóng: </w:t>
      </w:r>
      <w:r>
        <w:rPr>
          <w:rFonts w:ascii="Arial" w:hAnsi="Arial"/>
          <w:b w:val="0"/>
          <w:i w:val="0"/>
          <w:sz w:val="20"/>
        </w:rPr>
        <w:t>Hệ thống không cho tạo hồ sơ mới.</w:t>
      </w:r>
    </w:p>
    <w:p>
      <w:pPr>
        <w:pStyle w:val="Heading3"/>
      </w:pPr>
      <w:r>
        <w:t>Quy tắc nghiệp vụ áp dụng</w:t>
      </w:r>
    </w:p>
    <w:p>
      <w:pPr>
        <w:pStyle w:val="ListBullet"/>
        <w:spacing w:after="40"/>
        <w:ind w:left="360" w:hanging="230"/>
      </w:pPr>
      <w:r>
        <w:rPr>
          <w:rFonts w:ascii="Arial" w:hAnsi="Arial"/>
          <w:b w:val="0"/>
          <w:i w:val="0"/>
          <w:sz w:val="20"/>
        </w:rPr>
        <w:t>Đề tài giao trực tiếp được chọn trong danh mục của đợt; thời điểm giữ chỗ và xử lý cạnh tranh cần xác minh.</w:t>
      </w:r>
    </w:p>
    <w:p>
      <w:pPr>
        <w:pStyle w:val="ListBullet"/>
        <w:spacing w:after="40"/>
        <w:ind w:left="360" w:hanging="230"/>
      </w:pPr>
      <w:r>
        <w:rPr>
          <w:rFonts w:ascii="Arial" w:hAnsi="Arial"/>
          <w:b w:val="0"/>
          <w:i w:val="0"/>
          <w:sz w:val="20"/>
        </w:rPr>
        <w:t>Cần xác minh có áp dụng hạn mức số đề tài hay không, đối tượng tính hạn mức và thời điểm kiểm tra.</w:t>
      </w:r>
    </w:p>
    <w:p>
      <w:pPr>
        <w:pStyle w:val="Heading2"/>
      </w:pPr>
      <w:r>
        <w:t>UC-DK-02 — Tạo hồ sơ đăng ký đề tài sinh viên ở trạng thái nháp</w:t>
      </w:r>
    </w:p>
    <w:tbl>
      <w:tblPr>
        <w:tblW w:type="auto" w:w="0"/>
        <w:jc w:val="left"/>
        <w:tblLayout w:type="fixed"/>
        <w:tblLook w:firstColumn="1" w:firstRow="1" w:lastColumn="0" w:lastRow="0" w:noHBand="0" w:noVBand="1" w:val="04A0"/>
        <w:tblBorders>
          <w:top w:val="single" w:sz="4" w:color="B7C9D6"/>
          <w:left w:val="single" w:sz="4" w:color="B7C9D6"/>
          <w:bottom w:val="single" w:sz="4" w:color="B7C9D6"/>
          <w:right w:val="single" w:sz="4" w:color="B7C9D6"/>
          <w:insideH w:val="single" w:sz="4" w:color="B7C9D6"/>
          <w:insideV w:val="single" w:sz="4" w:color="B7C9D6"/>
        </w:tblBorders>
      </w:tblPr>
      <w:tblGrid>
        <w:gridCol w:w="5040"/>
        <w:gridCol w:w="5040"/>
      </w:tblGrid>
      <w:tr>
        <w:tc>
          <w:tcPr>
            <w:tcW w:type="dxa" w:w="2376"/>
            <w:vAlign w:val="center"/>
            <w:tcMar>
              <w:top w:w="80" w:type="dxa"/>
              <w:start w:w="120" w:type="dxa"/>
              <w:bottom w:w="80" w:type="dxa"/>
              <w:end w:w="120" w:type="dxa"/>
            </w:tcMar>
            <w:shd w:fill="F2F2F2"/>
          </w:tcPr>
          <w:p>
            <w:pPr>
              <w:spacing w:after="0"/>
            </w:pPr>
            <w:r>
              <w:rPr>
                <w:rFonts w:ascii="Arial" w:hAnsi="Arial"/>
                <w:b/>
                <w:i w:val="0"/>
                <w:color w:val="1F4E78"/>
                <w:sz w:val="19"/>
              </w:rPr>
              <w:t>Mục tiêu</w:t>
            </w:r>
          </w:p>
        </w:tc>
        <w:tc>
          <w:tcPr>
            <w:tcW w:type="dxa" w:w="6984"/>
            <w:vAlign w:val="center"/>
            <w:tcMar>
              <w:top w:w="80" w:type="dxa"/>
              <w:start w:w="120" w:type="dxa"/>
              <w:bottom w:w="80" w:type="dxa"/>
              <w:end w:w="120" w:type="dxa"/>
            </w:tcMar>
          </w:tcPr>
          <w:p>
            <w:pPr>
              <w:spacing w:after="0"/>
            </w:pPr>
            <w:r>
              <w:rPr>
                <w:rFonts w:ascii="Arial" w:hAnsi="Arial"/>
                <w:b w:val="0"/>
                <w:i w:val="0"/>
                <w:sz w:val="19"/>
              </w:rPr>
              <w:t>Tạo hồ sơ BM01B để Sinh viên hoàn thiện và xin xét duyệt từ Giảng viên hướng dẫn.</w:t>
            </w:r>
          </w:p>
        </w:tc>
      </w:tr>
      <w:tr>
        <w:tc>
          <w:tcPr>
            <w:tcW w:type="dxa" w:w="2376"/>
            <w:vAlign w:val="center"/>
            <w:tcMar>
              <w:top w:w="80" w:type="dxa"/>
              <w:start w:w="120" w:type="dxa"/>
              <w:bottom w:w="80" w:type="dxa"/>
              <w:end w:w="120" w:type="dxa"/>
            </w:tcMar>
            <w:shd w:fill="F2F2F2"/>
          </w:tcPr>
          <w:p>
            <w:pPr>
              <w:spacing w:after="0"/>
            </w:pPr>
            <w:r>
              <w:rPr>
                <w:rFonts w:ascii="Arial" w:hAnsi="Arial"/>
                <w:b/>
                <w:i w:val="0"/>
                <w:color w:val="1F4E78"/>
                <w:sz w:val="19"/>
              </w:rPr>
              <w:t>Actor chính</w:t>
            </w:r>
          </w:p>
        </w:tc>
        <w:tc>
          <w:tcPr>
            <w:tcW w:type="dxa" w:w="6984"/>
            <w:vAlign w:val="center"/>
            <w:tcMar>
              <w:top w:w="80" w:type="dxa"/>
              <w:start w:w="120" w:type="dxa"/>
              <w:bottom w:w="80" w:type="dxa"/>
              <w:end w:w="120" w:type="dxa"/>
            </w:tcMar>
          </w:tcPr>
          <w:p>
            <w:pPr>
              <w:spacing w:after="0"/>
            </w:pPr>
            <w:r>
              <w:rPr>
                <w:rFonts w:ascii="Arial" w:hAnsi="Arial"/>
                <w:b w:val="0"/>
                <w:i w:val="0"/>
                <w:sz w:val="19"/>
              </w:rPr>
              <w:t>Sinh viên</w:t>
            </w:r>
          </w:p>
        </w:tc>
      </w:tr>
      <w:tr>
        <w:tc>
          <w:tcPr>
            <w:tcW w:type="dxa" w:w="2376"/>
            <w:vAlign w:val="center"/>
            <w:tcMar>
              <w:top w:w="80" w:type="dxa"/>
              <w:start w:w="120" w:type="dxa"/>
              <w:bottom w:w="80" w:type="dxa"/>
              <w:end w:w="120" w:type="dxa"/>
            </w:tcMar>
            <w:shd w:fill="F2F2F2"/>
          </w:tcPr>
          <w:p>
            <w:pPr>
              <w:spacing w:after="0"/>
            </w:pPr>
            <w:r>
              <w:rPr>
                <w:rFonts w:ascii="Arial" w:hAnsi="Arial"/>
                <w:b/>
                <w:i w:val="0"/>
                <w:color w:val="1F4E78"/>
                <w:sz w:val="19"/>
              </w:rPr>
              <w:t>Actor liên quan</w:t>
            </w:r>
          </w:p>
        </w:tc>
        <w:tc>
          <w:tcPr>
            <w:tcW w:type="dxa" w:w="6984"/>
            <w:vAlign w:val="center"/>
            <w:tcMar>
              <w:top w:w="80" w:type="dxa"/>
              <w:start w:w="120" w:type="dxa"/>
              <w:bottom w:w="80" w:type="dxa"/>
              <w:end w:w="120" w:type="dxa"/>
            </w:tcMar>
          </w:tcPr>
          <w:p>
            <w:pPr>
              <w:spacing w:after="0"/>
            </w:pPr>
            <w:r>
              <w:rPr>
                <w:rFonts w:ascii="Arial" w:hAnsi="Arial"/>
                <w:b w:val="0"/>
                <w:i w:val="0"/>
                <w:sz w:val="19"/>
              </w:rPr>
              <w:t>—</w:t>
            </w:r>
          </w:p>
        </w:tc>
      </w:tr>
      <w:tr>
        <w:tc>
          <w:tcPr>
            <w:tcW w:type="dxa" w:w="2376"/>
            <w:vAlign w:val="center"/>
            <w:tcMar>
              <w:top w:w="80" w:type="dxa"/>
              <w:start w:w="120" w:type="dxa"/>
              <w:bottom w:w="80" w:type="dxa"/>
              <w:end w:w="120" w:type="dxa"/>
            </w:tcMar>
            <w:shd w:fill="F2F2F2"/>
          </w:tcPr>
          <w:p>
            <w:pPr>
              <w:spacing w:after="0"/>
            </w:pPr>
            <w:r>
              <w:rPr>
                <w:rFonts w:ascii="Arial" w:hAnsi="Arial"/>
                <w:b/>
                <w:i w:val="0"/>
                <w:color w:val="1F4E78"/>
                <w:sz w:val="19"/>
              </w:rPr>
              <w:t>Kích hoạt</w:t>
            </w:r>
          </w:p>
        </w:tc>
        <w:tc>
          <w:tcPr>
            <w:tcW w:type="dxa" w:w="6984"/>
            <w:vAlign w:val="center"/>
            <w:tcMar>
              <w:top w:w="80" w:type="dxa"/>
              <w:start w:w="120" w:type="dxa"/>
              <w:bottom w:w="80" w:type="dxa"/>
              <w:end w:w="120" w:type="dxa"/>
            </w:tcMar>
          </w:tcPr>
          <w:p>
            <w:pPr>
              <w:spacing w:after="0"/>
            </w:pPr>
            <w:r>
              <w:rPr>
                <w:rFonts w:ascii="Arial" w:hAnsi="Arial"/>
                <w:b w:val="0"/>
                <w:i w:val="0"/>
                <w:sz w:val="19"/>
              </w:rPr>
              <w:t>Sinh viên chọn đợt tuyển chọn đã công bố và tạo hồ sơ.</w:t>
            </w:r>
          </w:p>
        </w:tc>
      </w:tr>
      <w:tr>
        <w:tc>
          <w:tcPr>
            <w:tcW w:type="dxa" w:w="2376"/>
            <w:vAlign w:val="center"/>
            <w:tcMar>
              <w:top w:w="80" w:type="dxa"/>
              <w:start w:w="120" w:type="dxa"/>
              <w:bottom w:w="80" w:type="dxa"/>
              <w:end w:w="120" w:type="dxa"/>
            </w:tcMar>
            <w:shd w:fill="F2F2F2"/>
          </w:tcPr>
          <w:p>
            <w:pPr>
              <w:spacing w:after="0"/>
            </w:pPr>
            <w:r>
              <w:rPr>
                <w:rFonts w:ascii="Arial" w:hAnsi="Arial"/>
                <w:b/>
                <w:i w:val="0"/>
                <w:color w:val="1F4E78"/>
                <w:sz w:val="19"/>
              </w:rPr>
              <w:t>Tiền điều kiện</w:t>
            </w:r>
          </w:p>
        </w:tc>
        <w:tc>
          <w:tcPr>
            <w:tcW w:type="dxa" w:w="6984"/>
            <w:vAlign w:val="center"/>
            <w:tcMar>
              <w:top w:w="80" w:type="dxa"/>
              <w:start w:w="120" w:type="dxa"/>
              <w:bottom w:w="80" w:type="dxa"/>
              <w:end w:w="120" w:type="dxa"/>
            </w:tcMar>
          </w:tcPr>
          <w:p>
            <w:pPr>
              <w:spacing w:after="0"/>
            </w:pPr>
            <w:r>
              <w:rPr>
                <w:rFonts w:ascii="Arial" w:hAnsi="Arial"/>
                <w:b w:val="0"/>
                <w:i w:val="0"/>
                <w:sz w:val="19"/>
              </w:rPr>
              <w:t>Đợt tuyển chọn đã công bố và còn mở; người dùng có vai trò Sinh viên. Các điều kiện hạn chế khác cần xác minh.</w:t>
            </w:r>
          </w:p>
        </w:tc>
      </w:tr>
      <w:tr>
        <w:tc>
          <w:tcPr>
            <w:tcW w:type="dxa" w:w="2376"/>
            <w:vAlign w:val="center"/>
            <w:tcMar>
              <w:top w:w="80" w:type="dxa"/>
              <w:start w:w="120" w:type="dxa"/>
              <w:bottom w:w="80" w:type="dxa"/>
              <w:end w:w="120" w:type="dxa"/>
            </w:tcMar>
            <w:shd w:fill="F2F2F2"/>
          </w:tcPr>
          <w:p>
            <w:pPr>
              <w:spacing w:after="0"/>
            </w:pPr>
            <w:r>
              <w:rPr>
                <w:rFonts w:ascii="Arial" w:hAnsi="Arial"/>
                <w:b/>
                <w:i w:val="0"/>
                <w:color w:val="1F4E78"/>
                <w:sz w:val="19"/>
              </w:rPr>
              <w:t>Hậu điều kiện</w:t>
            </w:r>
          </w:p>
        </w:tc>
        <w:tc>
          <w:tcPr>
            <w:tcW w:type="dxa" w:w="6984"/>
            <w:vAlign w:val="center"/>
            <w:tcMar>
              <w:top w:w="80" w:type="dxa"/>
              <w:start w:w="120" w:type="dxa"/>
              <w:bottom w:w="80" w:type="dxa"/>
              <w:end w:w="120" w:type="dxa"/>
            </w:tcMar>
          </w:tcPr>
          <w:p>
            <w:pPr>
              <w:spacing w:after="0"/>
            </w:pPr>
            <w:r>
              <w:rPr>
                <w:rFonts w:ascii="Arial" w:hAnsi="Arial"/>
                <w:b w:val="0"/>
                <w:i w:val="0"/>
                <w:sz w:val="19"/>
              </w:rPr>
              <w:t>Hồ sơ BM01B ở trạng thái Nháp và có Giảng viên hướng dẫn được gán.</w:t>
            </w:r>
          </w:p>
        </w:tc>
      </w:tr>
      <w:tr>
        <w:tc>
          <w:tcPr>
            <w:tcW w:type="dxa" w:w="2376"/>
            <w:vAlign w:val="center"/>
            <w:tcMar>
              <w:top w:w="80" w:type="dxa"/>
              <w:start w:w="120" w:type="dxa"/>
              <w:bottom w:w="80" w:type="dxa"/>
              <w:end w:w="120" w:type="dxa"/>
            </w:tcMar>
            <w:shd w:fill="F2F2F2"/>
          </w:tcPr>
          <w:p>
            <w:pPr>
              <w:spacing w:after="0"/>
            </w:pPr>
            <w:r>
              <w:rPr>
                <w:rFonts w:ascii="Arial" w:hAnsi="Arial"/>
                <w:b/>
                <w:i w:val="0"/>
                <w:color w:val="1F4E78"/>
                <w:sz w:val="19"/>
              </w:rPr>
              <w:t>Biểu mẫu / đối tượng</w:t>
            </w:r>
          </w:p>
        </w:tc>
        <w:tc>
          <w:tcPr>
            <w:tcW w:type="dxa" w:w="6984"/>
            <w:vAlign w:val="center"/>
            <w:tcMar>
              <w:top w:w="80" w:type="dxa"/>
              <w:start w:w="120" w:type="dxa"/>
              <w:bottom w:w="80" w:type="dxa"/>
              <w:end w:w="120" w:type="dxa"/>
            </w:tcMar>
          </w:tcPr>
          <w:p>
            <w:pPr>
              <w:spacing w:after="0"/>
            </w:pPr>
            <w:r>
              <w:rPr>
                <w:rFonts w:ascii="Arial" w:hAnsi="Arial"/>
                <w:b w:val="0"/>
                <w:i w:val="0"/>
                <w:sz w:val="19"/>
              </w:rPr>
              <w:t>BM01B; hồ sơ đăng ký đề tài sinh viên</w:t>
            </w:r>
          </w:p>
        </w:tc>
      </w:tr>
    </w:tbl>
    <w:p>
      <w:pPr>
        <w:spacing w:after="20"/>
      </w:pPr>
    </w:p>
    <w:p>
      <w:pPr>
        <w:pStyle w:val="Heading3"/>
      </w:pPr>
      <w:r>
        <w:t>Luồng cơ bản</w:t>
      </w:r>
    </w:p>
    <w:p>
      <w:pPr>
        <w:spacing w:after="40"/>
        <w:ind w:left="475" w:hanging="360"/>
      </w:pPr>
      <w:r>
        <w:rPr>
          <w:rFonts w:ascii="Arial" w:hAnsi="Arial"/>
          <w:b/>
          <w:i w:val="0"/>
          <w:color w:val="1F4E78"/>
          <w:sz w:val="20"/>
        </w:rPr>
        <w:t xml:space="preserve">1. </w:t>
      </w:r>
      <w:r>
        <w:rPr>
          <w:rFonts w:ascii="Arial" w:hAnsi="Arial"/>
          <w:b w:val="0"/>
          <w:i w:val="0"/>
          <w:sz w:val="20"/>
        </w:rPr>
        <w:t>Hệ thống hiển thị đợt tuyển chọn còn mở.</w:t>
      </w:r>
    </w:p>
    <w:p>
      <w:pPr>
        <w:spacing w:after="40"/>
        <w:ind w:left="475" w:hanging="360"/>
      </w:pPr>
      <w:r>
        <w:rPr>
          <w:rFonts w:ascii="Arial" w:hAnsi="Arial"/>
          <w:b/>
          <w:i w:val="0"/>
          <w:color w:val="1F4E78"/>
          <w:sz w:val="20"/>
        </w:rPr>
        <w:t xml:space="preserve">2. </w:t>
      </w:r>
      <w:r>
        <w:rPr>
          <w:rFonts w:ascii="Arial" w:hAnsi="Arial"/>
          <w:b w:val="0"/>
          <w:i w:val="0"/>
          <w:sz w:val="20"/>
        </w:rPr>
        <w:t>Sinh viên nhập thông tin khởi tạo và chọn/được gán Giảng viên hướng dẫn.</w:t>
      </w:r>
    </w:p>
    <w:p>
      <w:pPr>
        <w:spacing w:after="40"/>
        <w:ind w:left="475" w:hanging="360"/>
      </w:pPr>
      <w:r>
        <w:rPr>
          <w:rFonts w:ascii="Arial" w:hAnsi="Arial"/>
          <w:b/>
          <w:i w:val="0"/>
          <w:color w:val="1F4E78"/>
          <w:sz w:val="20"/>
        </w:rPr>
        <w:t>3. Hệ thống kiểm tra điều kiện khởi tạo đã được cấu hình; bộ điều kiện chi tiết cần xác minh.</w:t>
      </w:r>
      <w:r>
        <w:rPr>
          <w:rFonts w:ascii="Arial" w:hAnsi="Arial"/>
          <w:b w:val="0"/>
          <w:i w:val="0"/>
          <w:sz w:val="20"/>
        </w:rPr>
      </w:r>
    </w:p>
    <w:p>
      <w:pPr>
        <w:spacing w:after="40"/>
        <w:ind w:left="475" w:hanging="360"/>
      </w:pPr>
      <w:r>
        <w:rPr>
          <w:rFonts w:ascii="Arial" w:hAnsi="Arial"/>
          <w:b/>
          <w:i w:val="0"/>
          <w:color w:val="1F4E78"/>
          <w:sz w:val="20"/>
        </w:rPr>
        <w:t xml:space="preserve">4. </w:t>
      </w:r>
      <w:r>
        <w:rPr>
          <w:rFonts w:ascii="Arial" w:hAnsi="Arial"/>
          <w:b w:val="0"/>
          <w:i w:val="0"/>
          <w:sz w:val="20"/>
        </w:rPr>
        <w:t>Hệ thống tạo hồ sơ Nháp và lưu lịch sử tạo.</w:t>
      </w:r>
    </w:p>
    <w:p>
      <w:pPr>
        <w:pStyle w:val="Heading3"/>
      </w:pPr>
      <w:r>
        <w:t>Ngoại lệ và luồng thay thế</w:t>
      </w:r>
    </w:p>
    <w:p>
      <w:pPr>
        <w:spacing w:after="60"/>
      </w:pPr>
      <w:r>
        <w:rPr>
          <w:rFonts w:ascii="Arial" w:hAnsi="Arial"/>
          <w:b/>
          <w:i w:val="0"/>
          <w:color w:val="1F4E78"/>
          <w:sz w:val="20"/>
        </w:rPr>
        <w:t>A1 — Thiếu Giảng viên hướng dẫn: Hồ sơ có thể lưu nháp nhưng không đủ điều kiện nộp; hệ thống yêu cầu gán Giảng viên hướng dẫn trước khi nộp.</w:t>
      </w:r>
      <w:r>
        <w:rPr>
          <w:rFonts w:ascii="Arial" w:hAnsi="Arial"/>
          <w:b w:val="0"/>
          <w:i w:val="0"/>
          <w:sz w:val="20"/>
        </w:rPr>
      </w:r>
    </w:p>
    <w:p>
      <w:pPr>
        <w:pStyle w:val="Heading3"/>
      </w:pPr>
      <w:r>
        <w:t>Quy tắc nghiệp vụ áp dụng</w:t>
      </w:r>
    </w:p>
    <w:p>
      <w:pPr>
        <w:pStyle w:val="ListBullet"/>
        <w:spacing w:after="40"/>
        <w:ind w:left="360" w:hanging="230"/>
      </w:pPr>
      <w:r>
        <w:rPr>
          <w:rFonts w:ascii="Arial" w:hAnsi="Arial"/>
          <w:b w:val="0"/>
          <w:i w:val="0"/>
          <w:sz w:val="20"/>
        </w:rPr>
        <w:t>Hồ sơ sinh viên không đi qua Trưởng Khoa/Trưởng đơn vị.</w:t>
      </w:r>
    </w:p>
    <w:p>
      <w:pPr>
        <w:pStyle w:val="ListBullet"/>
        <w:spacing w:after="40"/>
        <w:ind w:left="360" w:hanging="230"/>
      </w:pPr>
      <w:r>
        <w:rPr>
          <w:rFonts w:ascii="Arial" w:hAnsi="Arial"/>
          <w:b w:val="0"/>
          <w:i w:val="0"/>
          <w:sz w:val="20"/>
        </w:rPr>
        <w:t>Giảng viên hướng dẫn dùng tài khoản Giảng viên hiện có, không có tài khoản actor riêng.</w:t>
      </w:r>
    </w:p>
    <w:p>
      <w:pPr>
        <w:pStyle w:val="Heading2"/>
      </w:pPr>
      <w:r>
        <w:t>UC-DK-03 — Cập nhật hồ sơ đăng ký trước khi nộp</w:t>
      </w:r>
    </w:p>
    <w:tbl>
      <w:tblPr>
        <w:tblW w:type="auto" w:w="0"/>
        <w:jc w:val="left"/>
        <w:tblLayout w:type="fixed"/>
        <w:tblLook w:firstColumn="1" w:firstRow="1" w:lastColumn="0" w:lastRow="0" w:noHBand="0" w:noVBand="1" w:val="04A0"/>
        <w:tblBorders>
          <w:top w:val="single" w:sz="4" w:color="B7C9D6"/>
          <w:left w:val="single" w:sz="4" w:color="B7C9D6"/>
          <w:bottom w:val="single" w:sz="4" w:color="B7C9D6"/>
          <w:right w:val="single" w:sz="4" w:color="B7C9D6"/>
          <w:insideH w:val="single" w:sz="4" w:color="B7C9D6"/>
          <w:insideV w:val="single" w:sz="4" w:color="B7C9D6"/>
        </w:tblBorders>
      </w:tblPr>
      <w:tblGrid>
        <w:gridCol w:w="5040"/>
        <w:gridCol w:w="5040"/>
      </w:tblGrid>
      <w:tr>
        <w:tc>
          <w:tcPr>
            <w:tcW w:type="dxa" w:w="2376"/>
            <w:vAlign w:val="center"/>
            <w:tcMar>
              <w:top w:w="80" w:type="dxa"/>
              <w:start w:w="120" w:type="dxa"/>
              <w:bottom w:w="80" w:type="dxa"/>
              <w:end w:w="120" w:type="dxa"/>
            </w:tcMar>
            <w:shd w:fill="F2F2F2"/>
          </w:tcPr>
          <w:p>
            <w:pPr>
              <w:spacing w:after="0"/>
            </w:pPr>
            <w:r>
              <w:rPr>
                <w:rFonts w:ascii="Arial" w:hAnsi="Arial"/>
                <w:b/>
                <w:i w:val="0"/>
                <w:color w:val="1F4E78"/>
                <w:sz w:val="19"/>
              </w:rPr>
              <w:t>Mục tiêu</w:t>
            </w:r>
          </w:p>
        </w:tc>
        <w:tc>
          <w:tcPr>
            <w:tcW w:type="dxa" w:w="6984"/>
            <w:vAlign w:val="center"/>
            <w:tcMar>
              <w:top w:w="80" w:type="dxa"/>
              <w:start w:w="120" w:type="dxa"/>
              <w:bottom w:w="80" w:type="dxa"/>
              <w:end w:w="120" w:type="dxa"/>
            </w:tcMar>
          </w:tcPr>
          <w:p>
            <w:pPr>
              <w:spacing w:after="0"/>
            </w:pPr>
            <w:r>
              <w:rPr>
                <w:rFonts w:ascii="Arial" w:hAnsi="Arial"/>
                <w:b w:val="0"/>
                <w:i w:val="0"/>
                <w:sz w:val="19"/>
              </w:rPr>
              <w:t>Hoàn thiện dữ liệu hồ sơ Nháp hoặc hồ sơ bị trả trước khi sinh và nộp BM01.</w:t>
            </w:r>
          </w:p>
        </w:tc>
      </w:tr>
      <w:tr>
        <w:tc>
          <w:tcPr>
            <w:tcW w:type="dxa" w:w="2376"/>
            <w:vAlign w:val="center"/>
            <w:tcMar>
              <w:top w:w="80" w:type="dxa"/>
              <w:start w:w="120" w:type="dxa"/>
              <w:bottom w:w="80" w:type="dxa"/>
              <w:end w:w="120" w:type="dxa"/>
            </w:tcMar>
            <w:shd w:fill="F2F2F2"/>
          </w:tcPr>
          <w:p>
            <w:pPr>
              <w:spacing w:after="0"/>
            </w:pPr>
            <w:r>
              <w:rPr>
                <w:rFonts w:ascii="Arial" w:hAnsi="Arial"/>
                <w:b/>
                <w:i w:val="0"/>
                <w:color w:val="1F4E78"/>
                <w:sz w:val="19"/>
              </w:rPr>
              <w:t>Actor chính</w:t>
            </w:r>
          </w:p>
        </w:tc>
        <w:tc>
          <w:tcPr>
            <w:tcW w:type="dxa" w:w="6984"/>
            <w:vAlign w:val="center"/>
            <w:tcMar>
              <w:top w:w="80" w:type="dxa"/>
              <w:start w:w="120" w:type="dxa"/>
              <w:bottom w:w="80" w:type="dxa"/>
              <w:end w:w="120" w:type="dxa"/>
            </w:tcMar>
          </w:tcPr>
          <w:p>
            <w:pPr>
              <w:spacing w:after="0"/>
            </w:pPr>
            <w:r>
              <w:rPr>
                <w:rFonts w:ascii="Arial" w:hAnsi="Arial"/>
                <w:b w:val="0"/>
                <w:i w:val="0"/>
                <w:sz w:val="19"/>
              </w:rPr>
              <w:t>Giảng viên hoặc Sinh viên</w:t>
            </w:r>
          </w:p>
        </w:tc>
      </w:tr>
      <w:tr>
        <w:tc>
          <w:tcPr>
            <w:tcW w:type="dxa" w:w="2376"/>
            <w:vAlign w:val="center"/>
            <w:tcMar>
              <w:top w:w="80" w:type="dxa"/>
              <w:start w:w="120" w:type="dxa"/>
              <w:bottom w:w="80" w:type="dxa"/>
              <w:end w:w="120" w:type="dxa"/>
            </w:tcMar>
            <w:shd w:fill="F2F2F2"/>
          </w:tcPr>
          <w:p>
            <w:pPr>
              <w:spacing w:after="0"/>
            </w:pPr>
            <w:r>
              <w:rPr>
                <w:rFonts w:ascii="Arial" w:hAnsi="Arial"/>
                <w:b/>
                <w:i w:val="0"/>
                <w:color w:val="1F4E78"/>
                <w:sz w:val="19"/>
              </w:rPr>
              <w:t>Actor liên quan</w:t>
            </w:r>
          </w:p>
        </w:tc>
        <w:tc>
          <w:tcPr>
            <w:tcW w:type="dxa" w:w="6984"/>
            <w:vAlign w:val="center"/>
            <w:tcMar>
              <w:top w:w="80" w:type="dxa"/>
              <w:start w:w="120" w:type="dxa"/>
              <w:bottom w:w="80" w:type="dxa"/>
              <w:end w:w="120" w:type="dxa"/>
            </w:tcMar>
          </w:tcPr>
          <w:p>
            <w:pPr>
              <w:spacing w:after="0"/>
            </w:pPr>
            <w:r>
              <w:rPr>
                <w:rFonts w:ascii="Arial" w:hAnsi="Arial"/>
                <w:b w:val="0"/>
                <w:i w:val="0"/>
                <w:sz w:val="19"/>
              </w:rPr>
              <w:t>—</w:t>
            </w:r>
          </w:p>
        </w:tc>
      </w:tr>
      <w:tr>
        <w:tc>
          <w:tcPr>
            <w:tcW w:type="dxa" w:w="2376"/>
            <w:vAlign w:val="center"/>
            <w:tcMar>
              <w:top w:w="80" w:type="dxa"/>
              <w:start w:w="120" w:type="dxa"/>
              <w:bottom w:w="80" w:type="dxa"/>
              <w:end w:w="120" w:type="dxa"/>
            </w:tcMar>
            <w:shd w:fill="F2F2F2"/>
          </w:tcPr>
          <w:p>
            <w:pPr>
              <w:spacing w:after="0"/>
            </w:pPr>
            <w:r>
              <w:rPr>
                <w:rFonts w:ascii="Arial" w:hAnsi="Arial"/>
                <w:b/>
                <w:i w:val="0"/>
                <w:color w:val="1F4E78"/>
                <w:sz w:val="19"/>
              </w:rPr>
              <w:t>Kích hoạt</w:t>
            </w:r>
          </w:p>
        </w:tc>
        <w:tc>
          <w:tcPr>
            <w:tcW w:type="dxa" w:w="6984"/>
            <w:vAlign w:val="center"/>
            <w:tcMar>
              <w:top w:w="80" w:type="dxa"/>
              <w:start w:w="120" w:type="dxa"/>
              <w:bottom w:w="80" w:type="dxa"/>
              <w:end w:w="120" w:type="dxa"/>
            </w:tcMar>
          </w:tcPr>
          <w:p>
            <w:pPr>
              <w:spacing w:after="0"/>
            </w:pPr>
            <w:r>
              <w:rPr>
                <w:rFonts w:ascii="Arial" w:hAnsi="Arial"/>
                <w:b w:val="0"/>
                <w:i w:val="0"/>
                <w:sz w:val="19"/>
              </w:rPr>
              <w:t>Người đăng ký mở hồ sơ được phép sửa.</w:t>
            </w:r>
          </w:p>
        </w:tc>
      </w:tr>
      <w:tr>
        <w:tc>
          <w:tcPr>
            <w:tcW w:type="dxa" w:w="2376"/>
            <w:vAlign w:val="center"/>
            <w:tcMar>
              <w:top w:w="80" w:type="dxa"/>
              <w:start w:w="120" w:type="dxa"/>
              <w:bottom w:w="80" w:type="dxa"/>
              <w:end w:w="120" w:type="dxa"/>
            </w:tcMar>
            <w:shd w:fill="F2F2F2"/>
          </w:tcPr>
          <w:p>
            <w:pPr>
              <w:spacing w:after="0"/>
            </w:pPr>
            <w:r>
              <w:rPr>
                <w:rFonts w:ascii="Arial" w:hAnsi="Arial"/>
                <w:b/>
                <w:i w:val="0"/>
                <w:color w:val="1F4E78"/>
                <w:sz w:val="19"/>
              </w:rPr>
              <w:t>Tiền điều kiện</w:t>
            </w:r>
          </w:p>
        </w:tc>
        <w:tc>
          <w:tcPr>
            <w:tcW w:type="dxa" w:w="6984"/>
            <w:vAlign w:val="center"/>
            <w:tcMar>
              <w:top w:w="80" w:type="dxa"/>
              <w:start w:w="120" w:type="dxa"/>
              <w:bottom w:w="80" w:type="dxa"/>
              <w:end w:w="120" w:type="dxa"/>
            </w:tcMar>
          </w:tcPr>
          <w:p>
            <w:pPr>
              <w:spacing w:after="0"/>
            </w:pPr>
            <w:r>
              <w:rPr>
                <w:rFonts w:ascii="Arial" w:hAnsi="Arial"/>
                <w:b w:val="0"/>
                <w:i w:val="0"/>
                <w:sz w:val="19"/>
              </w:rPr>
              <w:t>Người dùng là Chủ nhiệm của hồ sơ; hồ sơ ở Nháp hoặc Trả sửa; đợt còn mở.</w:t>
            </w:r>
          </w:p>
        </w:tc>
      </w:tr>
      <w:tr>
        <w:tc>
          <w:tcPr>
            <w:tcW w:type="dxa" w:w="2376"/>
            <w:vAlign w:val="center"/>
            <w:tcMar>
              <w:top w:w="80" w:type="dxa"/>
              <w:start w:w="120" w:type="dxa"/>
              <w:bottom w:w="80" w:type="dxa"/>
              <w:end w:w="120" w:type="dxa"/>
            </w:tcMar>
            <w:shd w:fill="F2F2F2"/>
          </w:tcPr>
          <w:p>
            <w:pPr>
              <w:spacing w:after="0"/>
            </w:pPr>
            <w:r>
              <w:rPr>
                <w:rFonts w:ascii="Arial" w:hAnsi="Arial"/>
                <w:b/>
                <w:i w:val="0"/>
                <w:color w:val="1F4E78"/>
                <w:sz w:val="19"/>
              </w:rPr>
              <w:t>Hậu điều kiện</w:t>
            </w:r>
          </w:p>
        </w:tc>
        <w:tc>
          <w:tcPr>
            <w:tcW w:type="dxa" w:w="6984"/>
            <w:vAlign w:val="center"/>
            <w:tcMar>
              <w:top w:w="80" w:type="dxa"/>
              <w:start w:w="120" w:type="dxa"/>
              <w:bottom w:w="80" w:type="dxa"/>
              <w:end w:w="120" w:type="dxa"/>
            </w:tcMar>
          </w:tcPr>
          <w:p>
            <w:pPr>
              <w:spacing w:after="0"/>
            </w:pPr>
            <w:r>
              <w:rPr>
                <w:rFonts w:ascii="Arial" w:hAnsi="Arial"/>
                <w:b w:val="0"/>
                <w:i w:val="0"/>
                <w:sz w:val="19"/>
              </w:rPr>
              <w:t>Dữ liệu hồ sơ được lưu; nếu đã có PDF ký tạm thời thì PDF đó bị đánh dấu không khớp dữ liệu hiện hành.</w:t>
            </w:r>
          </w:p>
        </w:tc>
      </w:tr>
      <w:tr>
        <w:tc>
          <w:tcPr>
            <w:tcW w:type="dxa" w:w="2376"/>
            <w:vAlign w:val="center"/>
            <w:tcMar>
              <w:top w:w="80" w:type="dxa"/>
              <w:start w:w="120" w:type="dxa"/>
              <w:bottom w:w="80" w:type="dxa"/>
              <w:end w:w="120" w:type="dxa"/>
            </w:tcMar>
            <w:shd w:fill="F2F2F2"/>
          </w:tcPr>
          <w:p>
            <w:pPr>
              <w:spacing w:after="0"/>
            </w:pPr>
            <w:r>
              <w:rPr>
                <w:rFonts w:ascii="Arial" w:hAnsi="Arial"/>
                <w:b/>
                <w:i w:val="0"/>
                <w:color w:val="1F4E78"/>
                <w:sz w:val="19"/>
              </w:rPr>
              <w:t>Biểu mẫu / đối tượng</w:t>
            </w:r>
          </w:p>
        </w:tc>
        <w:tc>
          <w:tcPr>
            <w:tcW w:type="dxa" w:w="6984"/>
            <w:vAlign w:val="center"/>
            <w:tcMar>
              <w:top w:w="80" w:type="dxa"/>
              <w:start w:w="120" w:type="dxa"/>
              <w:bottom w:w="80" w:type="dxa"/>
              <w:end w:w="120" w:type="dxa"/>
            </w:tcMar>
          </w:tcPr>
          <w:p>
            <w:pPr>
              <w:spacing w:after="0"/>
            </w:pPr>
            <w:r>
              <w:rPr>
                <w:rFonts w:ascii="Arial" w:hAnsi="Arial"/>
                <w:b w:val="0"/>
                <w:i w:val="0"/>
                <w:sz w:val="19"/>
              </w:rPr>
              <w:t>Dữ liệu BM01A/B</w:t>
            </w:r>
          </w:p>
        </w:tc>
      </w:tr>
    </w:tbl>
    <w:p>
      <w:pPr>
        <w:spacing w:after="20"/>
      </w:pPr>
    </w:p>
    <w:p>
      <w:pPr>
        <w:pStyle w:val="Heading3"/>
      </w:pPr>
      <w:r>
        <w:t>Luồng cơ bản</w:t>
      </w:r>
    </w:p>
    <w:p>
      <w:pPr>
        <w:spacing w:after="40"/>
        <w:ind w:left="475" w:hanging="360"/>
      </w:pPr>
      <w:r>
        <w:rPr>
          <w:rFonts w:ascii="Arial" w:hAnsi="Arial"/>
          <w:b/>
          <w:i w:val="0"/>
          <w:color w:val="1F4E78"/>
          <w:sz w:val="20"/>
        </w:rPr>
        <w:t xml:space="preserve">1. </w:t>
      </w:r>
      <w:r>
        <w:rPr>
          <w:rFonts w:ascii="Arial" w:hAnsi="Arial"/>
          <w:b w:val="0"/>
          <w:i w:val="0"/>
          <w:sz w:val="20"/>
        </w:rPr>
        <w:t>Người đăng ký mở hồ sơ và cập nhật trường dữ liệu hoặc nhóm nghiên cứu.</w:t>
      </w:r>
    </w:p>
    <w:p>
      <w:pPr>
        <w:spacing w:after="40"/>
        <w:ind w:left="475" w:hanging="360"/>
      </w:pPr>
      <w:r>
        <w:rPr>
          <w:rFonts w:ascii="Arial" w:hAnsi="Arial"/>
          <w:b/>
          <w:i w:val="0"/>
          <w:color w:val="1F4E78"/>
          <w:sz w:val="20"/>
        </w:rPr>
        <w:t xml:space="preserve">2. </w:t>
      </w:r>
      <w:r>
        <w:rPr>
          <w:rFonts w:ascii="Arial" w:hAnsi="Arial"/>
          <w:b w:val="0"/>
          <w:i w:val="0"/>
          <w:sz w:val="20"/>
        </w:rPr>
        <w:t>Hệ thống kiểm tra định dạng và các trường bắt buộc theo BM01A/B.</w:t>
      </w:r>
    </w:p>
    <w:p>
      <w:pPr>
        <w:spacing w:after="40"/>
        <w:ind w:left="475" w:hanging="360"/>
      </w:pPr>
      <w:r>
        <w:rPr>
          <w:rFonts w:ascii="Arial" w:hAnsi="Arial"/>
          <w:b/>
          <w:i w:val="0"/>
          <w:color w:val="1F4E78"/>
          <w:sz w:val="20"/>
        </w:rPr>
        <w:t xml:space="preserve">3. </w:t>
      </w:r>
      <w:r>
        <w:rPr>
          <w:rFonts w:ascii="Arial" w:hAnsi="Arial"/>
          <w:b w:val="0"/>
          <w:i w:val="0"/>
          <w:sz w:val="20"/>
        </w:rPr>
        <w:t>Người đăng ký lưu thay đổi.</w:t>
      </w:r>
    </w:p>
    <w:p>
      <w:pPr>
        <w:spacing w:after="40"/>
        <w:ind w:left="475" w:hanging="360"/>
      </w:pPr>
      <w:r>
        <w:rPr>
          <w:rFonts w:ascii="Arial" w:hAnsi="Arial"/>
          <w:b/>
          <w:i w:val="0"/>
          <w:color w:val="1F4E78"/>
          <w:sz w:val="20"/>
        </w:rPr>
        <w:t>4. Hệ thống lưu dữ liệu và dấu vết cập nhật theo chính sách truy vết được xác nhận.</w:t>
      </w:r>
      <w:r>
        <w:rPr>
          <w:rFonts w:ascii="Arial" w:hAnsi="Arial"/>
          <w:b w:val="0"/>
          <w:i w:val="0"/>
          <w:sz w:val="20"/>
        </w:rPr>
      </w:r>
    </w:p>
    <w:p>
      <w:pPr>
        <w:pStyle w:val="Heading3"/>
      </w:pPr>
      <w:r>
        <w:t>Ngoại lệ và luồng thay thế</w:t>
      </w:r>
    </w:p>
    <w:p>
      <w:pPr>
        <w:spacing w:after="60"/>
      </w:pPr>
      <w:r>
        <w:rPr>
          <w:rFonts w:ascii="Arial" w:hAnsi="Arial"/>
          <w:b/>
          <w:i w:val="0"/>
          <w:color w:val="1F4E78"/>
          <w:sz w:val="20"/>
        </w:rPr>
        <w:t xml:space="preserve">A1 — Hồ sơ đã nộp: </w:t>
      </w:r>
      <w:r>
        <w:rPr>
          <w:rFonts w:ascii="Arial" w:hAnsi="Arial"/>
          <w:b w:val="0"/>
          <w:i w:val="0"/>
          <w:sz w:val="20"/>
        </w:rPr>
        <w:t>Hệ thống từ chối sửa cho đến khi hồ sơ được trả sửa.</w:t>
      </w:r>
    </w:p>
    <w:p>
      <w:pPr>
        <w:spacing w:after="60"/>
      </w:pPr>
      <w:r>
        <w:rPr>
          <w:rFonts w:ascii="Arial" w:hAnsi="Arial"/>
          <w:b/>
          <w:i w:val="0"/>
          <w:color w:val="1F4E78"/>
          <w:sz w:val="20"/>
        </w:rPr>
        <w:t>A2 — Đợt hết hạn: Cách xử lý quyền sửa/nộp lại của hồ sơ nháp hoặc bị trả cần xác minh.</w:t>
      </w:r>
      <w:r>
        <w:rPr>
          <w:rFonts w:ascii="Arial" w:hAnsi="Arial"/>
          <w:b w:val="0"/>
          <w:i w:val="0"/>
          <w:sz w:val="20"/>
        </w:rPr>
      </w:r>
    </w:p>
    <w:p>
      <w:pPr>
        <w:pStyle w:val="Heading3"/>
      </w:pPr>
      <w:r>
        <w:t>Quy tắc nghiệp vụ áp dụng</w:t>
      </w:r>
    </w:p>
    <w:p>
      <w:pPr>
        <w:pStyle w:val="ListBullet"/>
        <w:spacing w:after="40"/>
        <w:ind w:left="360" w:hanging="230"/>
      </w:pPr>
      <w:r>
        <w:rPr>
          <w:rFonts w:ascii="Arial" w:hAnsi="Arial"/>
          <w:b w:val="0"/>
          <w:i w:val="0"/>
          <w:sz w:val="20"/>
        </w:rPr>
        <w:t>Khi hồ sơ bị trả và dữ liệu BM01 thay đổi, cần tạo bản BM01/PDF mới để nộp lại; cơ chế đánh dấu hiệu lực phiên bản cần xác minh.</w:t>
      </w:r>
    </w:p>
    <w:p>
      <w:pPr>
        <w:pStyle w:val="ListBullet"/>
        <w:spacing w:after="40"/>
        <w:ind w:left="360" w:hanging="230"/>
      </w:pPr>
      <w:r>
        <w:rPr>
          <w:rFonts w:ascii="Arial" w:hAnsi="Arial"/>
          <w:b w:val="0"/>
          <w:i w:val="0"/>
          <w:sz w:val="20"/>
        </w:rPr>
        <w:t>Hồ sơ được duyệt ở Bước 02 và đóng băng không còn thuộc use case này.</w:t>
      </w:r>
    </w:p>
    <w:p>
      <w:pPr>
        <w:pStyle w:val="Heading2"/>
      </w:pPr>
      <w:r>
        <w:t>UC-DK-04 — Quản lý thông tin nhóm nghiên cứu trong hồ sơ</w:t>
      </w:r>
    </w:p>
    <w:tbl>
      <w:tblPr>
        <w:tblW w:type="auto" w:w="0"/>
        <w:jc w:val="left"/>
        <w:tblLayout w:type="fixed"/>
        <w:tblLook w:firstColumn="1" w:firstRow="1" w:lastColumn="0" w:lastRow="0" w:noHBand="0" w:noVBand="1" w:val="04A0"/>
        <w:tblBorders>
          <w:top w:val="single" w:sz="4" w:color="B7C9D6"/>
          <w:left w:val="single" w:sz="4" w:color="B7C9D6"/>
          <w:bottom w:val="single" w:sz="4" w:color="B7C9D6"/>
          <w:right w:val="single" w:sz="4" w:color="B7C9D6"/>
          <w:insideH w:val="single" w:sz="4" w:color="B7C9D6"/>
          <w:insideV w:val="single" w:sz="4" w:color="B7C9D6"/>
        </w:tblBorders>
      </w:tblPr>
      <w:tblGrid>
        <w:gridCol w:w="5040"/>
        <w:gridCol w:w="5040"/>
      </w:tblGrid>
      <w:tr>
        <w:tc>
          <w:tcPr>
            <w:tcW w:type="dxa" w:w="2376"/>
            <w:vAlign w:val="center"/>
            <w:tcMar>
              <w:top w:w="80" w:type="dxa"/>
              <w:start w:w="120" w:type="dxa"/>
              <w:bottom w:w="80" w:type="dxa"/>
              <w:end w:w="120" w:type="dxa"/>
            </w:tcMar>
            <w:shd w:fill="F2F2F2"/>
          </w:tcPr>
          <w:p>
            <w:pPr>
              <w:spacing w:after="0"/>
            </w:pPr>
            <w:r>
              <w:rPr>
                <w:rFonts w:ascii="Arial" w:hAnsi="Arial"/>
                <w:b/>
                <w:i w:val="0"/>
                <w:color w:val="1F4E78"/>
                <w:sz w:val="19"/>
              </w:rPr>
              <w:t>Mục tiêu</w:t>
            </w:r>
          </w:p>
        </w:tc>
        <w:tc>
          <w:tcPr>
            <w:tcW w:type="dxa" w:w="6984"/>
            <w:vAlign w:val="center"/>
            <w:tcMar>
              <w:top w:w="80" w:type="dxa"/>
              <w:start w:w="120" w:type="dxa"/>
              <w:bottom w:w="80" w:type="dxa"/>
              <w:end w:w="120" w:type="dxa"/>
            </w:tcMar>
          </w:tcPr>
          <w:p>
            <w:pPr>
              <w:spacing w:after="0"/>
            </w:pPr>
            <w:r>
              <w:rPr>
                <w:rFonts w:ascii="Arial" w:hAnsi="Arial"/>
                <w:b w:val="0"/>
                <w:i w:val="0"/>
                <w:sz w:val="19"/>
              </w:rPr>
              <w:t>Ghi nhận Chủ nhiệm và thông tin nhóm nghiên cứu theo BM01; cấu trúc dữ liệu chi tiết cần đối chiếu mẫu được phê duyệt.</w:t>
            </w:r>
          </w:p>
        </w:tc>
      </w:tr>
      <w:tr>
        <w:tc>
          <w:tcPr>
            <w:tcW w:type="dxa" w:w="2376"/>
            <w:vAlign w:val="center"/>
            <w:tcMar>
              <w:top w:w="80" w:type="dxa"/>
              <w:start w:w="120" w:type="dxa"/>
              <w:bottom w:w="80" w:type="dxa"/>
              <w:end w:w="120" w:type="dxa"/>
            </w:tcMar>
            <w:shd w:fill="F2F2F2"/>
          </w:tcPr>
          <w:p>
            <w:pPr>
              <w:spacing w:after="0"/>
            </w:pPr>
            <w:r>
              <w:rPr>
                <w:rFonts w:ascii="Arial" w:hAnsi="Arial"/>
                <w:b/>
                <w:i w:val="0"/>
                <w:color w:val="1F4E78"/>
                <w:sz w:val="19"/>
              </w:rPr>
              <w:t>Actor chính</w:t>
            </w:r>
          </w:p>
        </w:tc>
        <w:tc>
          <w:tcPr>
            <w:tcW w:type="dxa" w:w="6984"/>
            <w:vAlign w:val="center"/>
            <w:tcMar>
              <w:top w:w="80" w:type="dxa"/>
              <w:start w:w="120" w:type="dxa"/>
              <w:bottom w:w="80" w:type="dxa"/>
              <w:end w:w="120" w:type="dxa"/>
            </w:tcMar>
          </w:tcPr>
          <w:p>
            <w:pPr>
              <w:spacing w:after="0"/>
            </w:pPr>
            <w:r>
              <w:rPr>
                <w:rFonts w:ascii="Arial" w:hAnsi="Arial"/>
                <w:b w:val="0"/>
                <w:i w:val="0"/>
                <w:sz w:val="19"/>
              </w:rPr>
              <w:t>Giảng viên hoặc Sinh viên</w:t>
            </w:r>
          </w:p>
        </w:tc>
      </w:tr>
      <w:tr>
        <w:tc>
          <w:tcPr>
            <w:tcW w:type="dxa" w:w="2376"/>
            <w:vAlign w:val="center"/>
            <w:tcMar>
              <w:top w:w="80" w:type="dxa"/>
              <w:start w:w="120" w:type="dxa"/>
              <w:bottom w:w="80" w:type="dxa"/>
              <w:end w:w="120" w:type="dxa"/>
            </w:tcMar>
            <w:shd w:fill="F2F2F2"/>
          </w:tcPr>
          <w:p>
            <w:pPr>
              <w:spacing w:after="0"/>
            </w:pPr>
            <w:r>
              <w:rPr>
                <w:rFonts w:ascii="Arial" w:hAnsi="Arial"/>
                <w:b/>
                <w:i w:val="0"/>
                <w:color w:val="1F4E78"/>
                <w:sz w:val="19"/>
              </w:rPr>
              <w:t>Actor liên quan</w:t>
            </w:r>
          </w:p>
        </w:tc>
        <w:tc>
          <w:tcPr>
            <w:tcW w:type="dxa" w:w="6984"/>
            <w:vAlign w:val="center"/>
            <w:tcMar>
              <w:top w:w="80" w:type="dxa"/>
              <w:start w:w="120" w:type="dxa"/>
              <w:bottom w:w="80" w:type="dxa"/>
              <w:end w:w="120" w:type="dxa"/>
            </w:tcMar>
          </w:tcPr>
          <w:p>
            <w:pPr>
              <w:spacing w:after="0"/>
            </w:pPr>
            <w:r>
              <w:rPr>
                <w:rFonts w:ascii="Arial" w:hAnsi="Arial"/>
                <w:b w:val="0"/>
                <w:i w:val="0"/>
                <w:sz w:val="19"/>
              </w:rPr>
              <w:t>—</w:t>
            </w:r>
          </w:p>
        </w:tc>
      </w:tr>
      <w:tr>
        <w:tc>
          <w:tcPr>
            <w:tcW w:type="dxa" w:w="2376"/>
            <w:vAlign w:val="center"/>
            <w:tcMar>
              <w:top w:w="80" w:type="dxa"/>
              <w:start w:w="120" w:type="dxa"/>
              <w:bottom w:w="80" w:type="dxa"/>
              <w:end w:w="120" w:type="dxa"/>
            </w:tcMar>
            <w:shd w:fill="F2F2F2"/>
          </w:tcPr>
          <w:p>
            <w:pPr>
              <w:spacing w:after="0"/>
            </w:pPr>
            <w:r>
              <w:rPr>
                <w:rFonts w:ascii="Arial" w:hAnsi="Arial"/>
                <w:b/>
                <w:i w:val="0"/>
                <w:color w:val="1F4E78"/>
                <w:sz w:val="19"/>
              </w:rPr>
              <w:t>Kích hoạt</w:t>
            </w:r>
          </w:p>
        </w:tc>
        <w:tc>
          <w:tcPr>
            <w:tcW w:type="dxa" w:w="6984"/>
            <w:vAlign w:val="center"/>
            <w:tcMar>
              <w:top w:w="80" w:type="dxa"/>
              <w:start w:w="120" w:type="dxa"/>
              <w:bottom w:w="80" w:type="dxa"/>
              <w:end w:w="120" w:type="dxa"/>
            </w:tcMar>
          </w:tcPr>
          <w:p>
            <w:pPr>
              <w:spacing w:after="0"/>
            </w:pPr>
            <w:r>
              <w:rPr>
                <w:rFonts w:ascii="Arial" w:hAnsi="Arial"/>
                <w:b w:val="0"/>
                <w:i w:val="0"/>
                <w:sz w:val="19"/>
              </w:rPr>
              <w:t>Người đăng ký thêm, sửa hoặc xóa thành viên khi hồ sơ có thể sửa.</w:t>
            </w:r>
          </w:p>
        </w:tc>
      </w:tr>
      <w:tr>
        <w:tc>
          <w:tcPr>
            <w:tcW w:type="dxa" w:w="2376"/>
            <w:vAlign w:val="center"/>
            <w:tcMar>
              <w:top w:w="80" w:type="dxa"/>
              <w:start w:w="120" w:type="dxa"/>
              <w:bottom w:w="80" w:type="dxa"/>
              <w:end w:w="120" w:type="dxa"/>
            </w:tcMar>
            <w:shd w:fill="F2F2F2"/>
          </w:tcPr>
          <w:p>
            <w:pPr>
              <w:spacing w:after="0"/>
            </w:pPr>
            <w:r>
              <w:rPr>
                <w:rFonts w:ascii="Arial" w:hAnsi="Arial"/>
                <w:b/>
                <w:i w:val="0"/>
                <w:color w:val="1F4E78"/>
                <w:sz w:val="19"/>
              </w:rPr>
              <w:t>Tiền điều kiện</w:t>
            </w:r>
          </w:p>
        </w:tc>
        <w:tc>
          <w:tcPr>
            <w:tcW w:type="dxa" w:w="6984"/>
            <w:vAlign w:val="center"/>
            <w:tcMar>
              <w:top w:w="80" w:type="dxa"/>
              <w:start w:w="120" w:type="dxa"/>
              <w:bottom w:w="80" w:type="dxa"/>
              <w:end w:w="120" w:type="dxa"/>
            </w:tcMar>
          </w:tcPr>
          <w:p>
            <w:pPr>
              <w:spacing w:after="0"/>
            </w:pPr>
            <w:r>
              <w:rPr>
                <w:rFonts w:ascii="Arial" w:hAnsi="Arial"/>
                <w:b w:val="0"/>
                <w:i w:val="0"/>
                <w:sz w:val="19"/>
              </w:rPr>
              <w:t>Hồ sơ ở Nháp hoặc Trả sửa; đợt còn mở.</w:t>
            </w:r>
          </w:p>
        </w:tc>
      </w:tr>
      <w:tr>
        <w:tc>
          <w:tcPr>
            <w:tcW w:type="dxa" w:w="2376"/>
            <w:vAlign w:val="center"/>
            <w:tcMar>
              <w:top w:w="80" w:type="dxa"/>
              <w:start w:w="120" w:type="dxa"/>
              <w:bottom w:w="80" w:type="dxa"/>
              <w:end w:w="120" w:type="dxa"/>
            </w:tcMar>
            <w:shd w:fill="F2F2F2"/>
          </w:tcPr>
          <w:p>
            <w:pPr>
              <w:spacing w:after="0"/>
            </w:pPr>
            <w:r>
              <w:rPr>
                <w:rFonts w:ascii="Arial" w:hAnsi="Arial"/>
                <w:b/>
                <w:i w:val="0"/>
                <w:color w:val="1F4E78"/>
                <w:sz w:val="19"/>
              </w:rPr>
              <w:t>Hậu điều kiện</w:t>
            </w:r>
          </w:p>
        </w:tc>
        <w:tc>
          <w:tcPr>
            <w:tcW w:type="dxa" w:w="6984"/>
            <w:vAlign w:val="center"/>
            <w:tcMar>
              <w:top w:w="80" w:type="dxa"/>
              <w:start w:w="120" w:type="dxa"/>
              <w:bottom w:w="80" w:type="dxa"/>
              <w:end w:w="120" w:type="dxa"/>
            </w:tcMar>
          </w:tcPr>
          <w:p>
            <w:pPr>
              <w:spacing w:after="0"/>
            </w:pPr>
            <w:r>
              <w:rPr>
                <w:rFonts w:ascii="Arial" w:hAnsi="Arial"/>
                <w:b w:val="0"/>
                <w:i w:val="0"/>
                <w:sz w:val="19"/>
              </w:rPr>
              <w:t>Danh sách nhóm hợp lệ được lưu cùng hồ sơ.</w:t>
            </w:r>
          </w:p>
        </w:tc>
      </w:tr>
      <w:tr>
        <w:tc>
          <w:tcPr>
            <w:tcW w:type="dxa" w:w="2376"/>
            <w:vAlign w:val="center"/>
            <w:tcMar>
              <w:top w:w="80" w:type="dxa"/>
              <w:start w:w="120" w:type="dxa"/>
              <w:bottom w:w="80" w:type="dxa"/>
              <w:end w:w="120" w:type="dxa"/>
            </w:tcMar>
            <w:shd w:fill="F2F2F2"/>
          </w:tcPr>
          <w:p>
            <w:pPr>
              <w:spacing w:after="0"/>
            </w:pPr>
            <w:r>
              <w:rPr>
                <w:rFonts w:ascii="Arial" w:hAnsi="Arial"/>
                <w:b/>
                <w:i w:val="0"/>
                <w:color w:val="1F4E78"/>
                <w:sz w:val="19"/>
              </w:rPr>
              <w:t>Biểu mẫu / đối tượng</w:t>
            </w:r>
          </w:p>
        </w:tc>
        <w:tc>
          <w:tcPr>
            <w:tcW w:type="dxa" w:w="6984"/>
            <w:vAlign w:val="center"/>
            <w:tcMar>
              <w:top w:w="80" w:type="dxa"/>
              <w:start w:w="120" w:type="dxa"/>
              <w:bottom w:w="80" w:type="dxa"/>
              <w:end w:w="120" w:type="dxa"/>
            </w:tcMar>
          </w:tcPr>
          <w:p>
            <w:pPr>
              <w:spacing w:after="0"/>
            </w:pPr>
            <w:r>
              <w:rPr>
                <w:rFonts w:ascii="Arial" w:hAnsi="Arial"/>
                <w:b w:val="0"/>
                <w:i w:val="0"/>
                <w:sz w:val="19"/>
              </w:rPr>
              <w:t>Danh sách thành viên BM01A/B</w:t>
            </w:r>
          </w:p>
        </w:tc>
      </w:tr>
    </w:tbl>
    <w:p>
      <w:pPr>
        <w:spacing w:after="20"/>
      </w:pPr>
    </w:p>
    <w:p>
      <w:pPr>
        <w:pStyle w:val="Heading3"/>
      </w:pPr>
      <w:r>
        <w:t>Luồng cơ bản</w:t>
      </w:r>
    </w:p>
    <w:p>
      <w:pPr>
        <w:spacing w:after="40"/>
        <w:ind w:left="475" w:hanging="360"/>
      </w:pPr>
      <w:r>
        <w:rPr>
          <w:rFonts w:ascii="Arial" w:hAnsi="Arial"/>
          <w:b/>
          <w:i w:val="0"/>
          <w:color w:val="1F4E78"/>
          <w:sz w:val="20"/>
        </w:rPr>
        <w:t xml:space="preserve">1. </w:t>
      </w:r>
      <w:r>
        <w:rPr>
          <w:rFonts w:ascii="Arial" w:hAnsi="Arial"/>
          <w:b w:val="0"/>
          <w:i w:val="0"/>
          <w:sz w:val="20"/>
        </w:rPr>
        <w:t>Người đăng ký thêm/chỉnh sửa/xóa thông tin thành viên.</w:t>
      </w:r>
    </w:p>
    <w:p>
      <w:pPr>
        <w:spacing w:after="40"/>
        <w:ind w:left="475" w:hanging="360"/>
      </w:pPr>
      <w:r>
        <w:rPr>
          <w:rFonts w:ascii="Arial" w:hAnsi="Arial"/>
          <w:b/>
          <w:i w:val="0"/>
          <w:color w:val="1F4E78"/>
          <w:sz w:val="20"/>
        </w:rPr>
        <w:t>2. Hệ thống kiểm tra tính đầy đủ và trùng lặp dữ liệu thành viên trong cùng hồ sơ.</w:t>
      </w:r>
      <w:r>
        <w:rPr>
          <w:rFonts w:ascii="Arial" w:hAnsi="Arial"/>
          <w:b w:val="0"/>
          <w:i w:val="0"/>
          <w:sz w:val="20"/>
        </w:rPr>
      </w:r>
    </w:p>
    <w:p>
      <w:pPr>
        <w:spacing w:after="40"/>
        <w:ind w:left="475" w:hanging="360"/>
      </w:pPr>
      <w:r>
        <w:rPr>
          <w:rFonts w:ascii="Arial" w:hAnsi="Arial"/>
          <w:b/>
          <w:i w:val="0"/>
          <w:color w:val="1F4E78"/>
          <w:sz w:val="20"/>
        </w:rPr>
        <w:t>3. Hệ thống kiểm tra các điều kiện tham gia đã được cấu hình; hạn mức và quy tắc hạn chế cần xác minh.</w:t>
      </w:r>
      <w:r>
        <w:rPr>
          <w:rFonts w:ascii="Arial" w:hAnsi="Arial"/>
          <w:b w:val="0"/>
          <w:i w:val="0"/>
          <w:sz w:val="20"/>
        </w:rPr>
      </w:r>
    </w:p>
    <w:p>
      <w:pPr>
        <w:spacing w:after="40"/>
        <w:ind w:left="475" w:hanging="360"/>
      </w:pPr>
      <w:r>
        <w:rPr>
          <w:rFonts w:ascii="Arial" w:hAnsi="Arial"/>
          <w:b/>
          <w:i w:val="0"/>
          <w:color w:val="1F4E78"/>
          <w:sz w:val="20"/>
        </w:rPr>
        <w:t xml:space="preserve">4. </w:t>
      </w:r>
      <w:r>
        <w:rPr>
          <w:rFonts w:ascii="Arial" w:hAnsi="Arial"/>
          <w:b w:val="0"/>
          <w:i w:val="0"/>
          <w:sz w:val="20"/>
        </w:rPr>
        <w:t>Hệ thống lưu danh sách nhóm và lịch sử thay đổi.</w:t>
      </w:r>
    </w:p>
    <w:p>
      <w:pPr>
        <w:pStyle w:val="Heading3"/>
      </w:pPr>
      <w:r>
        <w:t>Ngoại lệ và luồng thay thế</w:t>
      </w:r>
    </w:p>
    <w:p>
      <w:pPr>
        <w:spacing w:after="60"/>
      </w:pPr>
      <w:r>
        <w:rPr>
          <w:rFonts w:ascii="Arial" w:hAnsi="Arial"/>
          <w:b/>
          <w:i w:val="0"/>
          <w:color w:val="1F4E78"/>
          <w:sz w:val="20"/>
        </w:rPr>
        <w:t>A1 — Thành viên không đạt điều kiện: Hệ thống nêu điều kiện chưa đạt; danh mục điều kiện cần xác minh.</w:t>
      </w:r>
      <w:r>
        <w:rPr>
          <w:rFonts w:ascii="Arial" w:hAnsi="Arial"/>
          <w:b w:val="0"/>
          <w:i w:val="0"/>
          <w:sz w:val="20"/>
        </w:rPr>
      </w:r>
    </w:p>
    <w:p>
      <w:pPr>
        <w:spacing w:after="60"/>
      </w:pPr>
      <w:r>
        <w:rPr>
          <w:rFonts w:ascii="Arial" w:hAnsi="Arial"/>
          <w:b/>
          <w:i w:val="0"/>
          <w:color w:val="1F4E78"/>
          <w:sz w:val="20"/>
        </w:rPr>
        <w:t>A2 — Vi phạm quy tắc tham gia: Cách cảnh báo hoặc chặn cần được xác định sau khi chốt quy tắc hạn mức.</w:t>
      </w:r>
      <w:r>
        <w:rPr>
          <w:rFonts w:ascii="Arial" w:hAnsi="Arial"/>
          <w:b w:val="0"/>
          <w:i w:val="0"/>
          <w:sz w:val="20"/>
        </w:rPr>
      </w:r>
    </w:p>
    <w:p>
      <w:pPr>
        <w:pStyle w:val="Heading3"/>
      </w:pPr>
      <w:r>
        <w:t>Quy tắc nghiệp vụ áp dụng</w:t>
      </w:r>
    </w:p>
    <w:p>
      <w:pPr>
        <w:pStyle w:val="ListBullet"/>
        <w:spacing w:after="40"/>
        <w:ind w:left="360" w:hanging="230"/>
      </w:pPr>
      <w:r>
        <w:rPr>
          <w:rFonts w:ascii="Arial" w:hAnsi="Arial"/>
          <w:b w:val="0"/>
          <w:i w:val="0"/>
          <w:sz w:val="20"/>
        </w:rPr>
        <w:t>Thành viên nhóm không phải actor và không có quyền đăng nhập từ dữ liệu này.</w:t>
      </w:r>
    </w:p>
    <w:p>
      <w:pPr>
        <w:pStyle w:val="ListBullet"/>
        <w:spacing w:after="40"/>
        <w:ind w:left="360" w:hanging="230"/>
      </w:pPr>
      <w:r>
        <w:rPr>
          <w:rFonts w:ascii="Arial" w:hAnsi="Arial"/>
          <w:b w:val="0"/>
          <w:i w:val="0"/>
          <w:sz w:val="20"/>
        </w:rPr>
        <w:t>Cần xác minh hạn mức số đề tài, phạm vi áp dụng cho Chủ nhiệm/thành viên và việc loại trừ Giảng viên hướng dẫn.</w:t>
      </w:r>
    </w:p>
    <w:p>
      <w:pPr>
        <w:pStyle w:val="Heading2"/>
      </w:pPr>
      <w:r>
        <w:t>UC-DK-05 — Kiểm tra điều kiện nộp hồ sơ đăng ký</w:t>
      </w:r>
    </w:p>
    <w:tbl>
      <w:tblPr>
        <w:tblW w:type="auto" w:w="0"/>
        <w:jc w:val="left"/>
        <w:tblLayout w:type="fixed"/>
        <w:tblLook w:firstColumn="1" w:firstRow="1" w:lastColumn="0" w:lastRow="0" w:noHBand="0" w:noVBand="1" w:val="04A0"/>
        <w:tblBorders>
          <w:top w:val="single" w:sz="4" w:color="B7C9D6"/>
          <w:left w:val="single" w:sz="4" w:color="B7C9D6"/>
          <w:bottom w:val="single" w:sz="4" w:color="B7C9D6"/>
          <w:right w:val="single" w:sz="4" w:color="B7C9D6"/>
          <w:insideH w:val="single" w:sz="4" w:color="B7C9D6"/>
          <w:insideV w:val="single" w:sz="4" w:color="B7C9D6"/>
        </w:tblBorders>
      </w:tblPr>
      <w:tblGrid>
        <w:gridCol w:w="5040"/>
        <w:gridCol w:w="5040"/>
      </w:tblGrid>
      <w:tr>
        <w:tc>
          <w:tcPr>
            <w:tcW w:type="dxa" w:w="2376"/>
            <w:vAlign w:val="center"/>
            <w:tcMar>
              <w:top w:w="80" w:type="dxa"/>
              <w:start w:w="120" w:type="dxa"/>
              <w:bottom w:w="80" w:type="dxa"/>
              <w:end w:w="120" w:type="dxa"/>
            </w:tcMar>
            <w:shd w:fill="F2F2F2"/>
          </w:tcPr>
          <w:p>
            <w:pPr>
              <w:spacing w:after="0"/>
            </w:pPr>
            <w:r>
              <w:rPr>
                <w:rFonts w:ascii="Arial" w:hAnsi="Arial"/>
                <w:b/>
                <w:i w:val="0"/>
                <w:color w:val="1F4E78"/>
                <w:sz w:val="19"/>
              </w:rPr>
              <w:t>Mục tiêu</w:t>
            </w:r>
          </w:p>
        </w:tc>
        <w:tc>
          <w:tcPr>
            <w:tcW w:type="dxa" w:w="6984"/>
            <w:vAlign w:val="center"/>
            <w:tcMar>
              <w:top w:w="80" w:type="dxa"/>
              <w:start w:w="120" w:type="dxa"/>
              <w:bottom w:w="80" w:type="dxa"/>
              <w:end w:w="120" w:type="dxa"/>
            </w:tcMar>
          </w:tcPr>
          <w:p>
            <w:pPr>
              <w:spacing w:after="0"/>
            </w:pPr>
            <w:r>
              <w:rPr>
                <w:rFonts w:ascii="Arial" w:hAnsi="Arial"/>
                <w:b w:val="0"/>
                <w:i w:val="0"/>
                <w:sz w:val="19"/>
              </w:rPr>
              <w:t>Cho người đăng ký biết hồ sơ có đáp ứng các điều kiện nộp đã được cấu hình hay không.</w:t>
            </w:r>
          </w:p>
        </w:tc>
      </w:tr>
      <w:tr>
        <w:tc>
          <w:tcPr>
            <w:tcW w:type="dxa" w:w="2376"/>
            <w:vAlign w:val="center"/>
            <w:tcMar>
              <w:top w:w="80" w:type="dxa"/>
              <w:start w:w="120" w:type="dxa"/>
              <w:bottom w:w="80" w:type="dxa"/>
              <w:end w:w="120" w:type="dxa"/>
            </w:tcMar>
            <w:shd w:fill="F2F2F2"/>
          </w:tcPr>
          <w:p>
            <w:pPr>
              <w:spacing w:after="0"/>
            </w:pPr>
            <w:r>
              <w:rPr>
                <w:rFonts w:ascii="Arial" w:hAnsi="Arial"/>
                <w:b/>
                <w:i w:val="0"/>
                <w:color w:val="1F4E78"/>
                <w:sz w:val="19"/>
              </w:rPr>
              <w:t>Actor chính</w:t>
            </w:r>
          </w:p>
        </w:tc>
        <w:tc>
          <w:tcPr>
            <w:tcW w:type="dxa" w:w="6984"/>
            <w:vAlign w:val="center"/>
            <w:tcMar>
              <w:top w:w="80" w:type="dxa"/>
              <w:start w:w="120" w:type="dxa"/>
              <w:bottom w:w="80" w:type="dxa"/>
              <w:end w:w="120" w:type="dxa"/>
            </w:tcMar>
          </w:tcPr>
          <w:p>
            <w:pPr>
              <w:spacing w:after="0"/>
            </w:pPr>
            <w:r>
              <w:rPr>
                <w:rFonts w:ascii="Arial" w:hAnsi="Arial"/>
                <w:b w:val="0"/>
                <w:i w:val="0"/>
                <w:sz w:val="19"/>
              </w:rPr>
              <w:t>Giảng viên hoặc Sinh viên</w:t>
            </w:r>
          </w:p>
        </w:tc>
      </w:tr>
      <w:tr>
        <w:tc>
          <w:tcPr>
            <w:tcW w:type="dxa" w:w="2376"/>
            <w:vAlign w:val="center"/>
            <w:tcMar>
              <w:top w:w="80" w:type="dxa"/>
              <w:start w:w="120" w:type="dxa"/>
              <w:bottom w:w="80" w:type="dxa"/>
              <w:end w:w="120" w:type="dxa"/>
            </w:tcMar>
            <w:shd w:fill="F2F2F2"/>
          </w:tcPr>
          <w:p>
            <w:pPr>
              <w:spacing w:after="0"/>
            </w:pPr>
            <w:r>
              <w:rPr>
                <w:rFonts w:ascii="Arial" w:hAnsi="Arial"/>
                <w:b/>
                <w:i w:val="0"/>
                <w:color w:val="1F4E78"/>
                <w:sz w:val="19"/>
              </w:rPr>
              <w:t>Actor liên quan</w:t>
            </w:r>
          </w:p>
        </w:tc>
        <w:tc>
          <w:tcPr>
            <w:tcW w:type="dxa" w:w="6984"/>
            <w:vAlign w:val="center"/>
            <w:tcMar>
              <w:top w:w="80" w:type="dxa"/>
              <w:start w:w="120" w:type="dxa"/>
              <w:bottom w:w="80" w:type="dxa"/>
              <w:end w:w="120" w:type="dxa"/>
            </w:tcMar>
          </w:tcPr>
          <w:p>
            <w:pPr>
              <w:spacing w:after="0"/>
            </w:pPr>
            <w:r>
              <w:rPr>
                <w:rFonts w:ascii="Arial" w:hAnsi="Arial"/>
                <w:b w:val="0"/>
                <w:i w:val="0"/>
                <w:sz w:val="19"/>
              </w:rPr>
              <w:t>—</w:t>
            </w:r>
          </w:p>
        </w:tc>
      </w:tr>
      <w:tr>
        <w:tc>
          <w:tcPr>
            <w:tcW w:type="dxa" w:w="2376"/>
            <w:vAlign w:val="center"/>
            <w:tcMar>
              <w:top w:w="80" w:type="dxa"/>
              <w:start w:w="120" w:type="dxa"/>
              <w:bottom w:w="80" w:type="dxa"/>
              <w:end w:w="120" w:type="dxa"/>
            </w:tcMar>
            <w:shd w:fill="F2F2F2"/>
          </w:tcPr>
          <w:p>
            <w:pPr>
              <w:spacing w:after="0"/>
            </w:pPr>
            <w:r>
              <w:rPr>
                <w:rFonts w:ascii="Arial" w:hAnsi="Arial"/>
                <w:b/>
                <w:i w:val="0"/>
                <w:color w:val="1F4E78"/>
                <w:sz w:val="19"/>
              </w:rPr>
              <w:t>Kích hoạt</w:t>
            </w:r>
          </w:p>
        </w:tc>
        <w:tc>
          <w:tcPr>
            <w:tcW w:type="dxa" w:w="6984"/>
            <w:vAlign w:val="center"/>
            <w:tcMar>
              <w:top w:w="80" w:type="dxa"/>
              <w:start w:w="120" w:type="dxa"/>
              <w:bottom w:w="80" w:type="dxa"/>
              <w:end w:w="120" w:type="dxa"/>
            </w:tcMar>
          </w:tcPr>
          <w:p>
            <w:pPr>
              <w:spacing w:after="0"/>
            </w:pPr>
            <w:r>
              <w:rPr>
                <w:rFonts w:ascii="Arial" w:hAnsi="Arial"/>
                <w:b w:val="0"/>
                <w:i w:val="0"/>
                <w:sz w:val="19"/>
              </w:rPr>
              <w:t>Người đăng ký chọn kiểm tra điều kiện hoặc bắt đầu nộp hồ sơ.</w:t>
            </w:r>
          </w:p>
        </w:tc>
      </w:tr>
      <w:tr>
        <w:tc>
          <w:tcPr>
            <w:tcW w:type="dxa" w:w="2376"/>
            <w:vAlign w:val="center"/>
            <w:tcMar>
              <w:top w:w="80" w:type="dxa"/>
              <w:start w:w="120" w:type="dxa"/>
              <w:bottom w:w="80" w:type="dxa"/>
              <w:end w:w="120" w:type="dxa"/>
            </w:tcMar>
            <w:shd w:fill="F2F2F2"/>
          </w:tcPr>
          <w:p>
            <w:pPr>
              <w:spacing w:after="0"/>
            </w:pPr>
            <w:r>
              <w:rPr>
                <w:rFonts w:ascii="Arial" w:hAnsi="Arial"/>
                <w:b/>
                <w:i w:val="0"/>
                <w:color w:val="1F4E78"/>
                <w:sz w:val="19"/>
              </w:rPr>
              <w:t>Tiền điều kiện</w:t>
            </w:r>
          </w:p>
        </w:tc>
        <w:tc>
          <w:tcPr>
            <w:tcW w:type="dxa" w:w="6984"/>
            <w:vAlign w:val="center"/>
            <w:tcMar>
              <w:top w:w="80" w:type="dxa"/>
              <w:start w:w="120" w:type="dxa"/>
              <w:bottom w:w="80" w:type="dxa"/>
              <w:end w:w="120" w:type="dxa"/>
            </w:tcMar>
          </w:tcPr>
          <w:p>
            <w:pPr>
              <w:spacing w:after="0"/>
            </w:pPr>
            <w:r>
              <w:rPr>
                <w:rFonts w:ascii="Arial" w:hAnsi="Arial"/>
                <w:b w:val="0"/>
                <w:i w:val="0"/>
                <w:sz w:val="19"/>
              </w:rPr>
              <w:t>Hồ sơ ở Nháp hoặc Trả sửa.</w:t>
            </w:r>
          </w:p>
        </w:tc>
      </w:tr>
      <w:tr>
        <w:tc>
          <w:tcPr>
            <w:tcW w:type="dxa" w:w="2376"/>
            <w:vAlign w:val="center"/>
            <w:tcMar>
              <w:top w:w="80" w:type="dxa"/>
              <w:start w:w="120" w:type="dxa"/>
              <w:bottom w:w="80" w:type="dxa"/>
              <w:end w:w="120" w:type="dxa"/>
            </w:tcMar>
            <w:shd w:fill="F2F2F2"/>
          </w:tcPr>
          <w:p>
            <w:pPr>
              <w:spacing w:after="0"/>
            </w:pPr>
            <w:r>
              <w:rPr>
                <w:rFonts w:ascii="Arial" w:hAnsi="Arial"/>
                <w:b/>
                <w:i w:val="0"/>
                <w:color w:val="1F4E78"/>
                <w:sz w:val="19"/>
              </w:rPr>
              <w:t>Hậu điều kiện</w:t>
            </w:r>
          </w:p>
        </w:tc>
        <w:tc>
          <w:tcPr>
            <w:tcW w:type="dxa" w:w="6984"/>
            <w:vAlign w:val="center"/>
            <w:tcMar>
              <w:top w:w="80" w:type="dxa"/>
              <w:start w:w="120" w:type="dxa"/>
              <w:bottom w:w="80" w:type="dxa"/>
              <w:end w:w="120" w:type="dxa"/>
            </w:tcMar>
          </w:tcPr>
          <w:p>
            <w:pPr>
              <w:spacing w:after="0"/>
            </w:pPr>
            <w:r>
              <w:rPr>
                <w:rFonts w:ascii="Arial" w:hAnsi="Arial"/>
                <w:b w:val="0"/>
                <w:i w:val="0"/>
                <w:sz w:val="19"/>
              </w:rPr>
              <w:t>Danh sách đạt/chưa đạt được hiển thị; không thay đổi trạng thái hồ sơ.</w:t>
            </w:r>
          </w:p>
        </w:tc>
      </w:tr>
      <w:tr>
        <w:tc>
          <w:tcPr>
            <w:tcW w:type="dxa" w:w="2376"/>
            <w:vAlign w:val="center"/>
            <w:tcMar>
              <w:top w:w="80" w:type="dxa"/>
              <w:start w:w="120" w:type="dxa"/>
              <w:bottom w:w="80" w:type="dxa"/>
              <w:end w:w="120" w:type="dxa"/>
            </w:tcMar>
            <w:shd w:fill="F2F2F2"/>
          </w:tcPr>
          <w:p>
            <w:pPr>
              <w:spacing w:after="0"/>
            </w:pPr>
            <w:r>
              <w:rPr>
                <w:rFonts w:ascii="Arial" w:hAnsi="Arial"/>
                <w:b/>
                <w:i w:val="0"/>
                <w:color w:val="1F4E78"/>
                <w:sz w:val="19"/>
              </w:rPr>
              <w:t>Biểu mẫu / đối tượng</w:t>
            </w:r>
          </w:p>
        </w:tc>
        <w:tc>
          <w:tcPr>
            <w:tcW w:type="dxa" w:w="6984"/>
            <w:vAlign w:val="center"/>
            <w:tcMar>
              <w:top w:w="80" w:type="dxa"/>
              <w:start w:w="120" w:type="dxa"/>
              <w:bottom w:w="80" w:type="dxa"/>
              <w:end w:w="120" w:type="dxa"/>
            </w:tcMar>
          </w:tcPr>
          <w:p>
            <w:pPr>
              <w:spacing w:after="0"/>
            </w:pPr>
            <w:r>
              <w:rPr>
                <w:rFonts w:ascii="Arial" w:hAnsi="Arial"/>
                <w:b w:val="0"/>
                <w:i w:val="0"/>
                <w:sz w:val="19"/>
              </w:rPr>
              <w:t>Hồ sơ BM01A/B</w:t>
            </w:r>
          </w:p>
        </w:tc>
      </w:tr>
    </w:tbl>
    <w:p>
      <w:pPr>
        <w:spacing w:after="20"/>
      </w:pPr>
    </w:p>
    <w:p>
      <w:pPr>
        <w:pStyle w:val="Heading3"/>
      </w:pPr>
      <w:r>
        <w:t>Luồng cơ bản</w:t>
      </w:r>
    </w:p>
    <w:p>
      <w:pPr>
        <w:spacing w:after="40"/>
        <w:ind w:left="475" w:hanging="360"/>
      </w:pPr>
      <w:r>
        <w:rPr>
          <w:rFonts w:ascii="Arial" w:hAnsi="Arial"/>
          <w:b/>
          <w:i w:val="0"/>
          <w:color w:val="1F4E78"/>
          <w:sz w:val="20"/>
        </w:rPr>
        <w:t xml:space="preserve">1. </w:t>
      </w:r>
      <w:r>
        <w:rPr>
          <w:rFonts w:ascii="Arial" w:hAnsi="Arial"/>
          <w:b w:val="0"/>
          <w:i w:val="0"/>
          <w:sz w:val="20"/>
        </w:rPr>
        <w:t>Hệ thống kiểm tra đợt còn mở.</w:t>
      </w:r>
    </w:p>
    <w:p>
      <w:pPr>
        <w:spacing w:after="40"/>
        <w:ind w:left="475" w:hanging="360"/>
      </w:pPr>
      <w:r>
        <w:rPr>
          <w:rFonts w:ascii="Arial" w:hAnsi="Arial"/>
          <w:b/>
          <w:i w:val="0"/>
          <w:color w:val="1F4E78"/>
          <w:sz w:val="20"/>
        </w:rPr>
        <w:t xml:space="preserve">2. </w:t>
      </w:r>
      <w:r>
        <w:rPr>
          <w:rFonts w:ascii="Arial" w:hAnsi="Arial"/>
          <w:b w:val="0"/>
          <w:i w:val="0"/>
          <w:sz w:val="20"/>
        </w:rPr>
        <w:t>Hệ thống kiểm tra đủ trường bắt buộc và Giảng viên hướng dẫn cho BM01B.</w:t>
      </w:r>
    </w:p>
    <w:p>
      <w:pPr>
        <w:spacing w:after="40"/>
        <w:ind w:left="475" w:hanging="360"/>
      </w:pPr>
      <w:r>
        <w:rPr>
          <w:rFonts w:ascii="Arial" w:hAnsi="Arial"/>
          <w:b/>
          <w:i w:val="0"/>
          <w:color w:val="1F4E78"/>
          <w:sz w:val="20"/>
        </w:rPr>
        <w:t>3. Hệ thống kiểm tra điều kiện tham gia của các cá nhân theo quy tắc đã được phê duyệt.</w:t>
      </w:r>
      <w:r>
        <w:rPr>
          <w:rFonts w:ascii="Arial" w:hAnsi="Arial"/>
          <w:b w:val="0"/>
          <w:i w:val="0"/>
          <w:sz w:val="20"/>
        </w:rPr>
      </w:r>
    </w:p>
    <w:p>
      <w:pPr>
        <w:spacing w:after="40"/>
        <w:ind w:left="475" w:hanging="360"/>
      </w:pPr>
      <w:r>
        <w:rPr>
          <w:rFonts w:ascii="Arial" w:hAnsi="Arial"/>
          <w:b/>
          <w:i w:val="0"/>
          <w:color w:val="1F4E78"/>
          <w:sz w:val="20"/>
        </w:rPr>
        <w:t>4. Nếu stakeholder xác nhận có hạn mức, hệ thống tính hạn mức theo đối tượng và cách tính được chốt.</w:t>
      </w:r>
      <w:r>
        <w:rPr>
          <w:rFonts w:ascii="Arial" w:hAnsi="Arial"/>
          <w:b w:val="0"/>
          <w:i w:val="0"/>
          <w:sz w:val="20"/>
        </w:rPr>
      </w:r>
    </w:p>
    <w:p>
      <w:pPr>
        <w:spacing w:after="40"/>
        <w:ind w:left="475" w:hanging="360"/>
      </w:pPr>
      <w:r>
        <w:rPr>
          <w:rFonts w:ascii="Arial" w:hAnsi="Arial"/>
          <w:b/>
          <w:i w:val="0"/>
          <w:color w:val="1F4E78"/>
          <w:sz w:val="20"/>
        </w:rPr>
        <w:t xml:space="preserve">5. </w:t>
      </w:r>
      <w:r>
        <w:rPr>
          <w:rFonts w:ascii="Arial" w:hAnsi="Arial"/>
          <w:b w:val="0"/>
          <w:i w:val="0"/>
          <w:sz w:val="20"/>
        </w:rPr>
        <w:t>Hệ thống kiểm tra PDF BM01 đã ký được tải và gắn với dữ liệu hiện hành.</w:t>
      </w:r>
    </w:p>
    <w:p>
      <w:pPr>
        <w:spacing w:after="40"/>
        <w:ind w:left="475" w:hanging="360"/>
      </w:pPr>
      <w:r>
        <w:rPr>
          <w:rFonts w:ascii="Arial" w:hAnsi="Arial"/>
          <w:b/>
          <w:i w:val="0"/>
          <w:color w:val="1F4E78"/>
          <w:sz w:val="20"/>
        </w:rPr>
        <w:t xml:space="preserve">6. </w:t>
      </w:r>
      <w:r>
        <w:rPr>
          <w:rFonts w:ascii="Arial" w:hAnsi="Arial"/>
          <w:b w:val="0"/>
          <w:i w:val="0"/>
          <w:sz w:val="20"/>
        </w:rPr>
        <w:t>Hệ thống trả kết quả cùng lỗi cần xử lý.</w:t>
      </w:r>
    </w:p>
    <w:p>
      <w:pPr>
        <w:pStyle w:val="Heading3"/>
      </w:pPr>
      <w:r>
        <w:t>Ngoại lệ và luồng thay thế</w:t>
      </w:r>
    </w:p>
    <w:p>
      <w:pPr>
        <w:spacing w:after="60"/>
      </w:pPr>
      <w:r>
        <w:rPr>
          <w:rFonts w:ascii="Arial" w:hAnsi="Arial"/>
          <w:b/>
          <w:i w:val="0"/>
          <w:color w:val="1F4E78"/>
          <w:sz w:val="20"/>
        </w:rPr>
        <w:t xml:space="preserve">A1 — Không đạt: </w:t>
      </w:r>
      <w:r>
        <w:rPr>
          <w:rFonts w:ascii="Arial" w:hAnsi="Arial"/>
          <w:b w:val="0"/>
          <w:i w:val="0"/>
          <w:sz w:val="20"/>
        </w:rPr>
        <w:t>Hệ thống liệt kê điều kiện chưa đạt và không cho nộp.</w:t>
      </w:r>
    </w:p>
    <w:p>
      <w:pPr>
        <w:pStyle w:val="Heading3"/>
      </w:pPr>
      <w:r>
        <w:t>Quy tắc nghiệp vụ áp dụng</w:t>
      </w:r>
    </w:p>
    <w:p>
      <w:pPr>
        <w:pStyle w:val="ListBullet"/>
        <w:spacing w:after="40"/>
        <w:ind w:left="360" w:hanging="230"/>
      </w:pPr>
      <w:r>
        <w:rPr>
          <w:rFonts w:ascii="Arial" w:hAnsi="Arial"/>
          <w:b w:val="0"/>
          <w:i w:val="0"/>
          <w:sz w:val="20"/>
        </w:rPr>
        <w:t>Cần xác minh các trạng thái được tính/không tính vào hạn mức nếu quy tắc hạn mức được áp dụng.</w:t>
      </w:r>
    </w:p>
    <w:p>
      <w:pPr>
        <w:pStyle w:val="ListBullet"/>
        <w:spacing w:after="40"/>
        <w:ind w:left="360" w:hanging="230"/>
      </w:pPr>
      <w:r>
        <w:rPr>
          <w:rFonts w:ascii="Arial" w:hAnsi="Arial"/>
          <w:b w:val="0"/>
          <w:i w:val="0"/>
          <w:sz w:val="20"/>
        </w:rPr>
        <w:t>Cần xác minh có tính chung hạn mức giữa tuyển chọn và giao trực tiếp hay không.</w:t>
      </w:r>
    </w:p>
    <w:p>
      <w:pPr>
        <w:pStyle w:val="Heading2"/>
      </w:pPr>
      <w:r>
        <w:t>UC-DK-06 — Lập BM01 từ dữ liệu đăng ký</w:t>
      </w:r>
    </w:p>
    <w:tbl>
      <w:tblPr>
        <w:tblW w:type="auto" w:w="0"/>
        <w:jc w:val="left"/>
        <w:tblLayout w:type="fixed"/>
        <w:tblLook w:firstColumn="1" w:firstRow="1" w:lastColumn="0" w:lastRow="0" w:noHBand="0" w:noVBand="1" w:val="04A0"/>
        <w:tblBorders>
          <w:top w:val="single" w:sz="4" w:color="B7C9D6"/>
          <w:left w:val="single" w:sz="4" w:color="B7C9D6"/>
          <w:bottom w:val="single" w:sz="4" w:color="B7C9D6"/>
          <w:right w:val="single" w:sz="4" w:color="B7C9D6"/>
          <w:insideH w:val="single" w:sz="4" w:color="B7C9D6"/>
          <w:insideV w:val="single" w:sz="4" w:color="B7C9D6"/>
        </w:tblBorders>
      </w:tblPr>
      <w:tblGrid>
        <w:gridCol w:w="5040"/>
        <w:gridCol w:w="5040"/>
      </w:tblGrid>
      <w:tr>
        <w:tc>
          <w:tcPr>
            <w:tcW w:type="dxa" w:w="2376"/>
            <w:vAlign w:val="center"/>
            <w:tcMar>
              <w:top w:w="80" w:type="dxa"/>
              <w:start w:w="120" w:type="dxa"/>
              <w:bottom w:w="80" w:type="dxa"/>
              <w:end w:w="120" w:type="dxa"/>
            </w:tcMar>
            <w:shd w:fill="F2F2F2"/>
          </w:tcPr>
          <w:p>
            <w:pPr>
              <w:spacing w:after="0"/>
            </w:pPr>
            <w:r>
              <w:rPr>
                <w:rFonts w:ascii="Arial" w:hAnsi="Arial"/>
                <w:b/>
                <w:i w:val="0"/>
                <w:color w:val="1F4E78"/>
                <w:sz w:val="19"/>
              </w:rPr>
              <w:t>Mục tiêu</w:t>
            </w:r>
          </w:p>
        </w:tc>
        <w:tc>
          <w:tcPr>
            <w:tcW w:type="dxa" w:w="6984"/>
            <w:vAlign w:val="center"/>
            <w:tcMar>
              <w:top w:w="80" w:type="dxa"/>
              <w:start w:w="120" w:type="dxa"/>
              <w:bottom w:w="80" w:type="dxa"/>
              <w:end w:w="120" w:type="dxa"/>
            </w:tcMar>
          </w:tcPr>
          <w:p>
            <w:pPr>
              <w:spacing w:after="0"/>
            </w:pPr>
            <w:r>
              <w:rPr>
                <w:rFonts w:ascii="Arial" w:hAnsi="Arial"/>
                <w:b w:val="0"/>
                <w:i w:val="0"/>
                <w:sz w:val="19"/>
              </w:rPr>
              <w:t>Sinh bản BM01A/B để người đăng ký xem, xuất PDF và ký ngoài hệ thống.</w:t>
            </w:r>
          </w:p>
        </w:tc>
      </w:tr>
      <w:tr>
        <w:tc>
          <w:tcPr>
            <w:tcW w:type="dxa" w:w="2376"/>
            <w:vAlign w:val="center"/>
            <w:tcMar>
              <w:top w:w="80" w:type="dxa"/>
              <w:start w:w="120" w:type="dxa"/>
              <w:bottom w:w="80" w:type="dxa"/>
              <w:end w:w="120" w:type="dxa"/>
            </w:tcMar>
            <w:shd w:fill="F2F2F2"/>
          </w:tcPr>
          <w:p>
            <w:pPr>
              <w:spacing w:after="0"/>
            </w:pPr>
            <w:r>
              <w:rPr>
                <w:rFonts w:ascii="Arial" w:hAnsi="Arial"/>
                <w:b/>
                <w:i w:val="0"/>
                <w:color w:val="1F4E78"/>
                <w:sz w:val="19"/>
              </w:rPr>
              <w:t>Actor chính</w:t>
            </w:r>
          </w:p>
        </w:tc>
        <w:tc>
          <w:tcPr>
            <w:tcW w:type="dxa" w:w="6984"/>
            <w:vAlign w:val="center"/>
            <w:tcMar>
              <w:top w:w="80" w:type="dxa"/>
              <w:start w:w="120" w:type="dxa"/>
              <w:bottom w:w="80" w:type="dxa"/>
              <w:end w:w="120" w:type="dxa"/>
            </w:tcMar>
          </w:tcPr>
          <w:p>
            <w:pPr>
              <w:spacing w:after="0"/>
            </w:pPr>
            <w:r>
              <w:rPr>
                <w:rFonts w:ascii="Arial" w:hAnsi="Arial"/>
                <w:b w:val="0"/>
                <w:i w:val="0"/>
                <w:sz w:val="19"/>
              </w:rPr>
              <w:t>Giảng viên hoặc Sinh viên</w:t>
            </w:r>
          </w:p>
        </w:tc>
      </w:tr>
      <w:tr>
        <w:tc>
          <w:tcPr>
            <w:tcW w:type="dxa" w:w="2376"/>
            <w:vAlign w:val="center"/>
            <w:tcMar>
              <w:top w:w="80" w:type="dxa"/>
              <w:start w:w="120" w:type="dxa"/>
              <w:bottom w:w="80" w:type="dxa"/>
              <w:end w:w="120" w:type="dxa"/>
            </w:tcMar>
            <w:shd w:fill="F2F2F2"/>
          </w:tcPr>
          <w:p>
            <w:pPr>
              <w:spacing w:after="0"/>
            </w:pPr>
            <w:r>
              <w:rPr>
                <w:rFonts w:ascii="Arial" w:hAnsi="Arial"/>
                <w:b/>
                <w:i w:val="0"/>
                <w:color w:val="1F4E78"/>
                <w:sz w:val="19"/>
              </w:rPr>
              <w:t>Actor liên quan</w:t>
            </w:r>
          </w:p>
        </w:tc>
        <w:tc>
          <w:tcPr>
            <w:tcW w:type="dxa" w:w="6984"/>
            <w:vAlign w:val="center"/>
            <w:tcMar>
              <w:top w:w="80" w:type="dxa"/>
              <w:start w:w="120" w:type="dxa"/>
              <w:bottom w:w="80" w:type="dxa"/>
              <w:end w:w="120" w:type="dxa"/>
            </w:tcMar>
          </w:tcPr>
          <w:p>
            <w:pPr>
              <w:spacing w:after="0"/>
            </w:pPr>
            <w:r>
              <w:rPr>
                <w:rFonts w:ascii="Arial" w:hAnsi="Arial"/>
                <w:b w:val="0"/>
                <w:i w:val="0"/>
                <w:sz w:val="19"/>
              </w:rPr>
              <w:t>—</w:t>
            </w:r>
          </w:p>
        </w:tc>
      </w:tr>
      <w:tr>
        <w:tc>
          <w:tcPr>
            <w:tcW w:type="dxa" w:w="2376"/>
            <w:vAlign w:val="center"/>
            <w:tcMar>
              <w:top w:w="80" w:type="dxa"/>
              <w:start w:w="120" w:type="dxa"/>
              <w:bottom w:w="80" w:type="dxa"/>
              <w:end w:w="120" w:type="dxa"/>
            </w:tcMar>
            <w:shd w:fill="F2F2F2"/>
          </w:tcPr>
          <w:p>
            <w:pPr>
              <w:spacing w:after="0"/>
            </w:pPr>
            <w:r>
              <w:rPr>
                <w:rFonts w:ascii="Arial" w:hAnsi="Arial"/>
                <w:b/>
                <w:i w:val="0"/>
                <w:color w:val="1F4E78"/>
                <w:sz w:val="19"/>
              </w:rPr>
              <w:t>Kích hoạt</w:t>
            </w:r>
          </w:p>
        </w:tc>
        <w:tc>
          <w:tcPr>
            <w:tcW w:type="dxa" w:w="6984"/>
            <w:vAlign w:val="center"/>
            <w:tcMar>
              <w:top w:w="80" w:type="dxa"/>
              <w:start w:w="120" w:type="dxa"/>
              <w:bottom w:w="80" w:type="dxa"/>
              <w:end w:w="120" w:type="dxa"/>
            </w:tcMar>
          </w:tcPr>
          <w:p>
            <w:pPr>
              <w:spacing w:after="0"/>
            </w:pPr>
            <w:r>
              <w:rPr>
                <w:rFonts w:ascii="Arial" w:hAnsi="Arial"/>
                <w:b w:val="0"/>
                <w:i w:val="0"/>
                <w:sz w:val="19"/>
              </w:rPr>
              <w:t>Người đăng ký yêu cầu xem trước hoặc xuất BM01.</w:t>
            </w:r>
          </w:p>
        </w:tc>
      </w:tr>
      <w:tr>
        <w:tc>
          <w:tcPr>
            <w:tcW w:type="dxa" w:w="2376"/>
            <w:vAlign w:val="center"/>
            <w:tcMar>
              <w:top w:w="80" w:type="dxa"/>
              <w:start w:w="120" w:type="dxa"/>
              <w:bottom w:w="80" w:type="dxa"/>
              <w:end w:w="120" w:type="dxa"/>
            </w:tcMar>
            <w:shd w:fill="F2F2F2"/>
          </w:tcPr>
          <w:p>
            <w:pPr>
              <w:spacing w:after="0"/>
            </w:pPr>
            <w:r>
              <w:rPr>
                <w:rFonts w:ascii="Arial" w:hAnsi="Arial"/>
                <w:b/>
                <w:i w:val="0"/>
                <w:color w:val="1F4E78"/>
                <w:sz w:val="19"/>
              </w:rPr>
              <w:t>Tiền điều kiện</w:t>
            </w:r>
          </w:p>
        </w:tc>
        <w:tc>
          <w:tcPr>
            <w:tcW w:type="dxa" w:w="6984"/>
            <w:vAlign w:val="center"/>
            <w:tcMar>
              <w:top w:w="80" w:type="dxa"/>
              <w:start w:w="120" w:type="dxa"/>
              <w:bottom w:w="80" w:type="dxa"/>
              <w:end w:w="120" w:type="dxa"/>
            </w:tcMar>
          </w:tcPr>
          <w:p>
            <w:pPr>
              <w:spacing w:after="0"/>
            </w:pPr>
            <w:r>
              <w:rPr>
                <w:rFonts w:ascii="Arial" w:hAnsi="Arial"/>
                <w:b w:val="0"/>
                <w:i w:val="0"/>
                <w:sz w:val="19"/>
              </w:rPr>
              <w:t>Hồ sơ có dữ liệu tối thiểu để lập BM01.</w:t>
            </w:r>
          </w:p>
        </w:tc>
      </w:tr>
      <w:tr>
        <w:tc>
          <w:tcPr>
            <w:tcW w:type="dxa" w:w="2376"/>
            <w:vAlign w:val="center"/>
            <w:tcMar>
              <w:top w:w="80" w:type="dxa"/>
              <w:start w:w="120" w:type="dxa"/>
              <w:bottom w:w="80" w:type="dxa"/>
              <w:end w:w="120" w:type="dxa"/>
            </w:tcMar>
            <w:shd w:fill="F2F2F2"/>
          </w:tcPr>
          <w:p>
            <w:pPr>
              <w:spacing w:after="0"/>
            </w:pPr>
            <w:r>
              <w:rPr>
                <w:rFonts w:ascii="Arial" w:hAnsi="Arial"/>
                <w:b/>
                <w:i w:val="0"/>
                <w:color w:val="1F4E78"/>
                <w:sz w:val="19"/>
              </w:rPr>
              <w:t>Hậu điều kiện</w:t>
            </w:r>
          </w:p>
        </w:tc>
        <w:tc>
          <w:tcPr>
            <w:tcW w:type="dxa" w:w="6984"/>
            <w:vAlign w:val="center"/>
            <w:tcMar>
              <w:top w:w="80" w:type="dxa"/>
              <w:start w:w="120" w:type="dxa"/>
              <w:bottom w:w="80" w:type="dxa"/>
              <w:end w:w="120" w:type="dxa"/>
            </w:tcMar>
          </w:tcPr>
          <w:p>
            <w:pPr>
              <w:spacing w:after="0"/>
            </w:pPr>
            <w:r>
              <w:rPr>
                <w:rFonts w:ascii="Arial" w:hAnsi="Arial"/>
                <w:b w:val="0"/>
                <w:i w:val="0"/>
                <w:sz w:val="19"/>
              </w:rPr>
              <w:t>Bản xem trước/PDF BM01 được tạo từ snapshot dữ liệu; form vẫn có thể sửa trước khi nộp.</w:t>
            </w:r>
          </w:p>
        </w:tc>
      </w:tr>
      <w:tr>
        <w:tc>
          <w:tcPr>
            <w:tcW w:type="dxa" w:w="2376"/>
            <w:vAlign w:val="center"/>
            <w:tcMar>
              <w:top w:w="80" w:type="dxa"/>
              <w:start w:w="120" w:type="dxa"/>
              <w:bottom w:w="80" w:type="dxa"/>
              <w:end w:w="120" w:type="dxa"/>
            </w:tcMar>
            <w:shd w:fill="F2F2F2"/>
          </w:tcPr>
          <w:p>
            <w:pPr>
              <w:spacing w:after="0"/>
            </w:pPr>
            <w:r>
              <w:rPr>
                <w:rFonts w:ascii="Arial" w:hAnsi="Arial"/>
                <w:b/>
                <w:i w:val="0"/>
                <w:color w:val="1F4E78"/>
                <w:sz w:val="19"/>
              </w:rPr>
              <w:t>Biểu mẫu / đối tượng</w:t>
            </w:r>
          </w:p>
        </w:tc>
        <w:tc>
          <w:tcPr>
            <w:tcW w:type="dxa" w:w="6984"/>
            <w:vAlign w:val="center"/>
            <w:tcMar>
              <w:top w:w="80" w:type="dxa"/>
              <w:start w:w="120" w:type="dxa"/>
              <w:bottom w:w="80" w:type="dxa"/>
              <w:end w:w="120" w:type="dxa"/>
            </w:tcMar>
          </w:tcPr>
          <w:p>
            <w:pPr>
              <w:spacing w:after="0"/>
            </w:pPr>
            <w:r>
              <w:rPr>
                <w:rFonts w:ascii="Arial" w:hAnsi="Arial"/>
                <w:b w:val="0"/>
                <w:i w:val="0"/>
                <w:sz w:val="19"/>
              </w:rPr>
              <w:t>BM01A hoặc BM01B</w:t>
            </w:r>
          </w:p>
        </w:tc>
      </w:tr>
    </w:tbl>
    <w:p>
      <w:pPr>
        <w:spacing w:after="20"/>
      </w:pPr>
    </w:p>
    <w:p>
      <w:pPr>
        <w:pStyle w:val="Heading3"/>
      </w:pPr>
      <w:r>
        <w:t>Luồng cơ bản</w:t>
      </w:r>
    </w:p>
    <w:p>
      <w:pPr>
        <w:spacing w:after="40"/>
        <w:ind w:left="475" w:hanging="360"/>
      </w:pPr>
      <w:r>
        <w:rPr>
          <w:rFonts w:ascii="Arial" w:hAnsi="Arial"/>
          <w:b/>
          <w:i w:val="0"/>
          <w:color w:val="1F4E78"/>
          <w:sz w:val="20"/>
        </w:rPr>
        <w:t xml:space="preserve">1. </w:t>
      </w:r>
      <w:r>
        <w:rPr>
          <w:rFonts w:ascii="Arial" w:hAnsi="Arial"/>
          <w:b w:val="0"/>
          <w:i w:val="0"/>
          <w:sz w:val="20"/>
        </w:rPr>
        <w:t>Hệ thống chọn mẫu BM01 phù hợp loại hồ sơ.</w:t>
      </w:r>
    </w:p>
    <w:p>
      <w:pPr>
        <w:spacing w:after="40"/>
        <w:ind w:left="475" w:hanging="360"/>
      </w:pPr>
      <w:r>
        <w:rPr>
          <w:rFonts w:ascii="Arial" w:hAnsi="Arial"/>
          <w:b/>
          <w:i w:val="0"/>
          <w:color w:val="1F4E78"/>
          <w:sz w:val="20"/>
        </w:rPr>
        <w:t xml:space="preserve">2. </w:t>
      </w:r>
      <w:r>
        <w:rPr>
          <w:rFonts w:ascii="Arial" w:hAnsi="Arial"/>
          <w:b w:val="0"/>
          <w:i w:val="0"/>
          <w:sz w:val="20"/>
        </w:rPr>
        <w:t>Hệ thống lấy dữ liệu hiện hành và tạo bản xem trước.</w:t>
      </w:r>
    </w:p>
    <w:p>
      <w:pPr>
        <w:spacing w:after="40"/>
        <w:ind w:left="475" w:hanging="360"/>
      </w:pPr>
      <w:r>
        <w:rPr>
          <w:rFonts w:ascii="Arial" w:hAnsi="Arial"/>
          <w:b/>
          <w:i w:val="0"/>
          <w:color w:val="1F4E78"/>
          <w:sz w:val="20"/>
        </w:rPr>
        <w:t xml:space="preserve">3. </w:t>
      </w:r>
      <w:r>
        <w:rPr>
          <w:rFonts w:ascii="Arial" w:hAnsi="Arial"/>
          <w:b w:val="0"/>
          <w:i w:val="0"/>
          <w:sz w:val="20"/>
        </w:rPr>
        <w:t>Người đăng ký kiểm tra và yêu cầu xuất PDF.</w:t>
      </w:r>
    </w:p>
    <w:p>
      <w:pPr>
        <w:spacing w:after="40"/>
        <w:ind w:left="475" w:hanging="360"/>
      </w:pPr>
      <w:r>
        <w:rPr>
          <w:rFonts w:ascii="Arial" w:hAnsi="Arial"/>
          <w:b/>
          <w:i w:val="0"/>
          <w:color w:val="1F4E78"/>
          <w:sz w:val="20"/>
        </w:rPr>
        <w:t xml:space="preserve">4. </w:t>
      </w:r>
      <w:r>
        <w:rPr>
          <w:rFonts w:ascii="Arial" w:hAnsi="Arial"/>
          <w:b w:val="0"/>
          <w:i w:val="0"/>
          <w:sz w:val="20"/>
        </w:rPr>
        <w:t>Hệ thống lưu metadata phiên bản PDF để người đăng ký ký bên ngoài.</w:t>
      </w:r>
    </w:p>
    <w:p>
      <w:pPr>
        <w:pStyle w:val="Heading3"/>
      </w:pPr>
      <w:r>
        <w:t>Ngoại lệ và luồng thay thế</w:t>
      </w:r>
    </w:p>
    <w:p>
      <w:pPr>
        <w:spacing w:after="60"/>
      </w:pPr>
      <w:r>
        <w:rPr>
          <w:rFonts w:ascii="Arial" w:hAnsi="Arial"/>
          <w:b/>
          <w:i w:val="0"/>
          <w:color w:val="1F4E78"/>
          <w:sz w:val="20"/>
        </w:rPr>
        <w:t xml:space="preserve">A1 — Thiếu dữ liệu: </w:t>
      </w:r>
      <w:r>
        <w:rPr>
          <w:rFonts w:ascii="Arial" w:hAnsi="Arial"/>
          <w:b w:val="0"/>
          <w:i w:val="0"/>
          <w:sz w:val="20"/>
        </w:rPr>
        <w:t>Hệ thống nêu trường bắt buộc chưa đủ và không xuất PDF chính thức.</w:t>
      </w:r>
    </w:p>
    <w:p>
      <w:pPr>
        <w:pStyle w:val="Heading3"/>
      </w:pPr>
      <w:r>
        <w:t>Quy tắc nghiệp vụ áp dụng</w:t>
      </w:r>
    </w:p>
    <w:p>
      <w:pPr>
        <w:pStyle w:val="ListBullet"/>
        <w:spacing w:after="40"/>
        <w:ind w:left="360" w:hanging="230"/>
      </w:pPr>
      <w:r>
        <w:rPr>
          <w:rFonts w:ascii="Arial" w:hAnsi="Arial"/>
          <w:b w:val="0"/>
          <w:i w:val="0"/>
          <w:sz w:val="20"/>
        </w:rPr>
        <w:t>BM01B có dữ liệu Giảng viên hướng dẫn và không tạo bước ký Khoa.</w:t>
      </w:r>
    </w:p>
    <w:p>
      <w:pPr>
        <w:pStyle w:val="ListBullet"/>
        <w:spacing w:after="40"/>
        <w:ind w:left="360" w:hanging="230"/>
      </w:pPr>
      <w:r>
        <w:rPr>
          <w:rFonts w:ascii="Arial" w:hAnsi="Arial"/>
          <w:b w:val="0"/>
          <w:i w:val="0"/>
          <w:sz w:val="20"/>
        </w:rPr>
        <w:t>Xuất PDF không khóa form; chỉ thao tác Nộp sau khi tải PDF ký mới khóa form.</w:t>
      </w:r>
    </w:p>
    <w:p>
      <w:pPr>
        <w:pStyle w:val="Heading2"/>
      </w:pPr>
      <w:r>
        <w:t>UC-DK-07 — Nộp hồ sơ đăng ký kèm BM01 đã ký</w:t>
      </w:r>
    </w:p>
    <w:tbl>
      <w:tblPr>
        <w:tblW w:type="auto" w:w="0"/>
        <w:jc w:val="left"/>
        <w:tblLayout w:type="fixed"/>
        <w:tblLook w:firstColumn="1" w:firstRow="1" w:lastColumn="0" w:lastRow="0" w:noHBand="0" w:noVBand="1" w:val="04A0"/>
        <w:tblBorders>
          <w:top w:val="single" w:sz="4" w:color="B7C9D6"/>
          <w:left w:val="single" w:sz="4" w:color="B7C9D6"/>
          <w:bottom w:val="single" w:sz="4" w:color="B7C9D6"/>
          <w:right w:val="single" w:sz="4" w:color="B7C9D6"/>
          <w:insideH w:val="single" w:sz="4" w:color="B7C9D6"/>
          <w:insideV w:val="single" w:sz="4" w:color="B7C9D6"/>
        </w:tblBorders>
      </w:tblPr>
      <w:tblGrid>
        <w:gridCol w:w="5040"/>
        <w:gridCol w:w="5040"/>
      </w:tblGrid>
      <w:tr>
        <w:tc>
          <w:tcPr>
            <w:tcW w:type="dxa" w:w="2376"/>
            <w:vAlign w:val="center"/>
            <w:tcMar>
              <w:top w:w="80" w:type="dxa"/>
              <w:start w:w="120" w:type="dxa"/>
              <w:bottom w:w="80" w:type="dxa"/>
              <w:end w:w="120" w:type="dxa"/>
            </w:tcMar>
            <w:shd w:fill="F2F2F2"/>
          </w:tcPr>
          <w:p>
            <w:pPr>
              <w:spacing w:after="0"/>
            </w:pPr>
            <w:r>
              <w:rPr>
                <w:rFonts w:ascii="Arial" w:hAnsi="Arial"/>
                <w:b/>
                <w:i w:val="0"/>
                <w:color w:val="1F4E78"/>
                <w:sz w:val="19"/>
              </w:rPr>
              <w:t>Mục tiêu</w:t>
            </w:r>
          </w:p>
        </w:tc>
        <w:tc>
          <w:tcPr>
            <w:tcW w:type="dxa" w:w="6984"/>
            <w:vAlign w:val="center"/>
            <w:tcMar>
              <w:top w:w="80" w:type="dxa"/>
              <w:start w:w="120" w:type="dxa"/>
              <w:bottom w:w="80" w:type="dxa"/>
              <w:end w:w="120" w:type="dxa"/>
            </w:tcMar>
          </w:tcPr>
          <w:p>
            <w:pPr>
              <w:spacing w:after="0"/>
            </w:pPr>
            <w:r>
              <w:rPr>
                <w:rFonts w:ascii="Arial" w:hAnsi="Arial"/>
                <w:b w:val="0"/>
                <w:i w:val="0"/>
                <w:sz w:val="19"/>
              </w:rPr>
              <w:t>Chuyển hồ sơ hợp lệ vào tuyến xét duyệt đúng loại đề tài.</w:t>
            </w:r>
          </w:p>
        </w:tc>
      </w:tr>
      <w:tr>
        <w:tc>
          <w:tcPr>
            <w:tcW w:type="dxa" w:w="2376"/>
            <w:vAlign w:val="center"/>
            <w:tcMar>
              <w:top w:w="80" w:type="dxa"/>
              <w:start w:w="120" w:type="dxa"/>
              <w:bottom w:w="80" w:type="dxa"/>
              <w:end w:w="120" w:type="dxa"/>
            </w:tcMar>
            <w:shd w:fill="F2F2F2"/>
          </w:tcPr>
          <w:p>
            <w:pPr>
              <w:spacing w:after="0"/>
            </w:pPr>
            <w:r>
              <w:rPr>
                <w:rFonts w:ascii="Arial" w:hAnsi="Arial"/>
                <w:b/>
                <w:i w:val="0"/>
                <w:color w:val="1F4E78"/>
                <w:sz w:val="19"/>
              </w:rPr>
              <w:t>Actor chính</w:t>
            </w:r>
          </w:p>
        </w:tc>
        <w:tc>
          <w:tcPr>
            <w:tcW w:type="dxa" w:w="6984"/>
            <w:vAlign w:val="center"/>
            <w:tcMar>
              <w:top w:w="80" w:type="dxa"/>
              <w:start w:w="120" w:type="dxa"/>
              <w:bottom w:w="80" w:type="dxa"/>
              <w:end w:w="120" w:type="dxa"/>
            </w:tcMar>
          </w:tcPr>
          <w:p>
            <w:pPr>
              <w:spacing w:after="0"/>
            </w:pPr>
            <w:r>
              <w:rPr>
                <w:rFonts w:ascii="Arial" w:hAnsi="Arial"/>
                <w:b w:val="0"/>
                <w:i w:val="0"/>
                <w:sz w:val="19"/>
              </w:rPr>
              <w:t>Giảng viên hoặc Sinh viên</w:t>
            </w:r>
          </w:p>
        </w:tc>
      </w:tr>
      <w:tr>
        <w:tc>
          <w:tcPr>
            <w:tcW w:type="dxa" w:w="2376"/>
            <w:vAlign w:val="center"/>
            <w:tcMar>
              <w:top w:w="80" w:type="dxa"/>
              <w:start w:w="120" w:type="dxa"/>
              <w:bottom w:w="80" w:type="dxa"/>
              <w:end w:w="120" w:type="dxa"/>
            </w:tcMar>
            <w:shd w:fill="F2F2F2"/>
          </w:tcPr>
          <w:p>
            <w:pPr>
              <w:spacing w:after="0"/>
            </w:pPr>
            <w:r>
              <w:rPr>
                <w:rFonts w:ascii="Arial" w:hAnsi="Arial"/>
                <w:b/>
                <w:i w:val="0"/>
                <w:color w:val="1F4E78"/>
                <w:sz w:val="19"/>
              </w:rPr>
              <w:t>Actor liên quan</w:t>
            </w:r>
          </w:p>
        </w:tc>
        <w:tc>
          <w:tcPr>
            <w:tcW w:type="dxa" w:w="6984"/>
            <w:vAlign w:val="center"/>
            <w:tcMar>
              <w:top w:w="80" w:type="dxa"/>
              <w:start w:w="120" w:type="dxa"/>
              <w:bottom w:w="80" w:type="dxa"/>
              <w:end w:w="120" w:type="dxa"/>
            </w:tcMar>
          </w:tcPr>
          <w:p>
            <w:pPr>
              <w:spacing w:after="0"/>
            </w:pPr>
            <w:r>
              <w:rPr>
                <w:rFonts w:ascii="Arial" w:hAnsi="Arial"/>
                <w:b w:val="0"/>
                <w:i w:val="0"/>
                <w:sz w:val="19"/>
              </w:rPr>
              <w:t>—</w:t>
            </w:r>
          </w:p>
        </w:tc>
      </w:tr>
      <w:tr>
        <w:tc>
          <w:tcPr>
            <w:tcW w:type="dxa" w:w="2376"/>
            <w:vAlign w:val="center"/>
            <w:tcMar>
              <w:top w:w="80" w:type="dxa"/>
              <w:start w:w="120" w:type="dxa"/>
              <w:bottom w:w="80" w:type="dxa"/>
              <w:end w:w="120" w:type="dxa"/>
            </w:tcMar>
            <w:shd w:fill="F2F2F2"/>
          </w:tcPr>
          <w:p>
            <w:pPr>
              <w:spacing w:after="0"/>
            </w:pPr>
            <w:r>
              <w:rPr>
                <w:rFonts w:ascii="Arial" w:hAnsi="Arial"/>
                <w:b/>
                <w:i w:val="0"/>
                <w:color w:val="1F4E78"/>
                <w:sz w:val="19"/>
              </w:rPr>
              <w:t>Kích hoạt</w:t>
            </w:r>
          </w:p>
        </w:tc>
        <w:tc>
          <w:tcPr>
            <w:tcW w:type="dxa" w:w="6984"/>
            <w:vAlign w:val="center"/>
            <w:tcMar>
              <w:top w:w="80" w:type="dxa"/>
              <w:start w:w="120" w:type="dxa"/>
              <w:bottom w:w="80" w:type="dxa"/>
              <w:end w:w="120" w:type="dxa"/>
            </w:tcMar>
          </w:tcPr>
          <w:p>
            <w:pPr>
              <w:spacing w:after="0"/>
            </w:pPr>
            <w:r>
              <w:rPr>
                <w:rFonts w:ascii="Arial" w:hAnsi="Arial"/>
                <w:b w:val="0"/>
                <w:i w:val="0"/>
                <w:sz w:val="19"/>
              </w:rPr>
              <w:t>Người đăng ký tải PDF BM01 đã ký và bấm Nộp.</w:t>
            </w:r>
          </w:p>
        </w:tc>
      </w:tr>
      <w:tr>
        <w:tc>
          <w:tcPr>
            <w:tcW w:type="dxa" w:w="2376"/>
            <w:vAlign w:val="center"/>
            <w:tcMar>
              <w:top w:w="80" w:type="dxa"/>
              <w:start w:w="120" w:type="dxa"/>
              <w:bottom w:w="80" w:type="dxa"/>
              <w:end w:w="120" w:type="dxa"/>
            </w:tcMar>
            <w:shd w:fill="F2F2F2"/>
          </w:tcPr>
          <w:p>
            <w:pPr>
              <w:spacing w:after="0"/>
            </w:pPr>
            <w:r>
              <w:rPr>
                <w:rFonts w:ascii="Arial" w:hAnsi="Arial"/>
                <w:b/>
                <w:i w:val="0"/>
                <w:color w:val="1F4E78"/>
                <w:sz w:val="19"/>
              </w:rPr>
              <w:t>Tiền điều kiện</w:t>
            </w:r>
          </w:p>
        </w:tc>
        <w:tc>
          <w:tcPr>
            <w:tcW w:type="dxa" w:w="6984"/>
            <w:vAlign w:val="center"/>
            <w:tcMar>
              <w:top w:w="80" w:type="dxa"/>
              <w:start w:w="120" w:type="dxa"/>
              <w:bottom w:w="80" w:type="dxa"/>
              <w:end w:w="120" w:type="dxa"/>
            </w:tcMar>
          </w:tcPr>
          <w:p>
            <w:pPr>
              <w:spacing w:after="0"/>
            </w:pPr>
            <w:r>
              <w:rPr>
                <w:rFonts w:ascii="Arial" w:hAnsi="Arial"/>
                <w:b w:val="0"/>
                <w:i w:val="0"/>
                <w:sz w:val="19"/>
              </w:rPr>
              <w:t>Hồ sơ đạt UC-DK-05; đợt còn mở; PDF BM01 ký là bản hiện hành.</w:t>
            </w:r>
          </w:p>
        </w:tc>
      </w:tr>
      <w:tr>
        <w:tc>
          <w:tcPr>
            <w:tcW w:type="dxa" w:w="2376"/>
            <w:vAlign w:val="center"/>
            <w:tcMar>
              <w:top w:w="80" w:type="dxa"/>
              <w:start w:w="120" w:type="dxa"/>
              <w:bottom w:w="80" w:type="dxa"/>
              <w:end w:w="120" w:type="dxa"/>
            </w:tcMar>
            <w:shd w:fill="F2F2F2"/>
          </w:tcPr>
          <w:p>
            <w:pPr>
              <w:spacing w:after="0"/>
            </w:pPr>
            <w:r>
              <w:rPr>
                <w:rFonts w:ascii="Arial" w:hAnsi="Arial"/>
                <w:b/>
                <w:i w:val="0"/>
                <w:color w:val="1F4E78"/>
                <w:sz w:val="19"/>
              </w:rPr>
              <w:t>Hậu điều kiện</w:t>
            </w:r>
          </w:p>
        </w:tc>
        <w:tc>
          <w:tcPr>
            <w:tcW w:type="dxa" w:w="6984"/>
            <w:vAlign w:val="center"/>
            <w:tcMar>
              <w:top w:w="80" w:type="dxa"/>
              <w:start w:w="120" w:type="dxa"/>
              <w:bottom w:w="80" w:type="dxa"/>
              <w:end w:w="120" w:type="dxa"/>
            </w:tcMar>
          </w:tcPr>
          <w:p>
            <w:pPr>
              <w:spacing w:after="0"/>
            </w:pPr>
            <w:r>
              <w:rPr>
                <w:rFonts w:ascii="Arial" w:hAnsi="Arial"/>
                <w:b w:val="0"/>
                <w:i w:val="0"/>
                <w:sz w:val="19"/>
              </w:rPr>
              <w:t>Hồ sơ bị khóa; hồ sơ sinh viên chờ Giảng viên hướng dẫn, hồ sơ giảng viên chờ Trưởng Khoa/Trưởng đơn vị; thông báo được gửi.</w:t>
            </w:r>
          </w:p>
        </w:tc>
      </w:tr>
      <w:tr>
        <w:tc>
          <w:tcPr>
            <w:tcW w:type="dxa" w:w="2376"/>
            <w:vAlign w:val="center"/>
            <w:tcMar>
              <w:top w:w="80" w:type="dxa"/>
              <w:start w:w="120" w:type="dxa"/>
              <w:bottom w:w="80" w:type="dxa"/>
              <w:end w:w="120" w:type="dxa"/>
            </w:tcMar>
            <w:shd w:fill="F2F2F2"/>
          </w:tcPr>
          <w:p>
            <w:pPr>
              <w:spacing w:after="0"/>
            </w:pPr>
            <w:r>
              <w:rPr>
                <w:rFonts w:ascii="Arial" w:hAnsi="Arial"/>
                <w:b/>
                <w:i w:val="0"/>
                <w:color w:val="1F4E78"/>
                <w:sz w:val="19"/>
              </w:rPr>
              <w:t>Biểu mẫu / đối tượng</w:t>
            </w:r>
          </w:p>
        </w:tc>
        <w:tc>
          <w:tcPr>
            <w:tcW w:type="dxa" w:w="6984"/>
            <w:vAlign w:val="center"/>
            <w:tcMar>
              <w:top w:w="80" w:type="dxa"/>
              <w:start w:w="120" w:type="dxa"/>
              <w:bottom w:w="80" w:type="dxa"/>
              <w:end w:w="120" w:type="dxa"/>
            </w:tcMar>
          </w:tcPr>
          <w:p>
            <w:pPr>
              <w:spacing w:after="0"/>
            </w:pPr>
            <w:r>
              <w:rPr>
                <w:rFonts w:ascii="Arial" w:hAnsi="Arial"/>
                <w:b w:val="0"/>
                <w:i w:val="0"/>
                <w:sz w:val="19"/>
              </w:rPr>
              <w:t>BM01A/B PDF đã ký; bản nộp hồ sơ</w:t>
            </w:r>
          </w:p>
        </w:tc>
      </w:tr>
    </w:tbl>
    <w:p>
      <w:pPr>
        <w:spacing w:after="20"/>
      </w:pPr>
    </w:p>
    <w:p>
      <w:pPr>
        <w:pStyle w:val="Heading3"/>
      </w:pPr>
      <w:r>
        <w:t>Luồng cơ bản</w:t>
      </w:r>
    </w:p>
    <w:p>
      <w:pPr>
        <w:spacing w:after="40"/>
        <w:ind w:left="475" w:hanging="360"/>
      </w:pPr>
      <w:r>
        <w:rPr>
          <w:rFonts w:ascii="Arial" w:hAnsi="Arial"/>
          <w:b/>
          <w:i w:val="0"/>
          <w:color w:val="1F4E78"/>
          <w:sz w:val="20"/>
        </w:rPr>
        <w:t xml:space="preserve">1. </w:t>
      </w:r>
      <w:r>
        <w:rPr>
          <w:rFonts w:ascii="Arial" w:hAnsi="Arial"/>
          <w:b w:val="0"/>
          <w:i w:val="0"/>
          <w:sz w:val="20"/>
        </w:rPr>
        <w:t>Người đăng ký tải PDF BM01 đã ký lên hồ sơ.</w:t>
      </w:r>
    </w:p>
    <w:p>
      <w:pPr>
        <w:spacing w:after="40"/>
        <w:ind w:left="475" w:hanging="360"/>
      </w:pPr>
      <w:r>
        <w:rPr>
          <w:rFonts w:ascii="Arial" w:hAnsi="Arial"/>
          <w:b/>
          <w:i w:val="0"/>
          <w:color w:val="1F4E78"/>
          <w:sz w:val="20"/>
        </w:rPr>
        <w:t xml:space="preserve">2. </w:t>
      </w:r>
      <w:r>
        <w:rPr>
          <w:rFonts w:ascii="Arial" w:hAnsi="Arial"/>
          <w:b w:val="0"/>
          <w:i w:val="0"/>
          <w:sz w:val="20"/>
        </w:rPr>
        <w:t>Hệ thống kiểm tra tệp và đối chiếu điều kiện nộp lần cuối.</w:t>
      </w:r>
    </w:p>
    <w:p>
      <w:pPr>
        <w:spacing w:after="40"/>
        <w:ind w:left="475" w:hanging="360"/>
      </w:pPr>
      <w:r>
        <w:rPr>
          <w:rFonts w:ascii="Arial" w:hAnsi="Arial"/>
          <w:b/>
          <w:i w:val="0"/>
          <w:color w:val="1F4E78"/>
          <w:sz w:val="20"/>
        </w:rPr>
        <w:t xml:space="preserve">3. </w:t>
      </w:r>
      <w:r>
        <w:rPr>
          <w:rFonts w:ascii="Arial" w:hAnsi="Arial"/>
          <w:b w:val="0"/>
          <w:i w:val="0"/>
          <w:sz w:val="20"/>
        </w:rPr>
        <w:t>Người đăng ký xác nhận nộp.</w:t>
      </w:r>
    </w:p>
    <w:p>
      <w:pPr>
        <w:spacing w:after="40"/>
        <w:ind w:left="475" w:hanging="360"/>
      </w:pPr>
      <w:r>
        <w:rPr>
          <w:rFonts w:ascii="Arial" w:hAnsi="Arial"/>
          <w:b/>
          <w:i w:val="0"/>
          <w:color w:val="1F4E78"/>
          <w:sz w:val="20"/>
        </w:rPr>
        <w:t xml:space="preserve">4. </w:t>
      </w:r>
      <w:r>
        <w:rPr>
          <w:rFonts w:ascii="Arial" w:hAnsi="Arial"/>
          <w:b w:val="0"/>
          <w:i w:val="0"/>
          <w:sz w:val="20"/>
        </w:rPr>
        <w:t>Hệ thống tạo snapshot bản nộp, khóa form và cập nhật trạng thái tuyến xét duyệt.</w:t>
      </w:r>
    </w:p>
    <w:p>
      <w:pPr>
        <w:spacing w:after="40"/>
        <w:ind w:left="475" w:hanging="360"/>
      </w:pPr>
      <w:r>
        <w:rPr>
          <w:rFonts w:ascii="Arial" w:hAnsi="Arial"/>
          <w:b/>
          <w:i w:val="0"/>
          <w:color w:val="1F4E78"/>
          <w:sz w:val="20"/>
        </w:rPr>
        <w:t>5. Hệ thống cập nhật hàng chờ xử lý; kênh, nội dung và người nhận thông báo cần xác minh.</w:t>
      </w:r>
      <w:r>
        <w:rPr>
          <w:rFonts w:ascii="Arial" w:hAnsi="Arial"/>
          <w:b w:val="0"/>
          <w:i w:val="0"/>
          <w:sz w:val="20"/>
        </w:rPr>
      </w:r>
    </w:p>
    <w:p>
      <w:pPr>
        <w:pStyle w:val="Heading3"/>
      </w:pPr>
      <w:r>
        <w:t>Ngoại lệ và luồng thay thế</w:t>
      </w:r>
    </w:p>
    <w:p>
      <w:pPr>
        <w:spacing w:after="60"/>
      </w:pPr>
      <w:r>
        <w:rPr>
          <w:rFonts w:ascii="Arial" w:hAnsi="Arial"/>
          <w:b/>
          <w:i w:val="0"/>
          <w:color w:val="1F4E78"/>
          <w:sz w:val="20"/>
        </w:rPr>
        <w:t>A1 — Đợt đã hết hạn: Quyền nộp lần đầu và nộp lại hồ sơ bị trả cần xác minh theo chính sách thời hạn.</w:t>
      </w:r>
      <w:r>
        <w:rPr>
          <w:rFonts w:ascii="Arial" w:hAnsi="Arial"/>
          <w:b w:val="0"/>
          <w:i w:val="0"/>
          <w:sz w:val="20"/>
        </w:rPr>
      </w:r>
    </w:p>
    <w:p>
      <w:pPr>
        <w:spacing w:after="60"/>
      </w:pPr>
      <w:r>
        <w:rPr>
          <w:rFonts w:ascii="Arial" w:hAnsi="Arial"/>
          <w:b/>
          <w:i w:val="0"/>
          <w:color w:val="1F4E78"/>
          <w:sz w:val="20"/>
        </w:rPr>
        <w:t xml:space="preserve">A2 — Điều kiện thay đổi: </w:t>
      </w:r>
      <w:r>
        <w:rPr>
          <w:rFonts w:ascii="Arial" w:hAnsi="Arial"/>
          <w:b w:val="0"/>
          <w:i w:val="0"/>
          <w:sz w:val="20"/>
        </w:rPr>
        <w:t>Hệ thống từ chối nộp và trả danh sách điều kiện cần khắc phục.</w:t>
      </w:r>
    </w:p>
    <w:p>
      <w:pPr>
        <w:pStyle w:val="Heading3"/>
      </w:pPr>
      <w:r>
        <w:t>Quy tắc nghiệp vụ áp dụng</w:t>
      </w:r>
    </w:p>
    <w:p>
      <w:pPr>
        <w:pStyle w:val="ListBullet"/>
        <w:spacing w:after="40"/>
        <w:ind w:left="360" w:hanging="230"/>
      </w:pPr>
      <w:r>
        <w:rPr>
          <w:rFonts w:ascii="Arial" w:hAnsi="Arial"/>
          <w:b w:val="0"/>
          <w:i w:val="0"/>
          <w:sz w:val="20"/>
        </w:rPr>
        <w:t>Người đăng ký không tự rút hoặc sửa hồ sơ sau khi nộp.</w:t>
      </w:r>
    </w:p>
    <w:p>
      <w:pPr>
        <w:pStyle w:val="ListBullet"/>
        <w:spacing w:after="40"/>
        <w:ind w:left="360" w:hanging="230"/>
      </w:pPr>
      <w:r>
        <w:rPr>
          <w:rFonts w:ascii="Arial" w:hAnsi="Arial"/>
          <w:b w:val="0"/>
          <w:i w:val="0"/>
          <w:sz w:val="20"/>
        </w:rPr>
        <w:t>PDF đã ký phải được tải lên trước khi bấm Nộp; không tích hợp ký điện tử.</w:t>
      </w:r>
    </w:p>
    <w:p>
      <w:pPr>
        <w:pStyle w:val="Heading2"/>
      </w:pPr>
      <w:r>
        <w:t>UC-DK-08 — Xem trạng thái xử lý hồ sơ đăng ký</w:t>
      </w:r>
    </w:p>
    <w:tbl>
      <w:tblPr>
        <w:tblW w:type="auto" w:w="0"/>
        <w:jc w:val="left"/>
        <w:tblLayout w:type="fixed"/>
        <w:tblLook w:firstColumn="1" w:firstRow="1" w:lastColumn="0" w:lastRow="0" w:noHBand="0" w:noVBand="1" w:val="04A0"/>
        <w:tblBorders>
          <w:top w:val="single" w:sz="4" w:color="B7C9D6"/>
          <w:left w:val="single" w:sz="4" w:color="B7C9D6"/>
          <w:bottom w:val="single" w:sz="4" w:color="B7C9D6"/>
          <w:right w:val="single" w:sz="4" w:color="B7C9D6"/>
          <w:insideH w:val="single" w:sz="4" w:color="B7C9D6"/>
          <w:insideV w:val="single" w:sz="4" w:color="B7C9D6"/>
        </w:tblBorders>
      </w:tblPr>
      <w:tblGrid>
        <w:gridCol w:w="5040"/>
        <w:gridCol w:w="5040"/>
      </w:tblGrid>
      <w:tr>
        <w:tc>
          <w:tcPr>
            <w:tcW w:type="dxa" w:w="2376"/>
            <w:vAlign w:val="center"/>
            <w:tcMar>
              <w:top w:w="80" w:type="dxa"/>
              <w:start w:w="120" w:type="dxa"/>
              <w:bottom w:w="80" w:type="dxa"/>
              <w:end w:w="120" w:type="dxa"/>
            </w:tcMar>
            <w:shd w:fill="F2F2F2"/>
          </w:tcPr>
          <w:p>
            <w:pPr>
              <w:spacing w:after="0"/>
            </w:pPr>
            <w:r>
              <w:rPr>
                <w:rFonts w:ascii="Arial" w:hAnsi="Arial"/>
                <w:b/>
                <w:i w:val="0"/>
                <w:color w:val="1F4E78"/>
                <w:sz w:val="19"/>
              </w:rPr>
              <w:t>Mục tiêu</w:t>
            </w:r>
          </w:p>
        </w:tc>
        <w:tc>
          <w:tcPr>
            <w:tcW w:type="dxa" w:w="6984"/>
            <w:vAlign w:val="center"/>
            <w:tcMar>
              <w:top w:w="80" w:type="dxa"/>
              <w:start w:w="120" w:type="dxa"/>
              <w:bottom w:w="80" w:type="dxa"/>
              <w:end w:w="120" w:type="dxa"/>
            </w:tcMar>
          </w:tcPr>
          <w:p>
            <w:pPr>
              <w:spacing w:after="0"/>
            </w:pPr>
            <w:r>
              <w:rPr>
                <w:rFonts w:ascii="Arial" w:hAnsi="Arial"/>
                <w:b w:val="0"/>
                <w:i w:val="0"/>
                <w:sz w:val="19"/>
              </w:rPr>
              <w:t>Cung cấp trạng thái và kết quả xử lý cho người có quyền.</w:t>
            </w:r>
          </w:p>
        </w:tc>
      </w:tr>
      <w:tr>
        <w:tc>
          <w:tcPr>
            <w:tcW w:type="dxa" w:w="2376"/>
            <w:vAlign w:val="center"/>
            <w:tcMar>
              <w:top w:w="80" w:type="dxa"/>
              <w:start w:w="120" w:type="dxa"/>
              <w:bottom w:w="80" w:type="dxa"/>
              <w:end w:w="120" w:type="dxa"/>
            </w:tcMar>
            <w:shd w:fill="F2F2F2"/>
          </w:tcPr>
          <w:p>
            <w:pPr>
              <w:spacing w:after="0"/>
            </w:pPr>
            <w:r>
              <w:rPr>
                <w:rFonts w:ascii="Arial" w:hAnsi="Arial"/>
                <w:b/>
                <w:i w:val="0"/>
                <w:color w:val="1F4E78"/>
                <w:sz w:val="19"/>
              </w:rPr>
              <w:t>Actor chính</w:t>
            </w:r>
          </w:p>
        </w:tc>
        <w:tc>
          <w:tcPr>
            <w:tcW w:type="dxa" w:w="6984"/>
            <w:vAlign w:val="center"/>
            <w:tcMar>
              <w:top w:w="80" w:type="dxa"/>
              <w:start w:w="120" w:type="dxa"/>
              <w:bottom w:w="80" w:type="dxa"/>
              <w:end w:w="120" w:type="dxa"/>
            </w:tcMar>
          </w:tcPr>
          <w:p>
            <w:pPr>
              <w:spacing w:after="0"/>
            </w:pPr>
            <w:r>
              <w:rPr>
                <w:rFonts w:ascii="Arial" w:hAnsi="Arial"/>
                <w:b w:val="0"/>
                <w:i w:val="0"/>
                <w:sz w:val="19"/>
              </w:rPr>
              <w:t>Giảng viên hoặc Sinh viên</w:t>
            </w:r>
          </w:p>
        </w:tc>
      </w:tr>
      <w:tr>
        <w:tc>
          <w:tcPr>
            <w:tcW w:type="dxa" w:w="2376"/>
            <w:vAlign w:val="center"/>
            <w:tcMar>
              <w:top w:w="80" w:type="dxa"/>
              <w:start w:w="120" w:type="dxa"/>
              <w:bottom w:w="80" w:type="dxa"/>
              <w:end w:w="120" w:type="dxa"/>
            </w:tcMar>
            <w:shd w:fill="F2F2F2"/>
          </w:tcPr>
          <w:p>
            <w:pPr>
              <w:spacing w:after="0"/>
            </w:pPr>
            <w:r>
              <w:rPr>
                <w:rFonts w:ascii="Arial" w:hAnsi="Arial"/>
                <w:b/>
                <w:i w:val="0"/>
                <w:color w:val="1F4E78"/>
                <w:sz w:val="19"/>
              </w:rPr>
              <w:t>Actor liên quan</w:t>
            </w:r>
          </w:p>
        </w:tc>
        <w:tc>
          <w:tcPr>
            <w:tcW w:type="dxa" w:w="6984"/>
            <w:vAlign w:val="center"/>
            <w:tcMar>
              <w:top w:w="80" w:type="dxa"/>
              <w:start w:w="120" w:type="dxa"/>
              <w:bottom w:w="80" w:type="dxa"/>
              <w:end w:w="120" w:type="dxa"/>
            </w:tcMar>
          </w:tcPr>
          <w:p>
            <w:pPr>
              <w:spacing w:after="0"/>
            </w:pPr>
            <w:r>
              <w:rPr>
                <w:rFonts w:ascii="Arial" w:hAnsi="Arial"/>
                <w:b w:val="0"/>
                <w:i w:val="0"/>
                <w:sz w:val="19"/>
              </w:rPr>
              <w:t>Giảng viên hướng dẫn / Trưởng Khoa / P.KHCN theo quyền</w:t>
            </w:r>
          </w:p>
        </w:tc>
      </w:tr>
      <w:tr>
        <w:tc>
          <w:tcPr>
            <w:tcW w:type="dxa" w:w="2376"/>
            <w:vAlign w:val="center"/>
            <w:tcMar>
              <w:top w:w="80" w:type="dxa"/>
              <w:start w:w="120" w:type="dxa"/>
              <w:bottom w:w="80" w:type="dxa"/>
              <w:end w:w="120" w:type="dxa"/>
            </w:tcMar>
            <w:shd w:fill="F2F2F2"/>
          </w:tcPr>
          <w:p>
            <w:pPr>
              <w:spacing w:after="0"/>
            </w:pPr>
            <w:r>
              <w:rPr>
                <w:rFonts w:ascii="Arial" w:hAnsi="Arial"/>
                <w:b/>
                <w:i w:val="0"/>
                <w:color w:val="1F4E78"/>
                <w:sz w:val="19"/>
              </w:rPr>
              <w:t>Kích hoạt</w:t>
            </w:r>
          </w:p>
        </w:tc>
        <w:tc>
          <w:tcPr>
            <w:tcW w:type="dxa" w:w="6984"/>
            <w:vAlign w:val="center"/>
            <w:tcMar>
              <w:top w:w="80" w:type="dxa"/>
              <w:start w:w="120" w:type="dxa"/>
              <w:bottom w:w="80" w:type="dxa"/>
              <w:end w:w="120" w:type="dxa"/>
            </w:tcMar>
          </w:tcPr>
          <w:p>
            <w:pPr>
              <w:spacing w:after="0"/>
            </w:pPr>
            <w:r>
              <w:rPr>
                <w:rFonts w:ascii="Arial" w:hAnsi="Arial"/>
                <w:b w:val="0"/>
                <w:i w:val="0"/>
                <w:sz w:val="19"/>
              </w:rPr>
              <w:t>Actor mở danh sách hoặc chi tiết hồ sơ.</w:t>
            </w:r>
          </w:p>
        </w:tc>
      </w:tr>
      <w:tr>
        <w:tc>
          <w:tcPr>
            <w:tcW w:type="dxa" w:w="2376"/>
            <w:vAlign w:val="center"/>
            <w:tcMar>
              <w:top w:w="80" w:type="dxa"/>
              <w:start w:w="120" w:type="dxa"/>
              <w:bottom w:w="80" w:type="dxa"/>
              <w:end w:w="120" w:type="dxa"/>
            </w:tcMar>
            <w:shd w:fill="F2F2F2"/>
          </w:tcPr>
          <w:p>
            <w:pPr>
              <w:spacing w:after="0"/>
            </w:pPr>
            <w:r>
              <w:rPr>
                <w:rFonts w:ascii="Arial" w:hAnsi="Arial"/>
                <w:b/>
                <w:i w:val="0"/>
                <w:color w:val="1F4E78"/>
                <w:sz w:val="19"/>
              </w:rPr>
              <w:t>Tiền điều kiện</w:t>
            </w:r>
          </w:p>
        </w:tc>
        <w:tc>
          <w:tcPr>
            <w:tcW w:type="dxa" w:w="6984"/>
            <w:vAlign w:val="center"/>
            <w:tcMar>
              <w:top w:w="80" w:type="dxa"/>
              <w:start w:w="120" w:type="dxa"/>
              <w:bottom w:w="80" w:type="dxa"/>
              <w:end w:w="120" w:type="dxa"/>
            </w:tcMar>
          </w:tcPr>
          <w:p>
            <w:pPr>
              <w:spacing w:after="0"/>
            </w:pPr>
            <w:r>
              <w:rPr>
                <w:rFonts w:ascii="Arial" w:hAnsi="Arial"/>
                <w:b w:val="0"/>
                <w:i w:val="0"/>
                <w:sz w:val="19"/>
              </w:rPr>
              <w:t>Actor có quyền với hồ sơ.</w:t>
            </w:r>
          </w:p>
        </w:tc>
      </w:tr>
      <w:tr>
        <w:tc>
          <w:tcPr>
            <w:tcW w:type="dxa" w:w="2376"/>
            <w:vAlign w:val="center"/>
            <w:tcMar>
              <w:top w:w="80" w:type="dxa"/>
              <w:start w:w="120" w:type="dxa"/>
              <w:bottom w:w="80" w:type="dxa"/>
              <w:end w:w="120" w:type="dxa"/>
            </w:tcMar>
            <w:shd w:fill="F2F2F2"/>
          </w:tcPr>
          <w:p>
            <w:pPr>
              <w:spacing w:after="0"/>
            </w:pPr>
            <w:r>
              <w:rPr>
                <w:rFonts w:ascii="Arial" w:hAnsi="Arial"/>
                <w:b/>
                <w:i w:val="0"/>
                <w:color w:val="1F4E78"/>
                <w:sz w:val="19"/>
              </w:rPr>
              <w:t>Hậu điều kiện</w:t>
            </w:r>
          </w:p>
        </w:tc>
        <w:tc>
          <w:tcPr>
            <w:tcW w:type="dxa" w:w="6984"/>
            <w:vAlign w:val="center"/>
            <w:tcMar>
              <w:top w:w="80" w:type="dxa"/>
              <w:start w:w="120" w:type="dxa"/>
              <w:bottom w:w="80" w:type="dxa"/>
              <w:end w:w="120" w:type="dxa"/>
            </w:tcMar>
          </w:tcPr>
          <w:p>
            <w:pPr>
              <w:spacing w:after="0"/>
            </w:pPr>
            <w:r>
              <w:rPr>
                <w:rFonts w:ascii="Arial" w:hAnsi="Arial"/>
                <w:b w:val="0"/>
                <w:i w:val="0"/>
                <w:sz w:val="19"/>
              </w:rPr>
              <w:t>Không thay đổi dữ liệu; actor thấy trạng thái, mốc và lý do trả/hủy liên quan.</w:t>
            </w:r>
          </w:p>
        </w:tc>
      </w:tr>
      <w:tr>
        <w:tc>
          <w:tcPr>
            <w:tcW w:type="dxa" w:w="2376"/>
            <w:vAlign w:val="center"/>
            <w:tcMar>
              <w:top w:w="80" w:type="dxa"/>
              <w:start w:w="120" w:type="dxa"/>
              <w:bottom w:w="80" w:type="dxa"/>
              <w:end w:w="120" w:type="dxa"/>
            </w:tcMar>
            <w:shd w:fill="F2F2F2"/>
          </w:tcPr>
          <w:p>
            <w:pPr>
              <w:spacing w:after="0"/>
            </w:pPr>
            <w:r>
              <w:rPr>
                <w:rFonts w:ascii="Arial" w:hAnsi="Arial"/>
                <w:b/>
                <w:i w:val="0"/>
                <w:color w:val="1F4E78"/>
                <w:sz w:val="19"/>
              </w:rPr>
              <w:t>Biểu mẫu / đối tượng</w:t>
            </w:r>
          </w:p>
        </w:tc>
        <w:tc>
          <w:tcPr>
            <w:tcW w:type="dxa" w:w="6984"/>
            <w:vAlign w:val="center"/>
            <w:tcMar>
              <w:top w:w="80" w:type="dxa"/>
              <w:start w:w="120" w:type="dxa"/>
              <w:bottom w:w="80" w:type="dxa"/>
              <w:end w:w="120" w:type="dxa"/>
            </w:tcMar>
          </w:tcPr>
          <w:p>
            <w:pPr>
              <w:spacing w:after="0"/>
            </w:pPr>
            <w:r>
              <w:rPr>
                <w:rFonts w:ascii="Arial" w:hAnsi="Arial"/>
                <w:b w:val="0"/>
                <w:i w:val="0"/>
                <w:sz w:val="19"/>
              </w:rPr>
              <w:t>Hồ sơ, lịch sử trạng thái, thông báo</w:t>
            </w:r>
          </w:p>
        </w:tc>
      </w:tr>
    </w:tbl>
    <w:p>
      <w:pPr>
        <w:spacing w:after="20"/>
      </w:pPr>
    </w:p>
    <w:p>
      <w:pPr>
        <w:pStyle w:val="Heading3"/>
      </w:pPr>
      <w:r>
        <w:t>Luồng cơ bản</w:t>
      </w:r>
    </w:p>
    <w:p>
      <w:pPr>
        <w:spacing w:after="40"/>
        <w:ind w:left="475" w:hanging="360"/>
      </w:pPr>
      <w:r>
        <w:rPr>
          <w:rFonts w:ascii="Arial" w:hAnsi="Arial"/>
          <w:b/>
          <w:i w:val="0"/>
          <w:color w:val="1F4E78"/>
          <w:sz w:val="20"/>
        </w:rPr>
        <w:t xml:space="preserve">1. </w:t>
      </w:r>
      <w:r>
        <w:rPr>
          <w:rFonts w:ascii="Arial" w:hAnsi="Arial"/>
          <w:b w:val="0"/>
          <w:i w:val="0"/>
          <w:sz w:val="20"/>
        </w:rPr>
        <w:t>Actor truy cập danh sách hồ sơ thuộc quyền.</w:t>
      </w:r>
    </w:p>
    <w:p>
      <w:pPr>
        <w:spacing w:after="40"/>
        <w:ind w:left="475" w:hanging="360"/>
      </w:pPr>
      <w:r>
        <w:rPr>
          <w:rFonts w:ascii="Arial" w:hAnsi="Arial"/>
          <w:b/>
          <w:i w:val="0"/>
          <w:color w:val="1F4E78"/>
          <w:sz w:val="20"/>
        </w:rPr>
        <w:t xml:space="preserve">2. </w:t>
      </w:r>
      <w:r>
        <w:rPr>
          <w:rFonts w:ascii="Arial" w:hAnsi="Arial"/>
          <w:b w:val="0"/>
          <w:i w:val="0"/>
          <w:sz w:val="20"/>
        </w:rPr>
        <w:t>Hệ thống kiểm tra quyền theo vai trò và quan hệ với hồ sơ.</w:t>
      </w:r>
    </w:p>
    <w:p>
      <w:pPr>
        <w:spacing w:after="40"/>
        <w:ind w:left="475" w:hanging="360"/>
      </w:pPr>
      <w:r>
        <w:rPr>
          <w:rFonts w:ascii="Arial" w:hAnsi="Arial"/>
          <w:b/>
          <w:i w:val="0"/>
          <w:color w:val="1F4E78"/>
          <w:sz w:val="20"/>
        </w:rPr>
        <w:t xml:space="preserve">3. </w:t>
      </w:r>
      <w:r>
        <w:rPr>
          <w:rFonts w:ascii="Arial" w:hAnsi="Arial"/>
          <w:b w:val="0"/>
          <w:i w:val="0"/>
          <w:sz w:val="20"/>
        </w:rPr>
        <w:t>Hệ thống hiển thị trạng thái hiện hành, lịch sử, lý do trả sửa/kết quả hủy và tệp được phép xem.</w:t>
      </w:r>
    </w:p>
    <w:p>
      <w:pPr>
        <w:pStyle w:val="Heading3"/>
      </w:pPr>
      <w:r>
        <w:t>Ngoại lệ và luồng thay thế</w:t>
      </w:r>
    </w:p>
    <w:p>
      <w:pPr>
        <w:spacing w:after="60"/>
      </w:pPr>
      <w:r>
        <w:rPr>
          <w:rFonts w:ascii="Arial" w:hAnsi="Arial"/>
          <w:b/>
          <w:i w:val="0"/>
          <w:color w:val="1F4E78"/>
          <w:sz w:val="20"/>
        </w:rPr>
        <w:t xml:space="preserve">A1 — Không có quyền: </w:t>
      </w:r>
      <w:r>
        <w:rPr>
          <w:rFonts w:ascii="Arial" w:hAnsi="Arial"/>
          <w:b w:val="0"/>
          <w:i w:val="0"/>
          <w:sz w:val="20"/>
        </w:rPr>
        <w:t>Hệ thống không tiết lộ thông tin hồ sơ.</w:t>
      </w:r>
    </w:p>
    <w:p>
      <w:pPr>
        <w:pStyle w:val="Heading3"/>
      </w:pPr>
      <w:r>
        <w:t>Quy tắc nghiệp vụ áp dụng</w:t>
      </w:r>
    </w:p>
    <w:p>
      <w:pPr>
        <w:pStyle w:val="ListBullet"/>
        <w:spacing w:after="40"/>
        <w:ind w:left="360" w:hanging="230"/>
      </w:pPr>
      <w:r>
        <w:rPr>
          <w:rFonts w:ascii="Arial" w:hAnsi="Arial"/>
          <w:b w:val="0"/>
          <w:i w:val="0"/>
          <w:sz w:val="20"/>
        </w:rPr>
        <w:t>Các sự kiện, người nhận, kênh và nội dung thông báo ngoài thông báo gia hạn biên bản cần xác minh.</w:t>
      </w:r>
    </w:p>
    <w:p>
      <w:pPr>
        <w:pStyle w:val="ListBullet"/>
        <w:spacing w:after="40"/>
        <w:ind w:left="360" w:hanging="230"/>
      </w:pPr>
      <w:r>
        <w:rPr>
          <w:rFonts w:ascii="Arial" w:hAnsi="Arial"/>
          <w:b w:val="0"/>
          <w:i w:val="0"/>
          <w:sz w:val="20"/>
        </w:rPr>
        <w:t>P.KHCN không có danh sách tiếp nhận riêng ngay sau khi tuyến đầu duyệt.</w:t>
      </w:r>
    </w:p>
    <w:p>
      <w:pPr>
        <w:pStyle w:val="Heading2"/>
      </w:pPr>
      <w:r>
        <w:t>UC-DK-09 — Xét duyệt hồ sơ sinh viên được hướng dẫn</w:t>
      </w:r>
    </w:p>
    <w:tbl>
      <w:tblPr>
        <w:tblW w:type="auto" w:w="0"/>
        <w:jc w:val="left"/>
        <w:tblLayout w:type="fixed"/>
        <w:tblLook w:firstColumn="1" w:firstRow="1" w:lastColumn="0" w:lastRow="0" w:noHBand="0" w:noVBand="1" w:val="04A0"/>
        <w:tblBorders>
          <w:top w:val="single" w:sz="4" w:color="B7C9D6"/>
          <w:left w:val="single" w:sz="4" w:color="B7C9D6"/>
          <w:bottom w:val="single" w:sz="4" w:color="B7C9D6"/>
          <w:right w:val="single" w:sz="4" w:color="B7C9D6"/>
          <w:insideH w:val="single" w:sz="4" w:color="B7C9D6"/>
          <w:insideV w:val="single" w:sz="4" w:color="B7C9D6"/>
        </w:tblBorders>
      </w:tblPr>
      <w:tblGrid>
        <w:gridCol w:w="5040"/>
        <w:gridCol w:w="5040"/>
      </w:tblGrid>
      <w:tr>
        <w:tc>
          <w:tcPr>
            <w:tcW w:type="dxa" w:w="2376"/>
            <w:vAlign w:val="center"/>
            <w:tcMar>
              <w:top w:w="80" w:type="dxa"/>
              <w:start w:w="120" w:type="dxa"/>
              <w:bottom w:w="80" w:type="dxa"/>
              <w:end w:w="120" w:type="dxa"/>
            </w:tcMar>
            <w:shd w:fill="F2F2F2"/>
          </w:tcPr>
          <w:p>
            <w:pPr>
              <w:spacing w:after="0"/>
            </w:pPr>
            <w:r>
              <w:rPr>
                <w:rFonts w:ascii="Arial" w:hAnsi="Arial"/>
                <w:b/>
                <w:i w:val="0"/>
                <w:color w:val="1F4E78"/>
                <w:sz w:val="19"/>
              </w:rPr>
              <w:t>Mục tiêu</w:t>
            </w:r>
          </w:p>
        </w:tc>
        <w:tc>
          <w:tcPr>
            <w:tcW w:type="dxa" w:w="6984"/>
            <w:vAlign w:val="center"/>
            <w:tcMar>
              <w:top w:w="80" w:type="dxa"/>
              <w:start w:w="120" w:type="dxa"/>
              <w:bottom w:w="80" w:type="dxa"/>
              <w:end w:w="120" w:type="dxa"/>
            </w:tcMar>
          </w:tcPr>
          <w:p>
            <w:pPr>
              <w:spacing w:after="0"/>
            </w:pPr>
            <w:r>
              <w:rPr>
                <w:rFonts w:ascii="Arial" w:hAnsi="Arial"/>
                <w:b w:val="0"/>
                <w:i w:val="0"/>
                <w:sz w:val="19"/>
              </w:rPr>
              <w:t>Giảng viên hướng dẫn chấp thuận hồ sơ sinh viên để đưa vào tập đủ điều kiện lập Hội đồng.</w:t>
            </w:r>
          </w:p>
        </w:tc>
      </w:tr>
      <w:tr>
        <w:tc>
          <w:tcPr>
            <w:tcW w:type="dxa" w:w="2376"/>
            <w:vAlign w:val="center"/>
            <w:tcMar>
              <w:top w:w="80" w:type="dxa"/>
              <w:start w:w="120" w:type="dxa"/>
              <w:bottom w:w="80" w:type="dxa"/>
              <w:end w:w="120" w:type="dxa"/>
            </w:tcMar>
            <w:shd w:fill="F2F2F2"/>
          </w:tcPr>
          <w:p>
            <w:pPr>
              <w:spacing w:after="0"/>
            </w:pPr>
            <w:r>
              <w:rPr>
                <w:rFonts w:ascii="Arial" w:hAnsi="Arial"/>
                <w:b/>
                <w:i w:val="0"/>
                <w:color w:val="1F4E78"/>
                <w:sz w:val="19"/>
              </w:rPr>
              <w:t>Actor chính</w:t>
            </w:r>
          </w:p>
        </w:tc>
        <w:tc>
          <w:tcPr>
            <w:tcW w:type="dxa" w:w="6984"/>
            <w:vAlign w:val="center"/>
            <w:tcMar>
              <w:top w:w="80" w:type="dxa"/>
              <w:start w:w="120" w:type="dxa"/>
              <w:bottom w:w="80" w:type="dxa"/>
              <w:end w:w="120" w:type="dxa"/>
            </w:tcMar>
          </w:tcPr>
          <w:p>
            <w:pPr>
              <w:spacing w:after="0"/>
            </w:pPr>
            <w:r>
              <w:rPr>
                <w:rFonts w:ascii="Arial" w:hAnsi="Arial"/>
                <w:b w:val="0"/>
                <w:i w:val="0"/>
                <w:sz w:val="19"/>
              </w:rPr>
              <w:t>Giảng viên trong vai trò hướng dẫn</w:t>
            </w:r>
          </w:p>
        </w:tc>
      </w:tr>
      <w:tr>
        <w:tc>
          <w:tcPr>
            <w:tcW w:type="dxa" w:w="2376"/>
            <w:vAlign w:val="center"/>
            <w:tcMar>
              <w:top w:w="80" w:type="dxa"/>
              <w:start w:w="120" w:type="dxa"/>
              <w:bottom w:w="80" w:type="dxa"/>
              <w:end w:w="120" w:type="dxa"/>
            </w:tcMar>
            <w:shd w:fill="F2F2F2"/>
          </w:tcPr>
          <w:p>
            <w:pPr>
              <w:spacing w:after="0"/>
            </w:pPr>
            <w:r>
              <w:rPr>
                <w:rFonts w:ascii="Arial" w:hAnsi="Arial"/>
                <w:b/>
                <w:i w:val="0"/>
                <w:color w:val="1F4E78"/>
                <w:sz w:val="19"/>
              </w:rPr>
              <w:t>Actor liên quan</w:t>
            </w:r>
          </w:p>
        </w:tc>
        <w:tc>
          <w:tcPr>
            <w:tcW w:type="dxa" w:w="6984"/>
            <w:vAlign w:val="center"/>
            <w:tcMar>
              <w:top w:w="80" w:type="dxa"/>
              <w:start w:w="120" w:type="dxa"/>
              <w:bottom w:w="80" w:type="dxa"/>
              <w:end w:w="120" w:type="dxa"/>
            </w:tcMar>
          </w:tcPr>
          <w:p>
            <w:pPr>
              <w:spacing w:after="0"/>
            </w:pPr>
            <w:r>
              <w:rPr>
                <w:rFonts w:ascii="Arial" w:hAnsi="Arial"/>
                <w:b w:val="0"/>
                <w:i w:val="0"/>
                <w:sz w:val="19"/>
              </w:rPr>
              <w:t>Sinh viên</w:t>
            </w:r>
          </w:p>
        </w:tc>
      </w:tr>
      <w:tr>
        <w:tc>
          <w:tcPr>
            <w:tcW w:type="dxa" w:w="2376"/>
            <w:vAlign w:val="center"/>
            <w:tcMar>
              <w:top w:w="80" w:type="dxa"/>
              <w:start w:w="120" w:type="dxa"/>
              <w:bottom w:w="80" w:type="dxa"/>
              <w:end w:w="120" w:type="dxa"/>
            </w:tcMar>
            <w:shd w:fill="F2F2F2"/>
          </w:tcPr>
          <w:p>
            <w:pPr>
              <w:spacing w:after="0"/>
            </w:pPr>
            <w:r>
              <w:rPr>
                <w:rFonts w:ascii="Arial" w:hAnsi="Arial"/>
                <w:b/>
                <w:i w:val="0"/>
                <w:color w:val="1F4E78"/>
                <w:sz w:val="19"/>
              </w:rPr>
              <w:t>Kích hoạt</w:t>
            </w:r>
          </w:p>
        </w:tc>
        <w:tc>
          <w:tcPr>
            <w:tcW w:type="dxa" w:w="6984"/>
            <w:vAlign w:val="center"/>
            <w:tcMar>
              <w:top w:w="80" w:type="dxa"/>
              <w:start w:w="120" w:type="dxa"/>
              <w:bottom w:w="80" w:type="dxa"/>
              <w:end w:w="120" w:type="dxa"/>
            </w:tcMar>
          </w:tcPr>
          <w:p>
            <w:pPr>
              <w:spacing w:after="0"/>
            </w:pPr>
            <w:r>
              <w:rPr>
                <w:rFonts w:ascii="Arial" w:hAnsi="Arial"/>
                <w:b w:val="0"/>
                <w:i w:val="0"/>
                <w:sz w:val="19"/>
              </w:rPr>
              <w:t>Giảng viên mở hồ sơ sinh viên chờ xét duyệt.</w:t>
            </w:r>
          </w:p>
        </w:tc>
      </w:tr>
      <w:tr>
        <w:tc>
          <w:tcPr>
            <w:tcW w:type="dxa" w:w="2376"/>
            <w:vAlign w:val="center"/>
            <w:tcMar>
              <w:top w:w="80" w:type="dxa"/>
              <w:start w:w="120" w:type="dxa"/>
              <w:bottom w:w="80" w:type="dxa"/>
              <w:end w:w="120" w:type="dxa"/>
            </w:tcMar>
            <w:shd w:fill="F2F2F2"/>
          </w:tcPr>
          <w:p>
            <w:pPr>
              <w:spacing w:after="0"/>
            </w:pPr>
            <w:r>
              <w:rPr>
                <w:rFonts w:ascii="Arial" w:hAnsi="Arial"/>
                <w:b/>
                <w:i w:val="0"/>
                <w:color w:val="1F4E78"/>
                <w:sz w:val="19"/>
              </w:rPr>
              <w:t>Tiền điều kiện</w:t>
            </w:r>
          </w:p>
        </w:tc>
        <w:tc>
          <w:tcPr>
            <w:tcW w:type="dxa" w:w="6984"/>
            <w:vAlign w:val="center"/>
            <w:tcMar>
              <w:top w:w="80" w:type="dxa"/>
              <w:start w:w="120" w:type="dxa"/>
              <w:bottom w:w="80" w:type="dxa"/>
              <w:end w:w="120" w:type="dxa"/>
            </w:tcMar>
          </w:tcPr>
          <w:p>
            <w:pPr>
              <w:spacing w:after="0"/>
            </w:pPr>
            <w:r>
              <w:rPr>
                <w:rFonts w:ascii="Arial" w:hAnsi="Arial"/>
                <w:b w:val="0"/>
                <w:i w:val="0"/>
                <w:sz w:val="19"/>
              </w:rPr>
              <w:t>Giảng viên được gán hướng dẫn; hồ sơ đã nộp; đợt còn mở.</w:t>
            </w:r>
          </w:p>
        </w:tc>
      </w:tr>
      <w:tr>
        <w:tc>
          <w:tcPr>
            <w:tcW w:type="dxa" w:w="2376"/>
            <w:vAlign w:val="center"/>
            <w:tcMar>
              <w:top w:w="80" w:type="dxa"/>
              <w:start w:w="120" w:type="dxa"/>
              <w:bottom w:w="80" w:type="dxa"/>
              <w:end w:w="120" w:type="dxa"/>
            </w:tcMar>
            <w:shd w:fill="F2F2F2"/>
          </w:tcPr>
          <w:p>
            <w:pPr>
              <w:spacing w:after="0"/>
            </w:pPr>
            <w:r>
              <w:rPr>
                <w:rFonts w:ascii="Arial" w:hAnsi="Arial"/>
                <w:b/>
                <w:i w:val="0"/>
                <w:color w:val="1F4E78"/>
                <w:sz w:val="19"/>
              </w:rPr>
              <w:t>Hậu điều kiện</w:t>
            </w:r>
          </w:p>
        </w:tc>
        <w:tc>
          <w:tcPr>
            <w:tcW w:type="dxa" w:w="6984"/>
            <w:vAlign w:val="center"/>
            <w:tcMar>
              <w:top w:w="80" w:type="dxa"/>
              <w:start w:w="120" w:type="dxa"/>
              <w:bottom w:w="80" w:type="dxa"/>
              <w:end w:w="120" w:type="dxa"/>
            </w:tcMar>
          </w:tcPr>
          <w:p>
            <w:pPr>
              <w:spacing w:after="0"/>
            </w:pPr>
            <w:r>
              <w:rPr>
                <w:rFonts w:ascii="Arial" w:hAnsi="Arial"/>
                <w:b w:val="0"/>
                <w:i w:val="0"/>
                <w:sz w:val="19"/>
              </w:rPr>
              <w:t>Hồ sơ được duyệt và tự vào tập đủ điều kiện lập Hội đồng; thông báo gửi Sinh viên.</w:t>
            </w:r>
          </w:p>
        </w:tc>
      </w:tr>
      <w:tr>
        <w:tc>
          <w:tcPr>
            <w:tcW w:type="dxa" w:w="2376"/>
            <w:vAlign w:val="center"/>
            <w:tcMar>
              <w:top w:w="80" w:type="dxa"/>
              <w:start w:w="120" w:type="dxa"/>
              <w:bottom w:w="80" w:type="dxa"/>
              <w:end w:w="120" w:type="dxa"/>
            </w:tcMar>
            <w:shd w:fill="F2F2F2"/>
          </w:tcPr>
          <w:p>
            <w:pPr>
              <w:spacing w:after="0"/>
            </w:pPr>
            <w:r>
              <w:rPr>
                <w:rFonts w:ascii="Arial" w:hAnsi="Arial"/>
                <w:b/>
                <w:i w:val="0"/>
                <w:color w:val="1F4E78"/>
                <w:sz w:val="19"/>
              </w:rPr>
              <w:t>Biểu mẫu / đối tượng</w:t>
            </w:r>
          </w:p>
        </w:tc>
        <w:tc>
          <w:tcPr>
            <w:tcW w:type="dxa" w:w="6984"/>
            <w:vAlign w:val="center"/>
            <w:tcMar>
              <w:top w:w="80" w:type="dxa"/>
              <w:start w:w="120" w:type="dxa"/>
              <w:bottom w:w="80" w:type="dxa"/>
              <w:end w:w="120" w:type="dxa"/>
            </w:tcMar>
          </w:tcPr>
          <w:p>
            <w:pPr>
              <w:spacing w:after="0"/>
            </w:pPr>
            <w:r>
              <w:rPr>
                <w:rFonts w:ascii="Arial" w:hAnsi="Arial"/>
                <w:b w:val="0"/>
                <w:i w:val="0"/>
                <w:sz w:val="19"/>
              </w:rPr>
              <w:t>BM01B đã ký</w:t>
            </w:r>
          </w:p>
        </w:tc>
      </w:tr>
    </w:tbl>
    <w:p>
      <w:pPr>
        <w:spacing w:after="20"/>
      </w:pPr>
    </w:p>
    <w:p>
      <w:pPr>
        <w:pStyle w:val="Heading3"/>
      </w:pPr>
      <w:r>
        <w:t>Luồng cơ bản</w:t>
      </w:r>
    </w:p>
    <w:p>
      <w:pPr>
        <w:spacing w:after="40"/>
        <w:ind w:left="475" w:hanging="360"/>
      </w:pPr>
      <w:r>
        <w:rPr>
          <w:rFonts w:ascii="Arial" w:hAnsi="Arial"/>
          <w:b/>
          <w:i w:val="0"/>
          <w:color w:val="1F4E78"/>
          <w:sz w:val="20"/>
        </w:rPr>
        <w:t xml:space="preserve">1. </w:t>
      </w:r>
      <w:r>
        <w:rPr>
          <w:rFonts w:ascii="Arial" w:hAnsi="Arial"/>
          <w:b w:val="0"/>
          <w:i w:val="0"/>
          <w:sz w:val="20"/>
        </w:rPr>
        <w:t>Giảng viên mở BM01B và PDF đã ký.</w:t>
      </w:r>
    </w:p>
    <w:p>
      <w:pPr>
        <w:spacing w:after="40"/>
        <w:ind w:left="475" w:hanging="360"/>
      </w:pPr>
      <w:r>
        <w:rPr>
          <w:rFonts w:ascii="Arial" w:hAnsi="Arial"/>
          <w:b/>
          <w:i w:val="0"/>
          <w:color w:val="1F4E78"/>
          <w:sz w:val="20"/>
        </w:rPr>
        <w:t xml:space="preserve">2. </w:t>
      </w:r>
      <w:r>
        <w:rPr>
          <w:rFonts w:ascii="Arial" w:hAnsi="Arial"/>
          <w:b w:val="0"/>
          <w:i w:val="0"/>
          <w:sz w:val="20"/>
        </w:rPr>
        <w:t>Giảng viên kiểm tra nội dung hồ sơ.</w:t>
      </w:r>
    </w:p>
    <w:p>
      <w:pPr>
        <w:spacing w:after="40"/>
        <w:ind w:left="475" w:hanging="360"/>
      </w:pPr>
      <w:r>
        <w:rPr>
          <w:rFonts w:ascii="Arial" w:hAnsi="Arial"/>
          <w:b/>
          <w:i w:val="0"/>
          <w:color w:val="1F4E78"/>
          <w:sz w:val="20"/>
        </w:rPr>
        <w:t xml:space="preserve">3. </w:t>
      </w:r>
      <w:r>
        <w:rPr>
          <w:rFonts w:ascii="Arial" w:hAnsi="Arial"/>
          <w:b w:val="0"/>
          <w:i w:val="0"/>
          <w:sz w:val="20"/>
        </w:rPr>
        <w:t>Giảng viên chọn Duyệt và xác nhận.</w:t>
      </w:r>
    </w:p>
    <w:p>
      <w:pPr>
        <w:spacing w:after="40"/>
        <w:ind w:left="475" w:hanging="360"/>
      </w:pPr>
      <w:r>
        <w:rPr>
          <w:rFonts w:ascii="Arial" w:hAnsi="Arial"/>
          <w:b/>
          <w:i w:val="0"/>
          <w:color w:val="1F4E78"/>
          <w:sz w:val="20"/>
        </w:rPr>
        <w:t xml:space="preserve">4. </w:t>
      </w:r>
      <w:r>
        <w:rPr>
          <w:rFonts w:ascii="Arial" w:hAnsi="Arial"/>
          <w:b w:val="0"/>
          <w:i w:val="0"/>
          <w:sz w:val="20"/>
        </w:rPr>
        <w:t>Hệ thống lưu quyết định, cập nhật trạng thái và tự chuyển hồ sơ vào tập đủ điều kiện lập Hội đồng.</w:t>
      </w:r>
    </w:p>
    <w:p>
      <w:pPr>
        <w:spacing w:after="40"/>
        <w:ind w:left="475" w:hanging="360"/>
      </w:pPr>
      <w:r>
        <w:rPr>
          <w:rFonts w:ascii="Arial" w:hAnsi="Arial"/>
          <w:b/>
          <w:i w:val="0"/>
          <w:color w:val="1F4E78"/>
          <w:sz w:val="20"/>
        </w:rPr>
        <w:t>5. Hệ thống cập nhật kết quả để Sinh viên tra cứu; cơ chế thông báo chủ động cần xác minh.</w:t>
      </w:r>
      <w:r>
        <w:rPr>
          <w:rFonts w:ascii="Arial" w:hAnsi="Arial"/>
          <w:b w:val="0"/>
          <w:i w:val="0"/>
          <w:sz w:val="20"/>
        </w:rPr>
      </w:r>
    </w:p>
    <w:p>
      <w:pPr>
        <w:pStyle w:val="Heading3"/>
      </w:pPr>
      <w:r>
        <w:t>Ngoại lệ và luồng thay thế</w:t>
      </w:r>
    </w:p>
    <w:p>
      <w:pPr>
        <w:spacing w:after="60"/>
      </w:pPr>
      <w:r>
        <w:rPr>
          <w:rFonts w:ascii="Arial" w:hAnsi="Arial"/>
          <w:b/>
          <w:i w:val="0"/>
          <w:color w:val="1F4E78"/>
          <w:sz w:val="20"/>
        </w:rPr>
        <w:t>A1 — Đợt hết hạn khi hồ sơ đang chờ duyệt: Trạng thái và quyền xử lý tiếp cần xác minh.</w:t>
      </w:r>
      <w:r>
        <w:rPr>
          <w:rFonts w:ascii="Arial" w:hAnsi="Arial"/>
          <w:b w:val="0"/>
          <w:i w:val="0"/>
          <w:sz w:val="20"/>
        </w:rPr>
      </w:r>
    </w:p>
    <w:p>
      <w:pPr>
        <w:spacing w:after="60"/>
      </w:pPr>
      <w:r>
        <w:rPr>
          <w:rFonts w:ascii="Arial" w:hAnsi="Arial"/>
          <w:b/>
          <w:i w:val="0"/>
          <w:color w:val="1F4E78"/>
          <w:sz w:val="20"/>
        </w:rPr>
        <w:t xml:space="preserve">A2 — Cần bổ sung: </w:t>
      </w:r>
      <w:r>
        <w:rPr>
          <w:rFonts w:ascii="Arial" w:hAnsi="Arial"/>
          <w:b w:val="0"/>
          <w:i w:val="0"/>
          <w:sz w:val="20"/>
        </w:rPr>
        <w:t>Giảng viên thực hiện UC-DK-10 thay vì duyệt.</w:t>
      </w:r>
    </w:p>
    <w:p>
      <w:pPr>
        <w:pStyle w:val="Heading3"/>
      </w:pPr>
      <w:r>
        <w:t>Quy tắc nghiệp vụ áp dụng</w:t>
      </w:r>
    </w:p>
    <w:p>
      <w:pPr>
        <w:pStyle w:val="ListBullet"/>
        <w:spacing w:after="40"/>
        <w:ind w:left="360" w:hanging="230"/>
      </w:pPr>
      <w:r>
        <w:rPr>
          <w:rFonts w:ascii="Arial" w:hAnsi="Arial"/>
          <w:b w:val="0"/>
          <w:i w:val="0"/>
          <w:sz w:val="20"/>
        </w:rPr>
        <w:t>Không qua Khoa và không có bước P.KHCN tiếp nhận/xác nhận riêng.</w:t>
      </w:r>
    </w:p>
    <w:p>
      <w:pPr>
        <w:pStyle w:val="ListBullet"/>
        <w:spacing w:after="40"/>
        <w:ind w:left="360" w:hanging="230"/>
      </w:pPr>
      <w:r>
        <w:rPr>
          <w:rFonts w:ascii="Arial" w:hAnsi="Arial"/>
          <w:b w:val="0"/>
          <w:i w:val="0"/>
          <w:sz w:val="20"/>
        </w:rPr>
        <w:t>Tuyến đầu chỉ có Duyệt hoặc Trả sửa; không có từ chối vĩnh viễn.</w:t>
      </w:r>
    </w:p>
    <w:p>
      <w:pPr>
        <w:pStyle w:val="Heading2"/>
      </w:pPr>
      <w:r>
        <w:t>UC-DK-10 — Trả hồ sơ sinh viên để sửa</w:t>
      </w:r>
    </w:p>
    <w:tbl>
      <w:tblPr>
        <w:tblW w:type="auto" w:w="0"/>
        <w:jc w:val="left"/>
        <w:tblLayout w:type="fixed"/>
        <w:tblLook w:firstColumn="1" w:firstRow="1" w:lastColumn="0" w:lastRow="0" w:noHBand="0" w:noVBand="1" w:val="04A0"/>
        <w:tblBorders>
          <w:top w:val="single" w:sz="4" w:color="B7C9D6"/>
          <w:left w:val="single" w:sz="4" w:color="B7C9D6"/>
          <w:bottom w:val="single" w:sz="4" w:color="B7C9D6"/>
          <w:right w:val="single" w:sz="4" w:color="B7C9D6"/>
          <w:insideH w:val="single" w:sz="4" w:color="B7C9D6"/>
          <w:insideV w:val="single" w:sz="4" w:color="B7C9D6"/>
        </w:tblBorders>
      </w:tblPr>
      <w:tblGrid>
        <w:gridCol w:w="5040"/>
        <w:gridCol w:w="5040"/>
      </w:tblGrid>
      <w:tr>
        <w:tc>
          <w:tcPr>
            <w:tcW w:type="dxa" w:w="2376"/>
            <w:vAlign w:val="center"/>
            <w:tcMar>
              <w:top w:w="80" w:type="dxa"/>
              <w:start w:w="120" w:type="dxa"/>
              <w:bottom w:w="80" w:type="dxa"/>
              <w:end w:w="120" w:type="dxa"/>
            </w:tcMar>
            <w:shd w:fill="F2F2F2"/>
          </w:tcPr>
          <w:p>
            <w:pPr>
              <w:spacing w:after="0"/>
            </w:pPr>
            <w:r>
              <w:rPr>
                <w:rFonts w:ascii="Arial" w:hAnsi="Arial"/>
                <w:b/>
                <w:i w:val="0"/>
                <w:color w:val="1F4E78"/>
                <w:sz w:val="19"/>
              </w:rPr>
              <w:t>Mục tiêu</w:t>
            </w:r>
          </w:p>
        </w:tc>
        <w:tc>
          <w:tcPr>
            <w:tcW w:type="dxa" w:w="6984"/>
            <w:vAlign w:val="center"/>
            <w:tcMar>
              <w:top w:w="80" w:type="dxa"/>
              <w:start w:w="120" w:type="dxa"/>
              <w:bottom w:w="80" w:type="dxa"/>
              <w:end w:w="120" w:type="dxa"/>
            </w:tcMar>
          </w:tcPr>
          <w:p>
            <w:pPr>
              <w:spacing w:after="0"/>
            </w:pPr>
            <w:r>
              <w:rPr>
                <w:rFonts w:ascii="Arial" w:hAnsi="Arial"/>
                <w:b w:val="0"/>
                <w:i w:val="0"/>
                <w:sz w:val="19"/>
              </w:rPr>
              <w:t>Yêu cầu Sinh viên chỉnh sửa hồ sơ BM01B và nộp lại.</w:t>
            </w:r>
          </w:p>
        </w:tc>
      </w:tr>
      <w:tr>
        <w:tc>
          <w:tcPr>
            <w:tcW w:type="dxa" w:w="2376"/>
            <w:vAlign w:val="center"/>
            <w:tcMar>
              <w:top w:w="80" w:type="dxa"/>
              <w:start w:w="120" w:type="dxa"/>
              <w:bottom w:w="80" w:type="dxa"/>
              <w:end w:w="120" w:type="dxa"/>
            </w:tcMar>
            <w:shd w:fill="F2F2F2"/>
          </w:tcPr>
          <w:p>
            <w:pPr>
              <w:spacing w:after="0"/>
            </w:pPr>
            <w:r>
              <w:rPr>
                <w:rFonts w:ascii="Arial" w:hAnsi="Arial"/>
                <w:b/>
                <w:i w:val="0"/>
                <w:color w:val="1F4E78"/>
                <w:sz w:val="19"/>
              </w:rPr>
              <w:t>Actor chính</w:t>
            </w:r>
          </w:p>
        </w:tc>
        <w:tc>
          <w:tcPr>
            <w:tcW w:type="dxa" w:w="6984"/>
            <w:vAlign w:val="center"/>
            <w:tcMar>
              <w:top w:w="80" w:type="dxa"/>
              <w:start w:w="120" w:type="dxa"/>
              <w:bottom w:w="80" w:type="dxa"/>
              <w:end w:w="120" w:type="dxa"/>
            </w:tcMar>
          </w:tcPr>
          <w:p>
            <w:pPr>
              <w:spacing w:after="0"/>
            </w:pPr>
            <w:r>
              <w:rPr>
                <w:rFonts w:ascii="Arial" w:hAnsi="Arial"/>
                <w:b w:val="0"/>
                <w:i w:val="0"/>
                <w:sz w:val="19"/>
              </w:rPr>
              <w:t>Giảng viên trong vai trò hướng dẫn</w:t>
            </w:r>
          </w:p>
        </w:tc>
      </w:tr>
      <w:tr>
        <w:tc>
          <w:tcPr>
            <w:tcW w:type="dxa" w:w="2376"/>
            <w:vAlign w:val="center"/>
            <w:tcMar>
              <w:top w:w="80" w:type="dxa"/>
              <w:start w:w="120" w:type="dxa"/>
              <w:bottom w:w="80" w:type="dxa"/>
              <w:end w:w="120" w:type="dxa"/>
            </w:tcMar>
            <w:shd w:fill="F2F2F2"/>
          </w:tcPr>
          <w:p>
            <w:pPr>
              <w:spacing w:after="0"/>
            </w:pPr>
            <w:r>
              <w:rPr>
                <w:rFonts w:ascii="Arial" w:hAnsi="Arial"/>
                <w:b/>
                <w:i w:val="0"/>
                <w:color w:val="1F4E78"/>
                <w:sz w:val="19"/>
              </w:rPr>
              <w:t>Actor liên quan</w:t>
            </w:r>
          </w:p>
        </w:tc>
        <w:tc>
          <w:tcPr>
            <w:tcW w:type="dxa" w:w="6984"/>
            <w:vAlign w:val="center"/>
            <w:tcMar>
              <w:top w:w="80" w:type="dxa"/>
              <w:start w:w="120" w:type="dxa"/>
              <w:bottom w:w="80" w:type="dxa"/>
              <w:end w:w="120" w:type="dxa"/>
            </w:tcMar>
          </w:tcPr>
          <w:p>
            <w:pPr>
              <w:spacing w:after="0"/>
            </w:pPr>
            <w:r>
              <w:rPr>
                <w:rFonts w:ascii="Arial" w:hAnsi="Arial"/>
                <w:b w:val="0"/>
                <w:i w:val="0"/>
                <w:sz w:val="19"/>
              </w:rPr>
              <w:t>Sinh viên</w:t>
            </w:r>
          </w:p>
        </w:tc>
      </w:tr>
      <w:tr>
        <w:tc>
          <w:tcPr>
            <w:tcW w:type="dxa" w:w="2376"/>
            <w:vAlign w:val="center"/>
            <w:tcMar>
              <w:top w:w="80" w:type="dxa"/>
              <w:start w:w="120" w:type="dxa"/>
              <w:bottom w:w="80" w:type="dxa"/>
              <w:end w:w="120" w:type="dxa"/>
            </w:tcMar>
            <w:shd w:fill="F2F2F2"/>
          </w:tcPr>
          <w:p>
            <w:pPr>
              <w:spacing w:after="0"/>
            </w:pPr>
            <w:r>
              <w:rPr>
                <w:rFonts w:ascii="Arial" w:hAnsi="Arial"/>
                <w:b/>
                <w:i w:val="0"/>
                <w:color w:val="1F4E78"/>
                <w:sz w:val="19"/>
              </w:rPr>
              <w:t>Kích hoạt</w:t>
            </w:r>
          </w:p>
        </w:tc>
        <w:tc>
          <w:tcPr>
            <w:tcW w:type="dxa" w:w="6984"/>
            <w:vAlign w:val="center"/>
            <w:tcMar>
              <w:top w:w="80" w:type="dxa"/>
              <w:start w:w="120" w:type="dxa"/>
              <w:bottom w:w="80" w:type="dxa"/>
              <w:end w:w="120" w:type="dxa"/>
            </w:tcMar>
          </w:tcPr>
          <w:p>
            <w:pPr>
              <w:spacing w:after="0"/>
            </w:pPr>
            <w:r>
              <w:rPr>
                <w:rFonts w:ascii="Arial" w:hAnsi="Arial"/>
                <w:b w:val="0"/>
                <w:i w:val="0"/>
                <w:sz w:val="19"/>
              </w:rPr>
              <w:t>Giảng viên nhận thấy hồ sơ thiếu hoặc sai.</w:t>
            </w:r>
          </w:p>
        </w:tc>
      </w:tr>
      <w:tr>
        <w:tc>
          <w:tcPr>
            <w:tcW w:type="dxa" w:w="2376"/>
            <w:vAlign w:val="center"/>
            <w:tcMar>
              <w:top w:w="80" w:type="dxa"/>
              <w:start w:w="120" w:type="dxa"/>
              <w:bottom w:w="80" w:type="dxa"/>
              <w:end w:w="120" w:type="dxa"/>
            </w:tcMar>
            <w:shd w:fill="F2F2F2"/>
          </w:tcPr>
          <w:p>
            <w:pPr>
              <w:spacing w:after="0"/>
            </w:pPr>
            <w:r>
              <w:rPr>
                <w:rFonts w:ascii="Arial" w:hAnsi="Arial"/>
                <w:b/>
                <w:i w:val="0"/>
                <w:color w:val="1F4E78"/>
                <w:sz w:val="19"/>
              </w:rPr>
              <w:t>Tiền điều kiện</w:t>
            </w:r>
          </w:p>
        </w:tc>
        <w:tc>
          <w:tcPr>
            <w:tcW w:type="dxa" w:w="6984"/>
            <w:vAlign w:val="center"/>
            <w:tcMar>
              <w:top w:w="80" w:type="dxa"/>
              <w:start w:w="120" w:type="dxa"/>
              <w:bottom w:w="80" w:type="dxa"/>
              <w:end w:w="120" w:type="dxa"/>
            </w:tcMar>
          </w:tcPr>
          <w:p>
            <w:pPr>
              <w:spacing w:after="0"/>
            </w:pPr>
            <w:r>
              <w:rPr>
                <w:rFonts w:ascii="Arial" w:hAnsi="Arial"/>
                <w:b w:val="0"/>
                <w:i w:val="0"/>
                <w:sz w:val="19"/>
              </w:rPr>
              <w:t>Giảng viên được gán hướng dẫn; hồ sơ đang chờ Giảng viên; đợt còn mở.</w:t>
            </w:r>
          </w:p>
        </w:tc>
      </w:tr>
      <w:tr>
        <w:tc>
          <w:tcPr>
            <w:tcW w:type="dxa" w:w="2376"/>
            <w:vAlign w:val="center"/>
            <w:tcMar>
              <w:top w:w="80" w:type="dxa"/>
              <w:start w:w="120" w:type="dxa"/>
              <w:bottom w:w="80" w:type="dxa"/>
              <w:end w:w="120" w:type="dxa"/>
            </w:tcMar>
            <w:shd w:fill="F2F2F2"/>
          </w:tcPr>
          <w:p>
            <w:pPr>
              <w:spacing w:after="0"/>
            </w:pPr>
            <w:r>
              <w:rPr>
                <w:rFonts w:ascii="Arial" w:hAnsi="Arial"/>
                <w:b/>
                <w:i w:val="0"/>
                <w:color w:val="1F4E78"/>
                <w:sz w:val="19"/>
              </w:rPr>
              <w:t>Hậu điều kiện</w:t>
            </w:r>
          </w:p>
        </w:tc>
        <w:tc>
          <w:tcPr>
            <w:tcW w:type="dxa" w:w="6984"/>
            <w:vAlign w:val="center"/>
            <w:tcMar>
              <w:top w:w="80" w:type="dxa"/>
              <w:start w:w="120" w:type="dxa"/>
              <w:bottom w:w="80" w:type="dxa"/>
              <w:end w:w="120" w:type="dxa"/>
            </w:tcMar>
          </w:tcPr>
          <w:p>
            <w:pPr>
              <w:spacing w:after="0"/>
            </w:pPr>
            <w:r>
              <w:rPr>
                <w:rFonts w:ascii="Arial" w:hAnsi="Arial"/>
                <w:b w:val="0"/>
                <w:i w:val="0"/>
                <w:sz w:val="19"/>
              </w:rPr>
              <w:t>Hồ sơ Trả sửa; form được mở; lý do trả được lưu và thông báo gửi Sinh viên.</w:t>
            </w:r>
          </w:p>
        </w:tc>
      </w:tr>
      <w:tr>
        <w:tc>
          <w:tcPr>
            <w:tcW w:type="dxa" w:w="2376"/>
            <w:vAlign w:val="center"/>
            <w:tcMar>
              <w:top w:w="80" w:type="dxa"/>
              <w:start w:w="120" w:type="dxa"/>
              <w:bottom w:w="80" w:type="dxa"/>
              <w:end w:w="120" w:type="dxa"/>
            </w:tcMar>
            <w:shd w:fill="F2F2F2"/>
          </w:tcPr>
          <w:p>
            <w:pPr>
              <w:spacing w:after="0"/>
            </w:pPr>
            <w:r>
              <w:rPr>
                <w:rFonts w:ascii="Arial" w:hAnsi="Arial"/>
                <w:b/>
                <w:i w:val="0"/>
                <w:color w:val="1F4E78"/>
                <w:sz w:val="19"/>
              </w:rPr>
              <w:t>Biểu mẫu / đối tượng</w:t>
            </w:r>
          </w:p>
        </w:tc>
        <w:tc>
          <w:tcPr>
            <w:tcW w:type="dxa" w:w="6984"/>
            <w:vAlign w:val="center"/>
            <w:tcMar>
              <w:top w:w="80" w:type="dxa"/>
              <w:start w:w="120" w:type="dxa"/>
              <w:bottom w:w="80" w:type="dxa"/>
              <w:end w:w="120" w:type="dxa"/>
            </w:tcMar>
          </w:tcPr>
          <w:p>
            <w:pPr>
              <w:spacing w:after="0"/>
            </w:pPr>
            <w:r>
              <w:rPr>
                <w:rFonts w:ascii="Arial" w:hAnsi="Arial"/>
                <w:b w:val="0"/>
                <w:i w:val="0"/>
                <w:sz w:val="19"/>
              </w:rPr>
              <w:t>BM01B đã ký; yêu cầu sửa</w:t>
            </w:r>
          </w:p>
        </w:tc>
      </w:tr>
    </w:tbl>
    <w:p>
      <w:pPr>
        <w:spacing w:after="20"/>
      </w:pPr>
    </w:p>
    <w:p>
      <w:pPr>
        <w:pStyle w:val="Heading3"/>
      </w:pPr>
      <w:r>
        <w:t>Luồng cơ bản</w:t>
      </w:r>
    </w:p>
    <w:p>
      <w:pPr>
        <w:spacing w:after="40"/>
        <w:ind w:left="475" w:hanging="360"/>
      </w:pPr>
      <w:r>
        <w:rPr>
          <w:rFonts w:ascii="Arial" w:hAnsi="Arial"/>
          <w:b/>
          <w:i w:val="0"/>
          <w:color w:val="1F4E78"/>
          <w:sz w:val="20"/>
        </w:rPr>
        <w:t xml:space="preserve">1. </w:t>
      </w:r>
      <w:r>
        <w:rPr>
          <w:rFonts w:ascii="Arial" w:hAnsi="Arial"/>
          <w:b w:val="0"/>
          <w:i w:val="0"/>
          <w:sz w:val="20"/>
        </w:rPr>
        <w:t>Giảng viên mở hồ sơ và chọn Trả sửa.</w:t>
      </w:r>
    </w:p>
    <w:p>
      <w:pPr>
        <w:spacing w:after="40"/>
        <w:ind w:left="475" w:hanging="360"/>
      </w:pPr>
      <w:r>
        <w:rPr>
          <w:rFonts w:ascii="Arial" w:hAnsi="Arial"/>
          <w:b/>
          <w:i w:val="0"/>
          <w:color w:val="1F4E78"/>
          <w:sz w:val="20"/>
        </w:rPr>
        <w:t>2. Giảng viên nhập lý do/yêu cầu chỉnh sửa; tính bắt buộc của trường này cần xác minh.</w:t>
      </w:r>
      <w:r>
        <w:rPr>
          <w:rFonts w:ascii="Arial" w:hAnsi="Arial"/>
          <w:b w:val="0"/>
          <w:i w:val="0"/>
          <w:sz w:val="20"/>
        </w:rPr>
      </w:r>
    </w:p>
    <w:p>
      <w:pPr>
        <w:spacing w:after="40"/>
        <w:ind w:left="475" w:hanging="360"/>
      </w:pPr>
      <w:r>
        <w:rPr>
          <w:rFonts w:ascii="Arial" w:hAnsi="Arial"/>
          <w:b/>
          <w:i w:val="0"/>
          <w:color w:val="1F4E78"/>
          <w:sz w:val="20"/>
        </w:rPr>
        <w:t xml:space="preserve">3. </w:t>
      </w:r>
      <w:r>
        <w:rPr>
          <w:rFonts w:ascii="Arial" w:hAnsi="Arial"/>
          <w:b w:val="0"/>
          <w:i w:val="0"/>
          <w:sz w:val="20"/>
        </w:rPr>
        <w:t>Giảng viên xác nhận trả hồ sơ.</w:t>
      </w:r>
    </w:p>
    <w:p>
      <w:pPr>
        <w:spacing w:after="40"/>
        <w:ind w:left="475" w:hanging="360"/>
      </w:pPr>
      <w:r>
        <w:rPr>
          <w:rFonts w:ascii="Arial" w:hAnsi="Arial"/>
          <w:b/>
          <w:i w:val="0"/>
          <w:color w:val="1F4E78"/>
          <w:sz w:val="20"/>
        </w:rPr>
        <w:t>4. Hệ thống mở form, đổi trạng thái để Sinh viên tiếp tục xử lý; cơ chế thông báo chủ động cần xác minh.</w:t>
      </w:r>
      <w:r>
        <w:rPr>
          <w:rFonts w:ascii="Arial" w:hAnsi="Arial"/>
          <w:b w:val="0"/>
          <w:i w:val="0"/>
          <w:sz w:val="20"/>
        </w:rPr>
      </w:r>
    </w:p>
    <w:p>
      <w:pPr>
        <w:pStyle w:val="Heading3"/>
      </w:pPr>
      <w:r>
        <w:t>Ngoại lệ và luồng thay thế</w:t>
      </w:r>
    </w:p>
    <w:p>
      <w:pPr>
        <w:spacing w:after="60"/>
      </w:pPr>
      <w:r>
        <w:rPr>
          <w:rFonts w:ascii="Arial" w:hAnsi="Arial"/>
          <w:b/>
          <w:i w:val="0"/>
          <w:color w:val="1F4E78"/>
          <w:sz w:val="20"/>
        </w:rPr>
        <w:t>A1 — Hết hạn khi đang xét duyệt: Quyền trả sửa và trạng thái tiếp theo cần xác minh.</w:t>
      </w:r>
      <w:r>
        <w:rPr>
          <w:rFonts w:ascii="Arial" w:hAnsi="Arial"/>
          <w:b w:val="0"/>
          <w:i w:val="0"/>
          <w:sz w:val="20"/>
        </w:rPr>
      </w:r>
    </w:p>
    <w:p>
      <w:pPr>
        <w:pStyle w:val="Heading3"/>
      </w:pPr>
      <w:r>
        <w:t>Quy tắc nghiệp vụ áp dụng</w:t>
      </w:r>
    </w:p>
    <w:p>
      <w:pPr>
        <w:pStyle w:val="ListBullet"/>
        <w:spacing w:after="40"/>
        <w:ind w:left="360" w:hanging="230"/>
      </w:pPr>
      <w:r>
        <w:rPr>
          <w:rFonts w:ascii="Arial" w:hAnsi="Arial"/>
          <w:b w:val="0"/>
          <w:i w:val="0"/>
          <w:sz w:val="20"/>
        </w:rPr>
        <w:t>Bất kỳ sửa đổi làm BM01 đã ký mất hiệu lực; Sinh viên phải sinh, ký và nộp lại BM01B.</w:t>
      </w:r>
    </w:p>
    <w:p>
      <w:pPr>
        <w:pStyle w:val="Heading2"/>
      </w:pPr>
      <w:r>
        <w:t>UC-DK-11 — Xét duyệt hồ sơ giảng viên của đơn vị</w:t>
      </w:r>
    </w:p>
    <w:tbl>
      <w:tblPr>
        <w:tblW w:type="auto" w:w="0"/>
        <w:jc w:val="left"/>
        <w:tblLayout w:type="fixed"/>
        <w:tblLook w:firstColumn="1" w:firstRow="1" w:lastColumn="0" w:lastRow="0" w:noHBand="0" w:noVBand="1" w:val="04A0"/>
        <w:tblBorders>
          <w:top w:val="single" w:sz="4" w:color="B7C9D6"/>
          <w:left w:val="single" w:sz="4" w:color="B7C9D6"/>
          <w:bottom w:val="single" w:sz="4" w:color="B7C9D6"/>
          <w:right w:val="single" w:sz="4" w:color="B7C9D6"/>
          <w:insideH w:val="single" w:sz="4" w:color="B7C9D6"/>
          <w:insideV w:val="single" w:sz="4" w:color="B7C9D6"/>
        </w:tblBorders>
      </w:tblPr>
      <w:tblGrid>
        <w:gridCol w:w="5040"/>
        <w:gridCol w:w="5040"/>
      </w:tblGrid>
      <w:tr>
        <w:tc>
          <w:tcPr>
            <w:tcW w:type="dxa" w:w="2376"/>
            <w:vAlign w:val="center"/>
            <w:tcMar>
              <w:top w:w="80" w:type="dxa"/>
              <w:start w:w="120" w:type="dxa"/>
              <w:bottom w:w="80" w:type="dxa"/>
              <w:end w:w="120" w:type="dxa"/>
            </w:tcMar>
            <w:shd w:fill="F2F2F2"/>
          </w:tcPr>
          <w:p>
            <w:pPr>
              <w:spacing w:after="0"/>
            </w:pPr>
            <w:r>
              <w:rPr>
                <w:rFonts w:ascii="Arial" w:hAnsi="Arial"/>
                <w:b/>
                <w:i w:val="0"/>
                <w:color w:val="1F4E78"/>
                <w:sz w:val="19"/>
              </w:rPr>
              <w:t>Mục tiêu</w:t>
            </w:r>
          </w:p>
        </w:tc>
        <w:tc>
          <w:tcPr>
            <w:tcW w:type="dxa" w:w="6984"/>
            <w:vAlign w:val="center"/>
            <w:tcMar>
              <w:top w:w="80" w:type="dxa"/>
              <w:start w:w="120" w:type="dxa"/>
              <w:bottom w:w="80" w:type="dxa"/>
              <w:end w:w="120" w:type="dxa"/>
            </w:tcMar>
          </w:tcPr>
          <w:p>
            <w:pPr>
              <w:spacing w:after="0"/>
            </w:pPr>
            <w:r>
              <w:rPr>
                <w:rFonts w:ascii="Arial" w:hAnsi="Arial"/>
                <w:b w:val="0"/>
                <w:i w:val="0"/>
                <w:sz w:val="19"/>
              </w:rPr>
              <w:t>Trưởng Khoa/Trưởng đơn vị chấp thuận hồ sơ giảng viên để đưa vào tập đủ điều kiện lập Hội đồng.</w:t>
            </w:r>
          </w:p>
        </w:tc>
      </w:tr>
      <w:tr>
        <w:tc>
          <w:tcPr>
            <w:tcW w:type="dxa" w:w="2376"/>
            <w:vAlign w:val="center"/>
            <w:tcMar>
              <w:top w:w="80" w:type="dxa"/>
              <w:start w:w="120" w:type="dxa"/>
              <w:bottom w:w="80" w:type="dxa"/>
              <w:end w:w="120" w:type="dxa"/>
            </w:tcMar>
            <w:shd w:fill="F2F2F2"/>
          </w:tcPr>
          <w:p>
            <w:pPr>
              <w:spacing w:after="0"/>
            </w:pPr>
            <w:r>
              <w:rPr>
                <w:rFonts w:ascii="Arial" w:hAnsi="Arial"/>
                <w:b/>
                <w:i w:val="0"/>
                <w:color w:val="1F4E78"/>
                <w:sz w:val="19"/>
              </w:rPr>
              <w:t>Actor chính</w:t>
            </w:r>
          </w:p>
        </w:tc>
        <w:tc>
          <w:tcPr>
            <w:tcW w:type="dxa" w:w="6984"/>
            <w:vAlign w:val="center"/>
            <w:tcMar>
              <w:top w:w="80" w:type="dxa"/>
              <w:start w:w="120" w:type="dxa"/>
              <w:bottom w:w="80" w:type="dxa"/>
              <w:end w:w="120" w:type="dxa"/>
            </w:tcMar>
          </w:tcPr>
          <w:p>
            <w:pPr>
              <w:spacing w:after="0"/>
            </w:pPr>
            <w:r>
              <w:rPr>
                <w:rFonts w:ascii="Arial" w:hAnsi="Arial"/>
                <w:b w:val="0"/>
                <w:i w:val="0"/>
                <w:sz w:val="19"/>
              </w:rPr>
              <w:t>Trưởng Khoa/Trưởng đơn vị</w:t>
            </w:r>
          </w:p>
        </w:tc>
      </w:tr>
      <w:tr>
        <w:tc>
          <w:tcPr>
            <w:tcW w:type="dxa" w:w="2376"/>
            <w:vAlign w:val="center"/>
            <w:tcMar>
              <w:top w:w="80" w:type="dxa"/>
              <w:start w:w="120" w:type="dxa"/>
              <w:bottom w:w="80" w:type="dxa"/>
              <w:end w:w="120" w:type="dxa"/>
            </w:tcMar>
            <w:shd w:fill="F2F2F2"/>
          </w:tcPr>
          <w:p>
            <w:pPr>
              <w:spacing w:after="0"/>
            </w:pPr>
            <w:r>
              <w:rPr>
                <w:rFonts w:ascii="Arial" w:hAnsi="Arial"/>
                <w:b/>
                <w:i w:val="0"/>
                <w:color w:val="1F4E78"/>
                <w:sz w:val="19"/>
              </w:rPr>
              <w:t>Actor liên quan</w:t>
            </w:r>
          </w:p>
        </w:tc>
        <w:tc>
          <w:tcPr>
            <w:tcW w:type="dxa" w:w="6984"/>
            <w:vAlign w:val="center"/>
            <w:tcMar>
              <w:top w:w="80" w:type="dxa"/>
              <w:start w:w="120" w:type="dxa"/>
              <w:bottom w:w="80" w:type="dxa"/>
              <w:end w:w="120" w:type="dxa"/>
            </w:tcMar>
          </w:tcPr>
          <w:p>
            <w:pPr>
              <w:spacing w:after="0"/>
            </w:pPr>
            <w:r>
              <w:rPr>
                <w:rFonts w:ascii="Arial" w:hAnsi="Arial"/>
                <w:b w:val="0"/>
                <w:i w:val="0"/>
                <w:sz w:val="19"/>
              </w:rPr>
              <w:t>Giảng viên</w:t>
            </w:r>
          </w:p>
        </w:tc>
      </w:tr>
      <w:tr>
        <w:tc>
          <w:tcPr>
            <w:tcW w:type="dxa" w:w="2376"/>
            <w:vAlign w:val="center"/>
            <w:tcMar>
              <w:top w:w="80" w:type="dxa"/>
              <w:start w:w="120" w:type="dxa"/>
              <w:bottom w:w="80" w:type="dxa"/>
              <w:end w:w="120" w:type="dxa"/>
            </w:tcMar>
            <w:shd w:fill="F2F2F2"/>
          </w:tcPr>
          <w:p>
            <w:pPr>
              <w:spacing w:after="0"/>
            </w:pPr>
            <w:r>
              <w:rPr>
                <w:rFonts w:ascii="Arial" w:hAnsi="Arial"/>
                <w:b/>
                <w:i w:val="0"/>
                <w:color w:val="1F4E78"/>
                <w:sz w:val="19"/>
              </w:rPr>
              <w:t>Kích hoạt</w:t>
            </w:r>
          </w:p>
        </w:tc>
        <w:tc>
          <w:tcPr>
            <w:tcW w:type="dxa" w:w="6984"/>
            <w:vAlign w:val="center"/>
            <w:tcMar>
              <w:top w:w="80" w:type="dxa"/>
              <w:start w:w="120" w:type="dxa"/>
              <w:bottom w:w="80" w:type="dxa"/>
              <w:end w:w="120" w:type="dxa"/>
            </w:tcMar>
          </w:tcPr>
          <w:p>
            <w:pPr>
              <w:spacing w:after="0"/>
            </w:pPr>
            <w:r>
              <w:rPr>
                <w:rFonts w:ascii="Arial" w:hAnsi="Arial"/>
                <w:b w:val="0"/>
                <w:i w:val="0"/>
                <w:sz w:val="19"/>
              </w:rPr>
              <w:t>Trưởng đơn vị mở hồ sơ giảng viên chờ xét duyệt của đơn vị.</w:t>
            </w:r>
          </w:p>
        </w:tc>
      </w:tr>
      <w:tr>
        <w:tc>
          <w:tcPr>
            <w:tcW w:type="dxa" w:w="2376"/>
            <w:vAlign w:val="center"/>
            <w:tcMar>
              <w:top w:w="80" w:type="dxa"/>
              <w:start w:w="120" w:type="dxa"/>
              <w:bottom w:w="80" w:type="dxa"/>
              <w:end w:w="120" w:type="dxa"/>
            </w:tcMar>
            <w:shd w:fill="F2F2F2"/>
          </w:tcPr>
          <w:p>
            <w:pPr>
              <w:spacing w:after="0"/>
            </w:pPr>
            <w:r>
              <w:rPr>
                <w:rFonts w:ascii="Arial" w:hAnsi="Arial"/>
                <w:b/>
                <w:i w:val="0"/>
                <w:color w:val="1F4E78"/>
                <w:sz w:val="19"/>
              </w:rPr>
              <w:t>Tiền điều kiện</w:t>
            </w:r>
          </w:p>
        </w:tc>
        <w:tc>
          <w:tcPr>
            <w:tcW w:type="dxa" w:w="6984"/>
            <w:vAlign w:val="center"/>
            <w:tcMar>
              <w:top w:w="80" w:type="dxa"/>
              <w:start w:w="120" w:type="dxa"/>
              <w:bottom w:w="80" w:type="dxa"/>
              <w:end w:w="120" w:type="dxa"/>
            </w:tcMar>
          </w:tcPr>
          <w:p>
            <w:pPr>
              <w:spacing w:after="0"/>
            </w:pPr>
            <w:r>
              <w:rPr>
                <w:rFonts w:ascii="Arial" w:hAnsi="Arial"/>
                <w:b w:val="0"/>
                <w:i w:val="0"/>
                <w:sz w:val="19"/>
              </w:rPr>
              <w:t>Actor có tài khoản Trưởng Khoa/Trưởng đơn vị đúng đơn vị; hồ sơ đã nộp; đợt còn mở.</w:t>
            </w:r>
          </w:p>
        </w:tc>
      </w:tr>
      <w:tr>
        <w:tc>
          <w:tcPr>
            <w:tcW w:type="dxa" w:w="2376"/>
            <w:vAlign w:val="center"/>
            <w:tcMar>
              <w:top w:w="80" w:type="dxa"/>
              <w:start w:w="120" w:type="dxa"/>
              <w:bottom w:w="80" w:type="dxa"/>
              <w:end w:w="120" w:type="dxa"/>
            </w:tcMar>
            <w:shd w:fill="F2F2F2"/>
          </w:tcPr>
          <w:p>
            <w:pPr>
              <w:spacing w:after="0"/>
            </w:pPr>
            <w:r>
              <w:rPr>
                <w:rFonts w:ascii="Arial" w:hAnsi="Arial"/>
                <w:b/>
                <w:i w:val="0"/>
                <w:color w:val="1F4E78"/>
                <w:sz w:val="19"/>
              </w:rPr>
              <w:t>Hậu điều kiện</w:t>
            </w:r>
          </w:p>
        </w:tc>
        <w:tc>
          <w:tcPr>
            <w:tcW w:type="dxa" w:w="6984"/>
            <w:vAlign w:val="center"/>
            <w:tcMar>
              <w:top w:w="80" w:type="dxa"/>
              <w:start w:w="120" w:type="dxa"/>
              <w:bottom w:w="80" w:type="dxa"/>
              <w:end w:w="120" w:type="dxa"/>
            </w:tcMar>
          </w:tcPr>
          <w:p>
            <w:pPr>
              <w:spacing w:after="0"/>
            </w:pPr>
            <w:r>
              <w:rPr>
                <w:rFonts w:ascii="Arial" w:hAnsi="Arial"/>
                <w:b w:val="0"/>
                <w:i w:val="0"/>
                <w:sz w:val="19"/>
              </w:rPr>
              <w:t>Hồ sơ được duyệt và tự vào tập đủ điều kiện lập Hội đồng; thông báo gửi Giảng viên.</w:t>
            </w:r>
          </w:p>
        </w:tc>
      </w:tr>
      <w:tr>
        <w:tc>
          <w:tcPr>
            <w:tcW w:type="dxa" w:w="2376"/>
            <w:vAlign w:val="center"/>
            <w:tcMar>
              <w:top w:w="80" w:type="dxa"/>
              <w:start w:w="120" w:type="dxa"/>
              <w:bottom w:w="80" w:type="dxa"/>
              <w:end w:w="120" w:type="dxa"/>
            </w:tcMar>
            <w:shd w:fill="F2F2F2"/>
          </w:tcPr>
          <w:p>
            <w:pPr>
              <w:spacing w:after="0"/>
            </w:pPr>
            <w:r>
              <w:rPr>
                <w:rFonts w:ascii="Arial" w:hAnsi="Arial"/>
                <w:b/>
                <w:i w:val="0"/>
                <w:color w:val="1F4E78"/>
                <w:sz w:val="19"/>
              </w:rPr>
              <w:t>Biểu mẫu / đối tượng</w:t>
            </w:r>
          </w:p>
        </w:tc>
        <w:tc>
          <w:tcPr>
            <w:tcW w:type="dxa" w:w="6984"/>
            <w:vAlign w:val="center"/>
            <w:tcMar>
              <w:top w:w="80" w:type="dxa"/>
              <w:start w:w="120" w:type="dxa"/>
              <w:bottom w:w="80" w:type="dxa"/>
              <w:end w:w="120" w:type="dxa"/>
            </w:tcMar>
          </w:tcPr>
          <w:p>
            <w:pPr>
              <w:spacing w:after="0"/>
            </w:pPr>
            <w:r>
              <w:rPr>
                <w:rFonts w:ascii="Arial" w:hAnsi="Arial"/>
                <w:b w:val="0"/>
                <w:i w:val="0"/>
                <w:sz w:val="19"/>
              </w:rPr>
              <w:t>BM01A đã ký</w:t>
            </w:r>
          </w:p>
        </w:tc>
      </w:tr>
    </w:tbl>
    <w:p>
      <w:pPr>
        <w:spacing w:after="20"/>
      </w:pPr>
    </w:p>
    <w:p>
      <w:pPr>
        <w:pStyle w:val="Heading3"/>
      </w:pPr>
      <w:r>
        <w:t>Luồng cơ bản</w:t>
      </w:r>
    </w:p>
    <w:p>
      <w:pPr>
        <w:spacing w:after="40"/>
        <w:ind w:left="475" w:hanging="360"/>
      </w:pPr>
      <w:r>
        <w:rPr>
          <w:rFonts w:ascii="Arial" w:hAnsi="Arial"/>
          <w:b/>
          <w:i w:val="0"/>
          <w:color w:val="1F4E78"/>
          <w:sz w:val="20"/>
        </w:rPr>
        <w:t xml:space="preserve">1. </w:t>
      </w:r>
      <w:r>
        <w:rPr>
          <w:rFonts w:ascii="Arial" w:hAnsi="Arial"/>
          <w:b w:val="0"/>
          <w:i w:val="0"/>
          <w:sz w:val="20"/>
        </w:rPr>
        <w:t>Trưởng đơn vị mở BM01A và PDF đã ký.</w:t>
      </w:r>
    </w:p>
    <w:p>
      <w:pPr>
        <w:spacing w:after="40"/>
        <w:ind w:left="475" w:hanging="360"/>
      </w:pPr>
      <w:r>
        <w:rPr>
          <w:rFonts w:ascii="Arial" w:hAnsi="Arial"/>
          <w:b/>
          <w:i w:val="0"/>
          <w:color w:val="1F4E78"/>
          <w:sz w:val="20"/>
        </w:rPr>
        <w:t xml:space="preserve">2. </w:t>
      </w:r>
      <w:r>
        <w:rPr>
          <w:rFonts w:ascii="Arial" w:hAnsi="Arial"/>
          <w:b w:val="0"/>
          <w:i w:val="0"/>
          <w:sz w:val="20"/>
        </w:rPr>
        <w:t>Trưởng đơn vị kiểm tra hồ sơ.</w:t>
      </w:r>
    </w:p>
    <w:p>
      <w:pPr>
        <w:spacing w:after="40"/>
        <w:ind w:left="475" w:hanging="360"/>
      </w:pPr>
      <w:r>
        <w:rPr>
          <w:rFonts w:ascii="Arial" w:hAnsi="Arial"/>
          <w:b/>
          <w:i w:val="0"/>
          <w:color w:val="1F4E78"/>
          <w:sz w:val="20"/>
        </w:rPr>
        <w:t xml:space="preserve">3. </w:t>
      </w:r>
      <w:r>
        <w:rPr>
          <w:rFonts w:ascii="Arial" w:hAnsi="Arial"/>
          <w:b w:val="0"/>
          <w:i w:val="0"/>
          <w:sz w:val="20"/>
        </w:rPr>
        <w:t>Trưởng đơn vị chọn Duyệt và xác nhận.</w:t>
      </w:r>
    </w:p>
    <w:p>
      <w:pPr>
        <w:spacing w:after="40"/>
        <w:ind w:left="475" w:hanging="360"/>
      </w:pPr>
      <w:r>
        <w:rPr>
          <w:rFonts w:ascii="Arial" w:hAnsi="Arial"/>
          <w:b/>
          <w:i w:val="0"/>
          <w:color w:val="1F4E78"/>
          <w:sz w:val="20"/>
        </w:rPr>
        <w:t xml:space="preserve">4. </w:t>
      </w:r>
      <w:r>
        <w:rPr>
          <w:rFonts w:ascii="Arial" w:hAnsi="Arial"/>
          <w:b w:val="0"/>
          <w:i w:val="0"/>
          <w:sz w:val="20"/>
        </w:rPr>
        <w:t>Hệ thống lưu quyết định, cập nhật trạng thái và tự chuyển hồ sơ vào tập đủ điều kiện lập Hội đồng.</w:t>
      </w:r>
    </w:p>
    <w:p>
      <w:pPr>
        <w:spacing w:after="40"/>
        <w:ind w:left="475" w:hanging="360"/>
      </w:pPr>
      <w:r>
        <w:rPr>
          <w:rFonts w:ascii="Arial" w:hAnsi="Arial"/>
          <w:b/>
          <w:i w:val="0"/>
          <w:color w:val="1F4E78"/>
          <w:sz w:val="20"/>
        </w:rPr>
        <w:t>5. Hệ thống cập nhật kết quả để Giảng viên tra cứu; cơ chế thông báo chủ động cần xác minh.</w:t>
      </w:r>
      <w:r>
        <w:rPr>
          <w:rFonts w:ascii="Arial" w:hAnsi="Arial"/>
          <w:b w:val="0"/>
          <w:i w:val="0"/>
          <w:sz w:val="20"/>
        </w:rPr>
      </w:r>
    </w:p>
    <w:p>
      <w:pPr>
        <w:pStyle w:val="Heading3"/>
      </w:pPr>
      <w:r>
        <w:t>Ngoại lệ và luồng thay thế</w:t>
      </w:r>
    </w:p>
    <w:p>
      <w:pPr>
        <w:spacing w:after="60"/>
      </w:pPr>
      <w:r>
        <w:rPr>
          <w:rFonts w:ascii="Arial" w:hAnsi="Arial"/>
          <w:b/>
          <w:i w:val="0"/>
          <w:color w:val="1F4E78"/>
          <w:sz w:val="20"/>
        </w:rPr>
        <w:t>A1 — Đợt hết hạn khi hồ sơ đang chờ duyệt: Trạng thái và quyền xử lý tiếp cần xác minh.</w:t>
      </w:r>
      <w:r>
        <w:rPr>
          <w:rFonts w:ascii="Arial" w:hAnsi="Arial"/>
          <w:b w:val="0"/>
          <w:i w:val="0"/>
          <w:sz w:val="20"/>
        </w:rPr>
      </w:r>
    </w:p>
    <w:p>
      <w:pPr>
        <w:spacing w:after="60"/>
      </w:pPr>
      <w:r>
        <w:rPr>
          <w:rFonts w:ascii="Arial" w:hAnsi="Arial"/>
          <w:b/>
          <w:i w:val="0"/>
          <w:color w:val="1F4E78"/>
          <w:sz w:val="20"/>
        </w:rPr>
        <w:t>A2 — Có nhiều hồ sơ cho cùng đề tài giao trực tiếp: Quy tắc chọn, giữ chỗ và trạng thái hồ sơ còn lại cần xác minh.</w:t>
      </w:r>
      <w:r>
        <w:rPr>
          <w:rFonts w:ascii="Arial" w:hAnsi="Arial"/>
          <w:b w:val="0"/>
          <w:i w:val="0"/>
          <w:sz w:val="20"/>
        </w:rPr>
      </w:r>
    </w:p>
    <w:p>
      <w:pPr>
        <w:pStyle w:val="Heading3"/>
      </w:pPr>
      <w:r>
        <w:t>Quy tắc nghiệp vụ áp dụng</w:t>
      </w:r>
    </w:p>
    <w:p>
      <w:pPr>
        <w:pStyle w:val="ListBullet"/>
        <w:spacing w:after="40"/>
        <w:ind w:left="360" w:hanging="230"/>
      </w:pPr>
      <w:r>
        <w:rPr>
          <w:rFonts w:ascii="Arial" w:hAnsi="Arial"/>
          <w:b w:val="0"/>
          <w:i w:val="0"/>
          <w:sz w:val="20"/>
        </w:rPr>
        <w:t>Cần xác minh mốc giữ chỗ và quy tắc xử lý cạnh tranh đối với đề tài giao trực tiếp.</w:t>
      </w:r>
    </w:p>
    <w:p>
      <w:pPr>
        <w:pStyle w:val="ListBullet"/>
        <w:spacing w:after="40"/>
        <w:ind w:left="360" w:hanging="230"/>
      </w:pPr>
      <w:r>
        <w:rPr>
          <w:rFonts w:ascii="Arial" w:hAnsi="Arial"/>
          <w:b w:val="0"/>
          <w:i w:val="0"/>
          <w:sz w:val="20"/>
        </w:rPr>
        <w:t>Tuyến đầu không được từ chối vĩnh viễn.</w:t>
      </w:r>
    </w:p>
    <w:p>
      <w:pPr>
        <w:pStyle w:val="Heading2"/>
      </w:pPr>
      <w:r>
        <w:t>UC-DK-12 — Trả hồ sơ giảng viên để sửa</w:t>
      </w:r>
    </w:p>
    <w:tbl>
      <w:tblPr>
        <w:tblW w:type="auto" w:w="0"/>
        <w:jc w:val="left"/>
        <w:tblLayout w:type="fixed"/>
        <w:tblLook w:firstColumn="1" w:firstRow="1" w:lastColumn="0" w:lastRow="0" w:noHBand="0" w:noVBand="1" w:val="04A0"/>
        <w:tblBorders>
          <w:top w:val="single" w:sz="4" w:color="B7C9D6"/>
          <w:left w:val="single" w:sz="4" w:color="B7C9D6"/>
          <w:bottom w:val="single" w:sz="4" w:color="B7C9D6"/>
          <w:right w:val="single" w:sz="4" w:color="B7C9D6"/>
          <w:insideH w:val="single" w:sz="4" w:color="B7C9D6"/>
          <w:insideV w:val="single" w:sz="4" w:color="B7C9D6"/>
        </w:tblBorders>
      </w:tblPr>
      <w:tblGrid>
        <w:gridCol w:w="5040"/>
        <w:gridCol w:w="5040"/>
      </w:tblGrid>
      <w:tr>
        <w:tc>
          <w:tcPr>
            <w:tcW w:type="dxa" w:w="2376"/>
            <w:vAlign w:val="center"/>
            <w:tcMar>
              <w:top w:w="80" w:type="dxa"/>
              <w:start w:w="120" w:type="dxa"/>
              <w:bottom w:w="80" w:type="dxa"/>
              <w:end w:w="120" w:type="dxa"/>
            </w:tcMar>
            <w:shd w:fill="F2F2F2"/>
          </w:tcPr>
          <w:p>
            <w:pPr>
              <w:spacing w:after="0"/>
            </w:pPr>
            <w:r>
              <w:rPr>
                <w:rFonts w:ascii="Arial" w:hAnsi="Arial"/>
                <w:b/>
                <w:i w:val="0"/>
                <w:color w:val="1F4E78"/>
                <w:sz w:val="19"/>
              </w:rPr>
              <w:t>Mục tiêu</w:t>
            </w:r>
          </w:p>
        </w:tc>
        <w:tc>
          <w:tcPr>
            <w:tcW w:type="dxa" w:w="6984"/>
            <w:vAlign w:val="center"/>
            <w:tcMar>
              <w:top w:w="80" w:type="dxa"/>
              <w:start w:w="120" w:type="dxa"/>
              <w:bottom w:w="80" w:type="dxa"/>
              <w:end w:w="120" w:type="dxa"/>
            </w:tcMar>
          </w:tcPr>
          <w:p>
            <w:pPr>
              <w:spacing w:after="0"/>
            </w:pPr>
            <w:r>
              <w:rPr>
                <w:rFonts w:ascii="Arial" w:hAnsi="Arial"/>
                <w:b w:val="0"/>
                <w:i w:val="0"/>
                <w:sz w:val="19"/>
              </w:rPr>
              <w:t>Yêu cầu Giảng viên chỉnh sửa hồ sơ BM01A và nộp lại.</w:t>
            </w:r>
          </w:p>
        </w:tc>
      </w:tr>
      <w:tr>
        <w:tc>
          <w:tcPr>
            <w:tcW w:type="dxa" w:w="2376"/>
            <w:vAlign w:val="center"/>
            <w:tcMar>
              <w:top w:w="80" w:type="dxa"/>
              <w:start w:w="120" w:type="dxa"/>
              <w:bottom w:w="80" w:type="dxa"/>
              <w:end w:w="120" w:type="dxa"/>
            </w:tcMar>
            <w:shd w:fill="F2F2F2"/>
          </w:tcPr>
          <w:p>
            <w:pPr>
              <w:spacing w:after="0"/>
            </w:pPr>
            <w:r>
              <w:rPr>
                <w:rFonts w:ascii="Arial" w:hAnsi="Arial"/>
                <w:b/>
                <w:i w:val="0"/>
                <w:color w:val="1F4E78"/>
                <w:sz w:val="19"/>
              </w:rPr>
              <w:t>Actor chính</w:t>
            </w:r>
          </w:p>
        </w:tc>
        <w:tc>
          <w:tcPr>
            <w:tcW w:type="dxa" w:w="6984"/>
            <w:vAlign w:val="center"/>
            <w:tcMar>
              <w:top w:w="80" w:type="dxa"/>
              <w:start w:w="120" w:type="dxa"/>
              <w:bottom w:w="80" w:type="dxa"/>
              <w:end w:w="120" w:type="dxa"/>
            </w:tcMar>
          </w:tcPr>
          <w:p>
            <w:pPr>
              <w:spacing w:after="0"/>
            </w:pPr>
            <w:r>
              <w:rPr>
                <w:rFonts w:ascii="Arial" w:hAnsi="Arial"/>
                <w:b w:val="0"/>
                <w:i w:val="0"/>
                <w:sz w:val="19"/>
              </w:rPr>
              <w:t>Trưởng Khoa/Trưởng đơn vị</w:t>
            </w:r>
          </w:p>
        </w:tc>
      </w:tr>
      <w:tr>
        <w:tc>
          <w:tcPr>
            <w:tcW w:type="dxa" w:w="2376"/>
            <w:vAlign w:val="center"/>
            <w:tcMar>
              <w:top w:w="80" w:type="dxa"/>
              <w:start w:w="120" w:type="dxa"/>
              <w:bottom w:w="80" w:type="dxa"/>
              <w:end w:w="120" w:type="dxa"/>
            </w:tcMar>
            <w:shd w:fill="F2F2F2"/>
          </w:tcPr>
          <w:p>
            <w:pPr>
              <w:spacing w:after="0"/>
            </w:pPr>
            <w:r>
              <w:rPr>
                <w:rFonts w:ascii="Arial" w:hAnsi="Arial"/>
                <w:b/>
                <w:i w:val="0"/>
                <w:color w:val="1F4E78"/>
                <w:sz w:val="19"/>
              </w:rPr>
              <w:t>Actor liên quan</w:t>
            </w:r>
          </w:p>
        </w:tc>
        <w:tc>
          <w:tcPr>
            <w:tcW w:type="dxa" w:w="6984"/>
            <w:vAlign w:val="center"/>
            <w:tcMar>
              <w:top w:w="80" w:type="dxa"/>
              <w:start w:w="120" w:type="dxa"/>
              <w:bottom w:w="80" w:type="dxa"/>
              <w:end w:w="120" w:type="dxa"/>
            </w:tcMar>
          </w:tcPr>
          <w:p>
            <w:pPr>
              <w:spacing w:after="0"/>
            </w:pPr>
            <w:r>
              <w:rPr>
                <w:rFonts w:ascii="Arial" w:hAnsi="Arial"/>
                <w:b w:val="0"/>
                <w:i w:val="0"/>
                <w:sz w:val="19"/>
              </w:rPr>
              <w:t>Giảng viên</w:t>
            </w:r>
          </w:p>
        </w:tc>
      </w:tr>
      <w:tr>
        <w:tc>
          <w:tcPr>
            <w:tcW w:type="dxa" w:w="2376"/>
            <w:vAlign w:val="center"/>
            <w:tcMar>
              <w:top w:w="80" w:type="dxa"/>
              <w:start w:w="120" w:type="dxa"/>
              <w:bottom w:w="80" w:type="dxa"/>
              <w:end w:w="120" w:type="dxa"/>
            </w:tcMar>
            <w:shd w:fill="F2F2F2"/>
          </w:tcPr>
          <w:p>
            <w:pPr>
              <w:spacing w:after="0"/>
            </w:pPr>
            <w:r>
              <w:rPr>
                <w:rFonts w:ascii="Arial" w:hAnsi="Arial"/>
                <w:b/>
                <w:i w:val="0"/>
                <w:color w:val="1F4E78"/>
                <w:sz w:val="19"/>
              </w:rPr>
              <w:t>Kích hoạt</w:t>
            </w:r>
          </w:p>
        </w:tc>
        <w:tc>
          <w:tcPr>
            <w:tcW w:type="dxa" w:w="6984"/>
            <w:vAlign w:val="center"/>
            <w:tcMar>
              <w:top w:w="80" w:type="dxa"/>
              <w:start w:w="120" w:type="dxa"/>
              <w:bottom w:w="80" w:type="dxa"/>
              <w:end w:w="120" w:type="dxa"/>
            </w:tcMar>
          </w:tcPr>
          <w:p>
            <w:pPr>
              <w:spacing w:after="0"/>
            </w:pPr>
            <w:r>
              <w:rPr>
                <w:rFonts w:ascii="Arial" w:hAnsi="Arial"/>
                <w:b w:val="0"/>
                <w:i w:val="0"/>
                <w:sz w:val="19"/>
              </w:rPr>
              <w:t>Trưởng đơn vị nhận thấy hồ sơ thiếu hoặc sai.</w:t>
            </w:r>
          </w:p>
        </w:tc>
      </w:tr>
      <w:tr>
        <w:tc>
          <w:tcPr>
            <w:tcW w:type="dxa" w:w="2376"/>
            <w:vAlign w:val="center"/>
            <w:tcMar>
              <w:top w:w="80" w:type="dxa"/>
              <w:start w:w="120" w:type="dxa"/>
              <w:bottom w:w="80" w:type="dxa"/>
              <w:end w:w="120" w:type="dxa"/>
            </w:tcMar>
            <w:shd w:fill="F2F2F2"/>
          </w:tcPr>
          <w:p>
            <w:pPr>
              <w:spacing w:after="0"/>
            </w:pPr>
            <w:r>
              <w:rPr>
                <w:rFonts w:ascii="Arial" w:hAnsi="Arial"/>
                <w:b/>
                <w:i w:val="0"/>
                <w:color w:val="1F4E78"/>
                <w:sz w:val="19"/>
              </w:rPr>
              <w:t>Tiền điều kiện</w:t>
            </w:r>
          </w:p>
        </w:tc>
        <w:tc>
          <w:tcPr>
            <w:tcW w:type="dxa" w:w="6984"/>
            <w:vAlign w:val="center"/>
            <w:tcMar>
              <w:top w:w="80" w:type="dxa"/>
              <w:start w:w="120" w:type="dxa"/>
              <w:bottom w:w="80" w:type="dxa"/>
              <w:end w:w="120" w:type="dxa"/>
            </w:tcMar>
          </w:tcPr>
          <w:p>
            <w:pPr>
              <w:spacing w:after="0"/>
            </w:pPr>
            <w:r>
              <w:rPr>
                <w:rFonts w:ascii="Arial" w:hAnsi="Arial"/>
                <w:b w:val="0"/>
                <w:i w:val="0"/>
                <w:sz w:val="19"/>
              </w:rPr>
              <w:t>Actor có quyền theo đơn vị; hồ sơ chờ xét duyệt; đợt còn mở.</w:t>
            </w:r>
          </w:p>
        </w:tc>
      </w:tr>
      <w:tr>
        <w:tc>
          <w:tcPr>
            <w:tcW w:type="dxa" w:w="2376"/>
            <w:vAlign w:val="center"/>
            <w:tcMar>
              <w:top w:w="80" w:type="dxa"/>
              <w:start w:w="120" w:type="dxa"/>
              <w:bottom w:w="80" w:type="dxa"/>
              <w:end w:w="120" w:type="dxa"/>
            </w:tcMar>
            <w:shd w:fill="F2F2F2"/>
          </w:tcPr>
          <w:p>
            <w:pPr>
              <w:spacing w:after="0"/>
            </w:pPr>
            <w:r>
              <w:rPr>
                <w:rFonts w:ascii="Arial" w:hAnsi="Arial"/>
                <w:b/>
                <w:i w:val="0"/>
                <w:color w:val="1F4E78"/>
                <w:sz w:val="19"/>
              </w:rPr>
              <w:t>Hậu điều kiện</w:t>
            </w:r>
          </w:p>
        </w:tc>
        <w:tc>
          <w:tcPr>
            <w:tcW w:type="dxa" w:w="6984"/>
            <w:vAlign w:val="center"/>
            <w:tcMar>
              <w:top w:w="80" w:type="dxa"/>
              <w:start w:w="120" w:type="dxa"/>
              <w:bottom w:w="80" w:type="dxa"/>
              <w:end w:w="120" w:type="dxa"/>
            </w:tcMar>
          </w:tcPr>
          <w:p>
            <w:pPr>
              <w:spacing w:after="0"/>
            </w:pPr>
            <w:r>
              <w:rPr>
                <w:rFonts w:ascii="Arial" w:hAnsi="Arial"/>
                <w:b w:val="0"/>
                <w:i w:val="0"/>
                <w:sz w:val="19"/>
              </w:rPr>
              <w:t>Hồ sơ Trả sửa; form được mở; lý do trả được lưu và thông báo gửi Giảng viên.</w:t>
            </w:r>
          </w:p>
        </w:tc>
      </w:tr>
      <w:tr>
        <w:tc>
          <w:tcPr>
            <w:tcW w:type="dxa" w:w="2376"/>
            <w:vAlign w:val="center"/>
            <w:tcMar>
              <w:top w:w="80" w:type="dxa"/>
              <w:start w:w="120" w:type="dxa"/>
              <w:bottom w:w="80" w:type="dxa"/>
              <w:end w:w="120" w:type="dxa"/>
            </w:tcMar>
            <w:shd w:fill="F2F2F2"/>
          </w:tcPr>
          <w:p>
            <w:pPr>
              <w:spacing w:after="0"/>
            </w:pPr>
            <w:r>
              <w:rPr>
                <w:rFonts w:ascii="Arial" w:hAnsi="Arial"/>
                <w:b/>
                <w:i w:val="0"/>
                <w:color w:val="1F4E78"/>
                <w:sz w:val="19"/>
              </w:rPr>
              <w:t>Biểu mẫu / đối tượng</w:t>
            </w:r>
          </w:p>
        </w:tc>
        <w:tc>
          <w:tcPr>
            <w:tcW w:type="dxa" w:w="6984"/>
            <w:vAlign w:val="center"/>
            <w:tcMar>
              <w:top w:w="80" w:type="dxa"/>
              <w:start w:w="120" w:type="dxa"/>
              <w:bottom w:w="80" w:type="dxa"/>
              <w:end w:w="120" w:type="dxa"/>
            </w:tcMar>
          </w:tcPr>
          <w:p>
            <w:pPr>
              <w:spacing w:after="0"/>
            </w:pPr>
            <w:r>
              <w:rPr>
                <w:rFonts w:ascii="Arial" w:hAnsi="Arial"/>
                <w:b w:val="0"/>
                <w:i w:val="0"/>
                <w:sz w:val="19"/>
              </w:rPr>
              <w:t>BM01A đã ký; yêu cầu sửa</w:t>
            </w:r>
          </w:p>
        </w:tc>
      </w:tr>
    </w:tbl>
    <w:p>
      <w:pPr>
        <w:spacing w:after="20"/>
      </w:pPr>
    </w:p>
    <w:p>
      <w:pPr>
        <w:pStyle w:val="Heading3"/>
      </w:pPr>
      <w:r>
        <w:t>Luồng cơ bản</w:t>
      </w:r>
    </w:p>
    <w:p>
      <w:pPr>
        <w:spacing w:after="40"/>
        <w:ind w:left="475" w:hanging="360"/>
      </w:pPr>
      <w:r>
        <w:rPr>
          <w:rFonts w:ascii="Arial" w:hAnsi="Arial"/>
          <w:b/>
          <w:i w:val="0"/>
          <w:color w:val="1F4E78"/>
          <w:sz w:val="20"/>
        </w:rPr>
        <w:t xml:space="preserve">1. </w:t>
      </w:r>
      <w:r>
        <w:rPr>
          <w:rFonts w:ascii="Arial" w:hAnsi="Arial"/>
          <w:b w:val="0"/>
          <w:i w:val="0"/>
          <w:sz w:val="20"/>
        </w:rPr>
        <w:t>Trưởng đơn vị chọn Trả sửa trên hồ sơ.</w:t>
      </w:r>
    </w:p>
    <w:p>
      <w:pPr>
        <w:spacing w:after="40"/>
        <w:ind w:left="475" w:hanging="360"/>
      </w:pPr>
      <w:r>
        <w:rPr>
          <w:rFonts w:ascii="Arial" w:hAnsi="Arial"/>
          <w:b/>
          <w:i w:val="0"/>
          <w:color w:val="1F4E78"/>
          <w:sz w:val="20"/>
        </w:rPr>
        <w:t>2. Trưởng đơn vị nhập lý do/yêu cầu chỉnh sửa; tính bắt buộc của trường này cần xác minh.</w:t>
      </w:r>
      <w:r>
        <w:rPr>
          <w:rFonts w:ascii="Arial" w:hAnsi="Arial"/>
          <w:b w:val="0"/>
          <w:i w:val="0"/>
          <w:sz w:val="20"/>
        </w:rPr>
      </w:r>
    </w:p>
    <w:p>
      <w:pPr>
        <w:spacing w:after="40"/>
        <w:ind w:left="475" w:hanging="360"/>
      </w:pPr>
      <w:r>
        <w:rPr>
          <w:rFonts w:ascii="Arial" w:hAnsi="Arial"/>
          <w:b/>
          <w:i w:val="0"/>
          <w:color w:val="1F4E78"/>
          <w:sz w:val="20"/>
        </w:rPr>
        <w:t xml:space="preserve">3. </w:t>
      </w:r>
      <w:r>
        <w:rPr>
          <w:rFonts w:ascii="Arial" w:hAnsi="Arial"/>
          <w:b w:val="0"/>
          <w:i w:val="0"/>
          <w:sz w:val="20"/>
        </w:rPr>
        <w:t>Trưởng đơn vị xác nhận.</w:t>
      </w:r>
    </w:p>
    <w:p>
      <w:pPr>
        <w:spacing w:after="40"/>
        <w:ind w:left="475" w:hanging="360"/>
      </w:pPr>
      <w:r>
        <w:rPr>
          <w:rFonts w:ascii="Arial" w:hAnsi="Arial"/>
          <w:b/>
          <w:i w:val="0"/>
          <w:color w:val="1F4E78"/>
          <w:sz w:val="20"/>
        </w:rPr>
        <w:t>4. Hệ thống mở form và lưu lịch sử; cơ chế thông báo chủ động cần xác minh.</w:t>
      </w:r>
      <w:r>
        <w:rPr>
          <w:rFonts w:ascii="Arial" w:hAnsi="Arial"/>
          <w:b w:val="0"/>
          <w:i w:val="0"/>
          <w:sz w:val="20"/>
        </w:rPr>
      </w:r>
    </w:p>
    <w:p>
      <w:pPr>
        <w:pStyle w:val="Heading3"/>
      </w:pPr>
      <w:r>
        <w:t>Ngoại lệ và luồng thay thế</w:t>
      </w:r>
    </w:p>
    <w:p>
      <w:pPr>
        <w:spacing w:after="60"/>
      </w:pPr>
      <w:r>
        <w:rPr>
          <w:rFonts w:ascii="Arial" w:hAnsi="Arial"/>
          <w:b/>
          <w:i w:val="0"/>
          <w:color w:val="1F4E78"/>
          <w:sz w:val="20"/>
        </w:rPr>
        <w:t>A1 — Hết hạn khi đang xét duyệt: Quyền trả sửa và trạng thái tiếp theo cần xác minh.</w:t>
      </w:r>
      <w:r>
        <w:rPr>
          <w:rFonts w:ascii="Arial" w:hAnsi="Arial"/>
          <w:b w:val="0"/>
          <w:i w:val="0"/>
          <w:sz w:val="20"/>
        </w:rPr>
      </w:r>
    </w:p>
    <w:p>
      <w:pPr>
        <w:pStyle w:val="Heading3"/>
      </w:pPr>
      <w:r>
        <w:t>Quy tắc nghiệp vụ áp dụng</w:t>
      </w:r>
    </w:p>
    <w:p>
      <w:pPr>
        <w:pStyle w:val="ListBullet"/>
        <w:spacing w:after="40"/>
        <w:ind w:left="360" w:hanging="230"/>
      </w:pPr>
      <w:r>
        <w:rPr>
          <w:rFonts w:ascii="Arial" w:hAnsi="Arial"/>
          <w:b w:val="0"/>
          <w:i w:val="0"/>
          <w:sz w:val="20"/>
        </w:rPr>
        <w:t>Sau sửa, BM01A ký trước mất hiệu lực và phải được sinh/ký/nộp lại.</w:t>
      </w:r>
    </w:p>
    <w:p>
      <w:pPr>
        <w:pStyle w:val="Heading2"/>
      </w:pPr>
      <w:r>
        <w:t>UC-DK-13 — Sửa và nộp lại hồ sơ bị trả</w:t>
      </w:r>
    </w:p>
    <w:tbl>
      <w:tblPr>
        <w:tblW w:type="auto" w:w="0"/>
        <w:jc w:val="left"/>
        <w:tblLayout w:type="fixed"/>
        <w:tblLook w:firstColumn="1" w:firstRow="1" w:lastColumn="0" w:lastRow="0" w:noHBand="0" w:noVBand="1" w:val="04A0"/>
        <w:tblBorders>
          <w:top w:val="single" w:sz="4" w:color="B7C9D6"/>
          <w:left w:val="single" w:sz="4" w:color="B7C9D6"/>
          <w:bottom w:val="single" w:sz="4" w:color="B7C9D6"/>
          <w:right w:val="single" w:sz="4" w:color="B7C9D6"/>
          <w:insideH w:val="single" w:sz="4" w:color="B7C9D6"/>
          <w:insideV w:val="single" w:sz="4" w:color="B7C9D6"/>
        </w:tblBorders>
      </w:tblPr>
      <w:tblGrid>
        <w:gridCol w:w="5040"/>
        <w:gridCol w:w="5040"/>
      </w:tblGrid>
      <w:tr>
        <w:tc>
          <w:tcPr>
            <w:tcW w:type="dxa" w:w="2376"/>
            <w:vAlign w:val="center"/>
            <w:tcMar>
              <w:top w:w="80" w:type="dxa"/>
              <w:start w:w="120" w:type="dxa"/>
              <w:bottom w:w="80" w:type="dxa"/>
              <w:end w:w="120" w:type="dxa"/>
            </w:tcMar>
            <w:shd w:fill="F2F2F2"/>
          </w:tcPr>
          <w:p>
            <w:pPr>
              <w:spacing w:after="0"/>
            </w:pPr>
            <w:r>
              <w:rPr>
                <w:rFonts w:ascii="Arial" w:hAnsi="Arial"/>
                <w:b/>
                <w:i w:val="0"/>
                <w:color w:val="1F4E78"/>
                <w:sz w:val="19"/>
              </w:rPr>
              <w:t>Mục tiêu</w:t>
            </w:r>
          </w:p>
        </w:tc>
        <w:tc>
          <w:tcPr>
            <w:tcW w:type="dxa" w:w="6984"/>
            <w:vAlign w:val="center"/>
            <w:tcMar>
              <w:top w:w="80" w:type="dxa"/>
              <w:start w:w="120" w:type="dxa"/>
              <w:bottom w:w="80" w:type="dxa"/>
              <w:end w:w="120" w:type="dxa"/>
            </w:tcMar>
          </w:tcPr>
          <w:p>
            <w:pPr>
              <w:spacing w:after="0"/>
            </w:pPr>
            <w:r>
              <w:rPr>
                <w:rFonts w:ascii="Arial" w:hAnsi="Arial"/>
                <w:b w:val="0"/>
                <w:i w:val="0"/>
                <w:sz w:val="19"/>
              </w:rPr>
              <w:t>Khắc phục yêu cầu sửa và đưa hồ sơ trở lại tuyến xét duyệt trước hạn.</w:t>
            </w:r>
          </w:p>
        </w:tc>
      </w:tr>
      <w:tr>
        <w:tc>
          <w:tcPr>
            <w:tcW w:type="dxa" w:w="2376"/>
            <w:vAlign w:val="center"/>
            <w:tcMar>
              <w:top w:w="80" w:type="dxa"/>
              <w:start w:w="120" w:type="dxa"/>
              <w:bottom w:w="80" w:type="dxa"/>
              <w:end w:w="120" w:type="dxa"/>
            </w:tcMar>
            <w:shd w:fill="F2F2F2"/>
          </w:tcPr>
          <w:p>
            <w:pPr>
              <w:spacing w:after="0"/>
            </w:pPr>
            <w:r>
              <w:rPr>
                <w:rFonts w:ascii="Arial" w:hAnsi="Arial"/>
                <w:b/>
                <w:i w:val="0"/>
                <w:color w:val="1F4E78"/>
                <w:sz w:val="19"/>
              </w:rPr>
              <w:t>Actor chính</w:t>
            </w:r>
          </w:p>
        </w:tc>
        <w:tc>
          <w:tcPr>
            <w:tcW w:type="dxa" w:w="6984"/>
            <w:vAlign w:val="center"/>
            <w:tcMar>
              <w:top w:w="80" w:type="dxa"/>
              <w:start w:w="120" w:type="dxa"/>
              <w:bottom w:w="80" w:type="dxa"/>
              <w:end w:w="120" w:type="dxa"/>
            </w:tcMar>
          </w:tcPr>
          <w:p>
            <w:pPr>
              <w:spacing w:after="0"/>
            </w:pPr>
            <w:r>
              <w:rPr>
                <w:rFonts w:ascii="Arial" w:hAnsi="Arial"/>
                <w:b w:val="0"/>
                <w:i w:val="0"/>
                <w:sz w:val="19"/>
              </w:rPr>
              <w:t>Giảng viên hoặc Sinh viên</w:t>
            </w:r>
          </w:p>
        </w:tc>
      </w:tr>
      <w:tr>
        <w:tc>
          <w:tcPr>
            <w:tcW w:type="dxa" w:w="2376"/>
            <w:vAlign w:val="center"/>
            <w:tcMar>
              <w:top w:w="80" w:type="dxa"/>
              <w:start w:w="120" w:type="dxa"/>
              <w:bottom w:w="80" w:type="dxa"/>
              <w:end w:w="120" w:type="dxa"/>
            </w:tcMar>
            <w:shd w:fill="F2F2F2"/>
          </w:tcPr>
          <w:p>
            <w:pPr>
              <w:spacing w:after="0"/>
            </w:pPr>
            <w:r>
              <w:rPr>
                <w:rFonts w:ascii="Arial" w:hAnsi="Arial"/>
                <w:b/>
                <w:i w:val="0"/>
                <w:color w:val="1F4E78"/>
                <w:sz w:val="19"/>
              </w:rPr>
              <w:t>Actor liên quan</w:t>
            </w:r>
          </w:p>
        </w:tc>
        <w:tc>
          <w:tcPr>
            <w:tcW w:type="dxa" w:w="6984"/>
            <w:vAlign w:val="center"/>
            <w:tcMar>
              <w:top w:w="80" w:type="dxa"/>
              <w:start w:w="120" w:type="dxa"/>
              <w:bottom w:w="80" w:type="dxa"/>
              <w:end w:w="120" w:type="dxa"/>
            </w:tcMar>
          </w:tcPr>
          <w:p>
            <w:pPr>
              <w:spacing w:after="0"/>
            </w:pPr>
            <w:r>
              <w:rPr>
                <w:rFonts w:ascii="Arial" w:hAnsi="Arial"/>
                <w:b w:val="0"/>
                <w:i w:val="0"/>
                <w:sz w:val="19"/>
              </w:rPr>
              <w:t>Actor xét duyệt tuyến đầu tương ứng</w:t>
            </w:r>
          </w:p>
        </w:tc>
      </w:tr>
      <w:tr>
        <w:tc>
          <w:tcPr>
            <w:tcW w:type="dxa" w:w="2376"/>
            <w:vAlign w:val="center"/>
            <w:tcMar>
              <w:top w:w="80" w:type="dxa"/>
              <w:start w:w="120" w:type="dxa"/>
              <w:bottom w:w="80" w:type="dxa"/>
              <w:end w:w="120" w:type="dxa"/>
            </w:tcMar>
            <w:shd w:fill="F2F2F2"/>
          </w:tcPr>
          <w:p>
            <w:pPr>
              <w:spacing w:after="0"/>
            </w:pPr>
            <w:r>
              <w:rPr>
                <w:rFonts w:ascii="Arial" w:hAnsi="Arial"/>
                <w:b/>
                <w:i w:val="0"/>
                <w:color w:val="1F4E78"/>
                <w:sz w:val="19"/>
              </w:rPr>
              <w:t>Kích hoạt</w:t>
            </w:r>
          </w:p>
        </w:tc>
        <w:tc>
          <w:tcPr>
            <w:tcW w:type="dxa" w:w="6984"/>
            <w:vAlign w:val="center"/>
            <w:tcMar>
              <w:top w:w="80" w:type="dxa"/>
              <w:start w:w="120" w:type="dxa"/>
              <w:bottom w:w="80" w:type="dxa"/>
              <w:end w:w="120" w:type="dxa"/>
            </w:tcMar>
          </w:tcPr>
          <w:p>
            <w:pPr>
              <w:spacing w:after="0"/>
            </w:pPr>
            <w:r>
              <w:rPr>
                <w:rFonts w:ascii="Arial" w:hAnsi="Arial"/>
                <w:b w:val="0"/>
                <w:i w:val="0"/>
                <w:sz w:val="19"/>
              </w:rPr>
              <w:t>Người đăng ký nhận hồ sơ Trả sửa.</w:t>
            </w:r>
          </w:p>
        </w:tc>
      </w:tr>
      <w:tr>
        <w:tc>
          <w:tcPr>
            <w:tcW w:type="dxa" w:w="2376"/>
            <w:vAlign w:val="center"/>
            <w:tcMar>
              <w:top w:w="80" w:type="dxa"/>
              <w:start w:w="120" w:type="dxa"/>
              <w:bottom w:w="80" w:type="dxa"/>
              <w:end w:w="120" w:type="dxa"/>
            </w:tcMar>
            <w:shd w:fill="F2F2F2"/>
          </w:tcPr>
          <w:p>
            <w:pPr>
              <w:spacing w:after="0"/>
            </w:pPr>
            <w:r>
              <w:rPr>
                <w:rFonts w:ascii="Arial" w:hAnsi="Arial"/>
                <w:b/>
                <w:i w:val="0"/>
                <w:color w:val="1F4E78"/>
                <w:sz w:val="19"/>
              </w:rPr>
              <w:t>Tiền điều kiện</w:t>
            </w:r>
          </w:p>
        </w:tc>
        <w:tc>
          <w:tcPr>
            <w:tcW w:type="dxa" w:w="6984"/>
            <w:vAlign w:val="center"/>
            <w:tcMar>
              <w:top w:w="80" w:type="dxa"/>
              <w:start w:w="120" w:type="dxa"/>
              <w:bottom w:w="80" w:type="dxa"/>
              <w:end w:w="120" w:type="dxa"/>
            </w:tcMar>
          </w:tcPr>
          <w:p>
            <w:pPr>
              <w:spacing w:after="0"/>
            </w:pPr>
            <w:r>
              <w:rPr>
                <w:rFonts w:ascii="Arial" w:hAnsi="Arial"/>
                <w:b w:val="0"/>
                <w:i w:val="0"/>
                <w:sz w:val="19"/>
              </w:rPr>
              <w:t>Hồ sơ Trả sửa; đợt còn mở.</w:t>
            </w:r>
          </w:p>
        </w:tc>
      </w:tr>
      <w:tr>
        <w:tc>
          <w:tcPr>
            <w:tcW w:type="dxa" w:w="2376"/>
            <w:vAlign w:val="center"/>
            <w:tcMar>
              <w:top w:w="80" w:type="dxa"/>
              <w:start w:w="120" w:type="dxa"/>
              <w:bottom w:w="80" w:type="dxa"/>
              <w:end w:w="120" w:type="dxa"/>
            </w:tcMar>
            <w:shd w:fill="F2F2F2"/>
          </w:tcPr>
          <w:p>
            <w:pPr>
              <w:spacing w:after="0"/>
            </w:pPr>
            <w:r>
              <w:rPr>
                <w:rFonts w:ascii="Arial" w:hAnsi="Arial"/>
                <w:b/>
                <w:i w:val="0"/>
                <w:color w:val="1F4E78"/>
                <w:sz w:val="19"/>
              </w:rPr>
              <w:t>Hậu điều kiện</w:t>
            </w:r>
          </w:p>
        </w:tc>
        <w:tc>
          <w:tcPr>
            <w:tcW w:type="dxa" w:w="6984"/>
            <w:vAlign w:val="center"/>
            <w:tcMar>
              <w:top w:w="80" w:type="dxa"/>
              <w:start w:w="120" w:type="dxa"/>
              <w:bottom w:w="80" w:type="dxa"/>
              <w:end w:w="120" w:type="dxa"/>
            </w:tcMar>
          </w:tcPr>
          <w:p>
            <w:pPr>
              <w:spacing w:after="0"/>
            </w:pPr>
            <w:r>
              <w:rPr>
                <w:rFonts w:ascii="Arial" w:hAnsi="Arial"/>
                <w:b w:val="0"/>
                <w:i w:val="0"/>
                <w:sz w:val="19"/>
              </w:rPr>
              <w:t>Tạo snapshot nộp lại; hồ sơ trở về hàng chờ Giảng viên hướng dẫn hoặc Trưởng đơn vị.</w:t>
            </w:r>
          </w:p>
        </w:tc>
      </w:tr>
      <w:tr>
        <w:tc>
          <w:tcPr>
            <w:tcW w:type="dxa" w:w="2376"/>
            <w:vAlign w:val="center"/>
            <w:tcMar>
              <w:top w:w="80" w:type="dxa"/>
              <w:start w:w="120" w:type="dxa"/>
              <w:bottom w:w="80" w:type="dxa"/>
              <w:end w:w="120" w:type="dxa"/>
            </w:tcMar>
            <w:shd w:fill="F2F2F2"/>
          </w:tcPr>
          <w:p>
            <w:pPr>
              <w:spacing w:after="0"/>
            </w:pPr>
            <w:r>
              <w:rPr>
                <w:rFonts w:ascii="Arial" w:hAnsi="Arial"/>
                <w:b/>
                <w:i w:val="0"/>
                <w:color w:val="1F4E78"/>
                <w:sz w:val="19"/>
              </w:rPr>
              <w:t>Biểu mẫu / đối tượng</w:t>
            </w:r>
          </w:p>
        </w:tc>
        <w:tc>
          <w:tcPr>
            <w:tcW w:type="dxa" w:w="6984"/>
            <w:vAlign w:val="center"/>
            <w:tcMar>
              <w:top w:w="80" w:type="dxa"/>
              <w:start w:w="120" w:type="dxa"/>
              <w:bottom w:w="80" w:type="dxa"/>
              <w:end w:w="120" w:type="dxa"/>
            </w:tcMar>
          </w:tcPr>
          <w:p>
            <w:pPr>
              <w:spacing w:after="0"/>
            </w:pPr>
            <w:r>
              <w:rPr>
                <w:rFonts w:ascii="Arial" w:hAnsi="Arial"/>
                <w:b w:val="0"/>
                <w:i w:val="0"/>
                <w:sz w:val="19"/>
              </w:rPr>
              <w:t>BM01A/B phiên bản mới</w:t>
            </w:r>
          </w:p>
        </w:tc>
      </w:tr>
    </w:tbl>
    <w:p>
      <w:pPr>
        <w:spacing w:after="20"/>
      </w:pPr>
    </w:p>
    <w:p>
      <w:pPr>
        <w:pStyle w:val="Heading3"/>
      </w:pPr>
      <w:r>
        <w:t>Luồng cơ bản</w:t>
      </w:r>
    </w:p>
    <w:p>
      <w:pPr>
        <w:spacing w:after="40"/>
        <w:ind w:left="475" w:hanging="360"/>
      </w:pPr>
      <w:r>
        <w:rPr>
          <w:rFonts w:ascii="Arial" w:hAnsi="Arial"/>
          <w:b/>
          <w:i w:val="0"/>
          <w:color w:val="1F4E78"/>
          <w:sz w:val="20"/>
        </w:rPr>
        <w:t xml:space="preserve">1. </w:t>
      </w:r>
      <w:r>
        <w:rPr>
          <w:rFonts w:ascii="Arial" w:hAnsi="Arial"/>
          <w:b w:val="0"/>
          <w:i w:val="0"/>
          <w:sz w:val="20"/>
        </w:rPr>
        <w:t>Người đăng ký xem lý do trả và cập nhật hồ sơ.</w:t>
      </w:r>
    </w:p>
    <w:p>
      <w:pPr>
        <w:spacing w:after="40"/>
        <w:ind w:left="475" w:hanging="360"/>
      </w:pPr>
      <w:r>
        <w:rPr>
          <w:rFonts w:ascii="Arial" w:hAnsi="Arial"/>
          <w:b/>
          <w:i w:val="0"/>
          <w:color w:val="1F4E78"/>
          <w:sz w:val="20"/>
        </w:rPr>
        <w:t xml:space="preserve">2. </w:t>
      </w:r>
      <w:r>
        <w:rPr>
          <w:rFonts w:ascii="Arial" w:hAnsi="Arial"/>
          <w:b w:val="0"/>
          <w:i w:val="0"/>
          <w:sz w:val="20"/>
        </w:rPr>
        <w:t>Hệ thống đánh dấu BM01/PDF cũ hết hiệu lực.</w:t>
      </w:r>
    </w:p>
    <w:p>
      <w:pPr>
        <w:spacing w:after="40"/>
        <w:ind w:left="475" w:hanging="360"/>
      </w:pPr>
      <w:r>
        <w:rPr>
          <w:rFonts w:ascii="Arial" w:hAnsi="Arial"/>
          <w:b/>
          <w:i w:val="0"/>
          <w:color w:val="1F4E78"/>
          <w:sz w:val="20"/>
        </w:rPr>
        <w:t xml:space="preserve">3. </w:t>
      </w:r>
      <w:r>
        <w:rPr>
          <w:rFonts w:ascii="Arial" w:hAnsi="Arial"/>
          <w:b w:val="0"/>
          <w:i w:val="0"/>
          <w:sz w:val="20"/>
        </w:rPr>
        <w:t>Người đăng ký lập BM01 mới, xuất PDF, ký ngoài hệ thống và tải lại.</w:t>
      </w:r>
    </w:p>
    <w:p>
      <w:pPr>
        <w:spacing w:after="40"/>
        <w:ind w:left="475" w:hanging="360"/>
      </w:pPr>
      <w:r>
        <w:rPr>
          <w:rFonts w:ascii="Arial" w:hAnsi="Arial"/>
          <w:b/>
          <w:i w:val="0"/>
          <w:color w:val="1F4E78"/>
          <w:sz w:val="20"/>
        </w:rPr>
        <w:t xml:space="preserve">4. </w:t>
      </w:r>
      <w:r>
        <w:rPr>
          <w:rFonts w:ascii="Arial" w:hAnsi="Arial"/>
          <w:b w:val="0"/>
          <w:i w:val="0"/>
          <w:sz w:val="20"/>
        </w:rPr>
        <w:t>Người đăng ký nộp lại; hệ thống kiểm tra điều kiện và tạo snapshot nộp lại.</w:t>
      </w:r>
    </w:p>
    <w:p>
      <w:pPr>
        <w:spacing w:after="40"/>
        <w:ind w:left="475" w:hanging="360"/>
      </w:pPr>
      <w:r>
        <w:rPr>
          <w:rFonts w:ascii="Arial" w:hAnsi="Arial"/>
          <w:b/>
          <w:i w:val="0"/>
          <w:color w:val="1F4E78"/>
          <w:sz w:val="20"/>
        </w:rPr>
        <w:t>5. Hệ thống chuyển hồ sơ về đúng actor xét duyệt; cơ chế thông báo chủ động cần xác minh.</w:t>
      </w:r>
      <w:r>
        <w:rPr>
          <w:rFonts w:ascii="Arial" w:hAnsi="Arial"/>
          <w:b w:val="0"/>
          <w:i w:val="0"/>
          <w:sz w:val="20"/>
        </w:rPr>
      </w:r>
    </w:p>
    <w:p>
      <w:pPr>
        <w:pStyle w:val="Heading3"/>
      </w:pPr>
      <w:r>
        <w:t>Ngoại lệ và luồng thay thế</w:t>
      </w:r>
    </w:p>
    <w:p>
      <w:pPr>
        <w:spacing w:after="60"/>
      </w:pPr>
      <w:r>
        <w:rPr>
          <w:rFonts w:ascii="Arial" w:hAnsi="Arial"/>
          <w:b/>
          <w:i w:val="0"/>
          <w:color w:val="1F4E78"/>
          <w:sz w:val="20"/>
        </w:rPr>
        <w:t>A1 — Quá hạn: Quyền nộp lại và trạng thái kết thúc cần xác minh.</w:t>
      </w:r>
      <w:r>
        <w:rPr>
          <w:rFonts w:ascii="Arial" w:hAnsi="Arial"/>
          <w:b w:val="0"/>
          <w:i w:val="0"/>
          <w:sz w:val="20"/>
        </w:rPr>
      </w:r>
    </w:p>
    <w:p>
      <w:pPr>
        <w:pStyle w:val="Heading3"/>
      </w:pPr>
      <w:r>
        <w:t>Quy tắc nghiệp vụ áp dụng</w:t>
      </w:r>
    </w:p>
    <w:p>
      <w:pPr>
        <w:pStyle w:val="ListBullet"/>
        <w:spacing w:after="40"/>
        <w:ind w:left="360" w:hanging="230"/>
      </w:pPr>
      <w:r>
        <w:rPr>
          <w:rFonts w:ascii="Arial" w:hAnsi="Arial"/>
          <w:b w:val="0"/>
          <w:i w:val="0"/>
          <w:sz w:val="20"/>
        </w:rPr>
        <w:t>Chính sách sửa/nộp lại sau hạn đợt chưa được chốt và cần stakeholder xác nhận.</w:t>
      </w:r>
    </w:p>
    <w:p>
      <w:pPr>
        <w:pStyle w:val="Heading2"/>
      </w:pPr>
      <w:r>
        <w:t>UC-DK-14 — Gửi yêu cầu hủy hồ sơ</w:t>
      </w:r>
    </w:p>
    <w:tbl>
      <w:tblPr>
        <w:tblW w:type="auto" w:w="0"/>
        <w:jc w:val="left"/>
        <w:tblLayout w:type="fixed"/>
        <w:tblLook w:firstColumn="1" w:firstRow="1" w:lastColumn="0" w:lastRow="0" w:noHBand="0" w:noVBand="1" w:val="04A0"/>
        <w:tblBorders>
          <w:top w:val="single" w:sz="4" w:color="B7C9D6"/>
          <w:left w:val="single" w:sz="4" w:color="B7C9D6"/>
          <w:bottom w:val="single" w:sz="4" w:color="B7C9D6"/>
          <w:right w:val="single" w:sz="4" w:color="B7C9D6"/>
          <w:insideH w:val="single" w:sz="4" w:color="B7C9D6"/>
          <w:insideV w:val="single" w:sz="4" w:color="B7C9D6"/>
        </w:tblBorders>
      </w:tblPr>
      <w:tblGrid>
        <w:gridCol w:w="5040"/>
        <w:gridCol w:w="5040"/>
      </w:tblGrid>
      <w:tr>
        <w:tc>
          <w:tcPr>
            <w:tcW w:type="dxa" w:w="2376"/>
            <w:vAlign w:val="center"/>
            <w:tcMar>
              <w:top w:w="80" w:type="dxa"/>
              <w:start w:w="120" w:type="dxa"/>
              <w:bottom w:w="80" w:type="dxa"/>
              <w:end w:w="120" w:type="dxa"/>
            </w:tcMar>
            <w:shd w:fill="F2F2F2"/>
          </w:tcPr>
          <w:p>
            <w:pPr>
              <w:spacing w:after="0"/>
            </w:pPr>
            <w:r>
              <w:rPr>
                <w:rFonts w:ascii="Arial" w:hAnsi="Arial"/>
                <w:b/>
                <w:i w:val="0"/>
                <w:color w:val="1F4E78"/>
                <w:sz w:val="19"/>
              </w:rPr>
              <w:t>Mục tiêu</w:t>
            </w:r>
          </w:p>
        </w:tc>
        <w:tc>
          <w:tcPr>
            <w:tcW w:type="dxa" w:w="6984"/>
            <w:vAlign w:val="center"/>
            <w:tcMar>
              <w:top w:w="80" w:type="dxa"/>
              <w:start w:w="120" w:type="dxa"/>
              <w:bottom w:w="80" w:type="dxa"/>
              <w:end w:w="120" w:type="dxa"/>
            </w:tcMar>
          </w:tcPr>
          <w:p>
            <w:pPr>
              <w:spacing w:after="0"/>
            </w:pPr>
            <w:r>
              <w:rPr>
                <w:rFonts w:ascii="Arial" w:hAnsi="Arial"/>
                <w:b w:val="0"/>
                <w:i w:val="0"/>
                <w:sz w:val="19"/>
              </w:rPr>
              <w:t>Ghi nhận yêu cầu hủy hồ sơ/đề tài để P.KHCN xử lý theo trạng thái được phép; phạm vi trạng thái cần xác minh.</w:t>
            </w:r>
          </w:p>
        </w:tc>
      </w:tr>
      <w:tr>
        <w:tc>
          <w:tcPr>
            <w:tcW w:type="dxa" w:w="2376"/>
            <w:vAlign w:val="center"/>
            <w:tcMar>
              <w:top w:w="80" w:type="dxa"/>
              <w:start w:w="120" w:type="dxa"/>
              <w:bottom w:w="80" w:type="dxa"/>
              <w:end w:w="120" w:type="dxa"/>
            </w:tcMar>
            <w:shd w:fill="F2F2F2"/>
          </w:tcPr>
          <w:p>
            <w:pPr>
              <w:spacing w:after="0"/>
            </w:pPr>
            <w:r>
              <w:rPr>
                <w:rFonts w:ascii="Arial" w:hAnsi="Arial"/>
                <w:b/>
                <w:i w:val="0"/>
                <w:color w:val="1F4E78"/>
                <w:sz w:val="19"/>
              </w:rPr>
              <w:t>Actor chính</w:t>
            </w:r>
          </w:p>
        </w:tc>
        <w:tc>
          <w:tcPr>
            <w:tcW w:type="dxa" w:w="6984"/>
            <w:vAlign w:val="center"/>
            <w:tcMar>
              <w:top w:w="80" w:type="dxa"/>
              <w:start w:w="120" w:type="dxa"/>
              <w:bottom w:w="80" w:type="dxa"/>
              <w:end w:w="120" w:type="dxa"/>
            </w:tcMar>
          </w:tcPr>
          <w:p>
            <w:pPr>
              <w:spacing w:after="0"/>
            </w:pPr>
            <w:r>
              <w:rPr>
                <w:rFonts w:ascii="Arial" w:hAnsi="Arial"/>
                <w:b w:val="0"/>
                <w:i w:val="0"/>
                <w:sz w:val="19"/>
              </w:rPr>
              <w:t>Giảng viên hoặc Sinh viên</w:t>
            </w:r>
          </w:p>
        </w:tc>
      </w:tr>
      <w:tr>
        <w:tc>
          <w:tcPr>
            <w:tcW w:type="dxa" w:w="2376"/>
            <w:vAlign w:val="center"/>
            <w:tcMar>
              <w:top w:w="80" w:type="dxa"/>
              <w:start w:w="120" w:type="dxa"/>
              <w:bottom w:w="80" w:type="dxa"/>
              <w:end w:w="120" w:type="dxa"/>
            </w:tcMar>
            <w:shd w:fill="F2F2F2"/>
          </w:tcPr>
          <w:p>
            <w:pPr>
              <w:spacing w:after="0"/>
            </w:pPr>
            <w:r>
              <w:rPr>
                <w:rFonts w:ascii="Arial" w:hAnsi="Arial"/>
                <w:b/>
                <w:i w:val="0"/>
                <w:color w:val="1F4E78"/>
                <w:sz w:val="19"/>
              </w:rPr>
              <w:t>Actor liên quan</w:t>
            </w:r>
          </w:p>
        </w:tc>
        <w:tc>
          <w:tcPr>
            <w:tcW w:type="dxa" w:w="6984"/>
            <w:vAlign w:val="center"/>
            <w:tcMar>
              <w:top w:w="80" w:type="dxa"/>
              <w:start w:w="120" w:type="dxa"/>
              <w:bottom w:w="80" w:type="dxa"/>
              <w:end w:w="120" w:type="dxa"/>
            </w:tcMar>
          </w:tcPr>
          <w:p>
            <w:pPr>
              <w:spacing w:after="0"/>
            </w:pPr>
            <w:r>
              <w:rPr>
                <w:rFonts w:ascii="Arial" w:hAnsi="Arial"/>
                <w:b w:val="0"/>
                <w:i w:val="0"/>
                <w:sz w:val="19"/>
              </w:rPr>
              <w:t>P.KHCN</w:t>
            </w:r>
          </w:p>
        </w:tc>
      </w:tr>
      <w:tr>
        <w:tc>
          <w:tcPr>
            <w:tcW w:type="dxa" w:w="2376"/>
            <w:vAlign w:val="center"/>
            <w:tcMar>
              <w:top w:w="80" w:type="dxa"/>
              <w:start w:w="120" w:type="dxa"/>
              <w:bottom w:w="80" w:type="dxa"/>
              <w:end w:w="120" w:type="dxa"/>
            </w:tcMar>
            <w:shd w:fill="F2F2F2"/>
          </w:tcPr>
          <w:p>
            <w:pPr>
              <w:spacing w:after="0"/>
            </w:pPr>
            <w:r>
              <w:rPr>
                <w:rFonts w:ascii="Arial" w:hAnsi="Arial"/>
                <w:b/>
                <w:i w:val="0"/>
                <w:color w:val="1F4E78"/>
                <w:sz w:val="19"/>
              </w:rPr>
              <w:t>Kích hoạt</w:t>
            </w:r>
          </w:p>
        </w:tc>
        <w:tc>
          <w:tcPr>
            <w:tcW w:type="dxa" w:w="6984"/>
            <w:vAlign w:val="center"/>
            <w:tcMar>
              <w:top w:w="80" w:type="dxa"/>
              <w:start w:w="120" w:type="dxa"/>
              <w:bottom w:w="80" w:type="dxa"/>
              <w:end w:w="120" w:type="dxa"/>
            </w:tcMar>
          </w:tcPr>
          <w:p>
            <w:pPr>
              <w:spacing w:after="0"/>
            </w:pPr>
            <w:r>
              <w:rPr>
                <w:rFonts w:ascii="Arial" w:hAnsi="Arial"/>
                <w:b w:val="0"/>
                <w:i w:val="0"/>
                <w:sz w:val="19"/>
              </w:rPr>
              <w:t>Chủ nhiệm muốn hủy hồ sơ/đề tài sau khi hồ sơ đã được duyệt và chuyển vào tập đủ điều kiện lập Hội đồng.</w:t>
            </w:r>
          </w:p>
        </w:tc>
      </w:tr>
      <w:tr>
        <w:tc>
          <w:tcPr>
            <w:tcW w:type="dxa" w:w="2376"/>
            <w:vAlign w:val="center"/>
            <w:tcMar>
              <w:top w:w="80" w:type="dxa"/>
              <w:start w:w="120" w:type="dxa"/>
              <w:bottom w:w="80" w:type="dxa"/>
              <w:end w:w="120" w:type="dxa"/>
            </w:tcMar>
            <w:shd w:fill="F2F2F2"/>
          </w:tcPr>
          <w:p>
            <w:pPr>
              <w:spacing w:after="0"/>
            </w:pPr>
            <w:r>
              <w:rPr>
                <w:rFonts w:ascii="Arial" w:hAnsi="Arial"/>
                <w:b/>
                <w:i w:val="0"/>
                <w:color w:val="1F4E78"/>
                <w:sz w:val="19"/>
              </w:rPr>
              <w:t>Tiền điều kiện</w:t>
            </w:r>
          </w:p>
        </w:tc>
        <w:tc>
          <w:tcPr>
            <w:tcW w:type="dxa" w:w="6984"/>
            <w:vAlign w:val="center"/>
            <w:tcMar>
              <w:top w:w="80" w:type="dxa"/>
              <w:start w:w="120" w:type="dxa"/>
              <w:bottom w:w="80" w:type="dxa"/>
              <w:end w:w="120" w:type="dxa"/>
            </w:tcMar>
          </w:tcPr>
          <w:p>
            <w:pPr>
              <w:spacing w:after="0"/>
            </w:pPr>
            <w:r>
              <w:rPr>
                <w:rFonts w:ascii="Arial" w:hAnsi="Arial"/>
                <w:b w:val="0"/>
                <w:i w:val="0"/>
                <w:sz w:val="19"/>
              </w:rPr>
              <w:t>Người dùng là Chủ nhiệm; hồ sơ thuộc trạng thái được phép yêu cầu hủy; danh sách trạng thái cần xác minh.</w:t>
            </w:r>
          </w:p>
        </w:tc>
      </w:tr>
      <w:tr>
        <w:tc>
          <w:tcPr>
            <w:tcW w:type="dxa" w:w="2376"/>
            <w:vAlign w:val="center"/>
            <w:tcMar>
              <w:top w:w="80" w:type="dxa"/>
              <w:start w:w="120" w:type="dxa"/>
              <w:bottom w:w="80" w:type="dxa"/>
              <w:end w:w="120" w:type="dxa"/>
            </w:tcMar>
            <w:shd w:fill="F2F2F2"/>
          </w:tcPr>
          <w:p>
            <w:pPr>
              <w:spacing w:after="0"/>
            </w:pPr>
            <w:r>
              <w:rPr>
                <w:rFonts w:ascii="Arial" w:hAnsi="Arial"/>
                <w:b/>
                <w:i w:val="0"/>
                <w:color w:val="1F4E78"/>
                <w:sz w:val="19"/>
              </w:rPr>
              <w:t>Hậu điều kiện</w:t>
            </w:r>
          </w:p>
        </w:tc>
        <w:tc>
          <w:tcPr>
            <w:tcW w:type="dxa" w:w="6984"/>
            <w:vAlign w:val="center"/>
            <w:tcMar>
              <w:top w:w="80" w:type="dxa"/>
              <w:start w:w="120" w:type="dxa"/>
              <w:bottom w:w="80" w:type="dxa"/>
              <w:end w:w="120" w:type="dxa"/>
            </w:tcMar>
          </w:tcPr>
          <w:p>
            <w:pPr>
              <w:spacing w:after="0"/>
            </w:pPr>
            <w:r>
              <w:rPr>
                <w:rFonts w:ascii="Arial" w:hAnsi="Arial"/>
                <w:b w:val="0"/>
                <w:i w:val="0"/>
                <w:sz w:val="19"/>
              </w:rPr>
              <w:t>Yêu cầu hủy có lý do ở trạng thái chờ P.KHCN xử lý.</w:t>
            </w:r>
          </w:p>
        </w:tc>
      </w:tr>
      <w:tr>
        <w:tc>
          <w:tcPr>
            <w:tcW w:type="dxa" w:w="2376"/>
            <w:vAlign w:val="center"/>
            <w:tcMar>
              <w:top w:w="80" w:type="dxa"/>
              <w:start w:w="120" w:type="dxa"/>
              <w:bottom w:w="80" w:type="dxa"/>
              <w:end w:w="120" w:type="dxa"/>
            </w:tcMar>
            <w:shd w:fill="F2F2F2"/>
          </w:tcPr>
          <w:p>
            <w:pPr>
              <w:spacing w:after="0"/>
            </w:pPr>
            <w:r>
              <w:rPr>
                <w:rFonts w:ascii="Arial" w:hAnsi="Arial"/>
                <w:b/>
                <w:i w:val="0"/>
                <w:color w:val="1F4E78"/>
                <w:sz w:val="19"/>
              </w:rPr>
              <w:t>Biểu mẫu / đối tượng</w:t>
            </w:r>
          </w:p>
        </w:tc>
        <w:tc>
          <w:tcPr>
            <w:tcW w:type="dxa" w:w="6984"/>
            <w:vAlign w:val="center"/>
            <w:tcMar>
              <w:top w:w="80" w:type="dxa"/>
              <w:start w:w="120" w:type="dxa"/>
              <w:bottom w:w="80" w:type="dxa"/>
              <w:end w:w="120" w:type="dxa"/>
            </w:tcMar>
          </w:tcPr>
          <w:p>
            <w:pPr>
              <w:spacing w:after="0"/>
            </w:pPr>
            <w:r>
              <w:rPr>
                <w:rFonts w:ascii="Arial" w:hAnsi="Arial"/>
                <w:b w:val="0"/>
                <w:i w:val="0"/>
                <w:sz w:val="19"/>
              </w:rPr>
              <w:t>Yêu cầu hủy; hồ sơ đề tài</w:t>
            </w:r>
          </w:p>
        </w:tc>
      </w:tr>
    </w:tbl>
    <w:p>
      <w:pPr>
        <w:spacing w:after="20"/>
      </w:pPr>
    </w:p>
    <w:p>
      <w:pPr>
        <w:pStyle w:val="Heading3"/>
      </w:pPr>
      <w:r>
        <w:t>Luồng cơ bản</w:t>
      </w:r>
    </w:p>
    <w:p>
      <w:pPr>
        <w:spacing w:after="40"/>
        <w:ind w:left="475" w:hanging="360"/>
      </w:pPr>
      <w:r>
        <w:rPr>
          <w:rFonts w:ascii="Arial" w:hAnsi="Arial"/>
          <w:b/>
          <w:i w:val="0"/>
          <w:color w:val="1F4E78"/>
          <w:sz w:val="20"/>
        </w:rPr>
        <w:t xml:space="preserve">1. </w:t>
      </w:r>
      <w:r>
        <w:rPr>
          <w:rFonts w:ascii="Arial" w:hAnsi="Arial"/>
          <w:b w:val="0"/>
          <w:i w:val="0"/>
          <w:sz w:val="20"/>
        </w:rPr>
        <w:t>Chủ nhiệm chọn Gửi yêu cầu hủy.</w:t>
      </w:r>
    </w:p>
    <w:p>
      <w:pPr>
        <w:spacing w:after="40"/>
        <w:ind w:left="475" w:hanging="360"/>
      </w:pPr>
      <w:r>
        <w:rPr>
          <w:rFonts w:ascii="Arial" w:hAnsi="Arial"/>
          <w:b/>
          <w:i w:val="0"/>
          <w:color w:val="1F4E78"/>
          <w:sz w:val="20"/>
        </w:rPr>
        <w:t>2. Chủ nhiệm nhập lý do yêu cầu hủy; tính bắt buộc cần xác minh.</w:t>
      </w:r>
      <w:r>
        <w:rPr>
          <w:rFonts w:ascii="Arial" w:hAnsi="Arial"/>
          <w:b w:val="0"/>
          <w:i w:val="0"/>
          <w:sz w:val="20"/>
        </w:rPr>
      </w:r>
    </w:p>
    <w:p>
      <w:pPr>
        <w:spacing w:after="40"/>
        <w:ind w:left="475" w:hanging="360"/>
      </w:pPr>
      <w:r>
        <w:rPr>
          <w:rFonts w:ascii="Arial" w:hAnsi="Arial"/>
          <w:b/>
          <w:i w:val="0"/>
          <w:color w:val="1F4E78"/>
          <w:sz w:val="20"/>
        </w:rPr>
        <w:t xml:space="preserve">3. </w:t>
      </w:r>
      <w:r>
        <w:rPr>
          <w:rFonts w:ascii="Arial" w:hAnsi="Arial"/>
          <w:b w:val="0"/>
          <w:i w:val="0"/>
          <w:sz w:val="20"/>
        </w:rPr>
        <w:t>Hệ thống ghi yêu cầu, thời điểm và người gửi.</w:t>
      </w:r>
    </w:p>
    <w:p>
      <w:pPr>
        <w:spacing w:after="40"/>
        <w:ind w:left="475" w:hanging="360"/>
      </w:pPr>
      <w:r>
        <w:rPr>
          <w:rFonts w:ascii="Arial" w:hAnsi="Arial"/>
          <w:b/>
          <w:i w:val="0"/>
          <w:color w:val="1F4E78"/>
          <w:sz w:val="20"/>
        </w:rPr>
        <w:t xml:space="preserve">4. </w:t>
      </w:r>
      <w:r>
        <w:rPr>
          <w:rFonts w:ascii="Arial" w:hAnsi="Arial"/>
          <w:b w:val="0"/>
          <w:i w:val="0"/>
          <w:sz w:val="20"/>
        </w:rPr>
        <w:t>Hệ thống đưa yêu cầu vào danh sách xử lý của P.KHCN.</w:t>
      </w:r>
    </w:p>
    <w:p>
      <w:pPr>
        <w:pStyle w:val="Heading3"/>
      </w:pPr>
      <w:r>
        <w:t>Ngoại lệ và luồng thay thế</w:t>
      </w:r>
    </w:p>
    <w:p>
      <w:pPr>
        <w:spacing w:after="60"/>
      </w:pPr>
      <w:r>
        <w:rPr>
          <w:rFonts w:ascii="Arial" w:hAnsi="Arial"/>
          <w:b/>
          <w:i w:val="0"/>
          <w:color w:val="1F4E78"/>
          <w:sz w:val="20"/>
        </w:rPr>
        <w:t>A1 — Hồ sơ không thuộc trạng thái được yêu cầu hủy: Hệ thống từ chối; danh sách trạng thái được phép cần xác minh.</w:t>
      </w:r>
      <w:r>
        <w:rPr>
          <w:rFonts w:ascii="Arial" w:hAnsi="Arial"/>
          <w:b w:val="0"/>
          <w:i w:val="0"/>
          <w:sz w:val="20"/>
        </w:rPr>
      </w:r>
    </w:p>
    <w:p>
      <w:pPr>
        <w:pStyle w:val="Heading3"/>
      </w:pPr>
      <w:r>
        <w:t>Quy tắc nghiệp vụ áp dụng</w:t>
      </w:r>
    </w:p>
    <w:p>
      <w:pPr>
        <w:pStyle w:val="ListBullet"/>
        <w:spacing w:after="40"/>
        <w:ind w:left="360" w:hanging="230"/>
      </w:pPr>
      <w:r>
        <w:rPr>
          <w:rFonts w:ascii="Arial" w:hAnsi="Arial"/>
          <w:b w:val="0"/>
          <w:i w:val="0"/>
          <w:sz w:val="20"/>
        </w:rPr>
        <w:t>Yêu cầu hủy do Chủ nhiệm gửi và P.KHCN xử lý; quyền hủy theo từng trạng thái cần xác minh.</w:t>
      </w:r>
    </w:p>
    <w:p>
      <w:pPr>
        <w:pStyle w:val="Heading2"/>
      </w:pPr>
      <w:r>
        <w:t>UC-DK-15 — Xử lý yêu cầu hủy hồ sơ</w:t>
      </w:r>
    </w:p>
    <w:tbl>
      <w:tblPr>
        <w:tblW w:type="auto" w:w="0"/>
        <w:jc w:val="left"/>
        <w:tblLayout w:type="fixed"/>
        <w:tblLook w:firstColumn="1" w:firstRow="1" w:lastColumn="0" w:lastRow="0" w:noHBand="0" w:noVBand="1" w:val="04A0"/>
        <w:tblBorders>
          <w:top w:val="single" w:sz="4" w:color="B7C9D6"/>
          <w:left w:val="single" w:sz="4" w:color="B7C9D6"/>
          <w:bottom w:val="single" w:sz="4" w:color="B7C9D6"/>
          <w:right w:val="single" w:sz="4" w:color="B7C9D6"/>
          <w:insideH w:val="single" w:sz="4" w:color="B7C9D6"/>
          <w:insideV w:val="single" w:sz="4" w:color="B7C9D6"/>
        </w:tblBorders>
      </w:tblPr>
      <w:tblGrid>
        <w:gridCol w:w="5040"/>
        <w:gridCol w:w="5040"/>
      </w:tblGrid>
      <w:tr>
        <w:tc>
          <w:tcPr>
            <w:tcW w:type="dxa" w:w="2376"/>
            <w:vAlign w:val="center"/>
            <w:tcMar>
              <w:top w:w="80" w:type="dxa"/>
              <w:start w:w="120" w:type="dxa"/>
              <w:bottom w:w="80" w:type="dxa"/>
              <w:end w:w="120" w:type="dxa"/>
            </w:tcMar>
            <w:shd w:fill="F2F2F2"/>
          </w:tcPr>
          <w:p>
            <w:pPr>
              <w:spacing w:after="0"/>
            </w:pPr>
            <w:r>
              <w:rPr>
                <w:rFonts w:ascii="Arial" w:hAnsi="Arial"/>
                <w:b/>
                <w:i w:val="0"/>
                <w:color w:val="1F4E78"/>
                <w:sz w:val="19"/>
              </w:rPr>
              <w:t>Mục tiêu</w:t>
            </w:r>
          </w:p>
        </w:tc>
        <w:tc>
          <w:tcPr>
            <w:tcW w:type="dxa" w:w="6984"/>
            <w:vAlign w:val="center"/>
            <w:tcMar>
              <w:top w:w="80" w:type="dxa"/>
              <w:start w:w="120" w:type="dxa"/>
              <w:bottom w:w="80" w:type="dxa"/>
              <w:end w:w="120" w:type="dxa"/>
            </w:tcMar>
          </w:tcPr>
          <w:p>
            <w:pPr>
              <w:spacing w:after="0"/>
            </w:pPr>
            <w:r>
              <w:rPr>
                <w:rFonts w:ascii="Arial" w:hAnsi="Arial"/>
                <w:b w:val="0"/>
                <w:i w:val="0"/>
                <w:sz w:val="19"/>
              </w:rPr>
              <w:t>P.KHCN chấp thuận hoặc từ chối yêu cầu hủy có kiểm soát và truy vết.</w:t>
            </w:r>
          </w:p>
        </w:tc>
      </w:tr>
      <w:tr>
        <w:tc>
          <w:tcPr>
            <w:tcW w:type="dxa" w:w="2376"/>
            <w:vAlign w:val="center"/>
            <w:tcMar>
              <w:top w:w="80" w:type="dxa"/>
              <w:start w:w="120" w:type="dxa"/>
              <w:bottom w:w="80" w:type="dxa"/>
              <w:end w:w="120" w:type="dxa"/>
            </w:tcMar>
            <w:shd w:fill="F2F2F2"/>
          </w:tcPr>
          <w:p>
            <w:pPr>
              <w:spacing w:after="0"/>
            </w:pPr>
            <w:r>
              <w:rPr>
                <w:rFonts w:ascii="Arial" w:hAnsi="Arial"/>
                <w:b/>
                <w:i w:val="0"/>
                <w:color w:val="1F4E78"/>
                <w:sz w:val="19"/>
              </w:rPr>
              <w:t>Actor chính</w:t>
            </w:r>
          </w:p>
        </w:tc>
        <w:tc>
          <w:tcPr>
            <w:tcW w:type="dxa" w:w="6984"/>
            <w:vAlign w:val="center"/>
            <w:tcMar>
              <w:top w:w="80" w:type="dxa"/>
              <w:start w:w="120" w:type="dxa"/>
              <w:bottom w:w="80" w:type="dxa"/>
              <w:end w:w="120" w:type="dxa"/>
            </w:tcMar>
          </w:tcPr>
          <w:p>
            <w:pPr>
              <w:spacing w:after="0"/>
            </w:pPr>
            <w:r>
              <w:rPr>
                <w:rFonts w:ascii="Arial" w:hAnsi="Arial"/>
                <w:b w:val="0"/>
                <w:i w:val="0"/>
                <w:sz w:val="19"/>
              </w:rPr>
              <w:t>P.KHCN</w:t>
            </w:r>
          </w:p>
        </w:tc>
      </w:tr>
      <w:tr>
        <w:tc>
          <w:tcPr>
            <w:tcW w:type="dxa" w:w="2376"/>
            <w:vAlign w:val="center"/>
            <w:tcMar>
              <w:top w:w="80" w:type="dxa"/>
              <w:start w:w="120" w:type="dxa"/>
              <w:bottom w:w="80" w:type="dxa"/>
              <w:end w:w="120" w:type="dxa"/>
            </w:tcMar>
            <w:shd w:fill="F2F2F2"/>
          </w:tcPr>
          <w:p>
            <w:pPr>
              <w:spacing w:after="0"/>
            </w:pPr>
            <w:r>
              <w:rPr>
                <w:rFonts w:ascii="Arial" w:hAnsi="Arial"/>
                <w:b/>
                <w:i w:val="0"/>
                <w:color w:val="1F4E78"/>
                <w:sz w:val="19"/>
              </w:rPr>
              <w:t>Actor liên quan</w:t>
            </w:r>
          </w:p>
        </w:tc>
        <w:tc>
          <w:tcPr>
            <w:tcW w:type="dxa" w:w="6984"/>
            <w:vAlign w:val="center"/>
            <w:tcMar>
              <w:top w:w="80" w:type="dxa"/>
              <w:start w:w="120" w:type="dxa"/>
              <w:bottom w:w="80" w:type="dxa"/>
              <w:end w:w="120" w:type="dxa"/>
            </w:tcMar>
          </w:tcPr>
          <w:p>
            <w:pPr>
              <w:spacing w:after="0"/>
            </w:pPr>
            <w:r>
              <w:rPr>
                <w:rFonts w:ascii="Arial" w:hAnsi="Arial"/>
                <w:b w:val="0"/>
                <w:i w:val="0"/>
                <w:sz w:val="19"/>
              </w:rPr>
              <w:t>Giảng viên hoặc Sinh viên</w:t>
            </w:r>
          </w:p>
        </w:tc>
      </w:tr>
      <w:tr>
        <w:tc>
          <w:tcPr>
            <w:tcW w:type="dxa" w:w="2376"/>
            <w:vAlign w:val="center"/>
            <w:tcMar>
              <w:top w:w="80" w:type="dxa"/>
              <w:start w:w="120" w:type="dxa"/>
              <w:bottom w:w="80" w:type="dxa"/>
              <w:end w:w="120" w:type="dxa"/>
            </w:tcMar>
            <w:shd w:fill="F2F2F2"/>
          </w:tcPr>
          <w:p>
            <w:pPr>
              <w:spacing w:after="0"/>
            </w:pPr>
            <w:r>
              <w:rPr>
                <w:rFonts w:ascii="Arial" w:hAnsi="Arial"/>
                <w:b/>
                <w:i w:val="0"/>
                <w:color w:val="1F4E78"/>
                <w:sz w:val="19"/>
              </w:rPr>
              <w:t>Kích hoạt</w:t>
            </w:r>
          </w:p>
        </w:tc>
        <w:tc>
          <w:tcPr>
            <w:tcW w:type="dxa" w:w="6984"/>
            <w:vAlign w:val="center"/>
            <w:tcMar>
              <w:top w:w="80" w:type="dxa"/>
              <w:start w:w="120" w:type="dxa"/>
              <w:bottom w:w="80" w:type="dxa"/>
              <w:end w:w="120" w:type="dxa"/>
            </w:tcMar>
          </w:tcPr>
          <w:p>
            <w:pPr>
              <w:spacing w:after="0"/>
            </w:pPr>
            <w:r>
              <w:rPr>
                <w:rFonts w:ascii="Arial" w:hAnsi="Arial"/>
                <w:b w:val="0"/>
                <w:i w:val="0"/>
                <w:sz w:val="19"/>
              </w:rPr>
              <w:t>P.KHCN mở yêu cầu hủy đang chờ xử lý.</w:t>
            </w:r>
          </w:p>
        </w:tc>
      </w:tr>
      <w:tr>
        <w:tc>
          <w:tcPr>
            <w:tcW w:type="dxa" w:w="2376"/>
            <w:vAlign w:val="center"/>
            <w:tcMar>
              <w:top w:w="80" w:type="dxa"/>
              <w:start w:w="120" w:type="dxa"/>
              <w:bottom w:w="80" w:type="dxa"/>
              <w:end w:w="120" w:type="dxa"/>
            </w:tcMar>
            <w:shd w:fill="F2F2F2"/>
          </w:tcPr>
          <w:p>
            <w:pPr>
              <w:spacing w:after="0"/>
            </w:pPr>
            <w:r>
              <w:rPr>
                <w:rFonts w:ascii="Arial" w:hAnsi="Arial"/>
                <w:b/>
                <w:i w:val="0"/>
                <w:color w:val="1F4E78"/>
                <w:sz w:val="19"/>
              </w:rPr>
              <w:t>Tiền điều kiện</w:t>
            </w:r>
          </w:p>
        </w:tc>
        <w:tc>
          <w:tcPr>
            <w:tcW w:type="dxa" w:w="6984"/>
            <w:vAlign w:val="center"/>
            <w:tcMar>
              <w:top w:w="80" w:type="dxa"/>
              <w:start w:w="120" w:type="dxa"/>
              <w:bottom w:w="80" w:type="dxa"/>
              <w:end w:w="120" w:type="dxa"/>
            </w:tcMar>
          </w:tcPr>
          <w:p>
            <w:pPr>
              <w:spacing w:after="0"/>
            </w:pPr>
            <w:r>
              <w:rPr>
                <w:rFonts w:ascii="Arial" w:hAnsi="Arial"/>
                <w:b w:val="0"/>
                <w:i w:val="0"/>
                <w:sz w:val="19"/>
              </w:rPr>
              <w:t>Yêu cầu hủy hợp lệ đang chờ; actor có vai trò P.KHCN.</w:t>
            </w:r>
          </w:p>
        </w:tc>
      </w:tr>
      <w:tr>
        <w:tc>
          <w:tcPr>
            <w:tcW w:type="dxa" w:w="2376"/>
            <w:vAlign w:val="center"/>
            <w:tcMar>
              <w:top w:w="80" w:type="dxa"/>
              <w:start w:w="120" w:type="dxa"/>
              <w:bottom w:w="80" w:type="dxa"/>
              <w:end w:w="120" w:type="dxa"/>
            </w:tcMar>
            <w:shd w:fill="F2F2F2"/>
          </w:tcPr>
          <w:p>
            <w:pPr>
              <w:spacing w:after="0"/>
            </w:pPr>
            <w:r>
              <w:rPr>
                <w:rFonts w:ascii="Arial" w:hAnsi="Arial"/>
                <w:b/>
                <w:i w:val="0"/>
                <w:color w:val="1F4E78"/>
                <w:sz w:val="19"/>
              </w:rPr>
              <w:t>Hậu điều kiện</w:t>
            </w:r>
          </w:p>
        </w:tc>
        <w:tc>
          <w:tcPr>
            <w:tcW w:type="dxa" w:w="6984"/>
            <w:vAlign w:val="center"/>
            <w:tcMar>
              <w:top w:w="80" w:type="dxa"/>
              <w:start w:w="120" w:type="dxa"/>
              <w:bottom w:w="80" w:type="dxa"/>
              <w:end w:w="120" w:type="dxa"/>
            </w:tcMar>
          </w:tcPr>
          <w:p>
            <w:pPr>
              <w:spacing w:after="0"/>
            </w:pPr>
            <w:r>
              <w:rPr>
                <w:rFonts w:ascii="Arial" w:hAnsi="Arial"/>
                <w:b w:val="0"/>
                <w:i w:val="0"/>
                <w:sz w:val="19"/>
              </w:rPr>
              <w:t>Yêu cầu hủy có kết quả; nếu chấp thuận hồ sơ/đề tài chuyển trạng thái theo quy tắc được xác nhận.</w:t>
            </w:r>
          </w:p>
        </w:tc>
      </w:tr>
      <w:tr>
        <w:tc>
          <w:tcPr>
            <w:tcW w:type="dxa" w:w="2376"/>
            <w:vAlign w:val="center"/>
            <w:tcMar>
              <w:top w:w="80" w:type="dxa"/>
              <w:start w:w="120" w:type="dxa"/>
              <w:bottom w:w="80" w:type="dxa"/>
              <w:end w:w="120" w:type="dxa"/>
            </w:tcMar>
            <w:shd w:fill="F2F2F2"/>
          </w:tcPr>
          <w:p>
            <w:pPr>
              <w:spacing w:after="0"/>
            </w:pPr>
            <w:r>
              <w:rPr>
                <w:rFonts w:ascii="Arial" w:hAnsi="Arial"/>
                <w:b/>
                <w:i w:val="0"/>
                <w:color w:val="1F4E78"/>
                <w:sz w:val="19"/>
              </w:rPr>
              <w:t>Biểu mẫu / đối tượng</w:t>
            </w:r>
          </w:p>
        </w:tc>
        <w:tc>
          <w:tcPr>
            <w:tcW w:type="dxa" w:w="6984"/>
            <w:vAlign w:val="center"/>
            <w:tcMar>
              <w:top w:w="80" w:type="dxa"/>
              <w:start w:w="120" w:type="dxa"/>
              <w:bottom w:w="80" w:type="dxa"/>
              <w:end w:w="120" w:type="dxa"/>
            </w:tcMar>
          </w:tcPr>
          <w:p>
            <w:pPr>
              <w:spacing w:after="0"/>
            </w:pPr>
            <w:r>
              <w:rPr>
                <w:rFonts w:ascii="Arial" w:hAnsi="Arial"/>
                <w:b w:val="0"/>
                <w:i w:val="0"/>
                <w:sz w:val="19"/>
              </w:rPr>
              <w:t>Yêu cầu hủy; lịch sử xử lý</w:t>
            </w:r>
          </w:p>
        </w:tc>
      </w:tr>
    </w:tbl>
    <w:p>
      <w:pPr>
        <w:spacing w:after="20"/>
      </w:pPr>
    </w:p>
    <w:p>
      <w:pPr>
        <w:pStyle w:val="Heading3"/>
      </w:pPr>
      <w:r>
        <w:t>Luồng cơ bản</w:t>
      </w:r>
    </w:p>
    <w:p>
      <w:pPr>
        <w:spacing w:after="40"/>
        <w:ind w:left="475" w:hanging="360"/>
      </w:pPr>
      <w:r>
        <w:rPr>
          <w:rFonts w:ascii="Arial" w:hAnsi="Arial"/>
          <w:b/>
          <w:i w:val="0"/>
          <w:color w:val="1F4E78"/>
          <w:sz w:val="20"/>
        </w:rPr>
        <w:t xml:space="preserve">1. </w:t>
      </w:r>
      <w:r>
        <w:rPr>
          <w:rFonts w:ascii="Arial" w:hAnsi="Arial"/>
          <w:b w:val="0"/>
          <w:i w:val="0"/>
          <w:sz w:val="20"/>
        </w:rPr>
        <w:t>P.KHCN xem hồ sơ, lý do hủy và lịch sử.</w:t>
      </w:r>
    </w:p>
    <w:p>
      <w:pPr>
        <w:spacing w:after="40"/>
        <w:ind w:left="475" w:hanging="360"/>
      </w:pPr>
      <w:r>
        <w:rPr>
          <w:rFonts w:ascii="Arial" w:hAnsi="Arial"/>
          <w:b/>
          <w:i w:val="0"/>
          <w:color w:val="1F4E78"/>
          <w:sz w:val="20"/>
        </w:rPr>
        <w:t xml:space="preserve">2. </w:t>
      </w:r>
      <w:r>
        <w:rPr>
          <w:rFonts w:ascii="Arial" w:hAnsi="Arial"/>
          <w:b w:val="0"/>
          <w:i w:val="0"/>
          <w:sz w:val="20"/>
        </w:rPr>
        <w:t>P.KHCN chọn Chấp thuận hoặc Từ chối.</w:t>
      </w:r>
    </w:p>
    <w:p>
      <w:pPr>
        <w:spacing w:after="40"/>
        <w:ind w:left="475" w:hanging="360"/>
      </w:pPr>
      <w:r>
        <w:rPr>
          <w:rFonts w:ascii="Arial" w:hAnsi="Arial"/>
          <w:b/>
          <w:i w:val="0"/>
          <w:color w:val="1F4E78"/>
          <w:sz w:val="20"/>
        </w:rPr>
        <w:t>3. Nếu chấp thuận, P.KHCN cập nhật trạng thái hủy theo quy tắc được xác nhận.</w:t>
      </w:r>
      <w:r>
        <w:rPr>
          <w:rFonts w:ascii="Arial" w:hAnsi="Arial"/>
          <w:b w:val="0"/>
          <w:i w:val="0"/>
          <w:sz w:val="20"/>
        </w:rPr>
      </w:r>
    </w:p>
    <w:p>
      <w:pPr>
        <w:spacing w:after="40"/>
        <w:ind w:left="475" w:hanging="360"/>
      </w:pPr>
      <w:r>
        <w:rPr>
          <w:rFonts w:ascii="Arial" w:hAnsi="Arial"/>
          <w:b/>
          <w:i w:val="0"/>
          <w:color w:val="1F4E78"/>
          <w:sz w:val="20"/>
        </w:rPr>
        <w:t>4. Nếu từ chối, P.KHCN nhập lý do; tính bắt buộc cần xác minh.</w:t>
      </w:r>
      <w:r>
        <w:rPr>
          <w:rFonts w:ascii="Arial" w:hAnsi="Arial"/>
          <w:b w:val="0"/>
          <w:i w:val="0"/>
          <w:sz w:val="20"/>
        </w:rPr>
      </w:r>
    </w:p>
    <w:p>
      <w:pPr>
        <w:spacing w:after="40"/>
        <w:ind w:left="475" w:hanging="360"/>
      </w:pPr>
      <w:r>
        <w:rPr>
          <w:rFonts w:ascii="Arial" w:hAnsi="Arial"/>
          <w:b/>
          <w:i w:val="0"/>
          <w:color w:val="1F4E78"/>
          <w:sz w:val="20"/>
        </w:rPr>
        <w:t>5. Hệ thống lưu kết quả để Chủ nhiệm tra cứu; cơ chế thông báo chủ động cần xác minh.</w:t>
      </w:r>
      <w:r>
        <w:rPr>
          <w:rFonts w:ascii="Arial" w:hAnsi="Arial"/>
          <w:b w:val="0"/>
          <w:i w:val="0"/>
          <w:sz w:val="20"/>
        </w:rPr>
      </w:r>
    </w:p>
    <w:p>
      <w:pPr>
        <w:pStyle w:val="Heading3"/>
      </w:pPr>
      <w:r>
        <w:t>Ngoại lệ và luồng thay thế</w:t>
      </w:r>
    </w:p>
    <w:p>
      <w:pPr>
        <w:spacing w:after="60"/>
      </w:pPr>
      <w:r>
        <w:rPr>
          <w:rFonts w:ascii="Arial" w:hAnsi="Arial"/>
          <w:b/>
          <w:i w:val="0"/>
          <w:color w:val="1F4E78"/>
          <w:sz w:val="20"/>
        </w:rPr>
        <w:t>A1 — Hủy đề tài giao trực tiếp: Việc mở lại đề tài cho hồ sơ khác trong cùng đợt cần xác minh.</w:t>
      </w:r>
      <w:r>
        <w:rPr>
          <w:rFonts w:ascii="Arial" w:hAnsi="Arial"/>
          <w:b w:val="0"/>
          <w:i w:val="0"/>
          <w:sz w:val="20"/>
        </w:rPr>
      </w:r>
    </w:p>
    <w:p>
      <w:pPr>
        <w:pStyle w:val="Heading3"/>
      </w:pPr>
      <w:r>
        <w:t>Quy tắc nghiệp vụ áp dụng</w:t>
      </w:r>
    </w:p>
    <w:p>
      <w:pPr>
        <w:pStyle w:val="ListBullet"/>
        <w:spacing w:after="40"/>
        <w:ind w:left="360" w:hanging="230"/>
      </w:pPr>
      <w:r>
        <w:rPr>
          <w:rFonts w:ascii="Arial" w:hAnsi="Arial"/>
          <w:b w:val="0"/>
          <w:i w:val="0"/>
          <w:sz w:val="20"/>
        </w:rPr>
        <w:t>Cần xác minh có áp dụng lệnh cấm đăng ký/tham gia hay không, phạm vi, thời hạn và cơ chế gỡ bỏ.</w:t>
      </w:r>
    </w:p>
    <w:p>
      <w:pPr>
        <w:pStyle w:val="Heading1"/>
      </w:pPr>
      <w:r>
        <w:t>6. Đặc tả Bước 02 — Xét duyệt đề xuất sơ bộ</w:t>
      </w:r>
    </w:p>
    <w:p>
      <w:pPr>
        <w:pStyle w:val="Heading2"/>
      </w:pPr>
      <w:r>
        <w:t>UC-HD-01 — Tạo Hội đồng xét duyệt hồ sơ</w:t>
      </w:r>
    </w:p>
    <w:tbl>
      <w:tblPr>
        <w:tblW w:type="auto" w:w="0"/>
        <w:jc w:val="left"/>
        <w:tblLayout w:type="fixed"/>
        <w:tblLook w:firstColumn="1" w:firstRow="1" w:lastColumn="0" w:lastRow="0" w:noHBand="0" w:noVBand="1" w:val="04A0"/>
        <w:tblBorders>
          <w:top w:val="single" w:sz="4" w:color="B7C9D6"/>
          <w:left w:val="single" w:sz="4" w:color="B7C9D6"/>
          <w:bottom w:val="single" w:sz="4" w:color="B7C9D6"/>
          <w:right w:val="single" w:sz="4" w:color="B7C9D6"/>
          <w:insideH w:val="single" w:sz="4" w:color="B7C9D6"/>
          <w:insideV w:val="single" w:sz="4" w:color="B7C9D6"/>
        </w:tblBorders>
      </w:tblPr>
      <w:tblGrid>
        <w:gridCol w:w="5040"/>
        <w:gridCol w:w="5040"/>
      </w:tblGrid>
      <w:tr>
        <w:tc>
          <w:tcPr>
            <w:tcW w:type="dxa" w:w="2376"/>
            <w:vAlign w:val="center"/>
            <w:tcMar>
              <w:top w:w="80" w:type="dxa"/>
              <w:start w:w="120" w:type="dxa"/>
              <w:bottom w:w="80" w:type="dxa"/>
              <w:end w:w="120" w:type="dxa"/>
            </w:tcMar>
            <w:shd w:fill="F2F2F2"/>
          </w:tcPr>
          <w:p>
            <w:pPr>
              <w:spacing w:after="0"/>
            </w:pPr>
            <w:r>
              <w:rPr>
                <w:rFonts w:ascii="Arial" w:hAnsi="Arial"/>
                <w:b/>
                <w:i w:val="0"/>
                <w:color w:val="1F4E78"/>
                <w:sz w:val="19"/>
              </w:rPr>
              <w:t>Mục tiêu</w:t>
            </w:r>
          </w:p>
        </w:tc>
        <w:tc>
          <w:tcPr>
            <w:tcW w:type="dxa" w:w="6984"/>
            <w:vAlign w:val="center"/>
            <w:tcMar>
              <w:top w:w="80" w:type="dxa"/>
              <w:start w:w="120" w:type="dxa"/>
              <w:bottom w:w="80" w:type="dxa"/>
              <w:end w:w="120" w:type="dxa"/>
            </w:tcMar>
          </w:tcPr>
          <w:p>
            <w:pPr>
              <w:spacing w:after="0"/>
            </w:pPr>
            <w:r>
              <w:rPr>
                <w:rFonts w:ascii="Arial" w:hAnsi="Arial"/>
                <w:b w:val="0"/>
                <w:i w:val="0"/>
                <w:sz w:val="19"/>
              </w:rPr>
              <w:t>Thiết lập Hội đồng và phân công đề tài để thực hiện BM02 và BM03.</w:t>
            </w:r>
          </w:p>
        </w:tc>
      </w:tr>
      <w:tr>
        <w:tc>
          <w:tcPr>
            <w:tcW w:type="dxa" w:w="2376"/>
            <w:vAlign w:val="center"/>
            <w:tcMar>
              <w:top w:w="80" w:type="dxa"/>
              <w:start w:w="120" w:type="dxa"/>
              <w:bottom w:w="80" w:type="dxa"/>
              <w:end w:w="120" w:type="dxa"/>
            </w:tcMar>
            <w:shd w:fill="F2F2F2"/>
          </w:tcPr>
          <w:p>
            <w:pPr>
              <w:spacing w:after="0"/>
            </w:pPr>
            <w:r>
              <w:rPr>
                <w:rFonts w:ascii="Arial" w:hAnsi="Arial"/>
                <w:b/>
                <w:i w:val="0"/>
                <w:color w:val="1F4E78"/>
                <w:sz w:val="19"/>
              </w:rPr>
              <w:t>Actor chính</w:t>
            </w:r>
          </w:p>
        </w:tc>
        <w:tc>
          <w:tcPr>
            <w:tcW w:type="dxa" w:w="6984"/>
            <w:vAlign w:val="center"/>
            <w:tcMar>
              <w:top w:w="80" w:type="dxa"/>
              <w:start w:w="120" w:type="dxa"/>
              <w:bottom w:w="80" w:type="dxa"/>
              <w:end w:w="120" w:type="dxa"/>
            </w:tcMar>
          </w:tcPr>
          <w:p>
            <w:pPr>
              <w:spacing w:after="0"/>
            </w:pPr>
            <w:r>
              <w:rPr>
                <w:rFonts w:ascii="Arial" w:hAnsi="Arial"/>
                <w:b w:val="0"/>
                <w:i w:val="0"/>
                <w:sz w:val="19"/>
              </w:rPr>
              <w:t>P.KHCN</w:t>
            </w:r>
          </w:p>
        </w:tc>
      </w:tr>
      <w:tr>
        <w:tc>
          <w:tcPr>
            <w:tcW w:type="dxa" w:w="2376"/>
            <w:vAlign w:val="center"/>
            <w:tcMar>
              <w:top w:w="80" w:type="dxa"/>
              <w:start w:w="120" w:type="dxa"/>
              <w:bottom w:w="80" w:type="dxa"/>
              <w:end w:w="120" w:type="dxa"/>
            </w:tcMar>
            <w:shd w:fill="F2F2F2"/>
          </w:tcPr>
          <w:p>
            <w:pPr>
              <w:spacing w:after="0"/>
            </w:pPr>
            <w:r>
              <w:rPr>
                <w:rFonts w:ascii="Arial" w:hAnsi="Arial"/>
                <w:b/>
                <w:i w:val="0"/>
                <w:color w:val="1F4E78"/>
                <w:sz w:val="19"/>
              </w:rPr>
              <w:t>Actor liên quan</w:t>
            </w:r>
          </w:p>
        </w:tc>
        <w:tc>
          <w:tcPr>
            <w:tcW w:type="dxa" w:w="6984"/>
            <w:vAlign w:val="center"/>
            <w:tcMar>
              <w:top w:w="80" w:type="dxa"/>
              <w:start w:w="120" w:type="dxa"/>
              <w:bottom w:w="80" w:type="dxa"/>
              <w:end w:w="120" w:type="dxa"/>
            </w:tcMar>
          </w:tcPr>
          <w:p>
            <w:pPr>
              <w:spacing w:after="0"/>
            </w:pPr>
            <w:r>
              <w:rPr>
                <w:rFonts w:ascii="Arial" w:hAnsi="Arial"/>
                <w:b w:val="0"/>
                <w:i w:val="0"/>
                <w:sz w:val="19"/>
              </w:rPr>
              <w:t>Thành viên và Thư ký Hội đồng xét duyệt hồ sơ</w:t>
            </w:r>
          </w:p>
        </w:tc>
      </w:tr>
      <w:tr>
        <w:tc>
          <w:tcPr>
            <w:tcW w:type="dxa" w:w="2376"/>
            <w:vAlign w:val="center"/>
            <w:tcMar>
              <w:top w:w="80" w:type="dxa"/>
              <w:start w:w="120" w:type="dxa"/>
              <w:bottom w:w="80" w:type="dxa"/>
              <w:end w:w="120" w:type="dxa"/>
            </w:tcMar>
            <w:shd w:fill="F2F2F2"/>
          </w:tcPr>
          <w:p>
            <w:pPr>
              <w:spacing w:after="0"/>
            </w:pPr>
            <w:r>
              <w:rPr>
                <w:rFonts w:ascii="Arial" w:hAnsi="Arial"/>
                <w:b/>
                <w:i w:val="0"/>
                <w:color w:val="1F4E78"/>
                <w:sz w:val="19"/>
              </w:rPr>
              <w:t>Kích hoạt</w:t>
            </w:r>
          </w:p>
        </w:tc>
        <w:tc>
          <w:tcPr>
            <w:tcW w:type="dxa" w:w="6984"/>
            <w:vAlign w:val="center"/>
            <w:tcMar>
              <w:top w:w="80" w:type="dxa"/>
              <w:start w:w="120" w:type="dxa"/>
              <w:bottom w:w="80" w:type="dxa"/>
              <w:end w:w="120" w:type="dxa"/>
            </w:tcMar>
          </w:tcPr>
          <w:p>
            <w:pPr>
              <w:spacing w:after="0"/>
            </w:pPr>
            <w:r>
              <w:rPr>
                <w:rFonts w:ascii="Arial" w:hAnsi="Arial"/>
                <w:b w:val="0"/>
                <w:i w:val="0"/>
                <w:sz w:val="19"/>
              </w:rPr>
              <w:t>P.KHCN chuẩn bị xét duyệt tập hồ sơ đủ điều kiện.</w:t>
            </w:r>
          </w:p>
        </w:tc>
      </w:tr>
      <w:tr>
        <w:tc>
          <w:tcPr>
            <w:tcW w:type="dxa" w:w="2376"/>
            <w:vAlign w:val="center"/>
            <w:tcMar>
              <w:top w:w="80" w:type="dxa"/>
              <w:start w:w="120" w:type="dxa"/>
              <w:bottom w:w="80" w:type="dxa"/>
              <w:end w:w="120" w:type="dxa"/>
            </w:tcMar>
            <w:shd w:fill="F2F2F2"/>
          </w:tcPr>
          <w:p>
            <w:pPr>
              <w:spacing w:after="0"/>
            </w:pPr>
            <w:r>
              <w:rPr>
                <w:rFonts w:ascii="Arial" w:hAnsi="Arial"/>
                <w:b/>
                <w:i w:val="0"/>
                <w:color w:val="1F4E78"/>
                <w:sz w:val="19"/>
              </w:rPr>
              <w:t>Tiền điều kiện</w:t>
            </w:r>
          </w:p>
        </w:tc>
        <w:tc>
          <w:tcPr>
            <w:tcW w:type="dxa" w:w="6984"/>
            <w:vAlign w:val="center"/>
            <w:tcMar>
              <w:top w:w="80" w:type="dxa"/>
              <w:start w:w="120" w:type="dxa"/>
              <w:bottom w:w="80" w:type="dxa"/>
              <w:end w:w="120" w:type="dxa"/>
            </w:tcMar>
          </w:tcPr>
          <w:p>
            <w:pPr>
              <w:spacing w:after="0"/>
            </w:pPr>
            <w:r>
              <w:rPr>
                <w:rFonts w:ascii="Arial" w:hAnsi="Arial"/>
                <w:b w:val="0"/>
                <w:i w:val="0"/>
                <w:sz w:val="19"/>
              </w:rPr>
              <w:t>Có hồ sơ đã qua xét duyệt tuyến đầu; actor có vai trò P.KHCN.</w:t>
            </w:r>
          </w:p>
        </w:tc>
      </w:tr>
      <w:tr>
        <w:tc>
          <w:tcPr>
            <w:tcW w:type="dxa" w:w="2376"/>
            <w:vAlign w:val="center"/>
            <w:tcMar>
              <w:top w:w="80" w:type="dxa"/>
              <w:start w:w="120" w:type="dxa"/>
              <w:bottom w:w="80" w:type="dxa"/>
              <w:end w:w="120" w:type="dxa"/>
            </w:tcMar>
            <w:shd w:fill="F2F2F2"/>
          </w:tcPr>
          <w:p>
            <w:pPr>
              <w:spacing w:after="0"/>
            </w:pPr>
            <w:r>
              <w:rPr>
                <w:rFonts w:ascii="Arial" w:hAnsi="Arial"/>
                <w:b/>
                <w:i w:val="0"/>
                <w:color w:val="1F4E78"/>
                <w:sz w:val="19"/>
              </w:rPr>
              <w:t>Hậu điều kiện</w:t>
            </w:r>
          </w:p>
        </w:tc>
        <w:tc>
          <w:tcPr>
            <w:tcW w:type="dxa" w:w="6984"/>
            <w:vAlign w:val="center"/>
            <w:tcMar>
              <w:top w:w="80" w:type="dxa"/>
              <w:start w:w="120" w:type="dxa"/>
              <w:bottom w:w="80" w:type="dxa"/>
              <w:end w:w="120" w:type="dxa"/>
            </w:tcMar>
          </w:tcPr>
          <w:p>
            <w:pPr>
              <w:spacing w:after="0"/>
            </w:pPr>
            <w:r>
              <w:rPr>
                <w:rFonts w:ascii="Arial" w:hAnsi="Arial"/>
                <w:b w:val="0"/>
                <w:i w:val="0"/>
                <w:sz w:val="19"/>
              </w:rPr>
              <w:t>Hội đồng được tạo, thành viên/Thư ký/chủ tịch và đề tài được phân công; BM02 được mở cho người được phân công.</w:t>
            </w:r>
          </w:p>
        </w:tc>
      </w:tr>
      <w:tr>
        <w:tc>
          <w:tcPr>
            <w:tcW w:type="dxa" w:w="2376"/>
            <w:vAlign w:val="center"/>
            <w:tcMar>
              <w:top w:w="80" w:type="dxa"/>
              <w:start w:w="120" w:type="dxa"/>
              <w:bottom w:w="80" w:type="dxa"/>
              <w:end w:w="120" w:type="dxa"/>
            </w:tcMar>
            <w:shd w:fill="F2F2F2"/>
          </w:tcPr>
          <w:p>
            <w:pPr>
              <w:spacing w:after="0"/>
            </w:pPr>
            <w:r>
              <w:rPr>
                <w:rFonts w:ascii="Arial" w:hAnsi="Arial"/>
                <w:b/>
                <w:i w:val="0"/>
                <w:color w:val="1F4E78"/>
                <w:sz w:val="19"/>
              </w:rPr>
              <w:t>Biểu mẫu / đối tượng</w:t>
            </w:r>
          </w:p>
        </w:tc>
        <w:tc>
          <w:tcPr>
            <w:tcW w:type="dxa" w:w="6984"/>
            <w:vAlign w:val="center"/>
            <w:tcMar>
              <w:top w:w="80" w:type="dxa"/>
              <w:start w:w="120" w:type="dxa"/>
              <w:bottom w:w="80" w:type="dxa"/>
              <w:end w:w="120" w:type="dxa"/>
            </w:tcMar>
          </w:tcPr>
          <w:p>
            <w:pPr>
              <w:spacing w:after="0"/>
            </w:pPr>
            <w:r>
              <w:rPr>
                <w:rFonts w:ascii="Arial" w:hAnsi="Arial"/>
                <w:b w:val="0"/>
                <w:i w:val="0"/>
                <w:sz w:val="19"/>
              </w:rPr>
              <w:t>Hội đồng xét duyệt hồ sơ; danh sách phân công; BM02/BM03</w:t>
            </w:r>
          </w:p>
        </w:tc>
      </w:tr>
    </w:tbl>
    <w:p>
      <w:pPr>
        <w:spacing w:after="20"/>
      </w:pPr>
    </w:p>
    <w:p>
      <w:pPr>
        <w:pStyle w:val="Heading3"/>
      </w:pPr>
      <w:r>
        <w:t>Luồng cơ bản</w:t>
      </w:r>
    </w:p>
    <w:p>
      <w:pPr>
        <w:spacing w:after="40"/>
        <w:ind w:left="475" w:hanging="360"/>
      </w:pPr>
      <w:r>
        <w:rPr>
          <w:rFonts w:ascii="Arial" w:hAnsi="Arial"/>
          <w:b/>
          <w:i w:val="0"/>
          <w:color w:val="1F4E78"/>
          <w:sz w:val="20"/>
        </w:rPr>
        <w:t xml:space="preserve">1. </w:t>
      </w:r>
      <w:r>
        <w:rPr>
          <w:rFonts w:ascii="Arial" w:hAnsi="Arial"/>
          <w:b w:val="0"/>
          <w:i w:val="0"/>
          <w:sz w:val="20"/>
        </w:rPr>
        <w:t>P.KHCN tạo Hội đồng xét duyệt hồ sơ.</w:t>
      </w:r>
    </w:p>
    <w:p>
      <w:pPr>
        <w:spacing w:after="40"/>
        <w:ind w:left="475" w:hanging="360"/>
      </w:pPr>
      <w:r>
        <w:rPr>
          <w:rFonts w:ascii="Arial" w:hAnsi="Arial"/>
          <w:b/>
          <w:i w:val="0"/>
          <w:color w:val="1F4E78"/>
          <w:sz w:val="20"/>
        </w:rPr>
        <w:t xml:space="preserve">2. </w:t>
      </w:r>
      <w:r>
        <w:rPr>
          <w:rFonts w:ascii="Arial" w:hAnsi="Arial"/>
          <w:b w:val="0"/>
          <w:i w:val="0"/>
          <w:sz w:val="20"/>
        </w:rPr>
        <w:t>P.KHCN nhập thông tin hành chính và danh sách thành viên, xác định Thư ký và Chủ tịch.</w:t>
      </w:r>
    </w:p>
    <w:p>
      <w:pPr>
        <w:spacing w:after="40"/>
        <w:ind w:left="475" w:hanging="360"/>
      </w:pPr>
      <w:r>
        <w:rPr>
          <w:rFonts w:ascii="Arial" w:hAnsi="Arial"/>
          <w:b/>
          <w:i w:val="0"/>
          <w:color w:val="1F4E78"/>
          <w:sz w:val="20"/>
        </w:rPr>
        <w:t xml:space="preserve">3. </w:t>
      </w:r>
      <w:r>
        <w:rPr>
          <w:rFonts w:ascii="Arial" w:hAnsi="Arial"/>
          <w:b w:val="0"/>
          <w:i w:val="0"/>
          <w:sz w:val="20"/>
        </w:rPr>
        <w:t>P.KHCN gán hồ sơ đủ điều kiện vào Hội đồng.</w:t>
      </w:r>
    </w:p>
    <w:p>
      <w:pPr>
        <w:spacing w:after="40"/>
        <w:ind w:left="475" w:hanging="360"/>
      </w:pPr>
      <w:r>
        <w:rPr>
          <w:rFonts w:ascii="Arial" w:hAnsi="Arial"/>
          <w:b/>
          <w:i w:val="0"/>
          <w:color w:val="1F4E78"/>
          <w:sz w:val="20"/>
        </w:rPr>
        <w:t xml:space="preserve">4. </w:t>
      </w:r>
      <w:r>
        <w:rPr>
          <w:rFonts w:ascii="Arial" w:hAnsi="Arial"/>
          <w:b w:val="0"/>
          <w:i w:val="0"/>
          <w:sz w:val="20"/>
        </w:rPr>
        <w:t>Hệ thống kiểm tra mỗi người có quyền/role Hội đồng phù hợp.</w:t>
      </w:r>
    </w:p>
    <w:p>
      <w:pPr>
        <w:spacing w:after="40"/>
        <w:ind w:left="475" w:hanging="360"/>
      </w:pPr>
      <w:r>
        <w:rPr>
          <w:rFonts w:ascii="Arial" w:hAnsi="Arial"/>
          <w:b/>
          <w:i w:val="0"/>
          <w:color w:val="1F4E78"/>
          <w:sz w:val="20"/>
        </w:rPr>
        <w:t xml:space="preserve">5. </w:t>
      </w:r>
      <w:r>
        <w:rPr>
          <w:rFonts w:ascii="Arial" w:hAnsi="Arial"/>
          <w:b w:val="0"/>
          <w:i w:val="0"/>
          <w:sz w:val="20"/>
        </w:rPr>
        <w:t>P.KHCN xác nhận tạo; hệ thống lưu danh sách Hội đồng và mở quyền BM02 cho các thành viên.</w:t>
      </w:r>
    </w:p>
    <w:p>
      <w:pPr>
        <w:pStyle w:val="Heading3"/>
      </w:pPr>
      <w:r>
        <w:t>Ngoại lệ và luồng thay thế</w:t>
      </w:r>
    </w:p>
    <w:p>
      <w:pPr>
        <w:spacing w:after="60"/>
      </w:pPr>
      <w:r>
        <w:rPr>
          <w:rFonts w:ascii="Arial" w:hAnsi="Arial"/>
          <w:b/>
          <w:i w:val="0"/>
          <w:color w:val="1F4E78"/>
          <w:sz w:val="20"/>
        </w:rPr>
        <w:t xml:space="preserve">A1 — Thiếu dữ liệu Hội đồng: </w:t>
      </w:r>
      <w:r>
        <w:rPr>
          <w:rFonts w:ascii="Arial" w:hAnsi="Arial"/>
          <w:b w:val="0"/>
          <w:i w:val="0"/>
          <w:sz w:val="20"/>
        </w:rPr>
        <w:t>Hệ thống không cho xác nhận và chỉ rõ dữ liệu/phân công thiếu.</w:t>
      </w:r>
    </w:p>
    <w:p>
      <w:pPr>
        <w:pStyle w:val="Heading3"/>
      </w:pPr>
      <w:r>
        <w:t>Quy tắc nghiệp vụ áp dụng</w:t>
      </w:r>
    </w:p>
    <w:p>
      <w:pPr>
        <w:pStyle w:val="ListBullet"/>
        <w:spacing w:after="40"/>
        <w:ind w:left="360" w:hanging="230"/>
      </w:pPr>
      <w:r>
        <w:rPr>
          <w:rFonts w:ascii="Arial" w:hAnsi="Arial"/>
          <w:b w:val="0"/>
          <w:i w:val="0"/>
          <w:sz w:val="20"/>
        </w:rPr>
        <w:t>Hệ thống quản lý Hội đồng, không quản lý lịch, thời điểm, hoãn hay tổ chức cuộc họp.</w:t>
      </w:r>
    </w:p>
    <w:p>
      <w:pPr>
        <w:pStyle w:val="ListBullet"/>
        <w:spacing w:after="40"/>
        <w:ind w:left="360" w:hanging="230"/>
      </w:pPr>
      <w:r>
        <w:rPr>
          <w:rFonts w:ascii="Arial" w:hAnsi="Arial"/>
          <w:b w:val="0"/>
          <w:i w:val="0"/>
          <w:sz w:val="20"/>
        </w:rPr>
        <w:t>Sau khi tạo, P.KHCN không được loại/thay thành viên chỉ vì họ không nộp phiếu đúng hạn.</w:t>
      </w:r>
    </w:p>
    <w:p>
      <w:pPr>
        <w:pStyle w:val="ListBullet"/>
        <w:spacing w:after="40"/>
        <w:ind w:left="360" w:hanging="230"/>
      </w:pPr>
      <w:r>
        <w:rPr>
          <w:rFonts w:ascii="Arial" w:hAnsi="Arial"/>
          <w:b w:val="0"/>
          <w:i w:val="0"/>
          <w:sz w:val="20"/>
        </w:rPr>
        <w:t>Chủ tịch/P.KHCN và Thư ký đều là thành viên đánh giá, phải nộp BM02 và được tính vào tổng số.</w:t>
      </w:r>
    </w:p>
    <w:p>
      <w:pPr>
        <w:pStyle w:val="Heading2"/>
      </w:pPr>
      <w:r>
        <w:t>UC-PH-01 — Xem hồ sơ phục vụ đánh giá xét duyệt hồ sơ</w:t>
      </w:r>
    </w:p>
    <w:tbl>
      <w:tblPr>
        <w:tblW w:type="auto" w:w="0"/>
        <w:jc w:val="left"/>
        <w:tblLayout w:type="fixed"/>
        <w:tblLook w:firstColumn="1" w:firstRow="1" w:lastColumn="0" w:lastRow="0" w:noHBand="0" w:noVBand="1" w:val="04A0"/>
        <w:tblBorders>
          <w:top w:val="single" w:sz="4" w:color="B7C9D6"/>
          <w:left w:val="single" w:sz="4" w:color="B7C9D6"/>
          <w:bottom w:val="single" w:sz="4" w:color="B7C9D6"/>
          <w:right w:val="single" w:sz="4" w:color="B7C9D6"/>
          <w:insideH w:val="single" w:sz="4" w:color="B7C9D6"/>
          <w:insideV w:val="single" w:sz="4" w:color="B7C9D6"/>
        </w:tblBorders>
      </w:tblPr>
      <w:tblGrid>
        <w:gridCol w:w="5040"/>
        <w:gridCol w:w="5040"/>
      </w:tblGrid>
      <w:tr>
        <w:tc>
          <w:tcPr>
            <w:tcW w:type="dxa" w:w="2376"/>
            <w:vAlign w:val="center"/>
            <w:tcMar>
              <w:top w:w="80" w:type="dxa"/>
              <w:start w:w="120" w:type="dxa"/>
              <w:bottom w:w="80" w:type="dxa"/>
              <w:end w:w="120" w:type="dxa"/>
            </w:tcMar>
            <w:shd w:fill="F2F2F2"/>
          </w:tcPr>
          <w:p>
            <w:pPr>
              <w:spacing w:after="0"/>
            </w:pPr>
            <w:r>
              <w:rPr>
                <w:rFonts w:ascii="Arial" w:hAnsi="Arial"/>
                <w:b/>
                <w:i w:val="0"/>
                <w:color w:val="1F4E78"/>
                <w:sz w:val="19"/>
              </w:rPr>
              <w:t>Mục tiêu</w:t>
            </w:r>
          </w:p>
        </w:tc>
        <w:tc>
          <w:tcPr>
            <w:tcW w:type="dxa" w:w="6984"/>
            <w:vAlign w:val="center"/>
            <w:tcMar>
              <w:top w:w="80" w:type="dxa"/>
              <w:start w:w="120" w:type="dxa"/>
              <w:bottom w:w="80" w:type="dxa"/>
              <w:end w:w="120" w:type="dxa"/>
            </w:tcMar>
          </w:tcPr>
          <w:p>
            <w:pPr>
              <w:spacing w:after="0"/>
            </w:pPr>
            <w:r>
              <w:rPr>
                <w:rFonts w:ascii="Arial" w:hAnsi="Arial"/>
                <w:b w:val="0"/>
                <w:i w:val="0"/>
                <w:sz w:val="19"/>
              </w:rPr>
              <w:t>Cung cấp BM01 và tài liệu đúng phạm vi cho thành viên Hội đồng lập BM02.</w:t>
            </w:r>
          </w:p>
        </w:tc>
      </w:tr>
      <w:tr>
        <w:tc>
          <w:tcPr>
            <w:tcW w:type="dxa" w:w="2376"/>
            <w:vAlign w:val="center"/>
            <w:tcMar>
              <w:top w:w="80" w:type="dxa"/>
              <w:start w:w="120" w:type="dxa"/>
              <w:bottom w:w="80" w:type="dxa"/>
              <w:end w:w="120" w:type="dxa"/>
            </w:tcMar>
            <w:shd w:fill="F2F2F2"/>
          </w:tcPr>
          <w:p>
            <w:pPr>
              <w:spacing w:after="0"/>
            </w:pPr>
            <w:r>
              <w:rPr>
                <w:rFonts w:ascii="Arial" w:hAnsi="Arial"/>
                <w:b/>
                <w:i w:val="0"/>
                <w:color w:val="1F4E78"/>
                <w:sz w:val="19"/>
              </w:rPr>
              <w:t>Actor chính</w:t>
            </w:r>
          </w:p>
        </w:tc>
        <w:tc>
          <w:tcPr>
            <w:tcW w:type="dxa" w:w="6984"/>
            <w:vAlign w:val="center"/>
            <w:tcMar>
              <w:top w:w="80" w:type="dxa"/>
              <w:start w:w="120" w:type="dxa"/>
              <w:bottom w:w="80" w:type="dxa"/>
              <w:end w:w="120" w:type="dxa"/>
            </w:tcMar>
          </w:tcPr>
          <w:p>
            <w:pPr>
              <w:spacing w:after="0"/>
            </w:pPr>
            <w:r>
              <w:rPr>
                <w:rFonts w:ascii="Arial" w:hAnsi="Arial"/>
                <w:b w:val="0"/>
                <w:i w:val="0"/>
                <w:sz w:val="19"/>
              </w:rPr>
              <w:t>Thành viên / Thư ký / P.KHCN trong vai trò Chủ tịch HĐ xét duyệt hồ sơ</w:t>
            </w:r>
          </w:p>
        </w:tc>
      </w:tr>
      <w:tr>
        <w:tc>
          <w:tcPr>
            <w:tcW w:type="dxa" w:w="2376"/>
            <w:vAlign w:val="center"/>
            <w:tcMar>
              <w:top w:w="80" w:type="dxa"/>
              <w:start w:w="120" w:type="dxa"/>
              <w:bottom w:w="80" w:type="dxa"/>
              <w:end w:w="120" w:type="dxa"/>
            </w:tcMar>
            <w:shd w:fill="F2F2F2"/>
          </w:tcPr>
          <w:p>
            <w:pPr>
              <w:spacing w:after="0"/>
            </w:pPr>
            <w:r>
              <w:rPr>
                <w:rFonts w:ascii="Arial" w:hAnsi="Arial"/>
                <w:b/>
                <w:i w:val="0"/>
                <w:color w:val="1F4E78"/>
                <w:sz w:val="19"/>
              </w:rPr>
              <w:t>Actor liên quan</w:t>
            </w:r>
          </w:p>
        </w:tc>
        <w:tc>
          <w:tcPr>
            <w:tcW w:type="dxa" w:w="6984"/>
            <w:vAlign w:val="center"/>
            <w:tcMar>
              <w:top w:w="80" w:type="dxa"/>
              <w:start w:w="120" w:type="dxa"/>
              <w:bottom w:w="80" w:type="dxa"/>
              <w:end w:w="120" w:type="dxa"/>
            </w:tcMar>
          </w:tcPr>
          <w:p>
            <w:pPr>
              <w:spacing w:after="0"/>
            </w:pPr>
            <w:r>
              <w:rPr>
                <w:rFonts w:ascii="Arial" w:hAnsi="Arial"/>
                <w:b w:val="0"/>
                <w:i w:val="0"/>
                <w:sz w:val="19"/>
              </w:rPr>
              <w:t>Chủ nhiệm đề tài</w:t>
            </w:r>
          </w:p>
        </w:tc>
      </w:tr>
      <w:tr>
        <w:tc>
          <w:tcPr>
            <w:tcW w:type="dxa" w:w="2376"/>
            <w:vAlign w:val="center"/>
            <w:tcMar>
              <w:top w:w="80" w:type="dxa"/>
              <w:start w:w="120" w:type="dxa"/>
              <w:bottom w:w="80" w:type="dxa"/>
              <w:end w:w="120" w:type="dxa"/>
            </w:tcMar>
            <w:shd w:fill="F2F2F2"/>
          </w:tcPr>
          <w:p>
            <w:pPr>
              <w:spacing w:after="0"/>
            </w:pPr>
            <w:r>
              <w:rPr>
                <w:rFonts w:ascii="Arial" w:hAnsi="Arial"/>
                <w:b/>
                <w:i w:val="0"/>
                <w:color w:val="1F4E78"/>
                <w:sz w:val="19"/>
              </w:rPr>
              <w:t>Kích hoạt</w:t>
            </w:r>
          </w:p>
        </w:tc>
        <w:tc>
          <w:tcPr>
            <w:tcW w:type="dxa" w:w="6984"/>
            <w:vAlign w:val="center"/>
            <w:tcMar>
              <w:top w:w="80" w:type="dxa"/>
              <w:start w:w="120" w:type="dxa"/>
              <w:bottom w:w="80" w:type="dxa"/>
              <w:end w:w="120" w:type="dxa"/>
            </w:tcMar>
          </w:tcPr>
          <w:p>
            <w:pPr>
              <w:spacing w:after="0"/>
            </w:pPr>
            <w:r>
              <w:rPr>
                <w:rFonts w:ascii="Arial" w:hAnsi="Arial"/>
                <w:b w:val="0"/>
                <w:i w:val="0"/>
                <w:sz w:val="19"/>
              </w:rPr>
              <w:t>Người đánh giá mở đề tài được phân công.</w:t>
            </w:r>
          </w:p>
        </w:tc>
      </w:tr>
      <w:tr>
        <w:tc>
          <w:tcPr>
            <w:tcW w:type="dxa" w:w="2376"/>
            <w:vAlign w:val="center"/>
            <w:tcMar>
              <w:top w:w="80" w:type="dxa"/>
              <w:start w:w="120" w:type="dxa"/>
              <w:bottom w:w="80" w:type="dxa"/>
              <w:end w:w="120" w:type="dxa"/>
            </w:tcMar>
            <w:shd w:fill="F2F2F2"/>
          </w:tcPr>
          <w:p>
            <w:pPr>
              <w:spacing w:after="0"/>
            </w:pPr>
            <w:r>
              <w:rPr>
                <w:rFonts w:ascii="Arial" w:hAnsi="Arial"/>
                <w:b/>
                <w:i w:val="0"/>
                <w:color w:val="1F4E78"/>
                <w:sz w:val="19"/>
              </w:rPr>
              <w:t>Tiền điều kiện</w:t>
            </w:r>
          </w:p>
        </w:tc>
        <w:tc>
          <w:tcPr>
            <w:tcW w:type="dxa" w:w="6984"/>
            <w:vAlign w:val="center"/>
            <w:tcMar>
              <w:top w:w="80" w:type="dxa"/>
              <w:start w:w="120" w:type="dxa"/>
              <w:bottom w:w="80" w:type="dxa"/>
              <w:end w:w="120" w:type="dxa"/>
            </w:tcMar>
          </w:tcPr>
          <w:p>
            <w:pPr>
              <w:spacing w:after="0"/>
            </w:pPr>
            <w:r>
              <w:rPr>
                <w:rFonts w:ascii="Arial" w:hAnsi="Arial"/>
                <w:b w:val="0"/>
                <w:i w:val="0"/>
                <w:sz w:val="19"/>
              </w:rPr>
              <w:t>Actor thuộc Hội đồng và được phân công đề tài.</w:t>
            </w:r>
          </w:p>
        </w:tc>
      </w:tr>
      <w:tr>
        <w:tc>
          <w:tcPr>
            <w:tcW w:type="dxa" w:w="2376"/>
            <w:vAlign w:val="center"/>
            <w:tcMar>
              <w:top w:w="80" w:type="dxa"/>
              <w:start w:w="120" w:type="dxa"/>
              <w:bottom w:w="80" w:type="dxa"/>
              <w:end w:w="120" w:type="dxa"/>
            </w:tcMar>
            <w:shd w:fill="F2F2F2"/>
          </w:tcPr>
          <w:p>
            <w:pPr>
              <w:spacing w:after="0"/>
            </w:pPr>
            <w:r>
              <w:rPr>
                <w:rFonts w:ascii="Arial" w:hAnsi="Arial"/>
                <w:b/>
                <w:i w:val="0"/>
                <w:color w:val="1F4E78"/>
                <w:sz w:val="19"/>
              </w:rPr>
              <w:t>Hậu điều kiện</w:t>
            </w:r>
          </w:p>
        </w:tc>
        <w:tc>
          <w:tcPr>
            <w:tcW w:type="dxa" w:w="6984"/>
            <w:vAlign w:val="center"/>
            <w:tcMar>
              <w:top w:w="80" w:type="dxa"/>
              <w:start w:w="120" w:type="dxa"/>
              <w:bottom w:w="80" w:type="dxa"/>
              <w:end w:w="120" w:type="dxa"/>
            </w:tcMar>
          </w:tcPr>
          <w:p>
            <w:pPr>
              <w:spacing w:after="0"/>
            </w:pPr>
            <w:r>
              <w:rPr>
                <w:rFonts w:ascii="Arial" w:hAnsi="Arial"/>
                <w:b w:val="0"/>
                <w:i w:val="0"/>
                <w:sz w:val="19"/>
              </w:rPr>
              <w:t>Không thay đổi dữ liệu; actor có căn cứ để lập BM02.</w:t>
            </w:r>
          </w:p>
        </w:tc>
      </w:tr>
      <w:tr>
        <w:tc>
          <w:tcPr>
            <w:tcW w:type="dxa" w:w="2376"/>
            <w:vAlign w:val="center"/>
            <w:tcMar>
              <w:top w:w="80" w:type="dxa"/>
              <w:start w:w="120" w:type="dxa"/>
              <w:bottom w:w="80" w:type="dxa"/>
              <w:end w:w="120" w:type="dxa"/>
            </w:tcMar>
            <w:shd w:fill="F2F2F2"/>
          </w:tcPr>
          <w:p>
            <w:pPr>
              <w:spacing w:after="0"/>
            </w:pPr>
            <w:r>
              <w:rPr>
                <w:rFonts w:ascii="Arial" w:hAnsi="Arial"/>
                <w:b/>
                <w:i w:val="0"/>
                <w:color w:val="1F4E78"/>
                <w:sz w:val="19"/>
              </w:rPr>
              <w:t>Biểu mẫu / đối tượng</w:t>
            </w:r>
          </w:p>
        </w:tc>
        <w:tc>
          <w:tcPr>
            <w:tcW w:type="dxa" w:w="6984"/>
            <w:vAlign w:val="center"/>
            <w:tcMar>
              <w:top w:w="80" w:type="dxa"/>
              <w:start w:w="120" w:type="dxa"/>
              <w:bottom w:w="80" w:type="dxa"/>
              <w:end w:w="120" w:type="dxa"/>
            </w:tcMar>
          </w:tcPr>
          <w:p>
            <w:pPr>
              <w:spacing w:after="0"/>
            </w:pPr>
            <w:r>
              <w:rPr>
                <w:rFonts w:ascii="Arial" w:hAnsi="Arial"/>
                <w:b w:val="0"/>
                <w:i w:val="0"/>
                <w:sz w:val="19"/>
              </w:rPr>
              <w:t>BM01A/B PDF đã ký; hồ sơ snapshot</w:t>
            </w:r>
          </w:p>
        </w:tc>
      </w:tr>
    </w:tbl>
    <w:p>
      <w:pPr>
        <w:spacing w:after="20"/>
      </w:pPr>
    </w:p>
    <w:p>
      <w:pPr>
        <w:pStyle w:val="Heading3"/>
      </w:pPr>
      <w:r>
        <w:t>Luồng cơ bản</w:t>
      </w:r>
    </w:p>
    <w:p>
      <w:pPr>
        <w:spacing w:after="40"/>
        <w:ind w:left="475" w:hanging="360"/>
      </w:pPr>
      <w:r>
        <w:rPr>
          <w:rFonts w:ascii="Arial" w:hAnsi="Arial"/>
          <w:b/>
          <w:i w:val="0"/>
          <w:color w:val="1F4E78"/>
          <w:sz w:val="20"/>
        </w:rPr>
        <w:t xml:space="preserve">1. </w:t>
      </w:r>
      <w:r>
        <w:rPr>
          <w:rFonts w:ascii="Arial" w:hAnsi="Arial"/>
          <w:b w:val="0"/>
          <w:i w:val="0"/>
          <w:sz w:val="20"/>
        </w:rPr>
        <w:t>Actor mở danh sách đề tài được phân công.</w:t>
      </w:r>
    </w:p>
    <w:p>
      <w:pPr>
        <w:spacing w:after="40"/>
        <w:ind w:left="475" w:hanging="360"/>
      </w:pPr>
      <w:r>
        <w:rPr>
          <w:rFonts w:ascii="Arial" w:hAnsi="Arial"/>
          <w:b/>
          <w:i w:val="0"/>
          <w:color w:val="1F4E78"/>
          <w:sz w:val="20"/>
        </w:rPr>
        <w:t xml:space="preserve">2. </w:t>
      </w:r>
      <w:r>
        <w:rPr>
          <w:rFonts w:ascii="Arial" w:hAnsi="Arial"/>
          <w:b w:val="0"/>
          <w:i w:val="0"/>
          <w:sz w:val="20"/>
        </w:rPr>
        <w:t>Hệ thống kiểm tra vai trò và quan hệ phân công.</w:t>
      </w:r>
    </w:p>
    <w:p>
      <w:pPr>
        <w:spacing w:after="40"/>
        <w:ind w:left="475" w:hanging="360"/>
      </w:pPr>
      <w:r>
        <w:rPr>
          <w:rFonts w:ascii="Arial" w:hAnsi="Arial"/>
          <w:b/>
          <w:i w:val="0"/>
          <w:color w:val="1F4E78"/>
          <w:sz w:val="20"/>
        </w:rPr>
        <w:t xml:space="preserve">3. </w:t>
      </w:r>
      <w:r>
        <w:rPr>
          <w:rFonts w:ascii="Arial" w:hAnsi="Arial"/>
          <w:b w:val="0"/>
          <w:i w:val="0"/>
          <w:sz w:val="20"/>
        </w:rPr>
        <w:t>Hệ thống hiển thị snapshot BM01, PDF đã ký và dữ liệu liên quan được phép xem.</w:t>
      </w:r>
    </w:p>
    <w:p>
      <w:pPr>
        <w:spacing w:after="40"/>
        <w:ind w:left="475" w:hanging="360"/>
      </w:pPr>
      <w:r>
        <w:rPr>
          <w:rFonts w:ascii="Arial" w:hAnsi="Arial"/>
          <w:b/>
          <w:i w:val="0"/>
          <w:color w:val="1F4E78"/>
          <w:sz w:val="20"/>
        </w:rPr>
        <w:t xml:space="preserve">4. </w:t>
      </w:r>
      <w:r>
        <w:rPr>
          <w:rFonts w:ascii="Arial" w:hAnsi="Arial"/>
          <w:b w:val="0"/>
          <w:i w:val="0"/>
          <w:sz w:val="20"/>
        </w:rPr>
        <w:t>Actor xem/tải tài liệu phục vụ đánh giá.</w:t>
      </w:r>
    </w:p>
    <w:p>
      <w:pPr>
        <w:pStyle w:val="Heading3"/>
      </w:pPr>
      <w:r>
        <w:t>Ngoại lệ và luồng thay thế</w:t>
      </w:r>
    </w:p>
    <w:p>
      <w:pPr>
        <w:spacing w:after="60"/>
      </w:pPr>
      <w:r>
        <w:rPr>
          <w:rFonts w:ascii="Arial" w:hAnsi="Arial"/>
          <w:b/>
          <w:i w:val="0"/>
          <w:color w:val="1F4E78"/>
          <w:sz w:val="20"/>
        </w:rPr>
        <w:t xml:space="preserve">A1 — Không được phân công: </w:t>
      </w:r>
      <w:r>
        <w:rPr>
          <w:rFonts w:ascii="Arial" w:hAnsi="Arial"/>
          <w:b w:val="0"/>
          <w:i w:val="0"/>
          <w:sz w:val="20"/>
        </w:rPr>
        <w:t>Hệ thống từ chối truy cập tài liệu đề tài.</w:t>
      </w:r>
    </w:p>
    <w:p>
      <w:pPr>
        <w:pStyle w:val="Heading3"/>
      </w:pPr>
      <w:r>
        <w:t>Quy tắc nghiệp vụ áp dụng</w:t>
      </w:r>
    </w:p>
    <w:p>
      <w:pPr>
        <w:pStyle w:val="ListBullet"/>
        <w:spacing w:after="40"/>
        <w:ind w:left="360" w:hanging="230"/>
      </w:pPr>
      <w:r>
        <w:rPr>
          <w:rFonts w:ascii="Arial" w:hAnsi="Arial"/>
          <w:b w:val="0"/>
          <w:i w:val="0"/>
          <w:sz w:val="20"/>
        </w:rPr>
        <w:t>Quyền được giới hạn theo Hội đồng và giai đoạn; một tài khoản nhiều vai trò chỉ xem đúng phạm vi được phân công.</w:t>
      </w:r>
    </w:p>
    <w:p>
      <w:pPr>
        <w:pStyle w:val="Heading2"/>
      </w:pPr>
      <w:r>
        <w:t>UC-PH-02 — Lập và nộp phiếu xét duyệt hồ sơ</w:t>
      </w:r>
    </w:p>
    <w:tbl>
      <w:tblPr>
        <w:tblW w:type="auto" w:w="0"/>
        <w:jc w:val="left"/>
        <w:tblLayout w:type="fixed"/>
        <w:tblLook w:firstColumn="1" w:firstRow="1" w:lastColumn="0" w:lastRow="0" w:noHBand="0" w:noVBand="1" w:val="04A0"/>
        <w:tblBorders>
          <w:top w:val="single" w:sz="4" w:color="B7C9D6"/>
          <w:left w:val="single" w:sz="4" w:color="B7C9D6"/>
          <w:bottom w:val="single" w:sz="4" w:color="B7C9D6"/>
          <w:right w:val="single" w:sz="4" w:color="B7C9D6"/>
          <w:insideH w:val="single" w:sz="4" w:color="B7C9D6"/>
          <w:insideV w:val="single" w:sz="4" w:color="B7C9D6"/>
        </w:tblBorders>
      </w:tblPr>
      <w:tblGrid>
        <w:gridCol w:w="5040"/>
        <w:gridCol w:w="5040"/>
      </w:tblGrid>
      <w:tr>
        <w:tc>
          <w:tcPr>
            <w:tcW w:type="dxa" w:w="2376"/>
            <w:vAlign w:val="center"/>
            <w:tcMar>
              <w:top w:w="80" w:type="dxa"/>
              <w:start w:w="120" w:type="dxa"/>
              <w:bottom w:w="80" w:type="dxa"/>
              <w:end w:w="120" w:type="dxa"/>
            </w:tcMar>
            <w:shd w:fill="F2F2F2"/>
          </w:tcPr>
          <w:p>
            <w:pPr>
              <w:spacing w:after="0"/>
            </w:pPr>
            <w:r>
              <w:rPr>
                <w:rFonts w:ascii="Arial" w:hAnsi="Arial"/>
                <w:b/>
                <w:i w:val="0"/>
                <w:color w:val="1F4E78"/>
                <w:sz w:val="19"/>
              </w:rPr>
              <w:t>Mục tiêu</w:t>
            </w:r>
          </w:p>
        </w:tc>
        <w:tc>
          <w:tcPr>
            <w:tcW w:type="dxa" w:w="6984"/>
            <w:vAlign w:val="center"/>
            <w:tcMar>
              <w:top w:w="80" w:type="dxa"/>
              <w:start w:w="120" w:type="dxa"/>
              <w:bottom w:w="80" w:type="dxa"/>
              <w:end w:w="120" w:type="dxa"/>
            </w:tcMar>
          </w:tcPr>
          <w:p>
            <w:pPr>
              <w:spacing w:after="0"/>
            </w:pPr>
            <w:r>
              <w:rPr>
                <w:rFonts w:ascii="Arial" w:hAnsi="Arial"/>
                <w:b w:val="0"/>
                <w:i w:val="0"/>
                <w:sz w:val="19"/>
              </w:rPr>
              <w:t>Ghi nhận đánh giá cá nhân BM02 đã ký và tính phiếu vào điều kiện quá bán.</w:t>
            </w:r>
          </w:p>
        </w:tc>
      </w:tr>
      <w:tr>
        <w:tc>
          <w:tcPr>
            <w:tcW w:type="dxa" w:w="2376"/>
            <w:vAlign w:val="center"/>
            <w:tcMar>
              <w:top w:w="80" w:type="dxa"/>
              <w:start w:w="120" w:type="dxa"/>
              <w:bottom w:w="80" w:type="dxa"/>
              <w:end w:w="120" w:type="dxa"/>
            </w:tcMar>
            <w:shd w:fill="F2F2F2"/>
          </w:tcPr>
          <w:p>
            <w:pPr>
              <w:spacing w:after="0"/>
            </w:pPr>
            <w:r>
              <w:rPr>
                <w:rFonts w:ascii="Arial" w:hAnsi="Arial"/>
                <w:b/>
                <w:i w:val="0"/>
                <w:color w:val="1F4E78"/>
                <w:sz w:val="19"/>
              </w:rPr>
              <w:t>Actor chính</w:t>
            </w:r>
          </w:p>
        </w:tc>
        <w:tc>
          <w:tcPr>
            <w:tcW w:type="dxa" w:w="6984"/>
            <w:vAlign w:val="center"/>
            <w:tcMar>
              <w:top w:w="80" w:type="dxa"/>
              <w:start w:w="120" w:type="dxa"/>
              <w:bottom w:w="80" w:type="dxa"/>
              <w:end w:w="120" w:type="dxa"/>
            </w:tcMar>
          </w:tcPr>
          <w:p>
            <w:pPr>
              <w:spacing w:after="0"/>
            </w:pPr>
            <w:r>
              <w:rPr>
                <w:rFonts w:ascii="Arial" w:hAnsi="Arial"/>
                <w:b w:val="0"/>
                <w:i w:val="0"/>
                <w:sz w:val="19"/>
              </w:rPr>
              <w:t>Thành viên / Thư ký / P.KHCN trong vai trò Chủ tịch HĐ xét duyệt hồ sơ</w:t>
            </w:r>
          </w:p>
        </w:tc>
      </w:tr>
      <w:tr>
        <w:tc>
          <w:tcPr>
            <w:tcW w:type="dxa" w:w="2376"/>
            <w:vAlign w:val="center"/>
            <w:tcMar>
              <w:top w:w="80" w:type="dxa"/>
              <w:start w:w="120" w:type="dxa"/>
              <w:bottom w:w="80" w:type="dxa"/>
              <w:end w:w="120" w:type="dxa"/>
            </w:tcMar>
            <w:shd w:fill="F2F2F2"/>
          </w:tcPr>
          <w:p>
            <w:pPr>
              <w:spacing w:after="0"/>
            </w:pPr>
            <w:r>
              <w:rPr>
                <w:rFonts w:ascii="Arial" w:hAnsi="Arial"/>
                <w:b/>
                <w:i w:val="0"/>
                <w:color w:val="1F4E78"/>
                <w:sz w:val="19"/>
              </w:rPr>
              <w:t>Actor liên quan</w:t>
            </w:r>
          </w:p>
        </w:tc>
        <w:tc>
          <w:tcPr>
            <w:tcW w:type="dxa" w:w="6984"/>
            <w:vAlign w:val="center"/>
            <w:tcMar>
              <w:top w:w="80" w:type="dxa"/>
              <w:start w:w="120" w:type="dxa"/>
              <w:bottom w:w="80" w:type="dxa"/>
              <w:end w:w="120" w:type="dxa"/>
            </w:tcMar>
          </w:tcPr>
          <w:p>
            <w:pPr>
              <w:spacing w:after="0"/>
            </w:pPr>
            <w:r>
              <w:rPr>
                <w:rFonts w:ascii="Arial" w:hAnsi="Arial"/>
                <w:b w:val="0"/>
                <w:i w:val="0"/>
                <w:sz w:val="19"/>
              </w:rPr>
              <w:t>—</w:t>
            </w:r>
          </w:p>
        </w:tc>
      </w:tr>
      <w:tr>
        <w:tc>
          <w:tcPr>
            <w:tcW w:type="dxa" w:w="2376"/>
            <w:vAlign w:val="center"/>
            <w:tcMar>
              <w:top w:w="80" w:type="dxa"/>
              <w:start w:w="120" w:type="dxa"/>
              <w:bottom w:w="80" w:type="dxa"/>
              <w:end w:w="120" w:type="dxa"/>
            </w:tcMar>
            <w:shd w:fill="F2F2F2"/>
          </w:tcPr>
          <w:p>
            <w:pPr>
              <w:spacing w:after="0"/>
            </w:pPr>
            <w:r>
              <w:rPr>
                <w:rFonts w:ascii="Arial" w:hAnsi="Arial"/>
                <w:b/>
                <w:i w:val="0"/>
                <w:color w:val="1F4E78"/>
                <w:sz w:val="19"/>
              </w:rPr>
              <w:t>Kích hoạt</w:t>
            </w:r>
          </w:p>
        </w:tc>
        <w:tc>
          <w:tcPr>
            <w:tcW w:type="dxa" w:w="6984"/>
            <w:vAlign w:val="center"/>
            <w:tcMar>
              <w:top w:w="80" w:type="dxa"/>
              <w:start w:w="120" w:type="dxa"/>
              <w:bottom w:w="80" w:type="dxa"/>
              <w:end w:w="120" w:type="dxa"/>
            </w:tcMar>
          </w:tcPr>
          <w:p>
            <w:pPr>
              <w:spacing w:after="0"/>
            </w:pPr>
            <w:r>
              <w:rPr>
                <w:rFonts w:ascii="Arial" w:hAnsi="Arial"/>
                <w:b w:val="0"/>
                <w:i w:val="0"/>
                <w:sz w:val="19"/>
              </w:rPr>
              <w:t>Actor mở BM02 của đề tài được phân công.</w:t>
            </w:r>
          </w:p>
        </w:tc>
      </w:tr>
      <w:tr>
        <w:tc>
          <w:tcPr>
            <w:tcW w:type="dxa" w:w="2376"/>
            <w:vAlign w:val="center"/>
            <w:tcMar>
              <w:top w:w="80" w:type="dxa"/>
              <w:start w:w="120" w:type="dxa"/>
              <w:bottom w:w="80" w:type="dxa"/>
              <w:end w:w="120" w:type="dxa"/>
            </w:tcMar>
            <w:shd w:fill="F2F2F2"/>
          </w:tcPr>
          <w:p>
            <w:pPr>
              <w:spacing w:after="0"/>
            </w:pPr>
            <w:r>
              <w:rPr>
                <w:rFonts w:ascii="Arial" w:hAnsi="Arial"/>
                <w:b/>
                <w:i w:val="0"/>
                <w:color w:val="1F4E78"/>
                <w:sz w:val="19"/>
              </w:rPr>
              <w:t>Tiền điều kiện</w:t>
            </w:r>
          </w:p>
        </w:tc>
        <w:tc>
          <w:tcPr>
            <w:tcW w:type="dxa" w:w="6984"/>
            <w:vAlign w:val="center"/>
            <w:tcMar>
              <w:top w:w="80" w:type="dxa"/>
              <w:start w:w="120" w:type="dxa"/>
              <w:bottom w:w="80" w:type="dxa"/>
              <w:end w:w="120" w:type="dxa"/>
            </w:tcMar>
          </w:tcPr>
          <w:p>
            <w:pPr>
              <w:spacing w:after="0"/>
            </w:pPr>
            <w:r>
              <w:rPr>
                <w:rFonts w:ascii="Arial" w:hAnsi="Arial"/>
                <w:b w:val="0"/>
                <w:i w:val="0"/>
                <w:sz w:val="19"/>
              </w:rPr>
              <w:t>Actor được phân công; Hội đồng chưa chốt phiếu; actor chưa nộp BM02 cho đề tài.</w:t>
            </w:r>
          </w:p>
        </w:tc>
      </w:tr>
      <w:tr>
        <w:tc>
          <w:tcPr>
            <w:tcW w:type="dxa" w:w="2376"/>
            <w:vAlign w:val="center"/>
            <w:tcMar>
              <w:top w:w="80" w:type="dxa"/>
              <w:start w:w="120" w:type="dxa"/>
              <w:bottom w:w="80" w:type="dxa"/>
              <w:end w:w="120" w:type="dxa"/>
            </w:tcMar>
            <w:shd w:fill="F2F2F2"/>
          </w:tcPr>
          <w:p>
            <w:pPr>
              <w:spacing w:after="0"/>
            </w:pPr>
            <w:r>
              <w:rPr>
                <w:rFonts w:ascii="Arial" w:hAnsi="Arial"/>
                <w:b/>
                <w:i w:val="0"/>
                <w:color w:val="1F4E78"/>
                <w:sz w:val="19"/>
              </w:rPr>
              <w:t>Hậu điều kiện</w:t>
            </w:r>
          </w:p>
        </w:tc>
        <w:tc>
          <w:tcPr>
            <w:tcW w:type="dxa" w:w="6984"/>
            <w:vAlign w:val="center"/>
            <w:tcMar>
              <w:top w:w="80" w:type="dxa"/>
              <w:start w:w="120" w:type="dxa"/>
              <w:bottom w:w="80" w:type="dxa"/>
              <w:end w:w="120" w:type="dxa"/>
            </w:tcMar>
          </w:tcPr>
          <w:p>
            <w:pPr>
              <w:spacing w:after="0"/>
            </w:pPr>
            <w:r>
              <w:rPr>
                <w:rFonts w:ascii="Arial" w:hAnsi="Arial"/>
                <w:b w:val="0"/>
                <w:i w:val="0"/>
                <w:sz w:val="19"/>
              </w:rPr>
              <w:t>BM02 PDF đã ký được nộp, form khóa và phiếu được tính là hợp lệ.</w:t>
            </w:r>
          </w:p>
        </w:tc>
      </w:tr>
      <w:tr>
        <w:tc>
          <w:tcPr>
            <w:tcW w:type="dxa" w:w="2376"/>
            <w:vAlign w:val="center"/>
            <w:tcMar>
              <w:top w:w="80" w:type="dxa"/>
              <w:start w:w="120" w:type="dxa"/>
              <w:bottom w:w="80" w:type="dxa"/>
              <w:end w:w="120" w:type="dxa"/>
            </w:tcMar>
            <w:shd w:fill="F2F2F2"/>
          </w:tcPr>
          <w:p>
            <w:pPr>
              <w:spacing w:after="0"/>
            </w:pPr>
            <w:r>
              <w:rPr>
                <w:rFonts w:ascii="Arial" w:hAnsi="Arial"/>
                <w:b/>
                <w:i w:val="0"/>
                <w:color w:val="1F4E78"/>
                <w:sz w:val="19"/>
              </w:rPr>
              <w:t>Biểu mẫu / đối tượng</w:t>
            </w:r>
          </w:p>
        </w:tc>
        <w:tc>
          <w:tcPr>
            <w:tcW w:type="dxa" w:w="6984"/>
            <w:vAlign w:val="center"/>
            <w:tcMar>
              <w:top w:w="80" w:type="dxa"/>
              <w:start w:w="120" w:type="dxa"/>
              <w:bottom w:w="80" w:type="dxa"/>
              <w:end w:w="120" w:type="dxa"/>
            </w:tcMar>
          </w:tcPr>
          <w:p>
            <w:pPr>
              <w:spacing w:after="0"/>
            </w:pPr>
            <w:r>
              <w:rPr>
                <w:rFonts w:ascii="Arial" w:hAnsi="Arial"/>
                <w:b w:val="0"/>
                <w:i w:val="0"/>
                <w:sz w:val="19"/>
              </w:rPr>
              <w:t>BM02; PDF BM02 đã ký</w:t>
            </w:r>
          </w:p>
        </w:tc>
      </w:tr>
    </w:tbl>
    <w:p>
      <w:pPr>
        <w:spacing w:after="20"/>
      </w:pPr>
    </w:p>
    <w:p>
      <w:pPr>
        <w:pStyle w:val="Heading3"/>
      </w:pPr>
      <w:r>
        <w:t>Luồng cơ bản</w:t>
      </w:r>
    </w:p>
    <w:p>
      <w:pPr>
        <w:spacing w:after="40"/>
        <w:ind w:left="475" w:hanging="360"/>
      </w:pPr>
      <w:r>
        <w:rPr>
          <w:rFonts w:ascii="Arial" w:hAnsi="Arial"/>
          <w:b/>
          <w:i w:val="0"/>
          <w:color w:val="1F4E78"/>
          <w:sz w:val="20"/>
        </w:rPr>
        <w:t xml:space="preserve">1. </w:t>
      </w:r>
      <w:r>
        <w:rPr>
          <w:rFonts w:ascii="Arial" w:hAnsi="Arial"/>
          <w:b w:val="0"/>
          <w:i w:val="0"/>
          <w:sz w:val="20"/>
        </w:rPr>
        <w:t>Actor mở form BM02 của đề tài.</w:t>
      </w:r>
    </w:p>
    <w:p>
      <w:pPr>
        <w:spacing w:after="40"/>
        <w:ind w:left="475" w:hanging="360"/>
      </w:pPr>
      <w:r>
        <w:rPr>
          <w:rFonts w:ascii="Arial" w:hAnsi="Arial"/>
          <w:b/>
          <w:i w:val="0"/>
          <w:color w:val="1F4E78"/>
          <w:sz w:val="20"/>
        </w:rPr>
        <w:t xml:space="preserve">2. </w:t>
      </w:r>
      <w:r>
        <w:rPr>
          <w:rFonts w:ascii="Arial" w:hAnsi="Arial"/>
          <w:b w:val="0"/>
          <w:i w:val="0"/>
          <w:sz w:val="20"/>
        </w:rPr>
        <w:t>Actor nhập đủ nhận xét, kiến nghị và đề xuất thay thế (nếu có).</w:t>
      </w:r>
    </w:p>
    <w:p>
      <w:pPr>
        <w:spacing w:after="40"/>
        <w:ind w:left="475" w:hanging="360"/>
      </w:pPr>
      <w:r>
        <w:rPr>
          <w:rFonts w:ascii="Arial" w:hAnsi="Arial"/>
          <w:b/>
          <w:i w:val="0"/>
          <w:color w:val="1F4E78"/>
          <w:sz w:val="20"/>
        </w:rPr>
        <w:t xml:space="preserve">3. </w:t>
      </w:r>
      <w:r>
        <w:rPr>
          <w:rFonts w:ascii="Arial" w:hAnsi="Arial"/>
          <w:b w:val="0"/>
          <w:i w:val="0"/>
          <w:sz w:val="20"/>
        </w:rPr>
        <w:t>Hệ thống kiểm tra trường bắt buộc và cho xem trước/xuất PDF.</w:t>
      </w:r>
    </w:p>
    <w:p>
      <w:pPr>
        <w:spacing w:after="40"/>
        <w:ind w:left="475" w:hanging="360"/>
      </w:pPr>
      <w:r>
        <w:rPr>
          <w:rFonts w:ascii="Arial" w:hAnsi="Arial"/>
          <w:b/>
          <w:i w:val="0"/>
          <w:color w:val="1F4E78"/>
          <w:sz w:val="20"/>
        </w:rPr>
        <w:t xml:space="preserve">4. </w:t>
      </w:r>
      <w:r>
        <w:rPr>
          <w:rFonts w:ascii="Arial" w:hAnsi="Arial"/>
          <w:b w:val="0"/>
          <w:i w:val="0"/>
          <w:sz w:val="20"/>
        </w:rPr>
        <w:t>Actor ký PDF bên ngoài, tải PDF đã ký lên và bấm Nộp.</w:t>
      </w:r>
    </w:p>
    <w:p>
      <w:pPr>
        <w:spacing w:after="40"/>
        <w:ind w:left="475" w:hanging="360"/>
      </w:pPr>
      <w:r>
        <w:rPr>
          <w:rFonts w:ascii="Arial" w:hAnsi="Arial"/>
          <w:b/>
          <w:i w:val="0"/>
          <w:color w:val="1F4E78"/>
          <w:sz w:val="20"/>
        </w:rPr>
        <w:t xml:space="preserve">5. </w:t>
      </w:r>
      <w:r>
        <w:rPr>
          <w:rFonts w:ascii="Arial" w:hAnsi="Arial"/>
          <w:b w:val="0"/>
          <w:i w:val="0"/>
          <w:sz w:val="20"/>
        </w:rPr>
        <w:t>Hệ thống tạo snapshot, khóa BM02 và cập nhật số phiếu hợp lệ của Hội đồng.</w:t>
      </w:r>
    </w:p>
    <w:p>
      <w:pPr>
        <w:pStyle w:val="Heading3"/>
      </w:pPr>
      <w:r>
        <w:t>Ngoại lệ và luồng thay thế</w:t>
      </w:r>
    </w:p>
    <w:p>
      <w:pPr>
        <w:spacing w:after="60"/>
      </w:pPr>
      <w:r>
        <w:rPr>
          <w:rFonts w:ascii="Arial" w:hAnsi="Arial"/>
          <w:b/>
          <w:i w:val="0"/>
          <w:color w:val="1F4E78"/>
          <w:sz w:val="20"/>
        </w:rPr>
        <w:t xml:space="preserve">A1 — Dữ liệu thiếu: </w:t>
      </w:r>
      <w:r>
        <w:rPr>
          <w:rFonts w:ascii="Arial" w:hAnsi="Arial"/>
          <w:b w:val="0"/>
          <w:i w:val="0"/>
          <w:sz w:val="20"/>
        </w:rPr>
        <w:t>Hệ thống không cho xuất/nộp và chỉ rõ trường bắt buộc.</w:t>
      </w:r>
    </w:p>
    <w:p>
      <w:pPr>
        <w:spacing w:after="60"/>
      </w:pPr>
      <w:r>
        <w:rPr>
          <w:rFonts w:ascii="Arial" w:hAnsi="Arial"/>
          <w:b/>
          <w:i w:val="0"/>
          <w:color w:val="1F4E78"/>
          <w:sz w:val="20"/>
        </w:rPr>
        <w:t xml:space="preserve">A2 — Đã chốt phiếu: </w:t>
      </w:r>
      <w:r>
        <w:rPr>
          <w:rFonts w:ascii="Arial" w:hAnsi="Arial"/>
          <w:b w:val="0"/>
          <w:i w:val="0"/>
          <w:sz w:val="20"/>
        </w:rPr>
        <w:t>Hệ thống không cho nộp hoặc sửa BM02.</w:t>
      </w:r>
    </w:p>
    <w:p>
      <w:pPr>
        <w:spacing w:after="60"/>
      </w:pPr>
      <w:r>
        <w:rPr>
          <w:rFonts w:ascii="Arial" w:hAnsi="Arial"/>
          <w:b/>
          <w:i w:val="0"/>
          <w:color w:val="1F4E78"/>
          <w:sz w:val="20"/>
        </w:rPr>
        <w:t xml:space="preserve">A3 — PDF chưa ký/chưa tải: </w:t>
      </w:r>
      <w:r>
        <w:rPr>
          <w:rFonts w:ascii="Arial" w:hAnsi="Arial"/>
          <w:b w:val="0"/>
          <w:i w:val="0"/>
          <w:sz w:val="20"/>
        </w:rPr>
        <w:t>Hệ thống không cho bấm Nộp.</w:t>
      </w:r>
    </w:p>
    <w:p>
      <w:pPr>
        <w:pStyle w:val="Heading3"/>
      </w:pPr>
      <w:r>
        <w:t>Quy tắc nghiệp vụ áp dụng</w:t>
      </w:r>
    </w:p>
    <w:p>
      <w:pPr>
        <w:pStyle w:val="ListBullet"/>
        <w:spacing w:after="40"/>
        <w:ind w:left="360" w:hanging="230"/>
      </w:pPr>
      <w:r>
        <w:rPr>
          <w:rFonts w:ascii="Arial" w:hAnsi="Arial"/>
          <w:b w:val="0"/>
          <w:i w:val="0"/>
          <w:sz w:val="20"/>
        </w:rPr>
        <w:t>BM02 phải bao gồm nhận xét về tính cấp thiết, mục tiêu, nội dung, không trùng lặp, sản phẩm, ứng dụng/hiệu quả, chi phí và kiến nghị.</w:t>
      </w:r>
    </w:p>
    <w:p>
      <w:pPr>
        <w:pStyle w:val="ListBullet"/>
        <w:spacing w:after="40"/>
        <w:ind w:left="360" w:hanging="230"/>
      </w:pPr>
      <w:r>
        <w:rPr>
          <w:rFonts w:ascii="Arial" w:hAnsi="Arial"/>
          <w:b w:val="0"/>
          <w:i w:val="0"/>
          <w:sz w:val="20"/>
        </w:rPr>
        <w:t>Xuất PDF không khóa form; nộp sau khi tải PDF ký mới khóa.</w:t>
      </w:r>
    </w:p>
    <w:p>
      <w:pPr>
        <w:pStyle w:val="ListBullet"/>
        <w:spacing w:after="40"/>
        <w:ind w:left="360" w:hanging="230"/>
      </w:pPr>
      <w:r>
        <w:rPr>
          <w:rFonts w:ascii="Arial" w:hAnsi="Arial"/>
          <w:b w:val="0"/>
          <w:i w:val="0"/>
          <w:sz w:val="20"/>
        </w:rPr>
        <w:t>Không tích hợp ký điện tử.</w:t>
      </w:r>
    </w:p>
    <w:p>
      <w:pPr>
        <w:pStyle w:val="Heading2"/>
      </w:pPr>
      <w:r>
        <w:t>UC-CHOT-01 — Kiểm tra điều kiện quá bán của Hội đồng</w:t>
      </w:r>
    </w:p>
    <w:tbl>
      <w:tblPr>
        <w:tblW w:type="auto" w:w="0"/>
        <w:jc w:val="left"/>
        <w:tblLayout w:type="fixed"/>
        <w:tblLook w:firstColumn="1" w:firstRow="1" w:lastColumn="0" w:lastRow="0" w:noHBand="0" w:noVBand="1" w:val="04A0"/>
        <w:tblBorders>
          <w:top w:val="single" w:sz="4" w:color="B7C9D6"/>
          <w:left w:val="single" w:sz="4" w:color="B7C9D6"/>
          <w:bottom w:val="single" w:sz="4" w:color="B7C9D6"/>
          <w:right w:val="single" w:sz="4" w:color="B7C9D6"/>
          <w:insideH w:val="single" w:sz="4" w:color="B7C9D6"/>
          <w:insideV w:val="single" w:sz="4" w:color="B7C9D6"/>
        </w:tblBorders>
      </w:tblPr>
      <w:tblGrid>
        <w:gridCol w:w="5040"/>
        <w:gridCol w:w="5040"/>
      </w:tblGrid>
      <w:tr>
        <w:tc>
          <w:tcPr>
            <w:tcW w:type="dxa" w:w="2376"/>
            <w:vAlign w:val="center"/>
            <w:tcMar>
              <w:top w:w="80" w:type="dxa"/>
              <w:start w:w="120" w:type="dxa"/>
              <w:bottom w:w="80" w:type="dxa"/>
              <w:end w:w="120" w:type="dxa"/>
            </w:tcMar>
            <w:shd w:fill="F2F2F2"/>
          </w:tcPr>
          <w:p>
            <w:pPr>
              <w:spacing w:after="0"/>
            </w:pPr>
            <w:r>
              <w:rPr>
                <w:rFonts w:ascii="Arial" w:hAnsi="Arial"/>
                <w:b/>
                <w:i w:val="0"/>
                <w:color w:val="1F4E78"/>
                <w:sz w:val="19"/>
              </w:rPr>
              <w:t>Mục tiêu</w:t>
            </w:r>
          </w:p>
        </w:tc>
        <w:tc>
          <w:tcPr>
            <w:tcW w:type="dxa" w:w="6984"/>
            <w:vAlign w:val="center"/>
            <w:tcMar>
              <w:top w:w="80" w:type="dxa"/>
              <w:start w:w="120" w:type="dxa"/>
              <w:bottom w:w="80" w:type="dxa"/>
              <w:end w:w="120" w:type="dxa"/>
            </w:tcMar>
          </w:tcPr>
          <w:p>
            <w:pPr>
              <w:spacing w:after="0"/>
            </w:pPr>
            <w:r>
              <w:rPr>
                <w:rFonts w:ascii="Arial" w:hAnsi="Arial"/>
                <w:b w:val="0"/>
                <w:i w:val="0"/>
                <w:sz w:val="19"/>
              </w:rPr>
              <w:t>Xác định Hội đồng có thể chốt phiếu và mở BM03 hay không.</w:t>
            </w:r>
          </w:p>
        </w:tc>
      </w:tr>
      <w:tr>
        <w:tc>
          <w:tcPr>
            <w:tcW w:type="dxa" w:w="2376"/>
            <w:vAlign w:val="center"/>
            <w:tcMar>
              <w:top w:w="80" w:type="dxa"/>
              <w:start w:w="120" w:type="dxa"/>
              <w:bottom w:w="80" w:type="dxa"/>
              <w:end w:w="120" w:type="dxa"/>
            </w:tcMar>
            <w:shd w:fill="F2F2F2"/>
          </w:tcPr>
          <w:p>
            <w:pPr>
              <w:spacing w:after="0"/>
            </w:pPr>
            <w:r>
              <w:rPr>
                <w:rFonts w:ascii="Arial" w:hAnsi="Arial"/>
                <w:b/>
                <w:i w:val="0"/>
                <w:color w:val="1F4E78"/>
                <w:sz w:val="19"/>
              </w:rPr>
              <w:t>Actor chính</w:t>
            </w:r>
          </w:p>
        </w:tc>
        <w:tc>
          <w:tcPr>
            <w:tcW w:type="dxa" w:w="6984"/>
            <w:vAlign w:val="center"/>
            <w:tcMar>
              <w:top w:w="80" w:type="dxa"/>
              <w:start w:w="120" w:type="dxa"/>
              <w:bottom w:w="80" w:type="dxa"/>
              <w:end w:w="120" w:type="dxa"/>
            </w:tcMar>
          </w:tcPr>
          <w:p>
            <w:pPr>
              <w:spacing w:after="0"/>
            </w:pPr>
            <w:r>
              <w:rPr>
                <w:rFonts w:ascii="Arial" w:hAnsi="Arial"/>
                <w:b w:val="0"/>
                <w:i w:val="0"/>
                <w:sz w:val="19"/>
              </w:rPr>
              <w:t>Thư ký Hội đồng xét duyệt hồ sơ</w:t>
            </w:r>
          </w:p>
        </w:tc>
      </w:tr>
      <w:tr>
        <w:tc>
          <w:tcPr>
            <w:tcW w:type="dxa" w:w="2376"/>
            <w:vAlign w:val="center"/>
            <w:tcMar>
              <w:top w:w="80" w:type="dxa"/>
              <w:start w:w="120" w:type="dxa"/>
              <w:bottom w:w="80" w:type="dxa"/>
              <w:end w:w="120" w:type="dxa"/>
            </w:tcMar>
            <w:shd w:fill="F2F2F2"/>
          </w:tcPr>
          <w:p>
            <w:pPr>
              <w:spacing w:after="0"/>
            </w:pPr>
            <w:r>
              <w:rPr>
                <w:rFonts w:ascii="Arial" w:hAnsi="Arial"/>
                <w:b/>
                <w:i w:val="0"/>
                <w:color w:val="1F4E78"/>
                <w:sz w:val="19"/>
              </w:rPr>
              <w:t>Actor liên quan</w:t>
            </w:r>
          </w:p>
        </w:tc>
        <w:tc>
          <w:tcPr>
            <w:tcW w:type="dxa" w:w="6984"/>
            <w:vAlign w:val="center"/>
            <w:tcMar>
              <w:top w:w="80" w:type="dxa"/>
              <w:start w:w="120" w:type="dxa"/>
              <w:bottom w:w="80" w:type="dxa"/>
              <w:end w:w="120" w:type="dxa"/>
            </w:tcMar>
          </w:tcPr>
          <w:p>
            <w:pPr>
              <w:spacing w:after="0"/>
            </w:pPr>
            <w:r>
              <w:rPr>
                <w:rFonts w:ascii="Arial" w:hAnsi="Arial"/>
                <w:b w:val="0"/>
                <w:i w:val="0"/>
                <w:sz w:val="19"/>
              </w:rPr>
              <w:t>—</w:t>
            </w:r>
          </w:p>
        </w:tc>
      </w:tr>
      <w:tr>
        <w:tc>
          <w:tcPr>
            <w:tcW w:type="dxa" w:w="2376"/>
            <w:vAlign w:val="center"/>
            <w:tcMar>
              <w:top w:w="80" w:type="dxa"/>
              <w:start w:w="120" w:type="dxa"/>
              <w:bottom w:w="80" w:type="dxa"/>
              <w:end w:w="120" w:type="dxa"/>
            </w:tcMar>
            <w:shd w:fill="F2F2F2"/>
          </w:tcPr>
          <w:p>
            <w:pPr>
              <w:spacing w:after="0"/>
            </w:pPr>
            <w:r>
              <w:rPr>
                <w:rFonts w:ascii="Arial" w:hAnsi="Arial"/>
                <w:b/>
                <w:i w:val="0"/>
                <w:color w:val="1F4E78"/>
                <w:sz w:val="19"/>
              </w:rPr>
              <w:t>Kích hoạt</w:t>
            </w:r>
          </w:p>
        </w:tc>
        <w:tc>
          <w:tcPr>
            <w:tcW w:type="dxa" w:w="6984"/>
            <w:vAlign w:val="center"/>
            <w:tcMar>
              <w:top w:w="80" w:type="dxa"/>
              <w:start w:w="120" w:type="dxa"/>
              <w:bottom w:w="80" w:type="dxa"/>
              <w:end w:w="120" w:type="dxa"/>
            </w:tcMar>
          </w:tcPr>
          <w:p>
            <w:pPr>
              <w:spacing w:after="0"/>
            </w:pPr>
            <w:r>
              <w:rPr>
                <w:rFonts w:ascii="Arial" w:hAnsi="Arial"/>
                <w:b w:val="0"/>
                <w:i w:val="0"/>
                <w:sz w:val="19"/>
              </w:rPr>
              <w:t>Thư ký muốn bắt đầu tổng hợp BM03.</w:t>
            </w:r>
          </w:p>
        </w:tc>
      </w:tr>
      <w:tr>
        <w:tc>
          <w:tcPr>
            <w:tcW w:type="dxa" w:w="2376"/>
            <w:vAlign w:val="center"/>
            <w:tcMar>
              <w:top w:w="80" w:type="dxa"/>
              <w:start w:w="120" w:type="dxa"/>
              <w:bottom w:w="80" w:type="dxa"/>
              <w:end w:w="120" w:type="dxa"/>
            </w:tcMar>
            <w:shd w:fill="F2F2F2"/>
          </w:tcPr>
          <w:p>
            <w:pPr>
              <w:spacing w:after="0"/>
            </w:pPr>
            <w:r>
              <w:rPr>
                <w:rFonts w:ascii="Arial" w:hAnsi="Arial"/>
                <w:b/>
                <w:i w:val="0"/>
                <w:color w:val="1F4E78"/>
                <w:sz w:val="19"/>
              </w:rPr>
              <w:t>Tiền điều kiện</w:t>
            </w:r>
          </w:p>
        </w:tc>
        <w:tc>
          <w:tcPr>
            <w:tcW w:type="dxa" w:w="6984"/>
            <w:vAlign w:val="center"/>
            <w:tcMar>
              <w:top w:w="80" w:type="dxa"/>
              <w:start w:w="120" w:type="dxa"/>
              <w:bottom w:w="80" w:type="dxa"/>
              <w:end w:w="120" w:type="dxa"/>
            </w:tcMar>
          </w:tcPr>
          <w:p>
            <w:pPr>
              <w:spacing w:after="0"/>
            </w:pPr>
            <w:r>
              <w:rPr>
                <w:rFonts w:ascii="Arial" w:hAnsi="Arial"/>
                <w:b w:val="0"/>
                <w:i w:val="0"/>
                <w:sz w:val="19"/>
              </w:rPr>
              <w:t>Hội đồng tồn tại; Thư ký thuộc Hội đồng.</w:t>
            </w:r>
          </w:p>
        </w:tc>
      </w:tr>
      <w:tr>
        <w:tc>
          <w:tcPr>
            <w:tcW w:type="dxa" w:w="2376"/>
            <w:vAlign w:val="center"/>
            <w:tcMar>
              <w:top w:w="80" w:type="dxa"/>
              <w:start w:w="120" w:type="dxa"/>
              <w:bottom w:w="80" w:type="dxa"/>
              <w:end w:w="120" w:type="dxa"/>
            </w:tcMar>
            <w:shd w:fill="F2F2F2"/>
          </w:tcPr>
          <w:p>
            <w:pPr>
              <w:spacing w:after="0"/>
            </w:pPr>
            <w:r>
              <w:rPr>
                <w:rFonts w:ascii="Arial" w:hAnsi="Arial"/>
                <w:b/>
                <w:i w:val="0"/>
                <w:color w:val="1F4E78"/>
                <w:sz w:val="19"/>
              </w:rPr>
              <w:t>Hậu điều kiện</w:t>
            </w:r>
          </w:p>
        </w:tc>
        <w:tc>
          <w:tcPr>
            <w:tcW w:type="dxa" w:w="6984"/>
            <w:vAlign w:val="center"/>
            <w:tcMar>
              <w:top w:w="80" w:type="dxa"/>
              <w:start w:w="120" w:type="dxa"/>
              <w:bottom w:w="80" w:type="dxa"/>
              <w:end w:w="120" w:type="dxa"/>
            </w:tcMar>
          </w:tcPr>
          <w:p>
            <w:pPr>
              <w:spacing w:after="0"/>
            </w:pPr>
            <w:r>
              <w:rPr>
                <w:rFonts w:ascii="Arial" w:hAnsi="Arial"/>
                <w:b w:val="0"/>
                <w:i w:val="0"/>
                <w:sz w:val="19"/>
              </w:rPr>
              <w:t>Hệ thống hiển thị số phiếu hợp lệ, tổng số thành viên và kết quả đạt/chưa đạt; chưa khóa phiếu.</w:t>
            </w:r>
          </w:p>
        </w:tc>
      </w:tr>
      <w:tr>
        <w:tc>
          <w:tcPr>
            <w:tcW w:type="dxa" w:w="2376"/>
            <w:vAlign w:val="center"/>
            <w:tcMar>
              <w:top w:w="80" w:type="dxa"/>
              <w:start w:w="120" w:type="dxa"/>
              <w:bottom w:w="80" w:type="dxa"/>
              <w:end w:w="120" w:type="dxa"/>
            </w:tcMar>
            <w:shd w:fill="F2F2F2"/>
          </w:tcPr>
          <w:p>
            <w:pPr>
              <w:spacing w:after="0"/>
            </w:pPr>
            <w:r>
              <w:rPr>
                <w:rFonts w:ascii="Arial" w:hAnsi="Arial"/>
                <w:b/>
                <w:i w:val="0"/>
                <w:color w:val="1F4E78"/>
                <w:sz w:val="19"/>
              </w:rPr>
              <w:t>Biểu mẫu / đối tượng</w:t>
            </w:r>
          </w:p>
        </w:tc>
        <w:tc>
          <w:tcPr>
            <w:tcW w:type="dxa" w:w="6984"/>
            <w:vAlign w:val="center"/>
            <w:tcMar>
              <w:top w:w="80" w:type="dxa"/>
              <w:start w:w="120" w:type="dxa"/>
              <w:bottom w:w="80" w:type="dxa"/>
              <w:end w:w="120" w:type="dxa"/>
            </w:tcMar>
          </w:tcPr>
          <w:p>
            <w:pPr>
              <w:spacing w:after="0"/>
            </w:pPr>
            <w:r>
              <w:rPr>
                <w:rFonts w:ascii="Arial" w:hAnsi="Arial"/>
                <w:b w:val="0"/>
                <w:i w:val="0"/>
                <w:sz w:val="19"/>
              </w:rPr>
              <w:t>Tập BM02 của Hội đồng</w:t>
            </w:r>
          </w:p>
        </w:tc>
      </w:tr>
    </w:tbl>
    <w:p>
      <w:pPr>
        <w:spacing w:after="20"/>
      </w:pPr>
    </w:p>
    <w:p>
      <w:pPr>
        <w:pStyle w:val="Heading3"/>
      </w:pPr>
      <w:r>
        <w:t>Luồng cơ bản</w:t>
      </w:r>
    </w:p>
    <w:p>
      <w:pPr>
        <w:spacing w:after="40"/>
        <w:ind w:left="475" w:hanging="360"/>
      </w:pPr>
      <w:r>
        <w:rPr>
          <w:rFonts w:ascii="Arial" w:hAnsi="Arial"/>
          <w:b/>
          <w:i w:val="0"/>
          <w:color w:val="1F4E78"/>
          <w:sz w:val="20"/>
        </w:rPr>
        <w:t xml:space="preserve">1. </w:t>
      </w:r>
      <w:r>
        <w:rPr>
          <w:rFonts w:ascii="Arial" w:hAnsi="Arial"/>
          <w:b w:val="0"/>
          <w:i w:val="0"/>
          <w:sz w:val="20"/>
        </w:rPr>
        <w:t>Thư ký yêu cầu kiểm tra điều kiện.</w:t>
      </w:r>
    </w:p>
    <w:p>
      <w:pPr>
        <w:spacing w:after="40"/>
        <w:ind w:left="475" w:hanging="360"/>
      </w:pPr>
      <w:r>
        <w:rPr>
          <w:rFonts w:ascii="Arial" w:hAnsi="Arial"/>
          <w:b/>
          <w:i w:val="0"/>
          <w:color w:val="1F4E78"/>
          <w:sz w:val="20"/>
        </w:rPr>
        <w:t xml:space="preserve">2. </w:t>
      </w:r>
      <w:r>
        <w:rPr>
          <w:rFonts w:ascii="Arial" w:hAnsi="Arial"/>
          <w:b w:val="0"/>
          <w:i w:val="0"/>
          <w:sz w:val="20"/>
        </w:rPr>
        <w:t>Hệ thống đếm BM02 hợp lệ đã nộp.</w:t>
      </w:r>
    </w:p>
    <w:p>
      <w:pPr>
        <w:spacing w:after="40"/>
        <w:ind w:left="475" w:hanging="360"/>
      </w:pPr>
      <w:r>
        <w:rPr>
          <w:rFonts w:ascii="Arial" w:hAnsi="Arial"/>
          <w:b/>
          <w:i w:val="0"/>
          <w:color w:val="1F4E78"/>
          <w:sz w:val="20"/>
        </w:rPr>
        <w:t xml:space="preserve">3. </w:t>
      </w:r>
      <w:r>
        <w:rPr>
          <w:rFonts w:ascii="Arial" w:hAnsi="Arial"/>
          <w:b w:val="0"/>
          <w:i w:val="0"/>
          <w:sz w:val="20"/>
        </w:rPr>
        <w:t>Hệ thống lấy tổng số thành viên từ danh sách Hội đồng.</w:t>
      </w:r>
    </w:p>
    <w:p>
      <w:pPr>
        <w:spacing w:after="40"/>
        <w:ind w:left="475" w:hanging="360"/>
      </w:pPr>
      <w:r>
        <w:rPr>
          <w:rFonts w:ascii="Arial" w:hAnsi="Arial"/>
          <w:b/>
          <w:i w:val="0"/>
          <w:color w:val="1F4E78"/>
          <w:sz w:val="20"/>
        </w:rPr>
        <w:t xml:space="preserve">4. </w:t>
      </w:r>
      <w:r>
        <w:rPr>
          <w:rFonts w:ascii="Arial" w:hAnsi="Arial"/>
          <w:b w:val="0"/>
          <w:i w:val="0"/>
          <w:sz w:val="20"/>
        </w:rPr>
        <w:t>Hệ thống so sánh số phiếu hợp lệ với 50% tổng số thành viên và hiển thị kết quả.</w:t>
      </w:r>
    </w:p>
    <w:p>
      <w:pPr>
        <w:pStyle w:val="Heading3"/>
      </w:pPr>
      <w:r>
        <w:t>Ngoại lệ và luồng thay thế</w:t>
      </w:r>
    </w:p>
    <w:p>
      <w:pPr>
        <w:spacing w:after="60"/>
      </w:pPr>
      <w:r>
        <w:rPr>
          <w:rFonts w:ascii="Arial" w:hAnsi="Arial"/>
          <w:b/>
          <w:i w:val="0"/>
          <w:color w:val="1F4E78"/>
          <w:sz w:val="20"/>
        </w:rPr>
        <w:t xml:space="preserve">A1 — Chưa đạt: </w:t>
      </w:r>
      <w:r>
        <w:rPr>
          <w:rFonts w:ascii="Arial" w:hAnsi="Arial"/>
          <w:b w:val="0"/>
          <w:i w:val="0"/>
          <w:sz w:val="20"/>
        </w:rPr>
        <w:t>Hệ thống không cho chuyển sang UC-CHOT-02; Thư ký tự hối thúc thành viên ngoài hệ thống.</w:t>
      </w:r>
    </w:p>
    <w:p>
      <w:pPr>
        <w:pStyle w:val="Heading3"/>
      </w:pPr>
      <w:r>
        <w:t>Quy tắc nghiệp vụ áp dụng</w:t>
      </w:r>
    </w:p>
    <w:p>
      <w:pPr>
        <w:pStyle w:val="ListBullet"/>
        <w:spacing w:after="40"/>
        <w:ind w:left="360" w:hanging="230"/>
      </w:pPr>
      <w:r>
        <w:rPr>
          <w:rFonts w:ascii="Arial" w:hAnsi="Arial"/>
          <w:b w:val="0"/>
          <w:i w:val="0"/>
          <w:sz w:val="20"/>
        </w:rPr>
        <w:t>Điều kiện: số phiếu hợp lệ &gt; 50% tổng số thành viên (ví dụ 5 người cần ít nhất 3 phiếu).</w:t>
      </w:r>
    </w:p>
    <w:p>
      <w:pPr>
        <w:pStyle w:val="ListBullet"/>
        <w:spacing w:after="40"/>
        <w:ind w:left="360" w:hanging="230"/>
      </w:pPr>
      <w:r>
        <w:rPr>
          <w:rFonts w:ascii="Arial" w:hAnsi="Arial"/>
          <w:b w:val="0"/>
          <w:i w:val="0"/>
          <w:sz w:val="20"/>
        </w:rPr>
        <w:t>Mẫu số gồm Chủ tịch, Thư ký, người vắng mặt và người chưa nộp.</w:t>
      </w:r>
    </w:p>
    <w:p>
      <w:pPr>
        <w:pStyle w:val="Heading2"/>
      </w:pPr>
      <w:r>
        <w:t>UC-CHOT-02 — Xác nhận chốt phiếu để bắt đầu lập biên bản</w:t>
      </w:r>
    </w:p>
    <w:tbl>
      <w:tblPr>
        <w:tblW w:type="auto" w:w="0"/>
        <w:jc w:val="left"/>
        <w:tblLayout w:type="fixed"/>
        <w:tblLook w:firstColumn="1" w:firstRow="1" w:lastColumn="0" w:lastRow="0" w:noHBand="0" w:noVBand="1" w:val="04A0"/>
        <w:tblBorders>
          <w:top w:val="single" w:sz="4" w:color="B7C9D6"/>
          <w:left w:val="single" w:sz="4" w:color="B7C9D6"/>
          <w:bottom w:val="single" w:sz="4" w:color="B7C9D6"/>
          <w:right w:val="single" w:sz="4" w:color="B7C9D6"/>
          <w:insideH w:val="single" w:sz="4" w:color="B7C9D6"/>
          <w:insideV w:val="single" w:sz="4" w:color="B7C9D6"/>
        </w:tblBorders>
      </w:tblPr>
      <w:tblGrid>
        <w:gridCol w:w="5040"/>
        <w:gridCol w:w="5040"/>
      </w:tblGrid>
      <w:tr>
        <w:tc>
          <w:tcPr>
            <w:tcW w:type="dxa" w:w="2376"/>
            <w:vAlign w:val="center"/>
            <w:tcMar>
              <w:top w:w="80" w:type="dxa"/>
              <w:start w:w="120" w:type="dxa"/>
              <w:bottom w:w="80" w:type="dxa"/>
              <w:end w:w="120" w:type="dxa"/>
            </w:tcMar>
            <w:shd w:fill="F2F2F2"/>
          </w:tcPr>
          <w:p>
            <w:pPr>
              <w:spacing w:after="0"/>
            </w:pPr>
            <w:r>
              <w:rPr>
                <w:rFonts w:ascii="Arial" w:hAnsi="Arial"/>
                <w:b/>
                <w:i w:val="0"/>
                <w:color w:val="1F4E78"/>
                <w:sz w:val="19"/>
              </w:rPr>
              <w:t>Mục tiêu</w:t>
            </w:r>
          </w:p>
        </w:tc>
        <w:tc>
          <w:tcPr>
            <w:tcW w:type="dxa" w:w="6984"/>
            <w:vAlign w:val="center"/>
            <w:tcMar>
              <w:top w:w="80" w:type="dxa"/>
              <w:start w:w="120" w:type="dxa"/>
              <w:bottom w:w="80" w:type="dxa"/>
              <w:end w:w="120" w:type="dxa"/>
            </w:tcMar>
          </w:tcPr>
          <w:p>
            <w:pPr>
              <w:spacing w:after="0"/>
            </w:pPr>
            <w:r>
              <w:rPr>
                <w:rFonts w:ascii="Arial" w:hAnsi="Arial"/>
                <w:b w:val="0"/>
                <w:i w:val="0"/>
                <w:sz w:val="19"/>
              </w:rPr>
              <w:t>Chốt bất biến tập BM02, khóa nhận phiếu và mở form BM03.</w:t>
            </w:r>
          </w:p>
        </w:tc>
      </w:tr>
      <w:tr>
        <w:tc>
          <w:tcPr>
            <w:tcW w:type="dxa" w:w="2376"/>
            <w:vAlign w:val="center"/>
            <w:tcMar>
              <w:top w:w="80" w:type="dxa"/>
              <w:start w:w="120" w:type="dxa"/>
              <w:bottom w:w="80" w:type="dxa"/>
              <w:end w:w="120" w:type="dxa"/>
            </w:tcMar>
            <w:shd w:fill="F2F2F2"/>
          </w:tcPr>
          <w:p>
            <w:pPr>
              <w:spacing w:after="0"/>
            </w:pPr>
            <w:r>
              <w:rPr>
                <w:rFonts w:ascii="Arial" w:hAnsi="Arial"/>
                <w:b/>
                <w:i w:val="0"/>
                <w:color w:val="1F4E78"/>
                <w:sz w:val="19"/>
              </w:rPr>
              <w:t>Actor chính</w:t>
            </w:r>
          </w:p>
        </w:tc>
        <w:tc>
          <w:tcPr>
            <w:tcW w:type="dxa" w:w="6984"/>
            <w:vAlign w:val="center"/>
            <w:tcMar>
              <w:top w:w="80" w:type="dxa"/>
              <w:start w:w="120" w:type="dxa"/>
              <w:bottom w:w="80" w:type="dxa"/>
              <w:end w:w="120" w:type="dxa"/>
            </w:tcMar>
          </w:tcPr>
          <w:p>
            <w:pPr>
              <w:spacing w:after="0"/>
            </w:pPr>
            <w:r>
              <w:rPr>
                <w:rFonts w:ascii="Arial" w:hAnsi="Arial"/>
                <w:b w:val="0"/>
                <w:i w:val="0"/>
                <w:sz w:val="19"/>
              </w:rPr>
              <w:t>Thư ký Hội đồng xét duyệt hồ sơ</w:t>
            </w:r>
          </w:p>
        </w:tc>
      </w:tr>
      <w:tr>
        <w:tc>
          <w:tcPr>
            <w:tcW w:type="dxa" w:w="2376"/>
            <w:vAlign w:val="center"/>
            <w:tcMar>
              <w:top w:w="80" w:type="dxa"/>
              <w:start w:w="120" w:type="dxa"/>
              <w:bottom w:w="80" w:type="dxa"/>
              <w:end w:w="120" w:type="dxa"/>
            </w:tcMar>
            <w:shd w:fill="F2F2F2"/>
          </w:tcPr>
          <w:p>
            <w:pPr>
              <w:spacing w:after="0"/>
            </w:pPr>
            <w:r>
              <w:rPr>
                <w:rFonts w:ascii="Arial" w:hAnsi="Arial"/>
                <w:b/>
                <w:i w:val="0"/>
                <w:color w:val="1F4E78"/>
                <w:sz w:val="19"/>
              </w:rPr>
              <w:t>Actor liên quan</w:t>
            </w:r>
          </w:p>
        </w:tc>
        <w:tc>
          <w:tcPr>
            <w:tcW w:type="dxa" w:w="6984"/>
            <w:vAlign w:val="center"/>
            <w:tcMar>
              <w:top w:w="80" w:type="dxa"/>
              <w:start w:w="120" w:type="dxa"/>
              <w:bottom w:w="80" w:type="dxa"/>
              <w:end w:w="120" w:type="dxa"/>
            </w:tcMar>
          </w:tcPr>
          <w:p>
            <w:pPr>
              <w:spacing w:after="0"/>
            </w:pPr>
            <w:r>
              <w:rPr>
                <w:rFonts w:ascii="Arial" w:hAnsi="Arial"/>
                <w:b w:val="0"/>
                <w:i w:val="0"/>
                <w:sz w:val="19"/>
              </w:rPr>
              <w:t>—</w:t>
            </w:r>
          </w:p>
        </w:tc>
      </w:tr>
      <w:tr>
        <w:tc>
          <w:tcPr>
            <w:tcW w:type="dxa" w:w="2376"/>
            <w:vAlign w:val="center"/>
            <w:tcMar>
              <w:top w:w="80" w:type="dxa"/>
              <w:start w:w="120" w:type="dxa"/>
              <w:bottom w:w="80" w:type="dxa"/>
              <w:end w:w="120" w:type="dxa"/>
            </w:tcMar>
            <w:shd w:fill="F2F2F2"/>
          </w:tcPr>
          <w:p>
            <w:pPr>
              <w:spacing w:after="0"/>
            </w:pPr>
            <w:r>
              <w:rPr>
                <w:rFonts w:ascii="Arial" w:hAnsi="Arial"/>
                <w:b/>
                <w:i w:val="0"/>
                <w:color w:val="1F4E78"/>
                <w:sz w:val="19"/>
              </w:rPr>
              <w:t>Kích hoạt</w:t>
            </w:r>
          </w:p>
        </w:tc>
        <w:tc>
          <w:tcPr>
            <w:tcW w:type="dxa" w:w="6984"/>
            <w:vAlign w:val="center"/>
            <w:tcMar>
              <w:top w:w="80" w:type="dxa"/>
              <w:start w:w="120" w:type="dxa"/>
              <w:bottom w:w="80" w:type="dxa"/>
              <w:end w:w="120" w:type="dxa"/>
            </w:tcMar>
          </w:tcPr>
          <w:p>
            <w:pPr>
              <w:spacing w:after="0"/>
            </w:pPr>
            <w:r>
              <w:rPr>
                <w:rFonts w:ascii="Arial" w:hAnsi="Arial"/>
                <w:b w:val="0"/>
                <w:i w:val="0"/>
                <w:sz w:val="19"/>
              </w:rPr>
              <w:t>Thư ký chọn bắt đầu lập BM03 sau khi đạt quá bán.</w:t>
            </w:r>
          </w:p>
        </w:tc>
      </w:tr>
      <w:tr>
        <w:tc>
          <w:tcPr>
            <w:tcW w:type="dxa" w:w="2376"/>
            <w:vAlign w:val="center"/>
            <w:tcMar>
              <w:top w:w="80" w:type="dxa"/>
              <w:start w:w="120" w:type="dxa"/>
              <w:bottom w:w="80" w:type="dxa"/>
              <w:end w:w="120" w:type="dxa"/>
            </w:tcMar>
            <w:shd w:fill="F2F2F2"/>
          </w:tcPr>
          <w:p>
            <w:pPr>
              <w:spacing w:after="0"/>
            </w:pPr>
            <w:r>
              <w:rPr>
                <w:rFonts w:ascii="Arial" w:hAnsi="Arial"/>
                <w:b/>
                <w:i w:val="0"/>
                <w:color w:val="1F4E78"/>
                <w:sz w:val="19"/>
              </w:rPr>
              <w:t>Tiền điều kiện</w:t>
            </w:r>
          </w:p>
        </w:tc>
        <w:tc>
          <w:tcPr>
            <w:tcW w:type="dxa" w:w="6984"/>
            <w:vAlign w:val="center"/>
            <w:tcMar>
              <w:top w:w="80" w:type="dxa"/>
              <w:start w:w="120" w:type="dxa"/>
              <w:bottom w:w="80" w:type="dxa"/>
              <w:end w:w="120" w:type="dxa"/>
            </w:tcMar>
          </w:tcPr>
          <w:p>
            <w:pPr>
              <w:spacing w:after="0"/>
            </w:pPr>
            <w:r>
              <w:rPr>
                <w:rFonts w:ascii="Arial" w:hAnsi="Arial"/>
                <w:b w:val="0"/>
                <w:i w:val="0"/>
                <w:sz w:val="19"/>
              </w:rPr>
              <w:t>UC-CHOT-01 đạt điều kiện; BM03 chưa được mở.</w:t>
            </w:r>
          </w:p>
        </w:tc>
      </w:tr>
      <w:tr>
        <w:tc>
          <w:tcPr>
            <w:tcW w:type="dxa" w:w="2376"/>
            <w:vAlign w:val="center"/>
            <w:tcMar>
              <w:top w:w="80" w:type="dxa"/>
              <w:start w:w="120" w:type="dxa"/>
              <w:bottom w:w="80" w:type="dxa"/>
              <w:end w:w="120" w:type="dxa"/>
            </w:tcMar>
            <w:shd w:fill="F2F2F2"/>
          </w:tcPr>
          <w:p>
            <w:pPr>
              <w:spacing w:after="0"/>
            </w:pPr>
            <w:r>
              <w:rPr>
                <w:rFonts w:ascii="Arial" w:hAnsi="Arial"/>
                <w:b/>
                <w:i w:val="0"/>
                <w:color w:val="1F4E78"/>
                <w:sz w:val="19"/>
              </w:rPr>
              <w:t>Hậu điều kiện</w:t>
            </w:r>
          </w:p>
        </w:tc>
        <w:tc>
          <w:tcPr>
            <w:tcW w:type="dxa" w:w="6984"/>
            <w:vAlign w:val="center"/>
            <w:tcMar>
              <w:top w:w="80" w:type="dxa"/>
              <w:start w:w="120" w:type="dxa"/>
              <w:bottom w:w="80" w:type="dxa"/>
              <w:end w:w="120" w:type="dxa"/>
            </w:tcMar>
          </w:tcPr>
          <w:p>
            <w:pPr>
              <w:spacing w:after="0"/>
            </w:pPr>
            <w:r>
              <w:rPr>
                <w:rFonts w:ascii="Arial" w:hAnsi="Arial"/>
                <w:b w:val="0"/>
                <w:i w:val="0"/>
                <w:sz w:val="19"/>
              </w:rPr>
              <w:t>Tập phiếu được chốt; BM02 chưa nộp mất hiệu lực; không thể nộp thêm; form BM03 được mở.</w:t>
            </w:r>
          </w:p>
        </w:tc>
      </w:tr>
      <w:tr>
        <w:tc>
          <w:tcPr>
            <w:tcW w:type="dxa" w:w="2376"/>
            <w:vAlign w:val="center"/>
            <w:tcMar>
              <w:top w:w="80" w:type="dxa"/>
              <w:start w:w="120" w:type="dxa"/>
              <w:bottom w:w="80" w:type="dxa"/>
              <w:end w:w="120" w:type="dxa"/>
            </w:tcMar>
            <w:shd w:fill="F2F2F2"/>
          </w:tcPr>
          <w:p>
            <w:pPr>
              <w:spacing w:after="0"/>
            </w:pPr>
            <w:r>
              <w:rPr>
                <w:rFonts w:ascii="Arial" w:hAnsi="Arial"/>
                <w:b/>
                <w:i w:val="0"/>
                <w:color w:val="1F4E78"/>
                <w:sz w:val="19"/>
              </w:rPr>
              <w:t>Biểu mẫu / đối tượng</w:t>
            </w:r>
          </w:p>
        </w:tc>
        <w:tc>
          <w:tcPr>
            <w:tcW w:type="dxa" w:w="6984"/>
            <w:vAlign w:val="center"/>
            <w:tcMar>
              <w:top w:w="80" w:type="dxa"/>
              <w:start w:w="120" w:type="dxa"/>
              <w:bottom w:w="80" w:type="dxa"/>
              <w:end w:w="120" w:type="dxa"/>
            </w:tcMar>
          </w:tcPr>
          <w:p>
            <w:pPr>
              <w:spacing w:after="0"/>
            </w:pPr>
            <w:r>
              <w:rPr>
                <w:rFonts w:ascii="Arial" w:hAnsi="Arial"/>
                <w:b w:val="0"/>
                <w:i w:val="0"/>
                <w:sz w:val="19"/>
              </w:rPr>
              <w:t>Tập BM02 chốt; BM03</w:t>
            </w:r>
          </w:p>
        </w:tc>
      </w:tr>
    </w:tbl>
    <w:p>
      <w:pPr>
        <w:spacing w:after="20"/>
      </w:pPr>
    </w:p>
    <w:p>
      <w:pPr>
        <w:pStyle w:val="Heading3"/>
      </w:pPr>
      <w:r>
        <w:t>Luồng cơ bản</w:t>
      </w:r>
    </w:p>
    <w:p>
      <w:pPr>
        <w:spacing w:after="40"/>
        <w:ind w:left="475" w:hanging="360"/>
      </w:pPr>
      <w:r>
        <w:rPr>
          <w:rFonts w:ascii="Arial" w:hAnsi="Arial"/>
          <w:b/>
          <w:i w:val="0"/>
          <w:color w:val="1F4E78"/>
          <w:sz w:val="20"/>
        </w:rPr>
        <w:t xml:space="preserve">1. </w:t>
      </w:r>
      <w:r>
        <w:rPr>
          <w:rFonts w:ascii="Arial" w:hAnsi="Arial"/>
          <w:b w:val="0"/>
          <w:i w:val="0"/>
          <w:sz w:val="20"/>
        </w:rPr>
        <w:t>Thư ký chọn Bắt đầu lập biên bản.</w:t>
      </w:r>
    </w:p>
    <w:p>
      <w:pPr>
        <w:spacing w:after="40"/>
        <w:ind w:left="475" w:hanging="360"/>
      </w:pPr>
      <w:r>
        <w:rPr>
          <w:rFonts w:ascii="Arial" w:hAnsi="Arial"/>
          <w:b/>
          <w:i w:val="0"/>
          <w:color w:val="1F4E78"/>
          <w:sz w:val="20"/>
        </w:rPr>
        <w:t xml:space="preserve">2. </w:t>
      </w:r>
      <w:r>
        <w:rPr>
          <w:rFonts w:ascii="Arial" w:hAnsi="Arial"/>
          <w:b w:val="0"/>
          <w:i w:val="0"/>
          <w:sz w:val="20"/>
        </w:rPr>
        <w:t>Hệ thống hiển thị cảnh báo hậu quả khóa nộp phiếu.</w:t>
      </w:r>
    </w:p>
    <w:p>
      <w:pPr>
        <w:spacing w:after="40"/>
        <w:ind w:left="475" w:hanging="360"/>
      </w:pPr>
      <w:r>
        <w:rPr>
          <w:rFonts w:ascii="Arial" w:hAnsi="Arial"/>
          <w:b/>
          <w:i w:val="0"/>
          <w:color w:val="1F4E78"/>
          <w:sz w:val="20"/>
        </w:rPr>
        <w:t xml:space="preserve">3. </w:t>
      </w:r>
      <w:r>
        <w:rPr>
          <w:rFonts w:ascii="Arial" w:hAnsi="Arial"/>
          <w:b w:val="0"/>
          <w:i w:val="0"/>
          <w:sz w:val="20"/>
        </w:rPr>
        <w:t>Thư ký xác nhận chủ động.</w:t>
      </w:r>
    </w:p>
    <w:p>
      <w:pPr>
        <w:spacing w:after="40"/>
        <w:ind w:left="475" w:hanging="360"/>
      </w:pPr>
      <w:r>
        <w:rPr>
          <w:rFonts w:ascii="Arial" w:hAnsi="Arial"/>
          <w:b/>
          <w:i w:val="0"/>
          <w:color w:val="1F4E78"/>
          <w:sz w:val="20"/>
        </w:rPr>
        <w:t xml:space="preserve">4. </w:t>
      </w:r>
      <w:r>
        <w:rPr>
          <w:rFonts w:ascii="Arial" w:hAnsi="Arial"/>
          <w:b w:val="0"/>
          <w:i w:val="0"/>
          <w:sz w:val="20"/>
        </w:rPr>
        <w:t>Hệ thống lưu snapshot số phiếu/tổng thành viên/thời điểm chốt.</w:t>
      </w:r>
    </w:p>
    <w:p>
      <w:pPr>
        <w:spacing w:after="40"/>
        <w:ind w:left="475" w:hanging="360"/>
      </w:pPr>
      <w:r>
        <w:rPr>
          <w:rFonts w:ascii="Arial" w:hAnsi="Arial"/>
          <w:b/>
          <w:i w:val="0"/>
          <w:color w:val="1F4E78"/>
          <w:sz w:val="20"/>
        </w:rPr>
        <w:t xml:space="preserve">5. </w:t>
      </w:r>
      <w:r>
        <w:rPr>
          <w:rFonts w:ascii="Arial" w:hAnsi="Arial"/>
          <w:b w:val="0"/>
          <w:i w:val="0"/>
          <w:sz w:val="20"/>
        </w:rPr>
        <w:t>Hệ thống khóa nhận BM02, đánh dấu phiếu chưa nộp không hợp lệ và mở BM03 cho Thư ký.</w:t>
      </w:r>
    </w:p>
    <w:p>
      <w:pPr>
        <w:pStyle w:val="Heading3"/>
      </w:pPr>
      <w:r>
        <w:t>Ngoại lệ và luồng thay thế</w:t>
      </w:r>
    </w:p>
    <w:p>
      <w:pPr>
        <w:spacing w:after="60"/>
      </w:pPr>
      <w:r>
        <w:rPr>
          <w:rFonts w:ascii="Arial" w:hAnsi="Arial"/>
          <w:b/>
          <w:i w:val="0"/>
          <w:color w:val="1F4E78"/>
          <w:sz w:val="20"/>
        </w:rPr>
        <w:t xml:space="preserve">A1 — Người dùng hủy xác nhận: </w:t>
      </w:r>
      <w:r>
        <w:rPr>
          <w:rFonts w:ascii="Arial" w:hAnsi="Arial"/>
          <w:b w:val="0"/>
          <w:i w:val="0"/>
          <w:sz w:val="20"/>
        </w:rPr>
        <w:t>Hệ thống không chốt và BM02 vẫn nhận nộp.</w:t>
      </w:r>
    </w:p>
    <w:p>
      <w:pPr>
        <w:spacing w:after="60"/>
      </w:pPr>
      <w:r>
        <w:rPr>
          <w:rFonts w:ascii="Arial" w:hAnsi="Arial"/>
          <w:b/>
          <w:i w:val="0"/>
          <w:color w:val="1F4E78"/>
          <w:sz w:val="20"/>
        </w:rPr>
        <w:t xml:space="preserve">A2 — Điều kiện không còn đạt: </w:t>
      </w:r>
      <w:r>
        <w:rPr>
          <w:rFonts w:ascii="Arial" w:hAnsi="Arial"/>
          <w:b w:val="0"/>
          <w:i w:val="0"/>
          <w:sz w:val="20"/>
        </w:rPr>
        <w:t>Hệ thống không cho chốt.</w:t>
      </w:r>
    </w:p>
    <w:p>
      <w:pPr>
        <w:pStyle w:val="Heading3"/>
      </w:pPr>
      <w:r>
        <w:t>Quy tắc nghiệp vụ áp dụng</w:t>
      </w:r>
    </w:p>
    <w:p>
      <w:pPr>
        <w:pStyle w:val="ListBullet"/>
        <w:spacing w:after="40"/>
        <w:ind w:left="360" w:hanging="230"/>
      </w:pPr>
      <w:r>
        <w:rPr>
          <w:rFonts w:ascii="Arial" w:hAnsi="Arial"/>
          <w:b w:val="0"/>
          <w:i w:val="0"/>
          <w:sz w:val="20"/>
        </w:rPr>
        <w:t>P.KHCN không được mở lại quyền nộp BM02 sau chốt.</w:t>
      </w:r>
    </w:p>
    <w:p>
      <w:pPr>
        <w:pStyle w:val="ListBullet"/>
        <w:spacing w:after="40"/>
        <w:ind w:left="360" w:hanging="230"/>
      </w:pPr>
      <w:r>
        <w:rPr>
          <w:rFonts w:ascii="Arial" w:hAnsi="Arial"/>
          <w:b w:val="0"/>
          <w:i w:val="0"/>
          <w:sz w:val="20"/>
        </w:rPr>
        <w:t>Mốc chốt thay thế mọi quy tắc phụ thuộc vào thời điểm cuộc họp bên ngoài hệ thống.</w:t>
      </w:r>
    </w:p>
    <w:p>
      <w:pPr>
        <w:pStyle w:val="Heading2"/>
      </w:pPr>
      <w:r>
        <w:t>UC-BB-01 — Lập và nộp biên bản xét duyệt hồ sơ có chữ ký Thư ký</w:t>
      </w:r>
    </w:p>
    <w:tbl>
      <w:tblPr>
        <w:tblW w:type="auto" w:w="0"/>
        <w:jc w:val="left"/>
        <w:tblLayout w:type="fixed"/>
        <w:tblLook w:firstColumn="1" w:firstRow="1" w:lastColumn="0" w:lastRow="0" w:noHBand="0" w:noVBand="1" w:val="04A0"/>
        <w:tblBorders>
          <w:top w:val="single" w:sz="4" w:color="B7C9D6"/>
          <w:left w:val="single" w:sz="4" w:color="B7C9D6"/>
          <w:bottom w:val="single" w:sz="4" w:color="B7C9D6"/>
          <w:right w:val="single" w:sz="4" w:color="B7C9D6"/>
          <w:insideH w:val="single" w:sz="4" w:color="B7C9D6"/>
          <w:insideV w:val="single" w:sz="4" w:color="B7C9D6"/>
        </w:tblBorders>
      </w:tblPr>
      <w:tblGrid>
        <w:gridCol w:w="5040"/>
        <w:gridCol w:w="5040"/>
      </w:tblGrid>
      <w:tr>
        <w:tc>
          <w:tcPr>
            <w:tcW w:type="dxa" w:w="2376"/>
            <w:vAlign w:val="center"/>
            <w:tcMar>
              <w:top w:w="80" w:type="dxa"/>
              <w:start w:w="120" w:type="dxa"/>
              <w:bottom w:w="80" w:type="dxa"/>
              <w:end w:w="120" w:type="dxa"/>
            </w:tcMar>
            <w:shd w:fill="F2F2F2"/>
          </w:tcPr>
          <w:p>
            <w:pPr>
              <w:spacing w:after="0"/>
            </w:pPr>
            <w:r>
              <w:rPr>
                <w:rFonts w:ascii="Arial" w:hAnsi="Arial"/>
                <w:b/>
                <w:i w:val="0"/>
                <w:color w:val="1F4E78"/>
                <w:sz w:val="19"/>
              </w:rPr>
              <w:t>Mục tiêu</w:t>
            </w:r>
          </w:p>
        </w:tc>
        <w:tc>
          <w:tcPr>
            <w:tcW w:type="dxa" w:w="6984"/>
            <w:vAlign w:val="center"/>
            <w:tcMar>
              <w:top w:w="80" w:type="dxa"/>
              <w:start w:w="120" w:type="dxa"/>
              <w:bottom w:w="80" w:type="dxa"/>
              <w:end w:w="120" w:type="dxa"/>
            </w:tcMar>
          </w:tcPr>
          <w:p>
            <w:pPr>
              <w:spacing w:after="0"/>
            </w:pPr>
            <w:r>
              <w:rPr>
                <w:rFonts w:ascii="Arial" w:hAnsi="Arial"/>
                <w:b w:val="0"/>
                <w:i w:val="0"/>
                <w:sz w:val="19"/>
              </w:rPr>
              <w:t>Thư ký lập BM03 từ tập phiếu đã chốt, ký và nộp cho P.KHCN/Chủ tịch.</w:t>
            </w:r>
          </w:p>
        </w:tc>
      </w:tr>
      <w:tr>
        <w:tc>
          <w:tcPr>
            <w:tcW w:type="dxa" w:w="2376"/>
            <w:vAlign w:val="center"/>
            <w:tcMar>
              <w:top w:w="80" w:type="dxa"/>
              <w:start w:w="120" w:type="dxa"/>
              <w:bottom w:w="80" w:type="dxa"/>
              <w:end w:w="120" w:type="dxa"/>
            </w:tcMar>
            <w:shd w:fill="F2F2F2"/>
          </w:tcPr>
          <w:p>
            <w:pPr>
              <w:spacing w:after="0"/>
            </w:pPr>
            <w:r>
              <w:rPr>
                <w:rFonts w:ascii="Arial" w:hAnsi="Arial"/>
                <w:b/>
                <w:i w:val="0"/>
                <w:color w:val="1F4E78"/>
                <w:sz w:val="19"/>
              </w:rPr>
              <w:t>Actor chính</w:t>
            </w:r>
          </w:p>
        </w:tc>
        <w:tc>
          <w:tcPr>
            <w:tcW w:type="dxa" w:w="6984"/>
            <w:vAlign w:val="center"/>
            <w:tcMar>
              <w:top w:w="80" w:type="dxa"/>
              <w:start w:w="120" w:type="dxa"/>
              <w:bottom w:w="80" w:type="dxa"/>
              <w:end w:w="120" w:type="dxa"/>
            </w:tcMar>
          </w:tcPr>
          <w:p>
            <w:pPr>
              <w:spacing w:after="0"/>
            </w:pPr>
            <w:r>
              <w:rPr>
                <w:rFonts w:ascii="Arial" w:hAnsi="Arial"/>
                <w:b w:val="0"/>
                <w:i w:val="0"/>
                <w:sz w:val="19"/>
              </w:rPr>
              <w:t>Thư ký Hội đồng xét duyệt hồ sơ</w:t>
            </w:r>
          </w:p>
        </w:tc>
      </w:tr>
      <w:tr>
        <w:tc>
          <w:tcPr>
            <w:tcW w:type="dxa" w:w="2376"/>
            <w:vAlign w:val="center"/>
            <w:tcMar>
              <w:top w:w="80" w:type="dxa"/>
              <w:start w:w="120" w:type="dxa"/>
              <w:bottom w:w="80" w:type="dxa"/>
              <w:end w:w="120" w:type="dxa"/>
            </w:tcMar>
            <w:shd w:fill="F2F2F2"/>
          </w:tcPr>
          <w:p>
            <w:pPr>
              <w:spacing w:after="0"/>
            </w:pPr>
            <w:r>
              <w:rPr>
                <w:rFonts w:ascii="Arial" w:hAnsi="Arial"/>
                <w:b/>
                <w:i w:val="0"/>
                <w:color w:val="1F4E78"/>
                <w:sz w:val="19"/>
              </w:rPr>
              <w:t>Actor liên quan</w:t>
            </w:r>
          </w:p>
        </w:tc>
        <w:tc>
          <w:tcPr>
            <w:tcW w:type="dxa" w:w="6984"/>
            <w:vAlign w:val="center"/>
            <w:tcMar>
              <w:top w:w="80" w:type="dxa"/>
              <w:start w:w="120" w:type="dxa"/>
              <w:bottom w:w="80" w:type="dxa"/>
              <w:end w:w="120" w:type="dxa"/>
            </w:tcMar>
          </w:tcPr>
          <w:p>
            <w:pPr>
              <w:spacing w:after="0"/>
            </w:pPr>
            <w:r>
              <w:rPr>
                <w:rFonts w:ascii="Arial" w:hAnsi="Arial"/>
                <w:b w:val="0"/>
                <w:i w:val="0"/>
                <w:sz w:val="19"/>
              </w:rPr>
              <w:t>P.KHCN trong vai trò Chủ tịch</w:t>
            </w:r>
          </w:p>
        </w:tc>
      </w:tr>
      <w:tr>
        <w:tc>
          <w:tcPr>
            <w:tcW w:type="dxa" w:w="2376"/>
            <w:vAlign w:val="center"/>
            <w:tcMar>
              <w:top w:w="80" w:type="dxa"/>
              <w:start w:w="120" w:type="dxa"/>
              <w:bottom w:w="80" w:type="dxa"/>
              <w:end w:w="120" w:type="dxa"/>
            </w:tcMar>
            <w:shd w:fill="F2F2F2"/>
          </w:tcPr>
          <w:p>
            <w:pPr>
              <w:spacing w:after="0"/>
            </w:pPr>
            <w:r>
              <w:rPr>
                <w:rFonts w:ascii="Arial" w:hAnsi="Arial"/>
                <w:b/>
                <w:i w:val="0"/>
                <w:color w:val="1F4E78"/>
                <w:sz w:val="19"/>
              </w:rPr>
              <w:t>Kích hoạt</w:t>
            </w:r>
          </w:p>
        </w:tc>
        <w:tc>
          <w:tcPr>
            <w:tcW w:type="dxa" w:w="6984"/>
            <w:vAlign w:val="center"/>
            <w:tcMar>
              <w:top w:w="80" w:type="dxa"/>
              <w:start w:w="120" w:type="dxa"/>
              <w:bottom w:w="80" w:type="dxa"/>
              <w:end w:w="120" w:type="dxa"/>
            </w:tcMar>
          </w:tcPr>
          <w:p>
            <w:pPr>
              <w:spacing w:after="0"/>
            </w:pPr>
            <w:r>
              <w:rPr>
                <w:rFonts w:ascii="Arial" w:hAnsi="Arial"/>
                <w:b w:val="0"/>
                <w:i w:val="0"/>
                <w:sz w:val="19"/>
              </w:rPr>
              <w:t>BM03 đã mở sau UC-CHOT-02.</w:t>
            </w:r>
          </w:p>
        </w:tc>
      </w:tr>
      <w:tr>
        <w:tc>
          <w:tcPr>
            <w:tcW w:type="dxa" w:w="2376"/>
            <w:vAlign w:val="center"/>
            <w:tcMar>
              <w:top w:w="80" w:type="dxa"/>
              <w:start w:w="120" w:type="dxa"/>
              <w:bottom w:w="80" w:type="dxa"/>
              <w:end w:w="120" w:type="dxa"/>
            </w:tcMar>
            <w:shd w:fill="F2F2F2"/>
          </w:tcPr>
          <w:p>
            <w:pPr>
              <w:spacing w:after="0"/>
            </w:pPr>
            <w:r>
              <w:rPr>
                <w:rFonts w:ascii="Arial" w:hAnsi="Arial"/>
                <w:b/>
                <w:i w:val="0"/>
                <w:color w:val="1F4E78"/>
                <w:sz w:val="19"/>
              </w:rPr>
              <w:t>Tiền điều kiện</w:t>
            </w:r>
          </w:p>
        </w:tc>
        <w:tc>
          <w:tcPr>
            <w:tcW w:type="dxa" w:w="6984"/>
            <w:vAlign w:val="center"/>
            <w:tcMar>
              <w:top w:w="80" w:type="dxa"/>
              <w:start w:w="120" w:type="dxa"/>
              <w:bottom w:w="80" w:type="dxa"/>
              <w:end w:w="120" w:type="dxa"/>
            </w:tcMar>
          </w:tcPr>
          <w:p>
            <w:pPr>
              <w:spacing w:after="0"/>
            </w:pPr>
            <w:r>
              <w:rPr>
                <w:rFonts w:ascii="Arial" w:hAnsi="Arial"/>
                <w:b w:val="0"/>
                <w:i w:val="0"/>
                <w:sz w:val="19"/>
              </w:rPr>
              <w:t>Tập BM02 đã chốt và Thư ký đang trong thời hạn duyệt biên bản.</w:t>
            </w:r>
          </w:p>
        </w:tc>
      </w:tr>
      <w:tr>
        <w:tc>
          <w:tcPr>
            <w:tcW w:type="dxa" w:w="2376"/>
            <w:vAlign w:val="center"/>
            <w:tcMar>
              <w:top w:w="80" w:type="dxa"/>
              <w:start w:w="120" w:type="dxa"/>
              <w:bottom w:w="80" w:type="dxa"/>
              <w:end w:w="120" w:type="dxa"/>
            </w:tcMar>
            <w:shd w:fill="F2F2F2"/>
          </w:tcPr>
          <w:p>
            <w:pPr>
              <w:spacing w:after="0"/>
            </w:pPr>
            <w:r>
              <w:rPr>
                <w:rFonts w:ascii="Arial" w:hAnsi="Arial"/>
                <w:b/>
                <w:i w:val="0"/>
                <w:color w:val="1F4E78"/>
                <w:sz w:val="19"/>
              </w:rPr>
              <w:t>Hậu điều kiện</w:t>
            </w:r>
          </w:p>
        </w:tc>
        <w:tc>
          <w:tcPr>
            <w:tcW w:type="dxa" w:w="6984"/>
            <w:vAlign w:val="center"/>
            <w:tcMar>
              <w:top w:w="80" w:type="dxa"/>
              <w:start w:w="120" w:type="dxa"/>
              <w:bottom w:w="80" w:type="dxa"/>
              <w:end w:w="120" w:type="dxa"/>
            </w:tcMar>
          </w:tcPr>
          <w:p>
            <w:pPr>
              <w:spacing w:after="0"/>
            </w:pPr>
            <w:r>
              <w:rPr>
                <w:rFonts w:ascii="Arial" w:hAnsi="Arial"/>
                <w:b w:val="0"/>
                <w:i w:val="0"/>
                <w:sz w:val="19"/>
              </w:rPr>
              <w:t>BM03 có chữ ký Thư ký được nộp; form khóa, chờ P.KHCN kiểm tra.</w:t>
            </w:r>
          </w:p>
        </w:tc>
      </w:tr>
      <w:tr>
        <w:tc>
          <w:tcPr>
            <w:tcW w:type="dxa" w:w="2376"/>
            <w:vAlign w:val="center"/>
            <w:tcMar>
              <w:top w:w="80" w:type="dxa"/>
              <w:start w:w="120" w:type="dxa"/>
              <w:bottom w:w="80" w:type="dxa"/>
              <w:end w:w="120" w:type="dxa"/>
            </w:tcMar>
            <w:shd w:fill="F2F2F2"/>
          </w:tcPr>
          <w:p>
            <w:pPr>
              <w:spacing w:after="0"/>
            </w:pPr>
            <w:r>
              <w:rPr>
                <w:rFonts w:ascii="Arial" w:hAnsi="Arial"/>
                <w:b/>
                <w:i w:val="0"/>
                <w:color w:val="1F4E78"/>
                <w:sz w:val="19"/>
              </w:rPr>
              <w:t>Biểu mẫu / đối tượng</w:t>
            </w:r>
          </w:p>
        </w:tc>
        <w:tc>
          <w:tcPr>
            <w:tcW w:type="dxa" w:w="6984"/>
            <w:vAlign w:val="center"/>
            <w:tcMar>
              <w:top w:w="80" w:type="dxa"/>
              <w:start w:w="120" w:type="dxa"/>
              <w:bottom w:w="80" w:type="dxa"/>
              <w:end w:w="120" w:type="dxa"/>
            </w:tcMar>
          </w:tcPr>
          <w:p>
            <w:pPr>
              <w:spacing w:after="0"/>
            </w:pPr>
            <w:r>
              <w:rPr>
                <w:rFonts w:ascii="Arial" w:hAnsi="Arial"/>
                <w:b w:val="0"/>
                <w:i w:val="0"/>
                <w:sz w:val="19"/>
              </w:rPr>
              <w:t>BM03; PDF BM03 ký bởi Thư ký</w:t>
            </w:r>
          </w:p>
        </w:tc>
      </w:tr>
    </w:tbl>
    <w:p>
      <w:pPr>
        <w:spacing w:after="20"/>
      </w:pPr>
    </w:p>
    <w:p>
      <w:pPr>
        <w:pStyle w:val="Heading3"/>
      </w:pPr>
      <w:r>
        <w:t>Luồng cơ bản</w:t>
      </w:r>
    </w:p>
    <w:p>
      <w:pPr>
        <w:spacing w:after="40"/>
        <w:ind w:left="475" w:hanging="360"/>
      </w:pPr>
      <w:r>
        <w:rPr>
          <w:rFonts w:ascii="Arial" w:hAnsi="Arial"/>
          <w:b/>
          <w:i w:val="0"/>
          <w:color w:val="1F4E78"/>
          <w:sz w:val="20"/>
        </w:rPr>
        <w:t xml:space="preserve">1. </w:t>
      </w:r>
      <w:r>
        <w:rPr>
          <w:rFonts w:ascii="Arial" w:hAnsi="Arial"/>
          <w:b w:val="0"/>
          <w:i w:val="0"/>
          <w:sz w:val="20"/>
        </w:rPr>
        <w:t>Thư ký mở BM03; hệ thống nạp dữ liệu Hội đồng và kết quả BM02 đã chốt.</w:t>
      </w:r>
    </w:p>
    <w:p>
      <w:pPr>
        <w:spacing w:after="40"/>
        <w:ind w:left="475" w:hanging="360"/>
      </w:pPr>
      <w:r>
        <w:rPr>
          <w:rFonts w:ascii="Arial" w:hAnsi="Arial"/>
          <w:b/>
          <w:i w:val="0"/>
          <w:color w:val="1F4E78"/>
          <w:sz w:val="20"/>
        </w:rPr>
        <w:t xml:space="preserve">2. </w:t>
      </w:r>
      <w:r>
        <w:rPr>
          <w:rFonts w:ascii="Arial" w:hAnsi="Arial"/>
          <w:b w:val="0"/>
          <w:i w:val="0"/>
          <w:sz w:val="20"/>
        </w:rPr>
        <w:t>Thư ký nhập đầy đủ thông tin cuộc họp diễn ra ngoài hệ thống, nhận xét/kết luận theo từng đề tài và kết luận tổng hợp.</w:t>
      </w:r>
    </w:p>
    <w:p>
      <w:pPr>
        <w:spacing w:after="40"/>
        <w:ind w:left="475" w:hanging="360"/>
      </w:pPr>
      <w:r>
        <w:rPr>
          <w:rFonts w:ascii="Arial" w:hAnsi="Arial"/>
          <w:b/>
          <w:i w:val="0"/>
          <w:color w:val="1F4E78"/>
          <w:sz w:val="20"/>
        </w:rPr>
        <w:t xml:space="preserve">3. </w:t>
      </w:r>
      <w:r>
        <w:rPr>
          <w:rFonts w:ascii="Arial" w:hAnsi="Arial"/>
          <w:b w:val="0"/>
          <w:i w:val="0"/>
          <w:sz w:val="20"/>
        </w:rPr>
        <w:t>Hệ thống kiểm tra trường BM03, cho xem trước và xuất PDF.</w:t>
      </w:r>
    </w:p>
    <w:p>
      <w:pPr>
        <w:spacing w:after="40"/>
        <w:ind w:left="475" w:hanging="360"/>
      </w:pPr>
      <w:r>
        <w:rPr>
          <w:rFonts w:ascii="Arial" w:hAnsi="Arial"/>
          <w:b/>
          <w:i w:val="0"/>
          <w:color w:val="1F4E78"/>
          <w:sz w:val="20"/>
        </w:rPr>
        <w:t xml:space="preserve">4. </w:t>
      </w:r>
      <w:r>
        <w:rPr>
          <w:rFonts w:ascii="Arial" w:hAnsi="Arial"/>
          <w:b w:val="0"/>
          <w:i w:val="0"/>
          <w:sz w:val="20"/>
        </w:rPr>
        <w:t>Thư ký ký PDF ngoài hệ thống, tải bản ký lên và bấm Nộp.</w:t>
      </w:r>
    </w:p>
    <w:p>
      <w:pPr>
        <w:spacing w:after="40"/>
        <w:ind w:left="475" w:hanging="360"/>
      </w:pPr>
      <w:r>
        <w:rPr>
          <w:rFonts w:ascii="Arial" w:hAnsi="Arial"/>
          <w:b/>
          <w:i w:val="0"/>
          <w:color w:val="1F4E78"/>
          <w:sz w:val="20"/>
        </w:rPr>
        <w:t xml:space="preserve">5. </w:t>
      </w:r>
      <w:r>
        <w:rPr>
          <w:rFonts w:ascii="Arial" w:hAnsi="Arial"/>
          <w:b w:val="0"/>
          <w:i w:val="0"/>
          <w:sz w:val="20"/>
        </w:rPr>
        <w:t>Hệ thống tạo snapshot, khóa form BM03 và chuyển sang chờ P.KHCN kiểm tra.</w:t>
      </w:r>
    </w:p>
    <w:p>
      <w:pPr>
        <w:pStyle w:val="Heading3"/>
      </w:pPr>
      <w:r>
        <w:t>Ngoại lệ và luồng thay thế</w:t>
      </w:r>
    </w:p>
    <w:p>
      <w:pPr>
        <w:spacing w:after="60"/>
      </w:pPr>
      <w:r>
        <w:rPr>
          <w:rFonts w:ascii="Arial" w:hAnsi="Arial"/>
          <w:b/>
          <w:i w:val="0"/>
          <w:color w:val="1F4E78"/>
          <w:sz w:val="20"/>
        </w:rPr>
        <w:t xml:space="preserve">A1 — Hết thời hạn duyệt: </w:t>
      </w:r>
      <w:r>
        <w:rPr>
          <w:rFonts w:ascii="Arial" w:hAnsi="Arial"/>
          <w:b w:val="0"/>
          <w:i w:val="0"/>
          <w:sz w:val="20"/>
        </w:rPr>
        <w:t>Hệ thống khóa sửa/nộp; chỉ P.KHCN có thể gia hạn theo UC-BB-09.</w:t>
      </w:r>
    </w:p>
    <w:p>
      <w:pPr>
        <w:spacing w:after="60"/>
      </w:pPr>
      <w:r>
        <w:rPr>
          <w:rFonts w:ascii="Arial" w:hAnsi="Arial"/>
          <w:b/>
          <w:i w:val="0"/>
          <w:color w:val="1F4E78"/>
          <w:sz w:val="20"/>
        </w:rPr>
        <w:t xml:space="preserve">A2 — Thiếu dữ liệu: </w:t>
      </w:r>
      <w:r>
        <w:rPr>
          <w:rFonts w:ascii="Arial" w:hAnsi="Arial"/>
          <w:b w:val="0"/>
          <w:i w:val="0"/>
          <w:sz w:val="20"/>
        </w:rPr>
        <w:t>Hệ thống không cho xuất/nộp.</w:t>
      </w:r>
    </w:p>
    <w:p>
      <w:pPr>
        <w:pStyle w:val="Heading3"/>
      </w:pPr>
      <w:r>
        <w:t>Quy tắc nghiệp vụ áp dụng</w:t>
      </w:r>
    </w:p>
    <w:p>
      <w:pPr>
        <w:pStyle w:val="ListBullet"/>
        <w:spacing w:after="40"/>
        <w:ind w:left="360" w:hanging="230"/>
      </w:pPr>
      <w:r>
        <w:rPr>
          <w:rFonts w:ascii="Arial" w:hAnsi="Arial"/>
          <w:b w:val="0"/>
          <w:i w:val="0"/>
          <w:sz w:val="20"/>
        </w:rPr>
        <w:t>BM03 lưu đủ số/ngày quyết định, ngày/giờ/địa điểm họp, thành phần, khách mời, từng đề tài/kết luận và xác nhận Chủ tịch–Thư ký.</w:t>
      </w:r>
    </w:p>
    <w:p>
      <w:pPr>
        <w:pStyle w:val="ListBullet"/>
        <w:spacing w:after="40"/>
        <w:ind w:left="360" w:hanging="230"/>
      </w:pPr>
      <w:r>
        <w:rPr>
          <w:rFonts w:ascii="Arial" w:hAnsi="Arial"/>
          <w:b w:val="0"/>
          <w:i w:val="0"/>
          <w:sz w:val="20"/>
        </w:rPr>
        <w:t>Cuộc họp diễn ra ngoài hệ thống; BM03 chỉ ghi nhận kết quả.</w:t>
      </w:r>
    </w:p>
    <w:p>
      <w:pPr>
        <w:pStyle w:val="Heading2"/>
      </w:pPr>
      <w:r>
        <w:t>UC-BB-04 — Kiểm tra biên bản do Thư ký nộp</w:t>
      </w:r>
    </w:p>
    <w:tbl>
      <w:tblPr>
        <w:tblW w:type="auto" w:w="0"/>
        <w:jc w:val="left"/>
        <w:tblLayout w:type="fixed"/>
        <w:tblLook w:firstColumn="1" w:firstRow="1" w:lastColumn="0" w:lastRow="0" w:noHBand="0" w:noVBand="1" w:val="04A0"/>
        <w:tblBorders>
          <w:top w:val="single" w:sz="4" w:color="B7C9D6"/>
          <w:left w:val="single" w:sz="4" w:color="B7C9D6"/>
          <w:bottom w:val="single" w:sz="4" w:color="B7C9D6"/>
          <w:right w:val="single" w:sz="4" w:color="B7C9D6"/>
          <w:insideH w:val="single" w:sz="4" w:color="B7C9D6"/>
          <w:insideV w:val="single" w:sz="4" w:color="B7C9D6"/>
        </w:tblBorders>
      </w:tblPr>
      <w:tblGrid>
        <w:gridCol w:w="5040"/>
        <w:gridCol w:w="5040"/>
      </w:tblGrid>
      <w:tr>
        <w:tc>
          <w:tcPr>
            <w:tcW w:type="dxa" w:w="2376"/>
            <w:vAlign w:val="center"/>
            <w:tcMar>
              <w:top w:w="80" w:type="dxa"/>
              <w:start w:w="120" w:type="dxa"/>
              <w:bottom w:w="80" w:type="dxa"/>
              <w:end w:w="120" w:type="dxa"/>
            </w:tcMar>
            <w:shd w:fill="F2F2F2"/>
          </w:tcPr>
          <w:p>
            <w:pPr>
              <w:spacing w:after="0"/>
            </w:pPr>
            <w:r>
              <w:rPr>
                <w:rFonts w:ascii="Arial" w:hAnsi="Arial"/>
                <w:b/>
                <w:i w:val="0"/>
                <w:color w:val="1F4E78"/>
                <w:sz w:val="19"/>
              </w:rPr>
              <w:t>Mục tiêu</w:t>
            </w:r>
          </w:p>
        </w:tc>
        <w:tc>
          <w:tcPr>
            <w:tcW w:type="dxa" w:w="6984"/>
            <w:vAlign w:val="center"/>
            <w:tcMar>
              <w:top w:w="80" w:type="dxa"/>
              <w:start w:w="120" w:type="dxa"/>
              <w:bottom w:w="80" w:type="dxa"/>
              <w:end w:w="120" w:type="dxa"/>
            </w:tcMar>
          </w:tcPr>
          <w:p>
            <w:pPr>
              <w:spacing w:after="0"/>
            </w:pPr>
            <w:r>
              <w:rPr>
                <w:rFonts w:ascii="Arial" w:hAnsi="Arial"/>
                <w:b w:val="0"/>
                <w:i w:val="0"/>
                <w:sz w:val="19"/>
              </w:rPr>
              <w:t>P.KHCN/Chủ tịch xác định BM03 đủ điều kiện ký tiếp hoặc cần trả sửa.</w:t>
            </w:r>
          </w:p>
        </w:tc>
      </w:tr>
      <w:tr>
        <w:tc>
          <w:tcPr>
            <w:tcW w:type="dxa" w:w="2376"/>
            <w:vAlign w:val="center"/>
            <w:tcMar>
              <w:top w:w="80" w:type="dxa"/>
              <w:start w:w="120" w:type="dxa"/>
              <w:bottom w:w="80" w:type="dxa"/>
              <w:end w:w="120" w:type="dxa"/>
            </w:tcMar>
            <w:shd w:fill="F2F2F2"/>
          </w:tcPr>
          <w:p>
            <w:pPr>
              <w:spacing w:after="0"/>
            </w:pPr>
            <w:r>
              <w:rPr>
                <w:rFonts w:ascii="Arial" w:hAnsi="Arial"/>
                <w:b/>
                <w:i w:val="0"/>
                <w:color w:val="1F4E78"/>
                <w:sz w:val="19"/>
              </w:rPr>
              <w:t>Actor chính</w:t>
            </w:r>
          </w:p>
        </w:tc>
        <w:tc>
          <w:tcPr>
            <w:tcW w:type="dxa" w:w="6984"/>
            <w:vAlign w:val="center"/>
            <w:tcMar>
              <w:top w:w="80" w:type="dxa"/>
              <w:start w:w="120" w:type="dxa"/>
              <w:bottom w:w="80" w:type="dxa"/>
              <w:end w:w="120" w:type="dxa"/>
            </w:tcMar>
          </w:tcPr>
          <w:p>
            <w:pPr>
              <w:spacing w:after="0"/>
            </w:pPr>
            <w:r>
              <w:rPr>
                <w:rFonts w:ascii="Arial" w:hAnsi="Arial"/>
                <w:b w:val="0"/>
                <w:i w:val="0"/>
                <w:sz w:val="19"/>
              </w:rPr>
              <w:t>P.KHCN trong vai trò Chủ tịch</w:t>
            </w:r>
          </w:p>
        </w:tc>
      </w:tr>
      <w:tr>
        <w:tc>
          <w:tcPr>
            <w:tcW w:type="dxa" w:w="2376"/>
            <w:vAlign w:val="center"/>
            <w:tcMar>
              <w:top w:w="80" w:type="dxa"/>
              <w:start w:w="120" w:type="dxa"/>
              <w:bottom w:w="80" w:type="dxa"/>
              <w:end w:w="120" w:type="dxa"/>
            </w:tcMar>
            <w:shd w:fill="F2F2F2"/>
          </w:tcPr>
          <w:p>
            <w:pPr>
              <w:spacing w:after="0"/>
            </w:pPr>
            <w:r>
              <w:rPr>
                <w:rFonts w:ascii="Arial" w:hAnsi="Arial"/>
                <w:b/>
                <w:i w:val="0"/>
                <w:color w:val="1F4E78"/>
                <w:sz w:val="19"/>
              </w:rPr>
              <w:t>Actor liên quan</w:t>
            </w:r>
          </w:p>
        </w:tc>
        <w:tc>
          <w:tcPr>
            <w:tcW w:type="dxa" w:w="6984"/>
            <w:vAlign w:val="center"/>
            <w:tcMar>
              <w:top w:w="80" w:type="dxa"/>
              <w:start w:w="120" w:type="dxa"/>
              <w:bottom w:w="80" w:type="dxa"/>
              <w:end w:w="120" w:type="dxa"/>
            </w:tcMar>
          </w:tcPr>
          <w:p>
            <w:pPr>
              <w:spacing w:after="0"/>
            </w:pPr>
            <w:r>
              <w:rPr>
                <w:rFonts w:ascii="Arial" w:hAnsi="Arial"/>
                <w:b w:val="0"/>
                <w:i w:val="0"/>
                <w:sz w:val="19"/>
              </w:rPr>
              <w:t>Thư ký Hội đồng xét duyệt hồ sơ</w:t>
            </w:r>
          </w:p>
        </w:tc>
      </w:tr>
      <w:tr>
        <w:tc>
          <w:tcPr>
            <w:tcW w:type="dxa" w:w="2376"/>
            <w:vAlign w:val="center"/>
            <w:tcMar>
              <w:top w:w="80" w:type="dxa"/>
              <w:start w:w="120" w:type="dxa"/>
              <w:bottom w:w="80" w:type="dxa"/>
              <w:end w:w="120" w:type="dxa"/>
            </w:tcMar>
            <w:shd w:fill="F2F2F2"/>
          </w:tcPr>
          <w:p>
            <w:pPr>
              <w:spacing w:after="0"/>
            </w:pPr>
            <w:r>
              <w:rPr>
                <w:rFonts w:ascii="Arial" w:hAnsi="Arial"/>
                <w:b/>
                <w:i w:val="0"/>
                <w:color w:val="1F4E78"/>
                <w:sz w:val="19"/>
              </w:rPr>
              <w:t>Kích hoạt</w:t>
            </w:r>
          </w:p>
        </w:tc>
        <w:tc>
          <w:tcPr>
            <w:tcW w:type="dxa" w:w="6984"/>
            <w:vAlign w:val="center"/>
            <w:tcMar>
              <w:top w:w="80" w:type="dxa"/>
              <w:start w:w="120" w:type="dxa"/>
              <w:bottom w:w="80" w:type="dxa"/>
              <w:end w:w="120" w:type="dxa"/>
            </w:tcMar>
          </w:tcPr>
          <w:p>
            <w:pPr>
              <w:spacing w:after="0"/>
            </w:pPr>
            <w:r>
              <w:rPr>
                <w:rFonts w:ascii="Arial" w:hAnsi="Arial"/>
                <w:b w:val="0"/>
                <w:i w:val="0"/>
                <w:sz w:val="19"/>
              </w:rPr>
              <w:t>P.KHCN mở BM03 chờ kiểm tra.</w:t>
            </w:r>
          </w:p>
        </w:tc>
      </w:tr>
      <w:tr>
        <w:tc>
          <w:tcPr>
            <w:tcW w:type="dxa" w:w="2376"/>
            <w:vAlign w:val="center"/>
            <w:tcMar>
              <w:top w:w="80" w:type="dxa"/>
              <w:start w:w="120" w:type="dxa"/>
              <w:bottom w:w="80" w:type="dxa"/>
              <w:end w:w="120" w:type="dxa"/>
            </w:tcMar>
            <w:shd w:fill="F2F2F2"/>
          </w:tcPr>
          <w:p>
            <w:pPr>
              <w:spacing w:after="0"/>
            </w:pPr>
            <w:r>
              <w:rPr>
                <w:rFonts w:ascii="Arial" w:hAnsi="Arial"/>
                <w:b/>
                <w:i w:val="0"/>
                <w:color w:val="1F4E78"/>
                <w:sz w:val="19"/>
              </w:rPr>
              <w:t>Tiền điều kiện</w:t>
            </w:r>
          </w:p>
        </w:tc>
        <w:tc>
          <w:tcPr>
            <w:tcW w:type="dxa" w:w="6984"/>
            <w:vAlign w:val="center"/>
            <w:tcMar>
              <w:top w:w="80" w:type="dxa"/>
              <w:start w:w="120" w:type="dxa"/>
              <w:bottom w:w="80" w:type="dxa"/>
              <w:end w:w="120" w:type="dxa"/>
            </w:tcMar>
          </w:tcPr>
          <w:p>
            <w:pPr>
              <w:spacing w:after="0"/>
            </w:pPr>
            <w:r>
              <w:rPr>
                <w:rFonts w:ascii="Arial" w:hAnsi="Arial"/>
                <w:b w:val="0"/>
                <w:i w:val="0"/>
                <w:sz w:val="19"/>
              </w:rPr>
              <w:t>BM03 đã nộp bởi Thư ký và có PDF ký Thư ký.</w:t>
            </w:r>
          </w:p>
        </w:tc>
      </w:tr>
      <w:tr>
        <w:tc>
          <w:tcPr>
            <w:tcW w:type="dxa" w:w="2376"/>
            <w:vAlign w:val="center"/>
            <w:tcMar>
              <w:top w:w="80" w:type="dxa"/>
              <w:start w:w="120" w:type="dxa"/>
              <w:bottom w:w="80" w:type="dxa"/>
              <w:end w:w="120" w:type="dxa"/>
            </w:tcMar>
            <w:shd w:fill="F2F2F2"/>
          </w:tcPr>
          <w:p>
            <w:pPr>
              <w:spacing w:after="0"/>
            </w:pPr>
            <w:r>
              <w:rPr>
                <w:rFonts w:ascii="Arial" w:hAnsi="Arial"/>
                <w:b/>
                <w:i w:val="0"/>
                <w:color w:val="1F4E78"/>
                <w:sz w:val="19"/>
              </w:rPr>
              <w:t>Hậu điều kiện</w:t>
            </w:r>
          </w:p>
        </w:tc>
        <w:tc>
          <w:tcPr>
            <w:tcW w:type="dxa" w:w="6984"/>
            <w:vAlign w:val="center"/>
            <w:tcMar>
              <w:top w:w="80" w:type="dxa"/>
              <w:start w:w="120" w:type="dxa"/>
              <w:bottom w:w="80" w:type="dxa"/>
              <w:end w:w="120" w:type="dxa"/>
            </w:tcMar>
          </w:tcPr>
          <w:p>
            <w:pPr>
              <w:spacing w:after="0"/>
            </w:pPr>
            <w:r>
              <w:rPr>
                <w:rFonts w:ascii="Arial" w:hAnsi="Arial"/>
                <w:b w:val="0"/>
                <w:i w:val="0"/>
                <w:sz w:val="19"/>
              </w:rPr>
              <w:t>Biên bản được sẵn sàng ký xác nhận hoặc được trả sửa; có lịch sử kiểm tra.</w:t>
            </w:r>
          </w:p>
        </w:tc>
      </w:tr>
      <w:tr>
        <w:tc>
          <w:tcPr>
            <w:tcW w:type="dxa" w:w="2376"/>
            <w:vAlign w:val="center"/>
            <w:tcMar>
              <w:top w:w="80" w:type="dxa"/>
              <w:start w:w="120" w:type="dxa"/>
              <w:bottom w:w="80" w:type="dxa"/>
              <w:end w:w="120" w:type="dxa"/>
            </w:tcMar>
            <w:shd w:fill="F2F2F2"/>
          </w:tcPr>
          <w:p>
            <w:pPr>
              <w:spacing w:after="0"/>
            </w:pPr>
            <w:r>
              <w:rPr>
                <w:rFonts w:ascii="Arial" w:hAnsi="Arial"/>
                <w:b/>
                <w:i w:val="0"/>
                <w:color w:val="1F4E78"/>
                <w:sz w:val="19"/>
              </w:rPr>
              <w:t>Biểu mẫu / đối tượng</w:t>
            </w:r>
          </w:p>
        </w:tc>
        <w:tc>
          <w:tcPr>
            <w:tcW w:type="dxa" w:w="6984"/>
            <w:vAlign w:val="center"/>
            <w:tcMar>
              <w:top w:w="80" w:type="dxa"/>
              <w:start w:w="120" w:type="dxa"/>
              <w:bottom w:w="80" w:type="dxa"/>
              <w:end w:w="120" w:type="dxa"/>
            </w:tcMar>
          </w:tcPr>
          <w:p>
            <w:pPr>
              <w:spacing w:after="0"/>
            </w:pPr>
            <w:r>
              <w:rPr>
                <w:rFonts w:ascii="Arial" w:hAnsi="Arial"/>
                <w:b w:val="0"/>
                <w:i w:val="0"/>
                <w:sz w:val="19"/>
              </w:rPr>
              <w:t>BM03 PDF ký Thư ký</w:t>
            </w:r>
          </w:p>
        </w:tc>
      </w:tr>
    </w:tbl>
    <w:p>
      <w:pPr>
        <w:spacing w:after="20"/>
      </w:pPr>
    </w:p>
    <w:p>
      <w:pPr>
        <w:pStyle w:val="Heading3"/>
      </w:pPr>
      <w:r>
        <w:t>Luồng cơ bản</w:t>
      </w:r>
    </w:p>
    <w:p>
      <w:pPr>
        <w:spacing w:after="40"/>
        <w:ind w:left="475" w:hanging="360"/>
      </w:pPr>
      <w:r>
        <w:rPr>
          <w:rFonts w:ascii="Arial" w:hAnsi="Arial"/>
          <w:b/>
          <w:i w:val="0"/>
          <w:color w:val="1F4E78"/>
          <w:sz w:val="20"/>
        </w:rPr>
        <w:t xml:space="preserve">1. </w:t>
      </w:r>
      <w:r>
        <w:rPr>
          <w:rFonts w:ascii="Arial" w:hAnsi="Arial"/>
          <w:b w:val="0"/>
          <w:i w:val="0"/>
          <w:sz w:val="20"/>
        </w:rPr>
        <w:t>P.KHCN mở BM03 và PDF đã ký.</w:t>
      </w:r>
    </w:p>
    <w:p>
      <w:pPr>
        <w:spacing w:after="40"/>
        <w:ind w:left="475" w:hanging="360"/>
      </w:pPr>
      <w:r>
        <w:rPr>
          <w:rFonts w:ascii="Arial" w:hAnsi="Arial"/>
          <w:b/>
          <w:i w:val="0"/>
          <w:color w:val="1F4E78"/>
          <w:sz w:val="20"/>
        </w:rPr>
        <w:t xml:space="preserve">2. </w:t>
      </w:r>
      <w:r>
        <w:rPr>
          <w:rFonts w:ascii="Arial" w:hAnsi="Arial"/>
          <w:b w:val="0"/>
          <w:i w:val="0"/>
          <w:sz w:val="20"/>
        </w:rPr>
        <w:t>P.KHCN kiểm tra nội dung, tính đầy đủ và sự phù hợp với tập BM02 chốt.</w:t>
      </w:r>
    </w:p>
    <w:p>
      <w:pPr>
        <w:spacing w:after="40"/>
        <w:ind w:left="475" w:hanging="360"/>
      </w:pPr>
      <w:r>
        <w:rPr>
          <w:rFonts w:ascii="Arial" w:hAnsi="Arial"/>
          <w:b/>
          <w:i w:val="0"/>
          <w:color w:val="1F4E78"/>
          <w:sz w:val="20"/>
        </w:rPr>
        <w:t xml:space="preserve">3. </w:t>
      </w:r>
      <w:r>
        <w:rPr>
          <w:rFonts w:ascii="Arial" w:hAnsi="Arial"/>
          <w:b w:val="0"/>
          <w:i w:val="0"/>
          <w:sz w:val="20"/>
        </w:rPr>
        <w:t>P.KHCN chọn Ký/xác nhận hoặc Trả sửa.</w:t>
      </w:r>
    </w:p>
    <w:p>
      <w:pPr>
        <w:spacing w:after="40"/>
        <w:ind w:left="475" w:hanging="360"/>
      </w:pPr>
      <w:r>
        <w:rPr>
          <w:rFonts w:ascii="Arial" w:hAnsi="Arial"/>
          <w:b/>
          <w:i w:val="0"/>
          <w:color w:val="1F4E78"/>
          <w:sz w:val="20"/>
        </w:rPr>
        <w:t xml:space="preserve">4. </w:t>
      </w:r>
      <w:r>
        <w:rPr>
          <w:rFonts w:ascii="Arial" w:hAnsi="Arial"/>
          <w:b w:val="0"/>
          <w:i w:val="0"/>
          <w:sz w:val="20"/>
        </w:rPr>
        <w:t>Hệ thống lưu quyết định kiểm tra.</w:t>
      </w:r>
    </w:p>
    <w:p>
      <w:pPr>
        <w:pStyle w:val="Heading3"/>
      </w:pPr>
      <w:r>
        <w:t>Ngoại lệ và luồng thay thế</w:t>
      </w:r>
    </w:p>
    <w:p>
      <w:pPr>
        <w:spacing w:after="60"/>
      </w:pPr>
      <w:r>
        <w:rPr>
          <w:rFonts w:ascii="Arial" w:hAnsi="Arial"/>
          <w:b/>
          <w:i w:val="0"/>
          <w:color w:val="1F4E78"/>
          <w:sz w:val="20"/>
        </w:rPr>
        <w:t xml:space="preserve">A1 — Có sai/thiếu: </w:t>
      </w:r>
      <w:r>
        <w:rPr>
          <w:rFonts w:ascii="Arial" w:hAnsi="Arial"/>
          <w:b w:val="0"/>
          <w:i w:val="0"/>
          <w:sz w:val="20"/>
        </w:rPr>
        <w:t>P.KHCN thực hiện UC-BB-05; không có quyền từ chối vĩnh viễn.</w:t>
      </w:r>
    </w:p>
    <w:p>
      <w:pPr>
        <w:pStyle w:val="Heading3"/>
      </w:pPr>
      <w:r>
        <w:t>Quy tắc nghiệp vụ áp dụng</w:t>
      </w:r>
    </w:p>
    <w:p>
      <w:pPr>
        <w:pStyle w:val="ListBullet"/>
        <w:spacing w:after="40"/>
        <w:ind w:left="360" w:hanging="230"/>
      </w:pPr>
      <w:r>
        <w:rPr>
          <w:rFonts w:ascii="Arial" w:hAnsi="Arial"/>
          <w:b w:val="0"/>
          <w:i w:val="0"/>
          <w:sz w:val="20"/>
        </w:rPr>
        <w:t>P.KHCN kiểm tra với vai trò Chủ tịch; không làm thay Thư ký trong việc lập BM03.</w:t>
      </w:r>
    </w:p>
    <w:p>
      <w:pPr>
        <w:pStyle w:val="Heading2"/>
      </w:pPr>
      <w:r>
        <w:t>UC-BB-05 — Trả biên bản để Thư ký sửa</w:t>
      </w:r>
    </w:p>
    <w:tbl>
      <w:tblPr>
        <w:tblW w:type="auto" w:w="0"/>
        <w:jc w:val="left"/>
        <w:tblLayout w:type="fixed"/>
        <w:tblLook w:firstColumn="1" w:firstRow="1" w:lastColumn="0" w:lastRow="0" w:noHBand="0" w:noVBand="1" w:val="04A0"/>
        <w:tblBorders>
          <w:top w:val="single" w:sz="4" w:color="B7C9D6"/>
          <w:left w:val="single" w:sz="4" w:color="B7C9D6"/>
          <w:bottom w:val="single" w:sz="4" w:color="B7C9D6"/>
          <w:right w:val="single" w:sz="4" w:color="B7C9D6"/>
          <w:insideH w:val="single" w:sz="4" w:color="B7C9D6"/>
          <w:insideV w:val="single" w:sz="4" w:color="B7C9D6"/>
        </w:tblBorders>
      </w:tblPr>
      <w:tblGrid>
        <w:gridCol w:w="5040"/>
        <w:gridCol w:w="5040"/>
      </w:tblGrid>
      <w:tr>
        <w:tc>
          <w:tcPr>
            <w:tcW w:type="dxa" w:w="2376"/>
            <w:vAlign w:val="center"/>
            <w:tcMar>
              <w:top w:w="80" w:type="dxa"/>
              <w:start w:w="120" w:type="dxa"/>
              <w:bottom w:w="80" w:type="dxa"/>
              <w:end w:w="120" w:type="dxa"/>
            </w:tcMar>
            <w:shd w:fill="F2F2F2"/>
          </w:tcPr>
          <w:p>
            <w:pPr>
              <w:spacing w:after="0"/>
            </w:pPr>
            <w:r>
              <w:rPr>
                <w:rFonts w:ascii="Arial" w:hAnsi="Arial"/>
                <w:b/>
                <w:i w:val="0"/>
                <w:color w:val="1F4E78"/>
                <w:sz w:val="19"/>
              </w:rPr>
              <w:t>Mục tiêu</w:t>
            </w:r>
          </w:p>
        </w:tc>
        <w:tc>
          <w:tcPr>
            <w:tcW w:type="dxa" w:w="6984"/>
            <w:vAlign w:val="center"/>
            <w:tcMar>
              <w:top w:w="80" w:type="dxa"/>
              <w:start w:w="120" w:type="dxa"/>
              <w:bottom w:w="80" w:type="dxa"/>
              <w:end w:w="120" w:type="dxa"/>
            </w:tcMar>
          </w:tcPr>
          <w:p>
            <w:pPr>
              <w:spacing w:after="0"/>
            </w:pPr>
            <w:r>
              <w:rPr>
                <w:rFonts w:ascii="Arial" w:hAnsi="Arial"/>
                <w:b w:val="0"/>
                <w:i w:val="0"/>
                <w:sz w:val="19"/>
              </w:rPr>
              <w:t>Yêu cầu Thư ký sửa BM03 khi biên bản chưa hợp lệ.</w:t>
            </w:r>
          </w:p>
        </w:tc>
      </w:tr>
      <w:tr>
        <w:tc>
          <w:tcPr>
            <w:tcW w:type="dxa" w:w="2376"/>
            <w:vAlign w:val="center"/>
            <w:tcMar>
              <w:top w:w="80" w:type="dxa"/>
              <w:start w:w="120" w:type="dxa"/>
              <w:bottom w:w="80" w:type="dxa"/>
              <w:end w:w="120" w:type="dxa"/>
            </w:tcMar>
            <w:shd w:fill="F2F2F2"/>
          </w:tcPr>
          <w:p>
            <w:pPr>
              <w:spacing w:after="0"/>
            </w:pPr>
            <w:r>
              <w:rPr>
                <w:rFonts w:ascii="Arial" w:hAnsi="Arial"/>
                <w:b/>
                <w:i w:val="0"/>
                <w:color w:val="1F4E78"/>
                <w:sz w:val="19"/>
              </w:rPr>
              <w:t>Actor chính</w:t>
            </w:r>
          </w:p>
        </w:tc>
        <w:tc>
          <w:tcPr>
            <w:tcW w:type="dxa" w:w="6984"/>
            <w:vAlign w:val="center"/>
            <w:tcMar>
              <w:top w:w="80" w:type="dxa"/>
              <w:start w:w="120" w:type="dxa"/>
              <w:bottom w:w="80" w:type="dxa"/>
              <w:end w:w="120" w:type="dxa"/>
            </w:tcMar>
          </w:tcPr>
          <w:p>
            <w:pPr>
              <w:spacing w:after="0"/>
            </w:pPr>
            <w:r>
              <w:rPr>
                <w:rFonts w:ascii="Arial" w:hAnsi="Arial"/>
                <w:b w:val="0"/>
                <w:i w:val="0"/>
                <w:sz w:val="19"/>
              </w:rPr>
              <w:t>P.KHCN trong vai trò Chủ tịch</w:t>
            </w:r>
          </w:p>
        </w:tc>
      </w:tr>
      <w:tr>
        <w:tc>
          <w:tcPr>
            <w:tcW w:type="dxa" w:w="2376"/>
            <w:vAlign w:val="center"/>
            <w:tcMar>
              <w:top w:w="80" w:type="dxa"/>
              <w:start w:w="120" w:type="dxa"/>
              <w:bottom w:w="80" w:type="dxa"/>
              <w:end w:w="120" w:type="dxa"/>
            </w:tcMar>
            <w:shd w:fill="F2F2F2"/>
          </w:tcPr>
          <w:p>
            <w:pPr>
              <w:spacing w:after="0"/>
            </w:pPr>
            <w:r>
              <w:rPr>
                <w:rFonts w:ascii="Arial" w:hAnsi="Arial"/>
                <w:b/>
                <w:i w:val="0"/>
                <w:color w:val="1F4E78"/>
                <w:sz w:val="19"/>
              </w:rPr>
              <w:t>Actor liên quan</w:t>
            </w:r>
          </w:p>
        </w:tc>
        <w:tc>
          <w:tcPr>
            <w:tcW w:type="dxa" w:w="6984"/>
            <w:vAlign w:val="center"/>
            <w:tcMar>
              <w:top w:w="80" w:type="dxa"/>
              <w:start w:w="120" w:type="dxa"/>
              <w:bottom w:w="80" w:type="dxa"/>
              <w:end w:w="120" w:type="dxa"/>
            </w:tcMar>
          </w:tcPr>
          <w:p>
            <w:pPr>
              <w:spacing w:after="0"/>
            </w:pPr>
            <w:r>
              <w:rPr>
                <w:rFonts w:ascii="Arial" w:hAnsi="Arial"/>
                <w:b w:val="0"/>
                <w:i w:val="0"/>
                <w:sz w:val="19"/>
              </w:rPr>
              <w:t>Thư ký Hội đồng xét duyệt hồ sơ</w:t>
            </w:r>
          </w:p>
        </w:tc>
      </w:tr>
      <w:tr>
        <w:tc>
          <w:tcPr>
            <w:tcW w:type="dxa" w:w="2376"/>
            <w:vAlign w:val="center"/>
            <w:tcMar>
              <w:top w:w="80" w:type="dxa"/>
              <w:start w:w="120" w:type="dxa"/>
              <w:bottom w:w="80" w:type="dxa"/>
              <w:end w:w="120" w:type="dxa"/>
            </w:tcMar>
            <w:shd w:fill="F2F2F2"/>
          </w:tcPr>
          <w:p>
            <w:pPr>
              <w:spacing w:after="0"/>
            </w:pPr>
            <w:r>
              <w:rPr>
                <w:rFonts w:ascii="Arial" w:hAnsi="Arial"/>
                <w:b/>
                <w:i w:val="0"/>
                <w:color w:val="1F4E78"/>
                <w:sz w:val="19"/>
              </w:rPr>
              <w:t>Kích hoạt</w:t>
            </w:r>
          </w:p>
        </w:tc>
        <w:tc>
          <w:tcPr>
            <w:tcW w:type="dxa" w:w="6984"/>
            <w:vAlign w:val="center"/>
            <w:tcMar>
              <w:top w:w="80" w:type="dxa"/>
              <w:start w:w="120" w:type="dxa"/>
              <w:bottom w:w="80" w:type="dxa"/>
              <w:end w:w="120" w:type="dxa"/>
            </w:tcMar>
          </w:tcPr>
          <w:p>
            <w:pPr>
              <w:spacing w:after="0"/>
            </w:pPr>
            <w:r>
              <w:rPr>
                <w:rFonts w:ascii="Arial" w:hAnsi="Arial"/>
                <w:b w:val="0"/>
                <w:i w:val="0"/>
                <w:sz w:val="19"/>
              </w:rPr>
              <w:t>P.KHCN phát hiện lỗi khi kiểm tra BM03.</w:t>
            </w:r>
          </w:p>
        </w:tc>
      </w:tr>
      <w:tr>
        <w:tc>
          <w:tcPr>
            <w:tcW w:type="dxa" w:w="2376"/>
            <w:vAlign w:val="center"/>
            <w:tcMar>
              <w:top w:w="80" w:type="dxa"/>
              <w:start w:w="120" w:type="dxa"/>
              <w:bottom w:w="80" w:type="dxa"/>
              <w:end w:w="120" w:type="dxa"/>
            </w:tcMar>
            <w:shd w:fill="F2F2F2"/>
          </w:tcPr>
          <w:p>
            <w:pPr>
              <w:spacing w:after="0"/>
            </w:pPr>
            <w:r>
              <w:rPr>
                <w:rFonts w:ascii="Arial" w:hAnsi="Arial"/>
                <w:b/>
                <w:i w:val="0"/>
                <w:color w:val="1F4E78"/>
                <w:sz w:val="19"/>
              </w:rPr>
              <w:t>Tiền điều kiện</w:t>
            </w:r>
          </w:p>
        </w:tc>
        <w:tc>
          <w:tcPr>
            <w:tcW w:type="dxa" w:w="6984"/>
            <w:vAlign w:val="center"/>
            <w:tcMar>
              <w:top w:w="80" w:type="dxa"/>
              <w:start w:w="120" w:type="dxa"/>
              <w:bottom w:w="80" w:type="dxa"/>
              <w:end w:w="120" w:type="dxa"/>
            </w:tcMar>
          </w:tcPr>
          <w:p>
            <w:pPr>
              <w:spacing w:after="0"/>
            </w:pPr>
            <w:r>
              <w:rPr>
                <w:rFonts w:ascii="Arial" w:hAnsi="Arial"/>
                <w:b w:val="0"/>
                <w:i w:val="0"/>
                <w:sz w:val="19"/>
              </w:rPr>
              <w:t>BM03 đang chờ kiểm tra; còn thời hạn duyệt.</w:t>
            </w:r>
          </w:p>
        </w:tc>
      </w:tr>
      <w:tr>
        <w:tc>
          <w:tcPr>
            <w:tcW w:type="dxa" w:w="2376"/>
            <w:vAlign w:val="center"/>
            <w:tcMar>
              <w:top w:w="80" w:type="dxa"/>
              <w:start w:w="120" w:type="dxa"/>
              <w:bottom w:w="80" w:type="dxa"/>
              <w:end w:w="120" w:type="dxa"/>
            </w:tcMar>
            <w:shd w:fill="F2F2F2"/>
          </w:tcPr>
          <w:p>
            <w:pPr>
              <w:spacing w:after="0"/>
            </w:pPr>
            <w:r>
              <w:rPr>
                <w:rFonts w:ascii="Arial" w:hAnsi="Arial"/>
                <w:b/>
                <w:i w:val="0"/>
                <w:color w:val="1F4E78"/>
                <w:sz w:val="19"/>
              </w:rPr>
              <w:t>Hậu điều kiện</w:t>
            </w:r>
          </w:p>
        </w:tc>
        <w:tc>
          <w:tcPr>
            <w:tcW w:type="dxa" w:w="6984"/>
            <w:vAlign w:val="center"/>
            <w:tcMar>
              <w:top w:w="80" w:type="dxa"/>
              <w:start w:w="120" w:type="dxa"/>
              <w:bottom w:w="80" w:type="dxa"/>
              <w:end w:w="120" w:type="dxa"/>
            </w:tcMar>
          </w:tcPr>
          <w:p>
            <w:pPr>
              <w:spacing w:after="0"/>
            </w:pPr>
            <w:r>
              <w:rPr>
                <w:rFonts w:ascii="Arial" w:hAnsi="Arial"/>
                <w:b w:val="0"/>
                <w:i w:val="0"/>
                <w:sz w:val="19"/>
              </w:rPr>
              <w:t>BM03 ở trạng thái Trả sửa; lý do lưu; PDF/chữ ký cũ vô hiệu; Thư ký được sửa trong hạn.</w:t>
            </w:r>
          </w:p>
        </w:tc>
      </w:tr>
      <w:tr>
        <w:tc>
          <w:tcPr>
            <w:tcW w:type="dxa" w:w="2376"/>
            <w:vAlign w:val="center"/>
            <w:tcMar>
              <w:top w:w="80" w:type="dxa"/>
              <w:start w:w="120" w:type="dxa"/>
              <w:bottom w:w="80" w:type="dxa"/>
              <w:end w:w="120" w:type="dxa"/>
            </w:tcMar>
            <w:shd w:fill="F2F2F2"/>
          </w:tcPr>
          <w:p>
            <w:pPr>
              <w:spacing w:after="0"/>
            </w:pPr>
            <w:r>
              <w:rPr>
                <w:rFonts w:ascii="Arial" w:hAnsi="Arial"/>
                <w:b/>
                <w:i w:val="0"/>
                <w:color w:val="1F4E78"/>
                <w:sz w:val="19"/>
              </w:rPr>
              <w:t>Biểu mẫu / đối tượng</w:t>
            </w:r>
          </w:p>
        </w:tc>
        <w:tc>
          <w:tcPr>
            <w:tcW w:type="dxa" w:w="6984"/>
            <w:vAlign w:val="center"/>
            <w:tcMar>
              <w:top w:w="80" w:type="dxa"/>
              <w:start w:w="120" w:type="dxa"/>
              <w:bottom w:w="80" w:type="dxa"/>
              <w:end w:w="120" w:type="dxa"/>
            </w:tcMar>
          </w:tcPr>
          <w:p>
            <w:pPr>
              <w:spacing w:after="0"/>
            </w:pPr>
            <w:r>
              <w:rPr>
                <w:rFonts w:ascii="Arial" w:hAnsi="Arial"/>
                <w:b w:val="0"/>
                <w:i w:val="0"/>
                <w:sz w:val="19"/>
              </w:rPr>
              <w:t>BM03; yêu cầu sửa</w:t>
            </w:r>
          </w:p>
        </w:tc>
      </w:tr>
    </w:tbl>
    <w:p>
      <w:pPr>
        <w:spacing w:after="20"/>
      </w:pPr>
    </w:p>
    <w:p>
      <w:pPr>
        <w:pStyle w:val="Heading3"/>
      </w:pPr>
      <w:r>
        <w:t>Luồng cơ bản</w:t>
      </w:r>
    </w:p>
    <w:p>
      <w:pPr>
        <w:spacing w:after="40"/>
        <w:ind w:left="475" w:hanging="360"/>
      </w:pPr>
      <w:r>
        <w:rPr>
          <w:rFonts w:ascii="Arial" w:hAnsi="Arial"/>
          <w:b/>
          <w:i w:val="0"/>
          <w:color w:val="1F4E78"/>
          <w:sz w:val="20"/>
        </w:rPr>
        <w:t xml:space="preserve">1. </w:t>
      </w:r>
      <w:r>
        <w:rPr>
          <w:rFonts w:ascii="Arial" w:hAnsi="Arial"/>
          <w:b w:val="0"/>
          <w:i w:val="0"/>
          <w:sz w:val="20"/>
        </w:rPr>
        <w:t>P.KHCN chọn Trả sửa.</w:t>
      </w:r>
    </w:p>
    <w:p>
      <w:pPr>
        <w:spacing w:after="40"/>
        <w:ind w:left="475" w:hanging="360"/>
      </w:pPr>
      <w:r>
        <w:rPr>
          <w:rFonts w:ascii="Arial" w:hAnsi="Arial"/>
          <w:b/>
          <w:i w:val="0"/>
          <w:color w:val="1F4E78"/>
          <w:sz w:val="20"/>
        </w:rPr>
        <w:t xml:space="preserve">2. </w:t>
      </w:r>
      <w:r>
        <w:rPr>
          <w:rFonts w:ascii="Arial" w:hAnsi="Arial"/>
          <w:b w:val="0"/>
          <w:i w:val="0"/>
          <w:sz w:val="20"/>
        </w:rPr>
        <w:t>P.KHCN nhập lý do/yêu cầu chỉnh sửa.</w:t>
      </w:r>
    </w:p>
    <w:p>
      <w:pPr>
        <w:spacing w:after="40"/>
        <w:ind w:left="475" w:hanging="360"/>
      </w:pPr>
      <w:r>
        <w:rPr>
          <w:rFonts w:ascii="Arial" w:hAnsi="Arial"/>
          <w:b/>
          <w:i w:val="0"/>
          <w:color w:val="1F4E78"/>
          <w:sz w:val="20"/>
        </w:rPr>
        <w:t xml:space="preserve">3. </w:t>
      </w:r>
      <w:r>
        <w:rPr>
          <w:rFonts w:ascii="Arial" w:hAnsi="Arial"/>
          <w:b w:val="0"/>
          <w:i w:val="0"/>
          <w:sz w:val="20"/>
        </w:rPr>
        <w:t>Hệ thống vô hiệu hóa PDF/chữ ký BM03 cũ và mở form cho Thư ký.</w:t>
      </w:r>
    </w:p>
    <w:p>
      <w:pPr>
        <w:spacing w:after="40"/>
        <w:ind w:left="475" w:hanging="360"/>
      </w:pPr>
      <w:r>
        <w:rPr>
          <w:rFonts w:ascii="Arial" w:hAnsi="Arial"/>
          <w:b/>
          <w:i w:val="0"/>
          <w:color w:val="1F4E78"/>
          <w:sz w:val="20"/>
        </w:rPr>
        <w:t>4. Hệ thống cập nhật trạng thái để Thư ký tiếp tục xử lý; cơ chế thông báo chủ động cần xác minh.</w:t>
      </w:r>
      <w:r>
        <w:rPr>
          <w:rFonts w:ascii="Arial" w:hAnsi="Arial"/>
          <w:b w:val="0"/>
          <w:i w:val="0"/>
          <w:sz w:val="20"/>
        </w:rPr>
      </w:r>
    </w:p>
    <w:p>
      <w:pPr>
        <w:pStyle w:val="Heading3"/>
      </w:pPr>
      <w:r>
        <w:t>Ngoại lệ và luồng thay thế</w:t>
      </w:r>
    </w:p>
    <w:p>
      <w:pPr>
        <w:spacing w:after="60"/>
      </w:pPr>
      <w:r>
        <w:rPr>
          <w:rFonts w:ascii="Arial" w:hAnsi="Arial"/>
          <w:b/>
          <w:i w:val="0"/>
          <w:color w:val="1F4E78"/>
          <w:sz w:val="20"/>
        </w:rPr>
        <w:t xml:space="preserve">A1 — Hết hạn: </w:t>
      </w:r>
      <w:r>
        <w:rPr>
          <w:rFonts w:ascii="Arial" w:hAnsi="Arial"/>
          <w:b w:val="0"/>
          <w:i w:val="0"/>
          <w:sz w:val="20"/>
        </w:rPr>
        <w:t>P.KHCN cần gia hạn trước khi Thư ký có thể nộp lại.</w:t>
      </w:r>
    </w:p>
    <w:p>
      <w:pPr>
        <w:pStyle w:val="Heading3"/>
      </w:pPr>
      <w:r>
        <w:t>Quy tắc nghiệp vụ áp dụng</w:t>
      </w:r>
    </w:p>
    <w:p>
      <w:pPr>
        <w:pStyle w:val="ListBullet"/>
        <w:spacing w:after="40"/>
        <w:ind w:left="360" w:hanging="230"/>
      </w:pPr>
      <w:r>
        <w:rPr>
          <w:rFonts w:ascii="Arial" w:hAnsi="Arial"/>
          <w:b w:val="0"/>
          <w:i w:val="0"/>
          <w:sz w:val="20"/>
        </w:rPr>
        <w:t>Không có từ chối vĩnh viễn BM03; vòng trả sửa có thể lặp lại trong thời gian duyệt.</w:t>
      </w:r>
    </w:p>
    <w:p>
      <w:pPr>
        <w:pStyle w:val="Heading2"/>
      </w:pPr>
      <w:r>
        <w:t>UC-BB-06 — Sửa, ký lại và nộp lại biên bản bị trả</w:t>
      </w:r>
    </w:p>
    <w:tbl>
      <w:tblPr>
        <w:tblW w:type="auto" w:w="0"/>
        <w:jc w:val="left"/>
        <w:tblLayout w:type="fixed"/>
        <w:tblLook w:firstColumn="1" w:firstRow="1" w:lastColumn="0" w:lastRow="0" w:noHBand="0" w:noVBand="1" w:val="04A0"/>
        <w:tblBorders>
          <w:top w:val="single" w:sz="4" w:color="B7C9D6"/>
          <w:left w:val="single" w:sz="4" w:color="B7C9D6"/>
          <w:bottom w:val="single" w:sz="4" w:color="B7C9D6"/>
          <w:right w:val="single" w:sz="4" w:color="B7C9D6"/>
          <w:insideH w:val="single" w:sz="4" w:color="B7C9D6"/>
          <w:insideV w:val="single" w:sz="4" w:color="B7C9D6"/>
        </w:tblBorders>
      </w:tblPr>
      <w:tblGrid>
        <w:gridCol w:w="5040"/>
        <w:gridCol w:w="5040"/>
      </w:tblGrid>
      <w:tr>
        <w:tc>
          <w:tcPr>
            <w:tcW w:type="dxa" w:w="2376"/>
            <w:vAlign w:val="center"/>
            <w:tcMar>
              <w:top w:w="80" w:type="dxa"/>
              <w:start w:w="120" w:type="dxa"/>
              <w:bottom w:w="80" w:type="dxa"/>
              <w:end w:w="120" w:type="dxa"/>
            </w:tcMar>
            <w:shd w:fill="F2F2F2"/>
          </w:tcPr>
          <w:p>
            <w:pPr>
              <w:spacing w:after="0"/>
            </w:pPr>
            <w:r>
              <w:rPr>
                <w:rFonts w:ascii="Arial" w:hAnsi="Arial"/>
                <w:b/>
                <w:i w:val="0"/>
                <w:color w:val="1F4E78"/>
                <w:sz w:val="19"/>
              </w:rPr>
              <w:t>Mục tiêu</w:t>
            </w:r>
          </w:p>
        </w:tc>
        <w:tc>
          <w:tcPr>
            <w:tcW w:type="dxa" w:w="6984"/>
            <w:vAlign w:val="center"/>
            <w:tcMar>
              <w:top w:w="80" w:type="dxa"/>
              <w:start w:w="120" w:type="dxa"/>
              <w:bottom w:w="80" w:type="dxa"/>
              <w:end w:w="120" w:type="dxa"/>
            </w:tcMar>
          </w:tcPr>
          <w:p>
            <w:pPr>
              <w:spacing w:after="0"/>
            </w:pPr>
            <w:r>
              <w:rPr>
                <w:rFonts w:ascii="Arial" w:hAnsi="Arial"/>
                <w:b w:val="0"/>
                <w:i w:val="0"/>
                <w:sz w:val="19"/>
              </w:rPr>
              <w:t>Thư ký khắc phục yêu cầu sửa và nộp BM03 phiên bản mới.</w:t>
            </w:r>
          </w:p>
        </w:tc>
      </w:tr>
      <w:tr>
        <w:tc>
          <w:tcPr>
            <w:tcW w:type="dxa" w:w="2376"/>
            <w:vAlign w:val="center"/>
            <w:tcMar>
              <w:top w:w="80" w:type="dxa"/>
              <w:start w:w="120" w:type="dxa"/>
              <w:bottom w:w="80" w:type="dxa"/>
              <w:end w:w="120" w:type="dxa"/>
            </w:tcMar>
            <w:shd w:fill="F2F2F2"/>
          </w:tcPr>
          <w:p>
            <w:pPr>
              <w:spacing w:after="0"/>
            </w:pPr>
            <w:r>
              <w:rPr>
                <w:rFonts w:ascii="Arial" w:hAnsi="Arial"/>
                <w:b/>
                <w:i w:val="0"/>
                <w:color w:val="1F4E78"/>
                <w:sz w:val="19"/>
              </w:rPr>
              <w:t>Actor chính</w:t>
            </w:r>
          </w:p>
        </w:tc>
        <w:tc>
          <w:tcPr>
            <w:tcW w:type="dxa" w:w="6984"/>
            <w:vAlign w:val="center"/>
            <w:tcMar>
              <w:top w:w="80" w:type="dxa"/>
              <w:start w:w="120" w:type="dxa"/>
              <w:bottom w:w="80" w:type="dxa"/>
              <w:end w:w="120" w:type="dxa"/>
            </w:tcMar>
          </w:tcPr>
          <w:p>
            <w:pPr>
              <w:spacing w:after="0"/>
            </w:pPr>
            <w:r>
              <w:rPr>
                <w:rFonts w:ascii="Arial" w:hAnsi="Arial"/>
                <w:b w:val="0"/>
                <w:i w:val="0"/>
                <w:sz w:val="19"/>
              </w:rPr>
              <w:t>Thư ký Hội đồng xét duyệt hồ sơ</w:t>
            </w:r>
          </w:p>
        </w:tc>
      </w:tr>
      <w:tr>
        <w:tc>
          <w:tcPr>
            <w:tcW w:type="dxa" w:w="2376"/>
            <w:vAlign w:val="center"/>
            <w:tcMar>
              <w:top w:w="80" w:type="dxa"/>
              <w:start w:w="120" w:type="dxa"/>
              <w:bottom w:w="80" w:type="dxa"/>
              <w:end w:w="120" w:type="dxa"/>
            </w:tcMar>
            <w:shd w:fill="F2F2F2"/>
          </w:tcPr>
          <w:p>
            <w:pPr>
              <w:spacing w:after="0"/>
            </w:pPr>
            <w:r>
              <w:rPr>
                <w:rFonts w:ascii="Arial" w:hAnsi="Arial"/>
                <w:b/>
                <w:i w:val="0"/>
                <w:color w:val="1F4E78"/>
                <w:sz w:val="19"/>
              </w:rPr>
              <w:t>Actor liên quan</w:t>
            </w:r>
          </w:p>
        </w:tc>
        <w:tc>
          <w:tcPr>
            <w:tcW w:type="dxa" w:w="6984"/>
            <w:vAlign w:val="center"/>
            <w:tcMar>
              <w:top w:w="80" w:type="dxa"/>
              <w:start w:w="120" w:type="dxa"/>
              <w:bottom w:w="80" w:type="dxa"/>
              <w:end w:w="120" w:type="dxa"/>
            </w:tcMar>
          </w:tcPr>
          <w:p>
            <w:pPr>
              <w:spacing w:after="0"/>
            </w:pPr>
            <w:r>
              <w:rPr>
                <w:rFonts w:ascii="Arial" w:hAnsi="Arial"/>
                <w:b w:val="0"/>
                <w:i w:val="0"/>
                <w:sz w:val="19"/>
              </w:rPr>
              <w:t>P.KHCN trong vai trò Chủ tịch</w:t>
            </w:r>
          </w:p>
        </w:tc>
      </w:tr>
      <w:tr>
        <w:tc>
          <w:tcPr>
            <w:tcW w:type="dxa" w:w="2376"/>
            <w:vAlign w:val="center"/>
            <w:tcMar>
              <w:top w:w="80" w:type="dxa"/>
              <w:start w:w="120" w:type="dxa"/>
              <w:bottom w:w="80" w:type="dxa"/>
              <w:end w:w="120" w:type="dxa"/>
            </w:tcMar>
            <w:shd w:fill="F2F2F2"/>
          </w:tcPr>
          <w:p>
            <w:pPr>
              <w:spacing w:after="0"/>
            </w:pPr>
            <w:r>
              <w:rPr>
                <w:rFonts w:ascii="Arial" w:hAnsi="Arial"/>
                <w:b/>
                <w:i w:val="0"/>
                <w:color w:val="1F4E78"/>
                <w:sz w:val="19"/>
              </w:rPr>
              <w:t>Kích hoạt</w:t>
            </w:r>
          </w:p>
        </w:tc>
        <w:tc>
          <w:tcPr>
            <w:tcW w:type="dxa" w:w="6984"/>
            <w:vAlign w:val="center"/>
            <w:tcMar>
              <w:top w:w="80" w:type="dxa"/>
              <w:start w:w="120" w:type="dxa"/>
              <w:bottom w:w="80" w:type="dxa"/>
              <w:end w:w="120" w:type="dxa"/>
            </w:tcMar>
          </w:tcPr>
          <w:p>
            <w:pPr>
              <w:spacing w:after="0"/>
            </w:pPr>
            <w:r>
              <w:rPr>
                <w:rFonts w:ascii="Arial" w:hAnsi="Arial"/>
                <w:b w:val="0"/>
                <w:i w:val="0"/>
                <w:sz w:val="19"/>
              </w:rPr>
              <w:t>Thư ký nhận BM03 bị trả sửa.</w:t>
            </w:r>
          </w:p>
        </w:tc>
      </w:tr>
      <w:tr>
        <w:tc>
          <w:tcPr>
            <w:tcW w:type="dxa" w:w="2376"/>
            <w:vAlign w:val="center"/>
            <w:tcMar>
              <w:top w:w="80" w:type="dxa"/>
              <w:start w:w="120" w:type="dxa"/>
              <w:bottom w:w="80" w:type="dxa"/>
              <w:end w:w="120" w:type="dxa"/>
            </w:tcMar>
            <w:shd w:fill="F2F2F2"/>
          </w:tcPr>
          <w:p>
            <w:pPr>
              <w:spacing w:after="0"/>
            </w:pPr>
            <w:r>
              <w:rPr>
                <w:rFonts w:ascii="Arial" w:hAnsi="Arial"/>
                <w:b/>
                <w:i w:val="0"/>
                <w:color w:val="1F4E78"/>
                <w:sz w:val="19"/>
              </w:rPr>
              <w:t>Tiền điều kiện</w:t>
            </w:r>
          </w:p>
        </w:tc>
        <w:tc>
          <w:tcPr>
            <w:tcW w:type="dxa" w:w="6984"/>
            <w:vAlign w:val="center"/>
            <w:tcMar>
              <w:top w:w="80" w:type="dxa"/>
              <w:start w:w="120" w:type="dxa"/>
              <w:bottom w:w="80" w:type="dxa"/>
              <w:end w:w="120" w:type="dxa"/>
            </w:tcMar>
          </w:tcPr>
          <w:p>
            <w:pPr>
              <w:spacing w:after="0"/>
            </w:pPr>
            <w:r>
              <w:rPr>
                <w:rFonts w:ascii="Arial" w:hAnsi="Arial"/>
                <w:b w:val="0"/>
                <w:i w:val="0"/>
                <w:sz w:val="19"/>
              </w:rPr>
              <w:t>BM03 Trả sửa và còn thời hạn duyệt (gốc hoặc gia hạn).</w:t>
            </w:r>
          </w:p>
        </w:tc>
      </w:tr>
      <w:tr>
        <w:tc>
          <w:tcPr>
            <w:tcW w:type="dxa" w:w="2376"/>
            <w:vAlign w:val="center"/>
            <w:tcMar>
              <w:top w:w="80" w:type="dxa"/>
              <w:start w:w="120" w:type="dxa"/>
              <w:bottom w:w="80" w:type="dxa"/>
              <w:end w:w="120" w:type="dxa"/>
            </w:tcMar>
            <w:shd w:fill="F2F2F2"/>
          </w:tcPr>
          <w:p>
            <w:pPr>
              <w:spacing w:after="0"/>
            </w:pPr>
            <w:r>
              <w:rPr>
                <w:rFonts w:ascii="Arial" w:hAnsi="Arial"/>
                <w:b/>
                <w:i w:val="0"/>
                <w:color w:val="1F4E78"/>
                <w:sz w:val="19"/>
              </w:rPr>
              <w:t>Hậu điều kiện</w:t>
            </w:r>
          </w:p>
        </w:tc>
        <w:tc>
          <w:tcPr>
            <w:tcW w:type="dxa" w:w="6984"/>
            <w:vAlign w:val="center"/>
            <w:tcMar>
              <w:top w:w="80" w:type="dxa"/>
              <w:start w:w="120" w:type="dxa"/>
              <w:bottom w:w="80" w:type="dxa"/>
              <w:end w:w="120" w:type="dxa"/>
            </w:tcMar>
          </w:tcPr>
          <w:p>
            <w:pPr>
              <w:spacing w:after="0"/>
            </w:pPr>
            <w:r>
              <w:rPr>
                <w:rFonts w:ascii="Arial" w:hAnsi="Arial"/>
                <w:b w:val="0"/>
                <w:i w:val="0"/>
                <w:sz w:val="19"/>
              </w:rPr>
              <w:t>BM03 phiên bản mới có chữ ký Thư ký được nộp lại để P.KHCN kiểm tra.</w:t>
            </w:r>
          </w:p>
        </w:tc>
      </w:tr>
      <w:tr>
        <w:tc>
          <w:tcPr>
            <w:tcW w:type="dxa" w:w="2376"/>
            <w:vAlign w:val="center"/>
            <w:tcMar>
              <w:top w:w="80" w:type="dxa"/>
              <w:start w:w="120" w:type="dxa"/>
              <w:bottom w:w="80" w:type="dxa"/>
              <w:end w:w="120" w:type="dxa"/>
            </w:tcMar>
            <w:shd w:fill="F2F2F2"/>
          </w:tcPr>
          <w:p>
            <w:pPr>
              <w:spacing w:after="0"/>
            </w:pPr>
            <w:r>
              <w:rPr>
                <w:rFonts w:ascii="Arial" w:hAnsi="Arial"/>
                <w:b/>
                <w:i w:val="0"/>
                <w:color w:val="1F4E78"/>
                <w:sz w:val="19"/>
              </w:rPr>
              <w:t>Biểu mẫu / đối tượng</w:t>
            </w:r>
          </w:p>
        </w:tc>
        <w:tc>
          <w:tcPr>
            <w:tcW w:type="dxa" w:w="6984"/>
            <w:vAlign w:val="center"/>
            <w:tcMar>
              <w:top w:w="80" w:type="dxa"/>
              <w:start w:w="120" w:type="dxa"/>
              <w:bottom w:w="80" w:type="dxa"/>
              <w:end w:w="120" w:type="dxa"/>
            </w:tcMar>
          </w:tcPr>
          <w:p>
            <w:pPr>
              <w:spacing w:after="0"/>
            </w:pPr>
            <w:r>
              <w:rPr>
                <w:rFonts w:ascii="Arial" w:hAnsi="Arial"/>
                <w:b w:val="0"/>
                <w:i w:val="0"/>
                <w:sz w:val="19"/>
              </w:rPr>
              <w:t>BM03 phiên bản mới; PDF ký lại</w:t>
            </w:r>
          </w:p>
        </w:tc>
      </w:tr>
    </w:tbl>
    <w:p>
      <w:pPr>
        <w:spacing w:after="20"/>
      </w:pPr>
    </w:p>
    <w:p>
      <w:pPr>
        <w:pStyle w:val="Heading3"/>
      </w:pPr>
      <w:r>
        <w:t>Luồng cơ bản</w:t>
      </w:r>
    </w:p>
    <w:p>
      <w:pPr>
        <w:spacing w:after="40"/>
        <w:ind w:left="475" w:hanging="360"/>
      </w:pPr>
      <w:r>
        <w:rPr>
          <w:rFonts w:ascii="Arial" w:hAnsi="Arial"/>
          <w:b/>
          <w:i w:val="0"/>
          <w:color w:val="1F4E78"/>
          <w:sz w:val="20"/>
        </w:rPr>
        <w:t xml:space="preserve">1. </w:t>
      </w:r>
      <w:r>
        <w:rPr>
          <w:rFonts w:ascii="Arial" w:hAnsi="Arial"/>
          <w:b w:val="0"/>
          <w:i w:val="0"/>
          <w:sz w:val="20"/>
        </w:rPr>
        <w:t>Thư ký xem lý do trả và chỉnh sửa form BM03.</w:t>
      </w:r>
    </w:p>
    <w:p>
      <w:pPr>
        <w:spacing w:after="40"/>
        <w:ind w:left="475" w:hanging="360"/>
      </w:pPr>
      <w:r>
        <w:rPr>
          <w:rFonts w:ascii="Arial" w:hAnsi="Arial"/>
          <w:b/>
          <w:i w:val="0"/>
          <w:color w:val="1F4E78"/>
          <w:sz w:val="20"/>
        </w:rPr>
        <w:t xml:space="preserve">2. </w:t>
      </w:r>
      <w:r>
        <w:rPr>
          <w:rFonts w:ascii="Arial" w:hAnsi="Arial"/>
          <w:b w:val="0"/>
          <w:i w:val="0"/>
          <w:sz w:val="20"/>
        </w:rPr>
        <w:t>Hệ thống giữ lịch sử nhưng đánh dấu PDF/chữ ký cũ vô hiệu.</w:t>
      </w:r>
    </w:p>
    <w:p>
      <w:pPr>
        <w:spacing w:after="40"/>
        <w:ind w:left="475" w:hanging="360"/>
      </w:pPr>
      <w:r>
        <w:rPr>
          <w:rFonts w:ascii="Arial" w:hAnsi="Arial"/>
          <w:b/>
          <w:i w:val="0"/>
          <w:color w:val="1F4E78"/>
          <w:sz w:val="20"/>
        </w:rPr>
        <w:t xml:space="preserve">3. </w:t>
      </w:r>
      <w:r>
        <w:rPr>
          <w:rFonts w:ascii="Arial" w:hAnsi="Arial"/>
          <w:b w:val="0"/>
          <w:i w:val="0"/>
          <w:sz w:val="20"/>
        </w:rPr>
        <w:t>Thư ký xuất PDF mới, ký ngoài hệ thống và tải bản ký lại.</w:t>
      </w:r>
    </w:p>
    <w:p>
      <w:pPr>
        <w:spacing w:after="40"/>
        <w:ind w:left="475" w:hanging="360"/>
      </w:pPr>
      <w:r>
        <w:rPr>
          <w:rFonts w:ascii="Arial" w:hAnsi="Arial"/>
          <w:b/>
          <w:i w:val="0"/>
          <w:color w:val="1F4E78"/>
          <w:sz w:val="20"/>
        </w:rPr>
        <w:t xml:space="preserve">4. </w:t>
      </w:r>
      <w:r>
        <w:rPr>
          <w:rFonts w:ascii="Arial" w:hAnsi="Arial"/>
          <w:b w:val="0"/>
          <w:i w:val="0"/>
          <w:sz w:val="20"/>
        </w:rPr>
        <w:t>Thư ký nộp lại; hệ thống khóa form và chuyển P.KHCN kiểm tra.</w:t>
      </w:r>
    </w:p>
    <w:p>
      <w:pPr>
        <w:pStyle w:val="Heading3"/>
      </w:pPr>
      <w:r>
        <w:t>Ngoại lệ và luồng thay thế</w:t>
      </w:r>
    </w:p>
    <w:p>
      <w:pPr>
        <w:spacing w:after="60"/>
      </w:pPr>
      <w:r>
        <w:rPr>
          <w:rFonts w:ascii="Arial" w:hAnsi="Arial"/>
          <w:b/>
          <w:i w:val="0"/>
          <w:color w:val="1F4E78"/>
          <w:sz w:val="20"/>
        </w:rPr>
        <w:t xml:space="preserve">A1 — Hết hạn: </w:t>
      </w:r>
      <w:r>
        <w:rPr>
          <w:rFonts w:ascii="Arial" w:hAnsi="Arial"/>
          <w:b w:val="0"/>
          <w:i w:val="0"/>
          <w:sz w:val="20"/>
        </w:rPr>
        <w:t>Hệ thống chặn sửa/nộp lại cho tới khi có gia hạn hợp lệ.</w:t>
      </w:r>
    </w:p>
    <w:p>
      <w:pPr>
        <w:pStyle w:val="Heading3"/>
      </w:pPr>
      <w:r>
        <w:t>Quy tắc nghiệp vụ áp dụng</w:t>
      </w:r>
    </w:p>
    <w:p>
      <w:pPr>
        <w:pStyle w:val="ListBullet"/>
        <w:spacing w:after="40"/>
        <w:ind w:left="360" w:hanging="230"/>
      </w:pPr>
      <w:r>
        <w:rPr>
          <w:rFonts w:ascii="Arial" w:hAnsi="Arial"/>
          <w:b w:val="0"/>
          <w:i w:val="0"/>
          <w:sz w:val="20"/>
        </w:rPr>
        <w:t>Mọi sửa nội dung sau trả bắt buộc tạo phiên bản PDF và chữ ký mới; không ghép chữ ký cũ.</w:t>
      </w:r>
    </w:p>
    <w:p>
      <w:pPr>
        <w:pStyle w:val="Heading2"/>
      </w:pPr>
      <w:r>
        <w:t>UC-BB-07 — Hoàn tất biên bản bằng chữ ký thứ hai của Chủ tịch</w:t>
      </w:r>
    </w:p>
    <w:tbl>
      <w:tblPr>
        <w:tblW w:type="auto" w:w="0"/>
        <w:jc w:val="left"/>
        <w:tblLayout w:type="fixed"/>
        <w:tblLook w:firstColumn="1" w:firstRow="1" w:lastColumn="0" w:lastRow="0" w:noHBand="0" w:noVBand="1" w:val="04A0"/>
        <w:tblBorders>
          <w:top w:val="single" w:sz="4" w:color="B7C9D6"/>
          <w:left w:val="single" w:sz="4" w:color="B7C9D6"/>
          <w:bottom w:val="single" w:sz="4" w:color="B7C9D6"/>
          <w:right w:val="single" w:sz="4" w:color="B7C9D6"/>
          <w:insideH w:val="single" w:sz="4" w:color="B7C9D6"/>
          <w:insideV w:val="single" w:sz="4" w:color="B7C9D6"/>
        </w:tblBorders>
      </w:tblPr>
      <w:tblGrid>
        <w:gridCol w:w="5040"/>
        <w:gridCol w:w="5040"/>
      </w:tblGrid>
      <w:tr>
        <w:tc>
          <w:tcPr>
            <w:tcW w:type="dxa" w:w="2376"/>
            <w:vAlign w:val="center"/>
            <w:tcMar>
              <w:top w:w="80" w:type="dxa"/>
              <w:start w:w="120" w:type="dxa"/>
              <w:bottom w:w="80" w:type="dxa"/>
              <w:end w:w="120" w:type="dxa"/>
            </w:tcMar>
            <w:shd w:fill="F2F2F2"/>
          </w:tcPr>
          <w:p>
            <w:pPr>
              <w:spacing w:after="0"/>
            </w:pPr>
            <w:r>
              <w:rPr>
                <w:rFonts w:ascii="Arial" w:hAnsi="Arial"/>
                <w:b/>
                <w:i w:val="0"/>
                <w:color w:val="1F4E78"/>
                <w:sz w:val="19"/>
              </w:rPr>
              <w:t>Mục tiêu</w:t>
            </w:r>
          </w:p>
        </w:tc>
        <w:tc>
          <w:tcPr>
            <w:tcW w:type="dxa" w:w="6984"/>
            <w:vAlign w:val="center"/>
            <w:tcMar>
              <w:top w:w="80" w:type="dxa"/>
              <w:start w:w="120" w:type="dxa"/>
              <w:bottom w:w="80" w:type="dxa"/>
              <w:end w:w="120" w:type="dxa"/>
            </w:tcMar>
          </w:tcPr>
          <w:p>
            <w:pPr>
              <w:spacing w:after="0"/>
            </w:pPr>
            <w:r>
              <w:rPr>
                <w:rFonts w:ascii="Arial" w:hAnsi="Arial"/>
                <w:b w:val="0"/>
                <w:i w:val="0"/>
                <w:sz w:val="19"/>
              </w:rPr>
              <w:t>Bổ sung chữ ký Chủ tịch để hoàn tất BM03 và cập nhật kết luận đề tài.</w:t>
            </w:r>
          </w:p>
        </w:tc>
      </w:tr>
      <w:tr>
        <w:tc>
          <w:tcPr>
            <w:tcW w:type="dxa" w:w="2376"/>
            <w:vAlign w:val="center"/>
            <w:tcMar>
              <w:top w:w="80" w:type="dxa"/>
              <w:start w:w="120" w:type="dxa"/>
              <w:bottom w:w="80" w:type="dxa"/>
              <w:end w:w="120" w:type="dxa"/>
            </w:tcMar>
            <w:shd w:fill="F2F2F2"/>
          </w:tcPr>
          <w:p>
            <w:pPr>
              <w:spacing w:after="0"/>
            </w:pPr>
            <w:r>
              <w:rPr>
                <w:rFonts w:ascii="Arial" w:hAnsi="Arial"/>
                <w:b/>
                <w:i w:val="0"/>
                <w:color w:val="1F4E78"/>
                <w:sz w:val="19"/>
              </w:rPr>
              <w:t>Actor chính</w:t>
            </w:r>
          </w:p>
        </w:tc>
        <w:tc>
          <w:tcPr>
            <w:tcW w:type="dxa" w:w="6984"/>
            <w:vAlign w:val="center"/>
            <w:tcMar>
              <w:top w:w="80" w:type="dxa"/>
              <w:start w:w="120" w:type="dxa"/>
              <w:bottom w:w="80" w:type="dxa"/>
              <w:end w:w="120" w:type="dxa"/>
            </w:tcMar>
          </w:tcPr>
          <w:p>
            <w:pPr>
              <w:spacing w:after="0"/>
            </w:pPr>
            <w:r>
              <w:rPr>
                <w:rFonts w:ascii="Arial" w:hAnsi="Arial"/>
                <w:b w:val="0"/>
                <w:i w:val="0"/>
                <w:sz w:val="19"/>
              </w:rPr>
              <w:t>P.KHCN trong vai trò Chủ tịch</w:t>
            </w:r>
          </w:p>
        </w:tc>
      </w:tr>
      <w:tr>
        <w:tc>
          <w:tcPr>
            <w:tcW w:type="dxa" w:w="2376"/>
            <w:vAlign w:val="center"/>
            <w:tcMar>
              <w:top w:w="80" w:type="dxa"/>
              <w:start w:w="120" w:type="dxa"/>
              <w:bottom w:w="80" w:type="dxa"/>
              <w:end w:w="120" w:type="dxa"/>
            </w:tcMar>
            <w:shd w:fill="F2F2F2"/>
          </w:tcPr>
          <w:p>
            <w:pPr>
              <w:spacing w:after="0"/>
            </w:pPr>
            <w:r>
              <w:rPr>
                <w:rFonts w:ascii="Arial" w:hAnsi="Arial"/>
                <w:b/>
                <w:i w:val="0"/>
                <w:color w:val="1F4E78"/>
                <w:sz w:val="19"/>
              </w:rPr>
              <w:t>Actor liên quan</w:t>
            </w:r>
          </w:p>
        </w:tc>
        <w:tc>
          <w:tcPr>
            <w:tcW w:type="dxa" w:w="6984"/>
            <w:vAlign w:val="center"/>
            <w:tcMar>
              <w:top w:w="80" w:type="dxa"/>
              <w:start w:w="120" w:type="dxa"/>
              <w:bottom w:w="80" w:type="dxa"/>
              <w:end w:w="120" w:type="dxa"/>
            </w:tcMar>
          </w:tcPr>
          <w:p>
            <w:pPr>
              <w:spacing w:after="0"/>
            </w:pPr>
            <w:r>
              <w:rPr>
                <w:rFonts w:ascii="Arial" w:hAnsi="Arial"/>
                <w:b w:val="0"/>
                <w:i w:val="0"/>
                <w:sz w:val="19"/>
              </w:rPr>
              <w:t>Thư ký Hội đồng xét duyệt hồ sơ; Chủ nhiệm đề tài</w:t>
            </w:r>
          </w:p>
        </w:tc>
      </w:tr>
      <w:tr>
        <w:tc>
          <w:tcPr>
            <w:tcW w:type="dxa" w:w="2376"/>
            <w:vAlign w:val="center"/>
            <w:tcMar>
              <w:top w:w="80" w:type="dxa"/>
              <w:start w:w="120" w:type="dxa"/>
              <w:bottom w:w="80" w:type="dxa"/>
              <w:end w:w="120" w:type="dxa"/>
            </w:tcMar>
            <w:shd w:fill="F2F2F2"/>
          </w:tcPr>
          <w:p>
            <w:pPr>
              <w:spacing w:after="0"/>
            </w:pPr>
            <w:r>
              <w:rPr>
                <w:rFonts w:ascii="Arial" w:hAnsi="Arial"/>
                <w:b/>
                <w:i w:val="0"/>
                <w:color w:val="1F4E78"/>
                <w:sz w:val="19"/>
              </w:rPr>
              <w:t>Kích hoạt</w:t>
            </w:r>
          </w:p>
        </w:tc>
        <w:tc>
          <w:tcPr>
            <w:tcW w:type="dxa" w:w="6984"/>
            <w:vAlign w:val="center"/>
            <w:tcMar>
              <w:top w:w="80" w:type="dxa"/>
              <w:start w:w="120" w:type="dxa"/>
              <w:bottom w:w="80" w:type="dxa"/>
              <w:end w:w="120" w:type="dxa"/>
            </w:tcMar>
          </w:tcPr>
          <w:p>
            <w:pPr>
              <w:spacing w:after="0"/>
            </w:pPr>
            <w:r>
              <w:rPr>
                <w:rFonts w:ascii="Arial" w:hAnsi="Arial"/>
                <w:b w:val="0"/>
                <w:i w:val="0"/>
                <w:sz w:val="19"/>
              </w:rPr>
              <w:t>BM03 được P.KHCN chấp nhận sau kiểm tra.</w:t>
            </w:r>
          </w:p>
        </w:tc>
      </w:tr>
      <w:tr>
        <w:tc>
          <w:tcPr>
            <w:tcW w:type="dxa" w:w="2376"/>
            <w:vAlign w:val="center"/>
            <w:tcMar>
              <w:top w:w="80" w:type="dxa"/>
              <w:start w:w="120" w:type="dxa"/>
              <w:bottom w:w="80" w:type="dxa"/>
              <w:end w:w="120" w:type="dxa"/>
            </w:tcMar>
            <w:shd w:fill="F2F2F2"/>
          </w:tcPr>
          <w:p>
            <w:pPr>
              <w:spacing w:after="0"/>
            </w:pPr>
            <w:r>
              <w:rPr>
                <w:rFonts w:ascii="Arial" w:hAnsi="Arial"/>
                <w:b/>
                <w:i w:val="0"/>
                <w:color w:val="1F4E78"/>
                <w:sz w:val="19"/>
              </w:rPr>
              <w:t>Tiền điều kiện</w:t>
            </w:r>
          </w:p>
        </w:tc>
        <w:tc>
          <w:tcPr>
            <w:tcW w:type="dxa" w:w="6984"/>
            <w:vAlign w:val="center"/>
            <w:tcMar>
              <w:top w:w="80" w:type="dxa"/>
              <w:start w:w="120" w:type="dxa"/>
              <w:bottom w:w="80" w:type="dxa"/>
              <w:end w:w="120" w:type="dxa"/>
            </w:tcMar>
          </w:tcPr>
          <w:p>
            <w:pPr>
              <w:spacing w:after="0"/>
            </w:pPr>
            <w:r>
              <w:rPr>
                <w:rFonts w:ascii="Arial" w:hAnsi="Arial"/>
                <w:b w:val="0"/>
                <w:i w:val="0"/>
                <w:sz w:val="19"/>
              </w:rPr>
              <w:t>BM03 hợp lệ, đã có chữ ký Thư ký và đang chờ chữ ký Chủ tịch.</w:t>
            </w:r>
          </w:p>
        </w:tc>
      </w:tr>
      <w:tr>
        <w:tc>
          <w:tcPr>
            <w:tcW w:type="dxa" w:w="2376"/>
            <w:vAlign w:val="center"/>
            <w:tcMar>
              <w:top w:w="80" w:type="dxa"/>
              <w:start w:w="120" w:type="dxa"/>
              <w:bottom w:w="80" w:type="dxa"/>
              <w:end w:w="120" w:type="dxa"/>
            </w:tcMar>
            <w:shd w:fill="F2F2F2"/>
          </w:tcPr>
          <w:p>
            <w:pPr>
              <w:spacing w:after="0"/>
            </w:pPr>
            <w:r>
              <w:rPr>
                <w:rFonts w:ascii="Arial" w:hAnsi="Arial"/>
                <w:b/>
                <w:i w:val="0"/>
                <w:color w:val="1F4E78"/>
                <w:sz w:val="19"/>
              </w:rPr>
              <w:t>Hậu điều kiện</w:t>
            </w:r>
          </w:p>
        </w:tc>
        <w:tc>
          <w:tcPr>
            <w:tcW w:type="dxa" w:w="6984"/>
            <w:vAlign w:val="center"/>
            <w:tcMar>
              <w:top w:w="80" w:type="dxa"/>
              <w:start w:w="120" w:type="dxa"/>
              <w:bottom w:w="80" w:type="dxa"/>
              <w:end w:w="120" w:type="dxa"/>
            </w:tcMar>
          </w:tcPr>
          <w:p>
            <w:pPr>
              <w:spacing w:after="0"/>
            </w:pPr>
            <w:r>
              <w:rPr>
                <w:rFonts w:ascii="Arial" w:hAnsi="Arial"/>
                <w:b w:val="0"/>
                <w:i w:val="0"/>
                <w:sz w:val="19"/>
              </w:rPr>
              <w:t>BM03 đủ hai chữ ký được lưu; kết luận theo từng đề tài được xác nhận; đề tài kết luận thực hiện đóng băng dữ liệu Bước 01.</w:t>
            </w:r>
          </w:p>
        </w:tc>
      </w:tr>
      <w:tr>
        <w:tc>
          <w:tcPr>
            <w:tcW w:type="dxa" w:w="2376"/>
            <w:vAlign w:val="center"/>
            <w:tcMar>
              <w:top w:w="80" w:type="dxa"/>
              <w:start w:w="120" w:type="dxa"/>
              <w:bottom w:w="80" w:type="dxa"/>
              <w:end w:w="120" w:type="dxa"/>
            </w:tcMar>
            <w:shd w:fill="F2F2F2"/>
          </w:tcPr>
          <w:p>
            <w:pPr>
              <w:spacing w:after="0"/>
            </w:pPr>
            <w:r>
              <w:rPr>
                <w:rFonts w:ascii="Arial" w:hAnsi="Arial"/>
                <w:b/>
                <w:i w:val="0"/>
                <w:color w:val="1F4E78"/>
                <w:sz w:val="19"/>
              </w:rPr>
              <w:t>Biểu mẫu / đối tượng</w:t>
            </w:r>
          </w:p>
        </w:tc>
        <w:tc>
          <w:tcPr>
            <w:tcW w:type="dxa" w:w="6984"/>
            <w:vAlign w:val="center"/>
            <w:tcMar>
              <w:top w:w="80" w:type="dxa"/>
              <w:start w:w="120" w:type="dxa"/>
              <w:bottom w:w="80" w:type="dxa"/>
              <w:end w:w="120" w:type="dxa"/>
            </w:tcMar>
          </w:tcPr>
          <w:p>
            <w:pPr>
              <w:spacing w:after="0"/>
            </w:pPr>
            <w:r>
              <w:rPr>
                <w:rFonts w:ascii="Arial" w:hAnsi="Arial"/>
                <w:b w:val="0"/>
                <w:i w:val="0"/>
                <w:sz w:val="19"/>
              </w:rPr>
              <w:t>BM03 đủ hai chữ ký; snapshot đề tài</w:t>
            </w:r>
          </w:p>
        </w:tc>
      </w:tr>
    </w:tbl>
    <w:p>
      <w:pPr>
        <w:spacing w:after="20"/>
      </w:pPr>
    </w:p>
    <w:p>
      <w:pPr>
        <w:pStyle w:val="Heading3"/>
      </w:pPr>
      <w:r>
        <w:t>Luồng cơ bản</w:t>
      </w:r>
    </w:p>
    <w:p>
      <w:pPr>
        <w:spacing w:after="40"/>
        <w:ind w:left="475" w:hanging="360"/>
      </w:pPr>
      <w:r>
        <w:rPr>
          <w:rFonts w:ascii="Arial" w:hAnsi="Arial"/>
          <w:b/>
          <w:i w:val="0"/>
          <w:color w:val="1F4E78"/>
          <w:sz w:val="20"/>
        </w:rPr>
        <w:t xml:space="preserve">1. </w:t>
      </w:r>
      <w:r>
        <w:rPr>
          <w:rFonts w:ascii="Arial" w:hAnsi="Arial"/>
          <w:b w:val="0"/>
          <w:i w:val="0"/>
          <w:sz w:val="20"/>
        </w:rPr>
        <w:t>P.KHCN tải PDF BM03 có chữ ký Thư ký.</w:t>
      </w:r>
    </w:p>
    <w:p>
      <w:pPr>
        <w:spacing w:after="40"/>
        <w:ind w:left="475" w:hanging="360"/>
      </w:pPr>
      <w:r>
        <w:rPr>
          <w:rFonts w:ascii="Arial" w:hAnsi="Arial"/>
          <w:b/>
          <w:i w:val="0"/>
          <w:color w:val="1F4E78"/>
          <w:sz w:val="20"/>
        </w:rPr>
        <w:t xml:space="preserve">2. </w:t>
      </w:r>
      <w:r>
        <w:rPr>
          <w:rFonts w:ascii="Arial" w:hAnsi="Arial"/>
          <w:b w:val="0"/>
          <w:i w:val="0"/>
          <w:sz w:val="20"/>
        </w:rPr>
        <w:t>P.KHCN ký bổ sung bên ngoài hệ thống và tải bản đủ hai chữ ký lên.</w:t>
      </w:r>
    </w:p>
    <w:p>
      <w:pPr>
        <w:spacing w:after="40"/>
        <w:ind w:left="475" w:hanging="360"/>
      </w:pPr>
      <w:r>
        <w:rPr>
          <w:rFonts w:ascii="Arial" w:hAnsi="Arial"/>
          <w:b/>
          <w:i w:val="0"/>
          <w:color w:val="1F4E78"/>
          <w:sz w:val="20"/>
        </w:rPr>
        <w:t xml:space="preserve">3. </w:t>
      </w:r>
      <w:r>
        <w:rPr>
          <w:rFonts w:ascii="Arial" w:hAnsi="Arial"/>
          <w:b w:val="0"/>
          <w:i w:val="0"/>
          <w:sz w:val="20"/>
        </w:rPr>
        <w:t>P.KHCN xác nhận hoàn tất.</w:t>
      </w:r>
    </w:p>
    <w:p>
      <w:pPr>
        <w:spacing w:after="40"/>
        <w:ind w:left="475" w:hanging="360"/>
      </w:pPr>
      <w:r>
        <w:rPr>
          <w:rFonts w:ascii="Arial" w:hAnsi="Arial"/>
          <w:b/>
          <w:i w:val="0"/>
          <w:color w:val="1F4E78"/>
          <w:sz w:val="20"/>
        </w:rPr>
        <w:t xml:space="preserve">4. </w:t>
      </w:r>
      <w:r>
        <w:rPr>
          <w:rFonts w:ascii="Arial" w:hAnsi="Arial"/>
          <w:b w:val="0"/>
          <w:i w:val="0"/>
          <w:sz w:val="20"/>
        </w:rPr>
        <w:t>Hệ thống lưu bản hoàn chỉnh, cập nhật kết luận từng đề tài và tạo lịch sử.</w:t>
      </w:r>
    </w:p>
    <w:p>
      <w:pPr>
        <w:spacing w:after="40"/>
        <w:ind w:left="475" w:hanging="360"/>
      </w:pPr>
      <w:r>
        <w:rPr>
          <w:rFonts w:ascii="Arial" w:hAnsi="Arial"/>
          <w:b/>
          <w:i w:val="0"/>
          <w:color w:val="1F4E78"/>
          <w:sz w:val="20"/>
        </w:rPr>
        <w:t xml:space="preserve">5. </w:t>
      </w:r>
      <w:r>
        <w:rPr>
          <w:rFonts w:ascii="Arial" w:hAnsi="Arial"/>
          <w:b w:val="0"/>
          <w:i w:val="0"/>
          <w:sz w:val="20"/>
        </w:rPr>
        <w:t>Với đề tài được kết luận thực hiện, hệ thống tạo snapshot chỉ đọc BM01/thông tin đề tài/nhóm thực hiện.</w:t>
      </w:r>
    </w:p>
    <w:p>
      <w:pPr>
        <w:spacing w:after="40"/>
        <w:ind w:left="475" w:hanging="360"/>
      </w:pPr>
      <w:r>
        <w:rPr>
          <w:rFonts w:ascii="Arial" w:hAnsi="Arial"/>
          <w:b/>
          <w:i w:val="0"/>
          <w:color w:val="1F4E78"/>
          <w:sz w:val="20"/>
        </w:rPr>
        <w:t>6. Hệ thống cập nhật kết quả để Chủ nhiệm tra cứu; cơ chế thông báo chủ động cần xác minh.</w:t>
      </w:r>
      <w:r>
        <w:rPr>
          <w:rFonts w:ascii="Arial" w:hAnsi="Arial"/>
          <w:b w:val="0"/>
          <w:i w:val="0"/>
          <w:sz w:val="20"/>
        </w:rPr>
      </w:r>
    </w:p>
    <w:p>
      <w:pPr>
        <w:pStyle w:val="Heading3"/>
      </w:pPr>
      <w:r>
        <w:t>Ngoại lệ và luồng thay thế</w:t>
      </w:r>
    </w:p>
    <w:p>
      <w:pPr>
        <w:spacing w:after="60"/>
      </w:pPr>
      <w:r>
        <w:rPr>
          <w:rFonts w:ascii="Arial" w:hAnsi="Arial"/>
          <w:b/>
          <w:i w:val="0"/>
          <w:color w:val="1F4E78"/>
          <w:sz w:val="20"/>
        </w:rPr>
        <w:t xml:space="preserve">A1 — Tệp đủ hai chữ ký không hợp lệ: </w:t>
      </w:r>
      <w:r>
        <w:rPr>
          <w:rFonts w:ascii="Arial" w:hAnsi="Arial"/>
          <w:b w:val="0"/>
          <w:i w:val="0"/>
          <w:sz w:val="20"/>
        </w:rPr>
        <w:t>Hệ thống không hoàn tất và yêu cầu tải lại tệp hợp lệ.</w:t>
      </w:r>
    </w:p>
    <w:p>
      <w:pPr>
        <w:pStyle w:val="Heading3"/>
      </w:pPr>
      <w:r>
        <w:t>Quy tắc nghiệp vụ áp dụng</w:t>
      </w:r>
    </w:p>
    <w:p>
      <w:pPr>
        <w:pStyle w:val="ListBullet"/>
        <w:spacing w:after="40"/>
        <w:ind w:left="360" w:hanging="230"/>
      </w:pPr>
      <w:r>
        <w:rPr>
          <w:rFonts w:ascii="Arial" w:hAnsi="Arial"/>
          <w:b w:val="0"/>
          <w:i w:val="0"/>
          <w:sz w:val="20"/>
        </w:rPr>
        <w:t>Bản PDF đủ hai chữ ký là bằng chứng chính thức; hệ thống không thực hiện ký điện tử.</w:t>
      </w:r>
    </w:p>
    <w:p>
      <w:pPr>
        <w:pStyle w:val="ListBullet"/>
        <w:spacing w:after="40"/>
        <w:ind w:left="360" w:hanging="230"/>
      </w:pPr>
      <w:r>
        <w:rPr>
          <w:rFonts w:ascii="Arial" w:hAnsi="Arial"/>
          <w:b w:val="0"/>
          <w:i w:val="0"/>
          <w:sz w:val="20"/>
        </w:rPr>
        <w:t>Sau kết luận thực hiện trong BM03, BM01, thông tin đề tài và nhóm thực hiện không được sửa.</w:t>
      </w:r>
    </w:p>
    <w:p>
      <w:pPr>
        <w:pStyle w:val="Heading2"/>
      </w:pPr>
      <w:r>
        <w:t>UC-BB-09 — Gia hạn thời gian duyệt biên bản vì lý do chính đáng</w:t>
      </w:r>
    </w:p>
    <w:tbl>
      <w:tblPr>
        <w:tblW w:type="auto" w:w="0"/>
        <w:jc w:val="left"/>
        <w:tblLayout w:type="fixed"/>
        <w:tblLook w:firstColumn="1" w:firstRow="1" w:lastColumn="0" w:lastRow="0" w:noHBand="0" w:noVBand="1" w:val="04A0"/>
        <w:tblBorders>
          <w:top w:val="single" w:sz="4" w:color="B7C9D6"/>
          <w:left w:val="single" w:sz="4" w:color="B7C9D6"/>
          <w:bottom w:val="single" w:sz="4" w:color="B7C9D6"/>
          <w:right w:val="single" w:sz="4" w:color="B7C9D6"/>
          <w:insideH w:val="single" w:sz="4" w:color="B7C9D6"/>
          <w:insideV w:val="single" w:sz="4" w:color="B7C9D6"/>
        </w:tblBorders>
      </w:tblPr>
      <w:tblGrid>
        <w:gridCol w:w="5040"/>
        <w:gridCol w:w="5040"/>
      </w:tblGrid>
      <w:tr>
        <w:tc>
          <w:tcPr>
            <w:tcW w:type="dxa" w:w="2376"/>
            <w:vAlign w:val="center"/>
            <w:tcMar>
              <w:top w:w="80" w:type="dxa"/>
              <w:start w:w="120" w:type="dxa"/>
              <w:bottom w:w="80" w:type="dxa"/>
              <w:end w:w="120" w:type="dxa"/>
            </w:tcMar>
            <w:shd w:fill="F2F2F2"/>
          </w:tcPr>
          <w:p>
            <w:pPr>
              <w:spacing w:after="0"/>
            </w:pPr>
            <w:r>
              <w:rPr>
                <w:rFonts w:ascii="Arial" w:hAnsi="Arial"/>
                <w:b/>
                <w:i w:val="0"/>
                <w:color w:val="1F4E78"/>
                <w:sz w:val="19"/>
              </w:rPr>
              <w:t>Mục tiêu</w:t>
            </w:r>
          </w:p>
        </w:tc>
        <w:tc>
          <w:tcPr>
            <w:tcW w:type="dxa" w:w="6984"/>
            <w:vAlign w:val="center"/>
            <w:tcMar>
              <w:top w:w="80" w:type="dxa"/>
              <w:start w:w="120" w:type="dxa"/>
              <w:bottom w:w="80" w:type="dxa"/>
              <w:end w:w="120" w:type="dxa"/>
            </w:tcMar>
          </w:tcPr>
          <w:p>
            <w:pPr>
              <w:spacing w:after="0"/>
            </w:pPr>
            <w:r>
              <w:rPr>
                <w:rFonts w:ascii="Arial" w:hAnsi="Arial"/>
                <w:b w:val="0"/>
                <w:i w:val="0"/>
                <w:sz w:val="19"/>
              </w:rPr>
              <w:t>Mở lại quyền sửa/nộp BM03 cho Thư ký đến hạn mới có truy vết.</w:t>
            </w:r>
          </w:p>
        </w:tc>
      </w:tr>
      <w:tr>
        <w:tc>
          <w:tcPr>
            <w:tcW w:type="dxa" w:w="2376"/>
            <w:vAlign w:val="center"/>
            <w:tcMar>
              <w:top w:w="80" w:type="dxa"/>
              <w:start w:w="120" w:type="dxa"/>
              <w:bottom w:w="80" w:type="dxa"/>
              <w:end w:w="120" w:type="dxa"/>
            </w:tcMar>
            <w:shd w:fill="F2F2F2"/>
          </w:tcPr>
          <w:p>
            <w:pPr>
              <w:spacing w:after="0"/>
            </w:pPr>
            <w:r>
              <w:rPr>
                <w:rFonts w:ascii="Arial" w:hAnsi="Arial"/>
                <w:b/>
                <w:i w:val="0"/>
                <w:color w:val="1F4E78"/>
                <w:sz w:val="19"/>
              </w:rPr>
              <w:t>Actor chính</w:t>
            </w:r>
          </w:p>
        </w:tc>
        <w:tc>
          <w:tcPr>
            <w:tcW w:type="dxa" w:w="6984"/>
            <w:vAlign w:val="center"/>
            <w:tcMar>
              <w:top w:w="80" w:type="dxa"/>
              <w:start w:w="120" w:type="dxa"/>
              <w:bottom w:w="80" w:type="dxa"/>
              <w:end w:w="120" w:type="dxa"/>
            </w:tcMar>
          </w:tcPr>
          <w:p>
            <w:pPr>
              <w:spacing w:after="0"/>
            </w:pPr>
            <w:r>
              <w:rPr>
                <w:rFonts w:ascii="Arial" w:hAnsi="Arial"/>
                <w:b w:val="0"/>
                <w:i w:val="0"/>
                <w:sz w:val="19"/>
              </w:rPr>
              <w:t>P.KHCN</w:t>
            </w:r>
          </w:p>
        </w:tc>
      </w:tr>
      <w:tr>
        <w:tc>
          <w:tcPr>
            <w:tcW w:type="dxa" w:w="2376"/>
            <w:vAlign w:val="center"/>
            <w:tcMar>
              <w:top w:w="80" w:type="dxa"/>
              <w:start w:w="120" w:type="dxa"/>
              <w:bottom w:w="80" w:type="dxa"/>
              <w:end w:w="120" w:type="dxa"/>
            </w:tcMar>
            <w:shd w:fill="F2F2F2"/>
          </w:tcPr>
          <w:p>
            <w:pPr>
              <w:spacing w:after="0"/>
            </w:pPr>
            <w:r>
              <w:rPr>
                <w:rFonts w:ascii="Arial" w:hAnsi="Arial"/>
                <w:b/>
                <w:i w:val="0"/>
                <w:color w:val="1F4E78"/>
                <w:sz w:val="19"/>
              </w:rPr>
              <w:t>Actor liên quan</w:t>
            </w:r>
          </w:p>
        </w:tc>
        <w:tc>
          <w:tcPr>
            <w:tcW w:type="dxa" w:w="6984"/>
            <w:vAlign w:val="center"/>
            <w:tcMar>
              <w:top w:w="80" w:type="dxa"/>
              <w:start w:w="120" w:type="dxa"/>
              <w:bottom w:w="80" w:type="dxa"/>
              <w:end w:w="120" w:type="dxa"/>
            </w:tcMar>
          </w:tcPr>
          <w:p>
            <w:pPr>
              <w:spacing w:after="0"/>
            </w:pPr>
            <w:r>
              <w:rPr>
                <w:rFonts w:ascii="Arial" w:hAnsi="Arial"/>
                <w:b w:val="0"/>
                <w:i w:val="0"/>
                <w:sz w:val="19"/>
              </w:rPr>
              <w:t>Thư ký Hội đồng xét duyệt hồ sơ</w:t>
            </w:r>
          </w:p>
        </w:tc>
      </w:tr>
      <w:tr>
        <w:tc>
          <w:tcPr>
            <w:tcW w:type="dxa" w:w="2376"/>
            <w:vAlign w:val="center"/>
            <w:tcMar>
              <w:top w:w="80" w:type="dxa"/>
              <w:start w:w="120" w:type="dxa"/>
              <w:bottom w:w="80" w:type="dxa"/>
              <w:end w:w="120" w:type="dxa"/>
            </w:tcMar>
            <w:shd w:fill="F2F2F2"/>
          </w:tcPr>
          <w:p>
            <w:pPr>
              <w:spacing w:after="0"/>
            </w:pPr>
            <w:r>
              <w:rPr>
                <w:rFonts w:ascii="Arial" w:hAnsi="Arial"/>
                <w:b/>
                <w:i w:val="0"/>
                <w:color w:val="1F4E78"/>
                <w:sz w:val="19"/>
              </w:rPr>
              <w:t>Kích hoạt</w:t>
            </w:r>
          </w:p>
        </w:tc>
        <w:tc>
          <w:tcPr>
            <w:tcW w:type="dxa" w:w="6984"/>
            <w:vAlign w:val="center"/>
            <w:tcMar>
              <w:top w:w="80" w:type="dxa"/>
              <w:start w:w="120" w:type="dxa"/>
              <w:bottom w:w="80" w:type="dxa"/>
              <w:end w:w="120" w:type="dxa"/>
            </w:tcMar>
          </w:tcPr>
          <w:p>
            <w:pPr>
              <w:spacing w:after="0"/>
            </w:pPr>
            <w:r>
              <w:rPr>
                <w:rFonts w:ascii="Arial" w:hAnsi="Arial"/>
                <w:b w:val="0"/>
                <w:i w:val="0"/>
                <w:sz w:val="19"/>
              </w:rPr>
              <w:t>Thư ký chưa thể nộp/nộp lại BM03 trong hạn vì lý do chính đáng.</w:t>
            </w:r>
          </w:p>
        </w:tc>
      </w:tr>
      <w:tr>
        <w:tc>
          <w:tcPr>
            <w:tcW w:type="dxa" w:w="2376"/>
            <w:vAlign w:val="center"/>
            <w:tcMar>
              <w:top w:w="80" w:type="dxa"/>
              <w:start w:w="120" w:type="dxa"/>
              <w:bottom w:w="80" w:type="dxa"/>
              <w:end w:w="120" w:type="dxa"/>
            </w:tcMar>
            <w:shd w:fill="F2F2F2"/>
          </w:tcPr>
          <w:p>
            <w:pPr>
              <w:spacing w:after="0"/>
            </w:pPr>
            <w:r>
              <w:rPr>
                <w:rFonts w:ascii="Arial" w:hAnsi="Arial"/>
                <w:b/>
                <w:i w:val="0"/>
                <w:color w:val="1F4E78"/>
                <w:sz w:val="19"/>
              </w:rPr>
              <w:t>Tiền điều kiện</w:t>
            </w:r>
          </w:p>
        </w:tc>
        <w:tc>
          <w:tcPr>
            <w:tcW w:type="dxa" w:w="6984"/>
            <w:vAlign w:val="center"/>
            <w:tcMar>
              <w:top w:w="80" w:type="dxa"/>
              <w:start w:w="120" w:type="dxa"/>
              <w:bottom w:w="80" w:type="dxa"/>
              <w:end w:w="120" w:type="dxa"/>
            </w:tcMar>
          </w:tcPr>
          <w:p>
            <w:pPr>
              <w:spacing w:after="0"/>
            </w:pPr>
            <w:r>
              <w:rPr>
                <w:rFonts w:ascii="Arial" w:hAnsi="Arial"/>
                <w:b w:val="0"/>
                <w:i w:val="0"/>
                <w:sz w:val="19"/>
              </w:rPr>
              <w:t>BM03 chưa hoàn tất; actor có vai trò P.KHCN.</w:t>
            </w:r>
          </w:p>
        </w:tc>
      </w:tr>
      <w:tr>
        <w:tc>
          <w:tcPr>
            <w:tcW w:type="dxa" w:w="2376"/>
            <w:vAlign w:val="center"/>
            <w:tcMar>
              <w:top w:w="80" w:type="dxa"/>
              <w:start w:w="120" w:type="dxa"/>
              <w:bottom w:w="80" w:type="dxa"/>
              <w:end w:w="120" w:type="dxa"/>
            </w:tcMar>
            <w:shd w:fill="F2F2F2"/>
          </w:tcPr>
          <w:p>
            <w:pPr>
              <w:spacing w:after="0"/>
            </w:pPr>
            <w:r>
              <w:rPr>
                <w:rFonts w:ascii="Arial" w:hAnsi="Arial"/>
                <w:b/>
                <w:i w:val="0"/>
                <w:color w:val="1F4E78"/>
                <w:sz w:val="19"/>
              </w:rPr>
              <w:t>Hậu điều kiện</w:t>
            </w:r>
          </w:p>
        </w:tc>
        <w:tc>
          <w:tcPr>
            <w:tcW w:type="dxa" w:w="6984"/>
            <w:vAlign w:val="center"/>
            <w:tcMar>
              <w:top w:w="80" w:type="dxa"/>
              <w:start w:w="120" w:type="dxa"/>
              <w:bottom w:w="80" w:type="dxa"/>
              <w:end w:w="120" w:type="dxa"/>
            </w:tcMar>
          </w:tcPr>
          <w:p>
            <w:pPr>
              <w:spacing w:after="0"/>
            </w:pPr>
            <w:r>
              <w:rPr>
                <w:rFonts w:ascii="Arial" w:hAnsi="Arial"/>
                <w:b w:val="0"/>
                <w:i w:val="0"/>
                <w:sz w:val="19"/>
              </w:rPr>
              <w:t>Thời hạn mới và lý do được lưu; quyền Thư ký được mở trong hạn mới; thông báo được gửi.</w:t>
            </w:r>
          </w:p>
        </w:tc>
      </w:tr>
      <w:tr>
        <w:tc>
          <w:tcPr>
            <w:tcW w:type="dxa" w:w="2376"/>
            <w:vAlign w:val="center"/>
            <w:tcMar>
              <w:top w:w="80" w:type="dxa"/>
              <w:start w:w="120" w:type="dxa"/>
              <w:bottom w:w="80" w:type="dxa"/>
              <w:end w:w="120" w:type="dxa"/>
            </w:tcMar>
            <w:shd w:fill="F2F2F2"/>
          </w:tcPr>
          <w:p>
            <w:pPr>
              <w:spacing w:after="0"/>
            </w:pPr>
            <w:r>
              <w:rPr>
                <w:rFonts w:ascii="Arial" w:hAnsi="Arial"/>
                <w:b/>
                <w:i w:val="0"/>
                <w:color w:val="1F4E78"/>
                <w:sz w:val="19"/>
              </w:rPr>
              <w:t>Biểu mẫu / đối tượng</w:t>
            </w:r>
          </w:p>
        </w:tc>
        <w:tc>
          <w:tcPr>
            <w:tcW w:type="dxa" w:w="6984"/>
            <w:vAlign w:val="center"/>
            <w:tcMar>
              <w:top w:w="80" w:type="dxa"/>
              <w:start w:w="120" w:type="dxa"/>
              <w:bottom w:w="80" w:type="dxa"/>
              <w:end w:w="120" w:type="dxa"/>
            </w:tcMar>
          </w:tcPr>
          <w:p>
            <w:pPr>
              <w:spacing w:after="0"/>
            </w:pPr>
            <w:r>
              <w:rPr>
                <w:rFonts w:ascii="Arial" w:hAnsi="Arial"/>
                <w:b w:val="0"/>
                <w:i w:val="0"/>
                <w:sz w:val="19"/>
              </w:rPr>
              <w:t>Thời hạn duyệt BM03; lịch sử gia hạn</w:t>
            </w:r>
          </w:p>
        </w:tc>
      </w:tr>
    </w:tbl>
    <w:p>
      <w:pPr>
        <w:spacing w:after="20"/>
      </w:pPr>
    </w:p>
    <w:p>
      <w:pPr>
        <w:pStyle w:val="Heading3"/>
      </w:pPr>
      <w:r>
        <w:t>Luồng cơ bản</w:t>
      </w:r>
    </w:p>
    <w:p>
      <w:pPr>
        <w:spacing w:after="40"/>
        <w:ind w:left="475" w:hanging="360"/>
      </w:pPr>
      <w:r>
        <w:rPr>
          <w:rFonts w:ascii="Arial" w:hAnsi="Arial"/>
          <w:b/>
          <w:i w:val="0"/>
          <w:color w:val="1F4E78"/>
          <w:sz w:val="20"/>
        </w:rPr>
        <w:t xml:space="preserve">1. </w:t>
      </w:r>
      <w:r>
        <w:rPr>
          <w:rFonts w:ascii="Arial" w:hAnsi="Arial"/>
          <w:b w:val="0"/>
          <w:i w:val="0"/>
          <w:sz w:val="20"/>
        </w:rPr>
        <w:t>P.KHCN mở thông tin thời hạn duyệt biên bản.</w:t>
      </w:r>
    </w:p>
    <w:p>
      <w:pPr>
        <w:spacing w:after="40"/>
        <w:ind w:left="475" w:hanging="360"/>
      </w:pPr>
      <w:r>
        <w:rPr>
          <w:rFonts w:ascii="Arial" w:hAnsi="Arial"/>
          <w:b/>
          <w:i w:val="0"/>
          <w:color w:val="1F4E78"/>
          <w:sz w:val="20"/>
        </w:rPr>
        <w:t xml:space="preserve">2. </w:t>
      </w:r>
      <w:r>
        <w:rPr>
          <w:rFonts w:ascii="Arial" w:hAnsi="Arial"/>
          <w:b w:val="0"/>
          <w:i w:val="0"/>
          <w:sz w:val="20"/>
        </w:rPr>
        <w:t>P.KHCN nhập hạn mới và lý do gia hạn bắt buộc.</w:t>
      </w:r>
    </w:p>
    <w:p>
      <w:pPr>
        <w:spacing w:after="40"/>
        <w:ind w:left="475" w:hanging="360"/>
      </w:pPr>
      <w:r>
        <w:rPr>
          <w:rFonts w:ascii="Arial" w:hAnsi="Arial"/>
          <w:b/>
          <w:i w:val="0"/>
          <w:color w:val="1F4E78"/>
          <w:sz w:val="20"/>
        </w:rPr>
        <w:t xml:space="preserve">3. </w:t>
      </w:r>
      <w:r>
        <w:rPr>
          <w:rFonts w:ascii="Arial" w:hAnsi="Arial"/>
          <w:b w:val="0"/>
          <w:i w:val="0"/>
          <w:sz w:val="20"/>
        </w:rPr>
        <w:t>Hệ thống kiểm tra hạn mới hợp lệ và lưu lịch sử.</w:t>
      </w:r>
    </w:p>
    <w:p>
      <w:pPr>
        <w:spacing w:after="40"/>
        <w:ind w:left="475" w:hanging="360"/>
      </w:pPr>
      <w:r>
        <w:rPr>
          <w:rFonts w:ascii="Arial" w:hAnsi="Arial"/>
          <w:b/>
          <w:i w:val="0"/>
          <w:color w:val="1F4E78"/>
          <w:sz w:val="20"/>
        </w:rPr>
        <w:t xml:space="preserve">4. </w:t>
      </w:r>
      <w:r>
        <w:rPr>
          <w:rFonts w:ascii="Arial" w:hAnsi="Arial"/>
          <w:b w:val="0"/>
          <w:i w:val="0"/>
          <w:sz w:val="20"/>
        </w:rPr>
        <w:t>Hệ thống mở lại/duy trì quyền sửa, nộp BM03 đến hạn mới.</w:t>
      </w:r>
    </w:p>
    <w:p>
      <w:pPr>
        <w:spacing w:after="40"/>
        <w:ind w:left="475" w:hanging="360"/>
      </w:pPr>
      <w:r>
        <w:rPr>
          <w:rFonts w:ascii="Arial" w:hAnsi="Arial"/>
          <w:b/>
          <w:i w:val="0"/>
          <w:color w:val="1F4E78"/>
          <w:sz w:val="20"/>
        </w:rPr>
        <w:t>5. Hệ thống gửi thông báo cho Thư ký kèm hạn mới; kênh thông báo cần xác minh.</w:t>
      </w:r>
      <w:r>
        <w:rPr>
          <w:rFonts w:ascii="Arial" w:hAnsi="Arial"/>
          <w:b w:val="0"/>
          <w:i w:val="0"/>
          <w:sz w:val="20"/>
        </w:rPr>
      </w:r>
    </w:p>
    <w:p>
      <w:pPr>
        <w:pStyle w:val="Heading3"/>
      </w:pPr>
      <w:r>
        <w:t>Ngoại lệ và luồng thay thế</w:t>
      </w:r>
    </w:p>
    <w:p>
      <w:pPr>
        <w:spacing w:after="60"/>
      </w:pPr>
      <w:r>
        <w:rPr>
          <w:rFonts w:ascii="Arial" w:hAnsi="Arial"/>
          <w:b/>
          <w:i w:val="0"/>
          <w:color w:val="1F4E78"/>
          <w:sz w:val="20"/>
        </w:rPr>
        <w:t xml:space="preserve">A1 — BM03 đã hoàn tất: </w:t>
      </w:r>
      <w:r>
        <w:rPr>
          <w:rFonts w:ascii="Arial" w:hAnsi="Arial"/>
          <w:b w:val="0"/>
          <w:i w:val="0"/>
          <w:sz w:val="20"/>
        </w:rPr>
        <w:t>Hệ thống không cho gia hạn.</w:t>
      </w:r>
    </w:p>
    <w:p>
      <w:pPr>
        <w:pStyle w:val="Heading3"/>
      </w:pPr>
      <w:r>
        <w:t>Quy tắc nghiệp vụ áp dụng</w:t>
      </w:r>
    </w:p>
    <w:p>
      <w:pPr>
        <w:pStyle w:val="ListBullet"/>
        <w:spacing w:after="40"/>
        <w:ind w:left="360" w:hanging="230"/>
      </w:pPr>
      <w:r>
        <w:rPr>
          <w:rFonts w:ascii="Arial" w:hAnsi="Arial"/>
          <w:b w:val="0"/>
          <w:i w:val="0"/>
          <w:sz w:val="20"/>
        </w:rPr>
        <w:t>Gia hạn chỉ áp dụng cho biên bản BM03, không áp dụng cho BM02 cá nhân.</w:t>
      </w:r>
    </w:p>
    <w:p>
      <w:pPr>
        <w:pStyle w:val="Heading1"/>
      </w:pPr>
      <w:r>
        <w:t>7. Yêu cầu dữ liệu tối thiểu của biểu mẫu</w:t>
      </w:r>
    </w:p>
    <w:tbl>
      <w:tblPr>
        <w:tblW w:type="auto" w:w="0"/>
        <w:jc w:val="left"/>
        <w:tblLayout w:type="fixed"/>
        <w:tblLook w:firstColumn="1" w:firstRow="1" w:lastColumn="0" w:lastRow="0" w:noHBand="0" w:noVBand="1" w:val="04A0"/>
        <w:tblBorders>
          <w:top w:val="single" w:sz="4" w:color="B7C9D6"/>
          <w:left w:val="single" w:sz="4" w:color="B7C9D6"/>
          <w:bottom w:val="single" w:sz="4" w:color="B7C9D6"/>
          <w:right w:val="single" w:sz="4" w:color="B7C9D6"/>
          <w:insideH w:val="single" w:sz="4" w:color="B7C9D6"/>
          <w:insideV w:val="single" w:sz="4" w:color="B7C9D6"/>
        </w:tblBorders>
      </w:tblPr>
      <w:tblGrid>
        <w:gridCol w:w="5040"/>
        <w:gridCol w:w="5040"/>
      </w:tblGrid>
      <w:tr>
        <w:trPr>
          <w:tblHeader/>
        </w:trPr>
        <w:tc>
          <w:tcPr>
            <w:tcW w:type="dxa" w:w="1512"/>
            <w:vAlign w:val="center"/>
            <w:tcMar>
              <w:top w:w="80" w:type="dxa"/>
              <w:start w:w="120" w:type="dxa"/>
              <w:bottom w:w="80" w:type="dxa"/>
              <w:end w:w="120" w:type="dxa"/>
            </w:tcMar>
            <w:shd w:fill="D9EAF7"/>
          </w:tcPr>
          <w:p>
            <w:pPr>
              <w:spacing w:after="0"/>
            </w:pPr>
            <w:r>
              <w:rPr>
                <w:rFonts w:ascii="Arial" w:hAnsi="Arial"/>
                <w:b/>
                <w:i w:val="0"/>
                <w:color w:val="1F4E78"/>
                <w:sz w:val="19"/>
              </w:rPr>
              <w:t>Biểu mẫu</w:t>
            </w:r>
          </w:p>
        </w:tc>
        <w:tc>
          <w:tcPr>
            <w:tcW w:type="dxa" w:w="7848"/>
            <w:vAlign w:val="center"/>
            <w:tcMar>
              <w:top w:w="80" w:type="dxa"/>
              <w:start w:w="120" w:type="dxa"/>
              <w:bottom w:w="80" w:type="dxa"/>
              <w:end w:w="120" w:type="dxa"/>
            </w:tcMar>
            <w:shd w:fill="D9EAF7"/>
          </w:tcPr>
          <w:p>
            <w:pPr>
              <w:spacing w:after="0"/>
            </w:pPr>
            <w:r>
              <w:rPr>
                <w:rFonts w:ascii="Arial" w:hAnsi="Arial"/>
                <w:b/>
                <w:i w:val="0"/>
                <w:color w:val="1F4E78"/>
                <w:sz w:val="19"/>
              </w:rPr>
              <w:t>Dữ liệu cần được nhập/lưu</w:t>
            </w:r>
          </w:p>
        </w:tc>
      </w:tr>
      <w:tr>
        <w:tc>
          <w:tcPr>
            <w:tcW w:type="dxa" w:w="1512"/>
            <w:vAlign w:val="center"/>
            <w:tcMar>
              <w:top w:w="80" w:type="dxa"/>
              <w:start w:w="120" w:type="dxa"/>
              <w:bottom w:w="80" w:type="dxa"/>
              <w:end w:w="120" w:type="dxa"/>
            </w:tcMar>
            <w:shd w:fill="D9EAF7"/>
          </w:tcPr>
          <w:p>
            <w:pPr>
              <w:spacing w:after="0"/>
            </w:pPr>
            <w:r>
              <w:rPr>
                <w:rFonts w:ascii="Arial" w:hAnsi="Arial"/>
                <w:b/>
                <w:i w:val="0"/>
                <w:color w:val="1F4E78"/>
                <w:sz w:val="19"/>
              </w:rPr>
              <w:t>BM01A</w:t>
            </w:r>
          </w:p>
        </w:tc>
        <w:tc>
          <w:tcPr>
            <w:tcW w:type="dxa" w:w="7848"/>
            <w:vAlign w:val="center"/>
            <w:tcMar>
              <w:top w:w="80" w:type="dxa"/>
              <w:start w:w="120" w:type="dxa"/>
              <w:bottom w:w="80" w:type="dxa"/>
              <w:end w:w="120" w:type="dxa"/>
            </w:tcMar>
            <w:shd w:fill="D9EAF7"/>
          </w:tcPr>
          <w:p>
            <w:pPr>
              <w:spacing w:after="0"/>
            </w:pPr>
            <w:r>
              <w:rPr>
                <w:rFonts w:ascii="Arial" w:hAnsi="Arial"/>
                <w:b/>
                <w:i w:val="0"/>
                <w:color w:val="1F4E78"/>
                <w:sz w:val="19"/>
              </w:rPr>
              <w:t>Đơn vị, ngày lập, tên/lĩnh vực đề tài, Chủ nhiệm, tầm quan trọng, mục tiêu, sản phẩm, nội dung, thời gian, chi phí, địa chỉ ứng dụng/hiệu quả và xác nhận theo mẫu.</w:t>
            </w:r>
          </w:p>
        </w:tc>
      </w:tr>
      <w:tr>
        <w:tc>
          <w:tcPr>
            <w:tcW w:type="dxa" w:w="1512"/>
            <w:vAlign w:val="center"/>
            <w:tcMar>
              <w:top w:w="80" w:type="dxa"/>
              <w:start w:w="120" w:type="dxa"/>
              <w:bottom w:w="80" w:type="dxa"/>
              <w:end w:w="120" w:type="dxa"/>
            </w:tcMar>
            <w:shd w:fill="D9EAF7"/>
          </w:tcPr>
          <w:p>
            <w:pPr>
              <w:spacing w:after="0"/>
            </w:pPr>
            <w:r>
              <w:rPr>
                <w:rFonts w:ascii="Arial" w:hAnsi="Arial"/>
                <w:b/>
                <w:i w:val="0"/>
                <w:color w:val="1F4E78"/>
                <w:sz w:val="19"/>
              </w:rPr>
              <w:t>BM01B</w:t>
            </w:r>
          </w:p>
        </w:tc>
        <w:tc>
          <w:tcPr>
            <w:tcW w:type="dxa" w:w="7848"/>
            <w:vAlign w:val="center"/>
            <w:tcMar>
              <w:top w:w="80" w:type="dxa"/>
              <w:start w:w="120" w:type="dxa"/>
              <w:bottom w:w="80" w:type="dxa"/>
              <w:end w:w="120" w:type="dxa"/>
            </w:tcMar>
            <w:shd w:fill="D9EAF7"/>
          </w:tcPr>
          <w:p>
            <w:pPr>
              <w:spacing w:after="0"/>
            </w:pPr>
            <w:r>
              <w:rPr>
                <w:rFonts w:ascii="Arial" w:hAnsi="Arial"/>
                <w:b/>
                <w:i w:val="0"/>
                <w:color w:val="1F4E78"/>
                <w:sz w:val="19"/>
              </w:rPr>
              <w:t>Kế thừa BM01A và bổ sung Khoa Sinh viên, Giảng viên hướng dẫn cùng đơn vị/liên hệ; không có tuyến ký Khoa.</w:t>
            </w:r>
          </w:p>
        </w:tc>
      </w:tr>
      <w:tr>
        <w:tc>
          <w:tcPr>
            <w:tcW w:type="dxa" w:w="1512"/>
            <w:vAlign w:val="center"/>
            <w:tcMar>
              <w:top w:w="80" w:type="dxa"/>
              <w:start w:w="120" w:type="dxa"/>
              <w:bottom w:w="80" w:type="dxa"/>
              <w:end w:w="120" w:type="dxa"/>
            </w:tcMar>
            <w:shd w:fill="D9EAF7"/>
          </w:tcPr>
          <w:p>
            <w:pPr>
              <w:spacing w:after="0"/>
            </w:pPr>
            <w:r>
              <w:rPr>
                <w:rFonts w:ascii="Arial" w:hAnsi="Arial"/>
                <w:b/>
                <w:i w:val="0"/>
                <w:color w:val="1F4E78"/>
                <w:sz w:val="19"/>
              </w:rPr>
              <w:t>BM02</w:t>
            </w:r>
          </w:p>
        </w:tc>
        <w:tc>
          <w:tcPr>
            <w:tcW w:type="dxa" w:w="7848"/>
            <w:vAlign w:val="center"/>
            <w:tcMar>
              <w:top w:w="80" w:type="dxa"/>
              <w:start w:w="120" w:type="dxa"/>
              <w:bottom w:w="80" w:type="dxa"/>
              <w:end w:w="120" w:type="dxa"/>
            </w:tcMar>
            <w:shd w:fill="D9EAF7"/>
          </w:tcPr>
          <w:p>
            <w:pPr>
              <w:spacing w:after="0"/>
            </w:pPr>
            <w:r>
              <w:rPr>
                <w:rFonts w:ascii="Arial" w:hAnsi="Arial"/>
                <w:b/>
                <w:i w:val="0"/>
                <w:color w:val="1F4E78"/>
                <w:sz w:val="19"/>
              </w:rPr>
              <w:t>Người đánh giá, đề tài, nhận xét về 7 nhóm nội dung, kiến nghị thực hiện/không thực hiện, đề xuất thay thế (nếu có), trạng thái ký/nộp.</w:t>
            </w:r>
          </w:p>
        </w:tc>
      </w:tr>
      <w:tr>
        <w:tc>
          <w:tcPr>
            <w:tcW w:type="dxa" w:w="1512"/>
            <w:vAlign w:val="center"/>
            <w:tcMar>
              <w:top w:w="80" w:type="dxa"/>
              <w:start w:w="120" w:type="dxa"/>
              <w:bottom w:w="80" w:type="dxa"/>
              <w:end w:w="120" w:type="dxa"/>
            </w:tcMar>
            <w:shd w:fill="D9EAF7"/>
          </w:tcPr>
          <w:p>
            <w:pPr>
              <w:spacing w:after="0"/>
            </w:pPr>
            <w:r>
              <w:rPr>
                <w:rFonts w:ascii="Arial" w:hAnsi="Arial"/>
                <w:b/>
                <w:i w:val="0"/>
                <w:color w:val="1F4E78"/>
                <w:sz w:val="19"/>
              </w:rPr>
              <w:t>BM03</w:t>
            </w:r>
          </w:p>
        </w:tc>
        <w:tc>
          <w:tcPr>
            <w:tcW w:type="dxa" w:w="7848"/>
            <w:vAlign w:val="center"/>
            <w:tcMar>
              <w:top w:w="80" w:type="dxa"/>
              <w:start w:w="120" w:type="dxa"/>
              <w:bottom w:w="80" w:type="dxa"/>
              <w:end w:w="120" w:type="dxa"/>
            </w:tcMar>
            <w:shd w:fill="D9EAF7"/>
          </w:tcPr>
          <w:p>
            <w:pPr>
              <w:spacing w:after="0"/>
            </w:pPr>
            <w:r>
              <w:rPr>
                <w:rFonts w:ascii="Arial" w:hAnsi="Arial"/>
                <w:b/>
                <w:i w:val="0"/>
                <w:color w:val="1F4E78"/>
                <w:sz w:val="19"/>
              </w:rPr>
              <w:t>Hội đồng/quyết định thành lập, ngày-giờ-địa điểm, thành phần/khách mời, từng đề tài–nhận xét–kết luận, kết luận tổng hợp, xác nhận Thư ký và Chủ tịch.</w:t>
            </w:r>
          </w:p>
        </w:tc>
      </w:tr>
    </w:tbl>
    <w:p>
      <w:pPr>
        <w:spacing w:after="20"/>
      </w:pPr>
    </w:p>
    <w:p>
      <w:pPr>
        <w:pStyle w:val="Heading1"/>
      </w:pPr>
      <w:r>
        <w:t>8. Điểm cần xác minh trước khi triển khai</w:t>
      </w:r>
    </w:p>
    <w:p>
      <w:pPr>
        <w:pStyle w:val="ListBullet"/>
        <w:spacing w:after="40"/>
        <w:ind w:left="360" w:hanging="230"/>
      </w:pPr>
      <w:r>
        <w:rPr>
          <w:rFonts w:ascii="Arial" w:hAnsi="Arial"/>
          <w:b w:val="0"/>
          <w:i w:val="0"/>
          <w:sz w:val="20"/>
        </w:rPr>
        <w:t>Bộ trường cấu hình đợt, trạng thái đợt, quy tắc sửa trước/sau công bố và thời điểm đóng tự động.</w:t>
      </w:r>
    </w:p>
    <w:p>
      <w:pPr>
        <w:pStyle w:val="ListBullet"/>
        <w:spacing w:after="40"/>
        <w:ind w:left="360" w:hanging="230"/>
      </w:pPr>
      <w:r>
        <w:rPr>
          <w:rFonts w:ascii="Arial" w:hAnsi="Arial"/>
          <w:b w:val="0"/>
          <w:i w:val="0"/>
          <w:sz w:val="20"/>
        </w:rPr>
        <w:t>Định dạng tệp, dung lượng tối đa, quy ước tên tệp, tiêu chí nhận biết PDF đã ký và cơ chế đối chiếu PDF với snapshot dữ liệu.</w:t>
      </w:r>
    </w:p>
    <w:p>
      <w:pPr>
        <w:pStyle w:val="ListBullet"/>
        <w:spacing w:after="40"/>
        <w:ind w:left="360" w:hanging="230"/>
      </w:pPr>
      <w:r>
        <w:rPr>
          <w:rFonts w:ascii="Arial" w:hAnsi="Arial"/>
          <w:b w:val="0"/>
          <w:i w:val="0"/>
          <w:sz w:val="20"/>
        </w:rPr>
        <w:t>Bộ trường Hội đồng, tiêu chí phân công đề tài, cách gán Chủ tịch/Thư ký/thành viên và phạm vi được sửa trước mốc chốt.</w:t>
      </w:r>
    </w:p>
    <w:p>
      <w:pPr>
        <w:pStyle w:val="ListBullet"/>
        <w:spacing w:after="40"/>
        <w:ind w:left="360" w:hanging="230"/>
      </w:pPr>
      <w:r>
        <w:rPr>
          <w:rFonts w:ascii="Arial" w:hAnsi="Arial"/>
          <w:b w:val="0"/>
          <w:i w:val="0"/>
          <w:sz w:val="20"/>
        </w:rPr>
        <w:t>Bộ trạng thái kết luận BM03 cho từng đề tài, nhất là nhánh không thực hiện và quan hệ với yêu cầu hủy đang chờ xử lý.</w:t>
      </w:r>
    </w:p>
    <w:p>
      <w:pPr>
        <w:pStyle w:val="ListBullet"/>
      </w:pPr>
      <w:r>
        <w:t>Điều kiện nộp cụ thể của BM01A/B, gồm quy tắc hạn mức số đề tài và quy tắc hạn chế/cấm tham gia (nếu có).</w:t>
      </w:r>
    </w:p>
    <w:p>
      <w:pPr>
        <w:pStyle w:val="ListBullet"/>
      </w:pPr>
      <w:r>
        <w:t>Cấu trúc dữ liệu nhóm nghiên cứu, kiểm tra trùng lặp và phạm vi áp dụng điều kiện đối với Chủ nhiệm, thành viên và Giảng viên hướng dẫn.</w:t>
      </w:r>
    </w:p>
    <w:p>
      <w:pPr>
        <w:pStyle w:val="ListBullet"/>
      </w:pPr>
      <w:r>
        <w:t>Chính sách thời hạn đối với hồ sơ đang chờ duyệt, hồ sơ bị trả sửa và việc nộp lại sau khi đợt hết hạn.</w:t>
      </w:r>
    </w:p>
    <w:p>
      <w:pPr>
        <w:pStyle w:val="ListBullet"/>
      </w:pPr>
      <w:r>
        <w:t>Quyền yêu cầu hủy theo từng trạng thái, trạng thái sau xử lý, và quy tắc đối với đề tài giao trực tiếp sau khi hủy.</w:t>
      </w:r>
    </w:p>
    <w:p>
      <w:pPr>
        <w:pStyle w:val="ListBullet"/>
      </w:pPr>
      <w:r>
        <w:t>Mốc giữ chỗ và cách xử lý nhiều hồ sơ cùng chọn một đề tài giao trực tiếp.</w:t>
      </w:r>
    </w:p>
    <w:p>
      <w:pPr>
        <w:pStyle w:val="ListBullet"/>
      </w:pPr>
      <w:r>
        <w:t>Kênh, nội dung, người nhận và danh sách sự kiện thông báo; riêng thông báo gia hạn biên bản cho Thư ký đã được xác nhận.</w:t>
      </w:r>
    </w:p>
    <w:p>
      <w:pPr>
        <w:pStyle w:val="ListBullet"/>
      </w:pPr>
      <w:r>
        <w:t>Mã trạng thái đầy đủ cho hồ sơ, BM01, BM02, tập phiếu, BM03 và các phiên bản PDF/chữ ký.</w:t>
      </w:r>
    </w:p>
    <w:sectPr w:rsidR="00FC693F" w:rsidRPr="0006063C" w:rsidSect="00034616">
      <w:headerReference w:type="default" r:id="rId9"/>
      <w:footerReference w:type="default" r:id="rId10"/>
      <w:pgSz w:w="12240" w:h="15840"/>
      <w:pgMar w:top="1037" w:right="1080" w:bottom="936"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6B7A89"/>
        <w:sz w:val="16"/>
      </w:rPr>
      <w:t>Đặc tả use case Bước 01–02 | Phiên bản 1.0 | 20/07/2026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i w:val="0"/>
        <w:color w:val="6B7A89"/>
        <w:sz w:val="17"/>
      </w:rPr>
      <w:t>HỆ THỐNG QUẢN LÝ HOẠT ĐỘNG NCKH CẤP TRƯỜNG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rial" w:hAnsi="Arial"/>
      <w:b/>
      <w:bCs/>
      <w:color w:val="1F4E78"/>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rial" w:hAnsi="Arial"/>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F4E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Đặc tả use case Bước 01 và Bước 02 - Hệ thống NCKH</dc:title>
  <dc:subject>26 use case áp dụng cho đề tài Giảng viên và Sinh viên</dc:subject>
  <dc:creator>python-docx</dc:creator>
  <cp:keywords/>
  <dc:description>generated by python-docx</dc:description>
  <cp:lastModifiedBy/>
  <cp:revision>1</cp:revision>
  <dcterms:created xsi:type="dcterms:W3CDTF">2013-12-23T23:15:00Z</dcterms:created>
  <dcterms:modified xsi:type="dcterms:W3CDTF">2026-07-20T05:24:09Z</dcterms:modified>
  <cp:category/>
  <cp:version>1.1</cp:version>
</cp:coreProperties>
</file>