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3B8DF0D6" w:rsidR="0045587C" w:rsidRPr="00AB4904" w:rsidRDefault="009C19EB" w:rsidP="0045587C">
      <w:pPr>
        <w:rPr>
          <w:rFonts w:ascii="Arial" w:hAnsi="Arial" w:cs="Arial"/>
          <w:b/>
          <w:bCs/>
          <w:sz w:val="24"/>
          <w:szCs w:val="24"/>
        </w:rPr>
      </w:pPr>
      <w:r>
        <w:rPr>
          <w:rFonts w:ascii="Arial" w:hAnsi="Arial" w:cs="Arial"/>
          <w:b/>
          <w:bCs/>
          <w:sz w:val="28"/>
          <w:szCs w:val="28"/>
        </w:rPr>
        <w:t>Artificial Intelligence &amp; Robotics</w:t>
      </w:r>
    </w:p>
    <w:p w14:paraId="69C08BFD" w14:textId="7F3D3D54"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CB6D3E">
        <w:rPr>
          <w:rFonts w:ascii="Arial" w:hAnsi="Arial" w:cs="Arial"/>
          <w:b/>
          <w:bCs/>
          <w:color w:val="FF0000"/>
          <w:sz w:val="28"/>
          <w:szCs w:val="28"/>
        </w:rPr>
        <w:t>5</w:t>
      </w:r>
    </w:p>
    <w:p w14:paraId="6F0CCFB9" w14:textId="61856B57" w:rsidR="0045587C" w:rsidRDefault="009C19EB" w:rsidP="0045587C">
      <w:pPr>
        <w:rPr>
          <w:rFonts w:ascii="Arial" w:hAnsi="Arial" w:cs="Arial"/>
          <w:b/>
          <w:bCs/>
          <w:color w:val="FF0000"/>
          <w:sz w:val="28"/>
          <w:szCs w:val="28"/>
          <w:lang w:val="en-US"/>
        </w:rPr>
      </w:pPr>
      <w:r w:rsidRPr="009C19EB">
        <w:rPr>
          <w:rFonts w:ascii="Arial" w:hAnsi="Arial" w:cs="Arial"/>
          <w:b/>
          <w:bCs/>
          <w:color w:val="FF0000"/>
          <w:sz w:val="28"/>
          <w:szCs w:val="28"/>
        </w:rPr>
        <w:t xml:space="preserve">Unit </w:t>
      </w:r>
      <w:r w:rsidR="00CB6D3E">
        <w:rPr>
          <w:rFonts w:ascii="Arial" w:hAnsi="Arial" w:cs="Arial"/>
          <w:b/>
          <w:bCs/>
          <w:color w:val="FF0000"/>
          <w:sz w:val="28"/>
          <w:szCs w:val="28"/>
        </w:rPr>
        <w:t>5</w:t>
      </w:r>
      <w:r>
        <w:rPr>
          <w:rFonts w:ascii="Arial" w:hAnsi="Arial" w:cs="Arial"/>
          <w:b/>
          <w:bCs/>
          <w:color w:val="FF0000"/>
          <w:sz w:val="28"/>
          <w:szCs w:val="28"/>
        </w:rPr>
        <w:t xml:space="preserve">: </w:t>
      </w:r>
      <w:r w:rsidR="00CB6D3E">
        <w:rPr>
          <w:rFonts w:ascii="Arial" w:hAnsi="Arial" w:cs="Arial"/>
          <w:b/>
          <w:bCs/>
          <w:color w:val="FF0000"/>
          <w:sz w:val="28"/>
          <w:szCs w:val="28"/>
        </w:rPr>
        <w:t>Robotics</w:t>
      </w:r>
    </w:p>
    <w:p w14:paraId="40D2DDEB" w14:textId="77777777" w:rsidR="009829D0" w:rsidRPr="00AB4904" w:rsidRDefault="009829D0" w:rsidP="0045587C">
      <w:pPr>
        <w:rPr>
          <w:rFonts w:ascii="Arial" w:hAnsi="Arial" w:cs="Arial"/>
          <w:sz w:val="24"/>
          <w:szCs w:val="24"/>
        </w:rPr>
      </w:pPr>
    </w:p>
    <w:p w14:paraId="52B36164" w14:textId="57A5DB48" w:rsidR="008D49BE" w:rsidRDefault="00CB6D3E" w:rsidP="006B4EE5">
      <w:pPr>
        <w:pStyle w:val="ListParagraph"/>
        <w:numPr>
          <w:ilvl w:val="0"/>
          <w:numId w:val="1"/>
        </w:numPr>
        <w:spacing w:after="240" w:line="276" w:lineRule="auto"/>
        <w:rPr>
          <w:rFonts w:ascii="Arial" w:hAnsi="Arial" w:cs="Arial"/>
          <w:i/>
          <w:iCs/>
          <w:sz w:val="28"/>
          <w:szCs w:val="28"/>
        </w:rPr>
      </w:pPr>
      <w:r w:rsidRPr="00CB6D3E">
        <w:rPr>
          <w:rFonts w:ascii="Arial" w:hAnsi="Arial" w:cs="Arial"/>
          <w:i/>
          <w:iCs/>
          <w:sz w:val="28"/>
          <w:szCs w:val="28"/>
        </w:rPr>
        <w:t xml:space="preserve">Explain robotics and different types of robots.  </w:t>
      </w:r>
      <w:r w:rsidR="00267049" w:rsidRPr="00CB6D3E">
        <w:rPr>
          <w:rFonts w:ascii="Arial" w:hAnsi="Arial" w:cs="Arial"/>
          <w:i/>
          <w:iCs/>
          <w:sz w:val="28"/>
          <w:szCs w:val="28"/>
        </w:rPr>
        <w:t>Also,</w:t>
      </w:r>
      <w:r w:rsidRPr="00CB6D3E">
        <w:rPr>
          <w:rFonts w:ascii="Arial" w:hAnsi="Arial" w:cs="Arial"/>
          <w:i/>
          <w:iCs/>
          <w:sz w:val="28"/>
          <w:szCs w:val="28"/>
        </w:rPr>
        <w:t xml:space="preserve"> state applications of robotics in Artificial Intelligence</w:t>
      </w:r>
      <w:r w:rsidR="009C19EB" w:rsidRPr="009C19EB">
        <w:rPr>
          <w:rFonts w:ascii="Arial" w:hAnsi="Arial" w:cs="Arial"/>
          <w:i/>
          <w:iCs/>
          <w:sz w:val="28"/>
          <w:szCs w:val="28"/>
        </w:rPr>
        <w:t>.</w:t>
      </w:r>
    </w:p>
    <w:p w14:paraId="58124A8D" w14:textId="6733CFA8" w:rsidR="0062202B" w:rsidRPr="000A4DA1" w:rsidRDefault="000A4DA1" w:rsidP="000A4DA1">
      <w:pPr>
        <w:spacing w:after="240" w:line="276" w:lineRule="auto"/>
        <w:rPr>
          <w:rFonts w:ascii="Arial" w:hAnsi="Arial" w:cs="Arial"/>
          <w:color w:val="000000"/>
          <w:sz w:val="24"/>
          <w:szCs w:val="24"/>
          <w:shd w:val="clear" w:color="auto" w:fill="FFFFFF"/>
        </w:rPr>
      </w:pPr>
      <w:r w:rsidRPr="000A4DA1">
        <w:rPr>
          <w:rFonts w:ascii="Arial" w:hAnsi="Arial" w:cs="Arial"/>
          <w:color w:val="000000"/>
          <w:sz w:val="24"/>
          <w:szCs w:val="24"/>
          <w:shd w:val="clear" w:color="auto" w:fill="FFFFFF"/>
        </w:rPr>
        <w:t>Robotics is a branch of AI, which is composed of Electrical Engineering, Mechanical Engineering, and Computer Science for designing, construction, and application of robots.</w:t>
      </w:r>
    </w:p>
    <w:p w14:paraId="3DC22CB8" w14:textId="77777777" w:rsidR="000A4DA1" w:rsidRPr="000A4DA1" w:rsidRDefault="000A4DA1" w:rsidP="000A4DA1">
      <w:pPr>
        <w:spacing w:after="0" w:line="276" w:lineRule="auto"/>
        <w:rPr>
          <w:rFonts w:ascii="Arial" w:hAnsi="Arial" w:cs="Arial"/>
          <w:color w:val="000000"/>
          <w:sz w:val="24"/>
          <w:szCs w:val="24"/>
          <w:lang w:eastAsia="en-IN"/>
        </w:rPr>
      </w:pPr>
      <w:r w:rsidRPr="000A4DA1">
        <w:rPr>
          <w:rFonts w:ascii="Arial" w:hAnsi="Arial" w:cs="Arial"/>
          <w:color w:val="000000"/>
          <w:sz w:val="24"/>
          <w:szCs w:val="24"/>
          <w:lang w:eastAsia="en-IN"/>
        </w:rPr>
        <w:t>Aspects of Robotics</w:t>
      </w:r>
    </w:p>
    <w:p w14:paraId="5D3A6802" w14:textId="77777777" w:rsidR="000A4DA1" w:rsidRPr="000A4DA1" w:rsidRDefault="000A4DA1" w:rsidP="000A4DA1">
      <w:pPr>
        <w:pStyle w:val="ListParagraph"/>
        <w:numPr>
          <w:ilvl w:val="0"/>
          <w:numId w:val="12"/>
        </w:numPr>
        <w:spacing w:after="240" w:line="276" w:lineRule="auto"/>
        <w:rPr>
          <w:rFonts w:ascii="Arial" w:hAnsi="Arial" w:cs="Arial"/>
          <w:color w:val="000000"/>
          <w:sz w:val="24"/>
          <w:szCs w:val="24"/>
          <w:lang w:eastAsia="en-IN"/>
        </w:rPr>
      </w:pPr>
      <w:r w:rsidRPr="000A4DA1">
        <w:rPr>
          <w:rFonts w:ascii="Arial" w:hAnsi="Arial" w:cs="Arial"/>
          <w:color w:val="000000"/>
          <w:sz w:val="24"/>
          <w:szCs w:val="24"/>
          <w:lang w:eastAsia="en-IN"/>
        </w:rPr>
        <w:t>The robots have mechanical construction, form, or shape designed to accomplish a particular task.</w:t>
      </w:r>
    </w:p>
    <w:p w14:paraId="4D113842" w14:textId="77777777" w:rsidR="000A4DA1" w:rsidRPr="000A4DA1" w:rsidRDefault="000A4DA1" w:rsidP="000A4DA1">
      <w:pPr>
        <w:pStyle w:val="ListParagraph"/>
        <w:numPr>
          <w:ilvl w:val="0"/>
          <w:numId w:val="12"/>
        </w:numPr>
        <w:spacing w:after="240" w:line="276" w:lineRule="auto"/>
        <w:rPr>
          <w:rFonts w:ascii="Arial" w:hAnsi="Arial" w:cs="Arial"/>
          <w:color w:val="000000"/>
          <w:sz w:val="24"/>
          <w:szCs w:val="24"/>
          <w:lang w:eastAsia="en-IN"/>
        </w:rPr>
      </w:pPr>
      <w:r w:rsidRPr="000A4DA1">
        <w:rPr>
          <w:rFonts w:ascii="Arial" w:hAnsi="Arial" w:cs="Arial"/>
          <w:color w:val="000000"/>
          <w:sz w:val="24"/>
          <w:szCs w:val="24"/>
          <w:lang w:eastAsia="en-IN"/>
        </w:rPr>
        <w:t>They have electrical components which power and control the machinery.</w:t>
      </w:r>
    </w:p>
    <w:p w14:paraId="49B24615" w14:textId="038045C9" w:rsidR="000A4DA1" w:rsidRDefault="000A4DA1" w:rsidP="000A4DA1">
      <w:pPr>
        <w:pStyle w:val="ListParagraph"/>
        <w:numPr>
          <w:ilvl w:val="0"/>
          <w:numId w:val="12"/>
        </w:numPr>
        <w:spacing w:after="240" w:line="276" w:lineRule="auto"/>
        <w:rPr>
          <w:rFonts w:ascii="Arial" w:hAnsi="Arial" w:cs="Arial"/>
          <w:color w:val="000000"/>
          <w:sz w:val="24"/>
          <w:szCs w:val="24"/>
          <w:lang w:eastAsia="en-IN"/>
        </w:rPr>
      </w:pPr>
      <w:r w:rsidRPr="000A4DA1">
        <w:rPr>
          <w:rFonts w:ascii="Arial" w:hAnsi="Arial" w:cs="Arial"/>
          <w:color w:val="000000"/>
          <w:sz w:val="24"/>
          <w:szCs w:val="24"/>
          <w:lang w:eastAsia="en-IN"/>
        </w:rPr>
        <w:t>They contain some level of computer program that determines what, when and how a robot does something.</w:t>
      </w:r>
    </w:p>
    <w:p w14:paraId="6B01CFB6" w14:textId="2C1BC80A" w:rsidR="000A4DA1" w:rsidRDefault="000A4DA1" w:rsidP="000A4DA1">
      <w:pPr>
        <w:spacing w:after="240" w:line="276" w:lineRule="auto"/>
        <w:rPr>
          <w:rFonts w:ascii="Arial" w:hAnsi="Arial" w:cs="Arial"/>
          <w:color w:val="000000"/>
          <w:sz w:val="24"/>
          <w:szCs w:val="24"/>
          <w:lang w:eastAsia="en-IN"/>
        </w:rPr>
      </w:pPr>
    </w:p>
    <w:p w14:paraId="40D5F0FD" w14:textId="3F0B41F1" w:rsidR="00315B8E" w:rsidRPr="00315B8E" w:rsidRDefault="00315B8E" w:rsidP="000A4DA1">
      <w:pPr>
        <w:spacing w:after="240" w:line="276" w:lineRule="auto"/>
        <w:rPr>
          <w:rFonts w:ascii="Arial" w:hAnsi="Arial" w:cs="Arial"/>
          <w:b/>
          <w:bCs/>
          <w:i/>
          <w:iCs/>
          <w:color w:val="000000"/>
          <w:sz w:val="24"/>
          <w:szCs w:val="24"/>
          <w:lang w:eastAsia="en-IN"/>
        </w:rPr>
      </w:pPr>
      <w:r w:rsidRPr="00315B8E">
        <w:rPr>
          <w:rFonts w:ascii="Arial" w:hAnsi="Arial" w:cs="Arial"/>
          <w:b/>
          <w:bCs/>
          <w:i/>
          <w:iCs/>
          <w:color w:val="000000"/>
          <w:sz w:val="24"/>
          <w:szCs w:val="24"/>
          <w:lang w:eastAsia="en-IN"/>
        </w:rPr>
        <w:t>Different types of Robots</w:t>
      </w:r>
    </w:p>
    <w:p w14:paraId="3103015F" w14:textId="6BF10A91" w:rsidR="00315B8E" w:rsidRDefault="00315B8E" w:rsidP="000A4DA1">
      <w:pPr>
        <w:spacing w:after="240" w:line="276" w:lineRule="auto"/>
        <w:rPr>
          <w:rFonts w:ascii="Arial" w:hAnsi="Arial" w:cs="Arial"/>
          <w:color w:val="000000"/>
          <w:sz w:val="24"/>
          <w:szCs w:val="24"/>
          <w:lang w:eastAsia="en-IN"/>
        </w:rPr>
      </w:pPr>
      <w:r w:rsidRPr="00315B8E">
        <w:rPr>
          <w:rFonts w:ascii="Arial" w:hAnsi="Arial" w:cs="Arial"/>
          <w:b/>
          <w:bCs/>
          <w:i/>
          <w:iCs/>
          <w:color w:val="000000"/>
          <w:sz w:val="24"/>
          <w:szCs w:val="24"/>
          <w:lang w:eastAsia="en-IN"/>
        </w:rPr>
        <w:t>Pre-Programmed Robots</w:t>
      </w:r>
      <w:r>
        <w:rPr>
          <w:rFonts w:ascii="Arial" w:hAnsi="Arial" w:cs="Arial"/>
          <w:color w:val="000000"/>
          <w:sz w:val="24"/>
          <w:szCs w:val="24"/>
          <w:lang w:eastAsia="en-IN"/>
        </w:rPr>
        <w:br/>
      </w:r>
      <w:r w:rsidRPr="00315B8E">
        <w:rPr>
          <w:rFonts w:ascii="Arial" w:hAnsi="Arial" w:cs="Arial"/>
          <w:color w:val="000000"/>
          <w:sz w:val="24"/>
          <w:szCs w:val="24"/>
          <w:lang w:eastAsia="en-IN"/>
        </w:rPr>
        <w:t>Pre-programmed robots operate in a controlled environment where they do simple, monotonous tasks.</w:t>
      </w:r>
      <w:r>
        <w:rPr>
          <w:rFonts w:ascii="Arial" w:hAnsi="Arial" w:cs="Arial"/>
          <w:color w:val="000000"/>
          <w:sz w:val="24"/>
          <w:szCs w:val="24"/>
          <w:lang w:eastAsia="en-IN"/>
        </w:rPr>
        <w:t xml:space="preserve"> </w:t>
      </w:r>
      <w:r w:rsidRPr="00315B8E">
        <w:rPr>
          <w:rFonts w:ascii="Arial" w:hAnsi="Arial" w:cs="Arial"/>
          <w:color w:val="000000"/>
          <w:sz w:val="24"/>
          <w:szCs w:val="24"/>
          <w:lang w:eastAsia="en-IN"/>
        </w:rPr>
        <w:t xml:space="preserve">The arm serves one function — to weld a door on, to insert a certain part into the engine, etc. — and its job is to perform that task longer, </w:t>
      </w:r>
      <w:proofErr w:type="gramStart"/>
      <w:r w:rsidRPr="00315B8E">
        <w:rPr>
          <w:rFonts w:ascii="Arial" w:hAnsi="Arial" w:cs="Arial"/>
          <w:color w:val="000000"/>
          <w:sz w:val="24"/>
          <w:szCs w:val="24"/>
          <w:lang w:eastAsia="en-IN"/>
        </w:rPr>
        <w:t>faster</w:t>
      </w:r>
      <w:proofErr w:type="gramEnd"/>
      <w:r w:rsidRPr="00315B8E">
        <w:rPr>
          <w:rFonts w:ascii="Arial" w:hAnsi="Arial" w:cs="Arial"/>
          <w:color w:val="000000"/>
          <w:sz w:val="24"/>
          <w:szCs w:val="24"/>
          <w:lang w:eastAsia="en-IN"/>
        </w:rPr>
        <w:t xml:space="preserve"> and more efficiently than a human.</w:t>
      </w:r>
    </w:p>
    <w:p w14:paraId="44B56768" w14:textId="77777777" w:rsidR="00315B8E" w:rsidRDefault="00315B8E" w:rsidP="00315B8E">
      <w:pPr>
        <w:spacing w:after="0" w:line="276" w:lineRule="auto"/>
        <w:rPr>
          <w:rFonts w:ascii="Arial" w:hAnsi="Arial" w:cs="Arial"/>
          <w:color w:val="000000"/>
          <w:sz w:val="24"/>
          <w:szCs w:val="24"/>
          <w:lang w:eastAsia="en-IN"/>
        </w:rPr>
      </w:pPr>
    </w:p>
    <w:p w14:paraId="63524F9E" w14:textId="77777777" w:rsidR="00315B8E" w:rsidRDefault="00315B8E" w:rsidP="000A4DA1">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Humanoid Robots</w:t>
      </w:r>
      <w:r>
        <w:rPr>
          <w:rFonts w:ascii="Arial" w:hAnsi="Arial" w:cs="Arial"/>
          <w:color w:val="000000"/>
          <w:sz w:val="24"/>
          <w:szCs w:val="24"/>
          <w:lang w:eastAsia="en-IN"/>
        </w:rPr>
        <w:br/>
      </w:r>
      <w:r w:rsidRPr="00315B8E">
        <w:rPr>
          <w:rFonts w:ascii="Arial" w:hAnsi="Arial" w:cs="Arial"/>
          <w:color w:val="000000"/>
          <w:sz w:val="24"/>
          <w:szCs w:val="24"/>
          <w:lang w:eastAsia="en-IN"/>
        </w:rPr>
        <w:t xml:space="preserve">Humanoid robots are robots that look like and/or mimic human behaviour. These robots usually perform human-like activities (like running, </w:t>
      </w:r>
      <w:proofErr w:type="gramStart"/>
      <w:r w:rsidRPr="00315B8E">
        <w:rPr>
          <w:rFonts w:ascii="Arial" w:hAnsi="Arial" w:cs="Arial"/>
          <w:color w:val="000000"/>
          <w:sz w:val="24"/>
          <w:szCs w:val="24"/>
          <w:lang w:eastAsia="en-IN"/>
        </w:rPr>
        <w:t>jumping</w:t>
      </w:r>
      <w:proofErr w:type="gramEnd"/>
      <w:r w:rsidRPr="00315B8E">
        <w:rPr>
          <w:rFonts w:ascii="Arial" w:hAnsi="Arial" w:cs="Arial"/>
          <w:color w:val="000000"/>
          <w:sz w:val="24"/>
          <w:szCs w:val="24"/>
          <w:lang w:eastAsia="en-IN"/>
        </w:rPr>
        <w:t xml:space="preserve"> and carrying objects), and are sometimes designed to look like us, even having human faces and expressions.</w:t>
      </w:r>
    </w:p>
    <w:p w14:paraId="14CB02A9" w14:textId="77777777" w:rsidR="00315B8E" w:rsidRDefault="00315B8E" w:rsidP="00315B8E">
      <w:pPr>
        <w:spacing w:after="0" w:line="276" w:lineRule="auto"/>
        <w:rPr>
          <w:rFonts w:ascii="Arial" w:hAnsi="Arial" w:cs="Arial"/>
          <w:color w:val="000000"/>
          <w:sz w:val="24"/>
          <w:szCs w:val="24"/>
          <w:lang w:eastAsia="en-IN"/>
        </w:rPr>
      </w:pPr>
    </w:p>
    <w:p w14:paraId="13857A05" w14:textId="77777777" w:rsidR="00315B8E" w:rsidRDefault="00315B8E" w:rsidP="00315B8E">
      <w:pPr>
        <w:spacing w:after="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Autonomous Robots</w:t>
      </w:r>
      <w:r>
        <w:rPr>
          <w:rFonts w:ascii="Arial" w:hAnsi="Arial" w:cs="Arial"/>
          <w:color w:val="000000"/>
          <w:sz w:val="24"/>
          <w:szCs w:val="24"/>
          <w:lang w:eastAsia="en-IN"/>
        </w:rPr>
        <w:br/>
      </w:r>
      <w:r w:rsidRPr="00315B8E">
        <w:rPr>
          <w:rFonts w:ascii="Arial" w:hAnsi="Arial" w:cs="Arial"/>
          <w:color w:val="000000"/>
          <w:sz w:val="24"/>
          <w:szCs w:val="24"/>
          <w:lang w:eastAsia="en-IN"/>
        </w:rPr>
        <w:t xml:space="preserve">Autonomous robots operate independently of human operators. These robots are </w:t>
      </w:r>
      <w:r w:rsidRPr="00315B8E">
        <w:rPr>
          <w:rFonts w:ascii="Arial" w:hAnsi="Arial" w:cs="Arial"/>
          <w:color w:val="000000"/>
          <w:sz w:val="24"/>
          <w:szCs w:val="24"/>
          <w:lang w:eastAsia="en-IN"/>
        </w:rPr>
        <w:lastRenderedPageBreak/>
        <w:t>usually designed to carry out tasks in open environments that do not require human supervision.</w:t>
      </w:r>
    </w:p>
    <w:p w14:paraId="557B026E" w14:textId="77777777" w:rsidR="00315B8E" w:rsidRDefault="00315B8E" w:rsidP="00315B8E">
      <w:pPr>
        <w:spacing w:after="0" w:line="276" w:lineRule="auto"/>
        <w:rPr>
          <w:rFonts w:ascii="Arial" w:hAnsi="Arial" w:cs="Arial"/>
          <w:color w:val="000000"/>
          <w:sz w:val="24"/>
          <w:szCs w:val="24"/>
          <w:lang w:eastAsia="en-IN"/>
        </w:rPr>
      </w:pPr>
    </w:p>
    <w:p w14:paraId="0941F1E1" w14:textId="77777777" w:rsidR="00315B8E" w:rsidRDefault="00315B8E" w:rsidP="00315B8E">
      <w:pPr>
        <w:spacing w:after="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Teleoperated Robots</w:t>
      </w:r>
      <w:r>
        <w:rPr>
          <w:rFonts w:ascii="Arial" w:hAnsi="Arial" w:cs="Arial"/>
          <w:color w:val="000000"/>
          <w:sz w:val="24"/>
          <w:szCs w:val="24"/>
          <w:lang w:eastAsia="en-IN"/>
        </w:rPr>
        <w:br/>
      </w:r>
      <w:r w:rsidRPr="00315B8E">
        <w:rPr>
          <w:rFonts w:ascii="Arial" w:hAnsi="Arial" w:cs="Arial"/>
          <w:color w:val="000000"/>
          <w:sz w:val="24"/>
          <w:szCs w:val="24"/>
          <w:lang w:eastAsia="en-IN"/>
        </w:rPr>
        <w:t>Teleoperated robots are mechanical bots controlled by humans. These robots usually work in extreme geographical conditions, weather, circumstances, etc.</w:t>
      </w:r>
      <w:r>
        <w:rPr>
          <w:rFonts w:ascii="Arial" w:hAnsi="Arial" w:cs="Arial"/>
          <w:color w:val="000000"/>
          <w:sz w:val="24"/>
          <w:szCs w:val="24"/>
          <w:lang w:eastAsia="en-IN"/>
        </w:rPr>
        <w:br/>
      </w:r>
    </w:p>
    <w:p w14:paraId="01F45F43" w14:textId="77777777" w:rsidR="00315B8E" w:rsidRDefault="00315B8E" w:rsidP="000A4DA1">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Augmenting Robots</w:t>
      </w:r>
      <w:r>
        <w:rPr>
          <w:rFonts w:ascii="Arial" w:hAnsi="Arial" w:cs="Arial"/>
          <w:color w:val="000000"/>
          <w:sz w:val="24"/>
          <w:szCs w:val="24"/>
          <w:lang w:eastAsia="en-IN"/>
        </w:rPr>
        <w:br/>
      </w:r>
      <w:r w:rsidRPr="00315B8E">
        <w:rPr>
          <w:rFonts w:ascii="Arial" w:hAnsi="Arial" w:cs="Arial"/>
          <w:color w:val="000000"/>
          <w:sz w:val="24"/>
          <w:szCs w:val="24"/>
          <w:lang w:eastAsia="en-IN"/>
        </w:rPr>
        <w:t>Augmenting robots either enhance current human capabilities or replace the capabilities a human may have lost.</w:t>
      </w:r>
    </w:p>
    <w:p w14:paraId="282AB055" w14:textId="77777777" w:rsidR="00315B8E" w:rsidRDefault="00315B8E" w:rsidP="000A4DA1">
      <w:pPr>
        <w:spacing w:after="240" w:line="276" w:lineRule="auto"/>
        <w:rPr>
          <w:rFonts w:ascii="Arial" w:hAnsi="Arial" w:cs="Arial"/>
          <w:color w:val="000000"/>
          <w:sz w:val="24"/>
          <w:szCs w:val="24"/>
          <w:lang w:eastAsia="en-IN"/>
        </w:rPr>
      </w:pPr>
    </w:p>
    <w:p w14:paraId="218FAF94" w14:textId="77777777" w:rsidR="00315B8E" w:rsidRPr="00315B8E" w:rsidRDefault="00315B8E" w:rsidP="00315B8E">
      <w:pPr>
        <w:spacing w:after="240" w:line="276" w:lineRule="auto"/>
        <w:rPr>
          <w:rFonts w:ascii="Arial" w:hAnsi="Arial" w:cs="Arial"/>
          <w:b/>
          <w:bCs/>
          <w:i/>
          <w:iCs/>
          <w:color w:val="000000"/>
          <w:sz w:val="24"/>
          <w:szCs w:val="24"/>
          <w:lang w:eastAsia="en-IN"/>
        </w:rPr>
      </w:pPr>
      <w:r w:rsidRPr="00315B8E">
        <w:rPr>
          <w:rFonts w:ascii="Arial" w:hAnsi="Arial" w:cs="Arial"/>
          <w:b/>
          <w:bCs/>
          <w:i/>
          <w:iCs/>
          <w:color w:val="000000"/>
          <w:sz w:val="24"/>
          <w:szCs w:val="24"/>
          <w:lang w:eastAsia="en-IN"/>
        </w:rPr>
        <w:t>Applications of Robotics</w:t>
      </w:r>
    </w:p>
    <w:p w14:paraId="204F86D3" w14:textId="77777777" w:rsidR="00315B8E" w:rsidRPr="00315B8E" w:rsidRDefault="00315B8E" w:rsidP="00315B8E">
      <w:pPr>
        <w:spacing w:after="240" w:line="276" w:lineRule="auto"/>
        <w:rPr>
          <w:rFonts w:ascii="Arial" w:hAnsi="Arial" w:cs="Arial"/>
          <w:color w:val="000000"/>
          <w:sz w:val="24"/>
          <w:szCs w:val="24"/>
          <w:lang w:eastAsia="en-IN"/>
        </w:rPr>
      </w:pPr>
      <w:r w:rsidRPr="00315B8E">
        <w:rPr>
          <w:rFonts w:ascii="Arial" w:hAnsi="Arial" w:cs="Arial"/>
          <w:color w:val="000000"/>
          <w:sz w:val="24"/>
          <w:szCs w:val="24"/>
          <w:lang w:eastAsia="en-IN"/>
        </w:rPr>
        <w:t>The robotics has been instrumental in the various domains such as −</w:t>
      </w:r>
    </w:p>
    <w:p w14:paraId="21812C71" w14:textId="77777777" w:rsidR="00315B8E" w:rsidRPr="00315B8E" w:rsidRDefault="00315B8E" w:rsidP="00315B8E">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Industries</w:t>
      </w:r>
      <w:r w:rsidRPr="00315B8E">
        <w:rPr>
          <w:rFonts w:ascii="Arial" w:hAnsi="Arial" w:cs="Arial"/>
          <w:color w:val="000000"/>
          <w:sz w:val="24"/>
          <w:szCs w:val="24"/>
          <w:lang w:eastAsia="en-IN"/>
        </w:rPr>
        <w:t xml:space="preserve"> − Robots are used for handling material, cutting, welding, </w:t>
      </w:r>
      <w:proofErr w:type="spellStart"/>
      <w:r w:rsidRPr="00315B8E">
        <w:rPr>
          <w:rFonts w:ascii="Arial" w:hAnsi="Arial" w:cs="Arial"/>
          <w:color w:val="000000"/>
          <w:sz w:val="24"/>
          <w:szCs w:val="24"/>
          <w:lang w:eastAsia="en-IN"/>
        </w:rPr>
        <w:t>color</w:t>
      </w:r>
      <w:proofErr w:type="spellEnd"/>
      <w:r w:rsidRPr="00315B8E">
        <w:rPr>
          <w:rFonts w:ascii="Arial" w:hAnsi="Arial" w:cs="Arial"/>
          <w:color w:val="000000"/>
          <w:sz w:val="24"/>
          <w:szCs w:val="24"/>
          <w:lang w:eastAsia="en-IN"/>
        </w:rPr>
        <w:t xml:space="preserve"> coating, drilling, polishing, etc.</w:t>
      </w:r>
    </w:p>
    <w:p w14:paraId="5B87CAD3" w14:textId="70A20290" w:rsidR="00315B8E" w:rsidRPr="00315B8E" w:rsidRDefault="00315B8E" w:rsidP="00315B8E">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Military</w:t>
      </w:r>
      <w:r w:rsidRPr="00315B8E">
        <w:rPr>
          <w:rFonts w:ascii="Arial" w:hAnsi="Arial" w:cs="Arial"/>
          <w:color w:val="000000"/>
          <w:sz w:val="24"/>
          <w:szCs w:val="24"/>
          <w:lang w:eastAsia="en-IN"/>
        </w:rPr>
        <w:t xml:space="preserve"> − Autonomous robots can reach inaccessible and hazardous zones during war. </w:t>
      </w:r>
      <w:r>
        <w:rPr>
          <w:rFonts w:ascii="Arial" w:hAnsi="Arial" w:cs="Arial"/>
          <w:color w:val="000000"/>
          <w:sz w:val="24"/>
          <w:szCs w:val="24"/>
          <w:lang w:eastAsia="en-IN"/>
        </w:rPr>
        <w:t xml:space="preserve">Mostly </w:t>
      </w:r>
      <w:proofErr w:type="spellStart"/>
      <w:proofErr w:type="gramStart"/>
      <w:r>
        <w:rPr>
          <w:rFonts w:ascii="Arial" w:hAnsi="Arial" w:cs="Arial"/>
          <w:color w:val="000000"/>
          <w:sz w:val="24"/>
          <w:szCs w:val="24"/>
          <w:lang w:eastAsia="en-IN"/>
        </w:rPr>
        <w:t>it’s</w:t>
      </w:r>
      <w:proofErr w:type="spellEnd"/>
      <w:proofErr w:type="gramEnd"/>
      <w:r>
        <w:rPr>
          <w:rFonts w:ascii="Arial" w:hAnsi="Arial" w:cs="Arial"/>
          <w:color w:val="000000"/>
          <w:sz w:val="24"/>
          <w:szCs w:val="24"/>
          <w:lang w:eastAsia="en-IN"/>
        </w:rPr>
        <w:t xml:space="preserve"> main</w:t>
      </w:r>
      <w:r w:rsidRPr="00315B8E">
        <w:rPr>
          <w:rFonts w:ascii="Arial" w:hAnsi="Arial" w:cs="Arial"/>
          <w:color w:val="000000"/>
          <w:sz w:val="24"/>
          <w:szCs w:val="24"/>
          <w:lang w:eastAsia="en-IN"/>
        </w:rPr>
        <w:t xml:space="preserve"> function </w:t>
      </w:r>
      <w:r w:rsidR="00740FD6">
        <w:rPr>
          <w:rFonts w:ascii="Arial" w:hAnsi="Arial" w:cs="Arial"/>
          <w:color w:val="000000"/>
          <w:sz w:val="24"/>
          <w:szCs w:val="24"/>
          <w:lang w:eastAsia="en-IN"/>
        </w:rPr>
        <w:t xml:space="preserve">is </w:t>
      </w:r>
      <w:r w:rsidRPr="00315B8E">
        <w:rPr>
          <w:rFonts w:ascii="Arial" w:hAnsi="Arial" w:cs="Arial"/>
          <w:color w:val="000000"/>
          <w:sz w:val="24"/>
          <w:szCs w:val="24"/>
          <w:lang w:eastAsia="en-IN"/>
        </w:rPr>
        <w:t>to destroy life-threatening objects safely.</w:t>
      </w:r>
    </w:p>
    <w:p w14:paraId="6A5AC879" w14:textId="3E6EAFF9" w:rsidR="00315B8E" w:rsidRPr="00315B8E" w:rsidRDefault="00315B8E" w:rsidP="00315B8E">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Medicine</w:t>
      </w:r>
      <w:r w:rsidRPr="00315B8E">
        <w:rPr>
          <w:rFonts w:ascii="Arial" w:hAnsi="Arial" w:cs="Arial"/>
          <w:color w:val="000000"/>
          <w:sz w:val="24"/>
          <w:szCs w:val="24"/>
          <w:lang w:eastAsia="en-IN"/>
        </w:rPr>
        <w:t xml:space="preserve"> − The robots </w:t>
      </w:r>
      <w:proofErr w:type="gramStart"/>
      <w:r w:rsidRPr="00315B8E">
        <w:rPr>
          <w:rFonts w:ascii="Arial" w:hAnsi="Arial" w:cs="Arial"/>
          <w:color w:val="000000"/>
          <w:sz w:val="24"/>
          <w:szCs w:val="24"/>
          <w:lang w:eastAsia="en-IN"/>
        </w:rPr>
        <w:t>are capable of carrying</w:t>
      </w:r>
      <w:proofErr w:type="gramEnd"/>
      <w:r w:rsidRPr="00315B8E">
        <w:rPr>
          <w:rFonts w:ascii="Arial" w:hAnsi="Arial" w:cs="Arial"/>
          <w:color w:val="000000"/>
          <w:sz w:val="24"/>
          <w:szCs w:val="24"/>
          <w:lang w:eastAsia="en-IN"/>
        </w:rPr>
        <w:t xml:space="preserve"> out hundreds of clinical tests simultaneously, rehabilitating permanently disabled people, and performing complex surgeries such as brain </w:t>
      </w:r>
      <w:r w:rsidR="00C56C1A" w:rsidRPr="00315B8E">
        <w:rPr>
          <w:rFonts w:ascii="Arial" w:hAnsi="Arial" w:cs="Arial"/>
          <w:color w:val="000000"/>
          <w:sz w:val="24"/>
          <w:szCs w:val="24"/>
          <w:lang w:eastAsia="en-IN"/>
        </w:rPr>
        <w:t>tumours</w:t>
      </w:r>
      <w:r w:rsidRPr="00315B8E">
        <w:rPr>
          <w:rFonts w:ascii="Arial" w:hAnsi="Arial" w:cs="Arial"/>
          <w:color w:val="000000"/>
          <w:sz w:val="24"/>
          <w:szCs w:val="24"/>
          <w:lang w:eastAsia="en-IN"/>
        </w:rPr>
        <w:t>.</w:t>
      </w:r>
    </w:p>
    <w:p w14:paraId="52F01D7B" w14:textId="1FA9A30C" w:rsidR="00315B8E" w:rsidRPr="00315B8E" w:rsidRDefault="00315B8E" w:rsidP="00315B8E">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Exploration</w:t>
      </w:r>
      <w:r w:rsidRPr="00315B8E">
        <w:rPr>
          <w:rFonts w:ascii="Arial" w:hAnsi="Arial" w:cs="Arial"/>
          <w:color w:val="000000"/>
          <w:sz w:val="24"/>
          <w:szCs w:val="24"/>
          <w:lang w:eastAsia="en-IN"/>
        </w:rPr>
        <w:t xml:space="preserve"> − The robot rock climbers used for space </w:t>
      </w:r>
      <w:r w:rsidR="00740FD6" w:rsidRPr="00315B8E">
        <w:rPr>
          <w:rFonts w:ascii="Arial" w:hAnsi="Arial" w:cs="Arial"/>
          <w:color w:val="000000"/>
          <w:sz w:val="24"/>
          <w:szCs w:val="24"/>
          <w:lang w:eastAsia="en-IN"/>
        </w:rPr>
        <w:t>exploration;</w:t>
      </w:r>
      <w:r w:rsidRPr="00315B8E">
        <w:rPr>
          <w:rFonts w:ascii="Arial" w:hAnsi="Arial" w:cs="Arial"/>
          <w:color w:val="000000"/>
          <w:sz w:val="24"/>
          <w:szCs w:val="24"/>
          <w:lang w:eastAsia="en-IN"/>
        </w:rPr>
        <w:t xml:space="preserve"> underwater drones used for ocean exploration are to name a few.</w:t>
      </w:r>
    </w:p>
    <w:p w14:paraId="2DED9A03" w14:textId="49E0C48C" w:rsidR="00315B8E" w:rsidRDefault="00315B8E" w:rsidP="00315B8E">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Entertainment</w:t>
      </w:r>
      <w:r w:rsidRPr="00315B8E">
        <w:rPr>
          <w:rFonts w:ascii="Arial" w:hAnsi="Arial" w:cs="Arial"/>
          <w:color w:val="000000"/>
          <w:sz w:val="24"/>
          <w:szCs w:val="24"/>
          <w:lang w:eastAsia="en-IN"/>
        </w:rPr>
        <w:t xml:space="preserve"> − Disney’s engineers have created hundreds of robots for movie making.</w:t>
      </w:r>
      <w:r>
        <w:rPr>
          <w:rFonts w:ascii="Arial" w:hAnsi="Arial" w:cs="Arial"/>
          <w:color w:val="000000"/>
          <w:sz w:val="24"/>
          <w:szCs w:val="24"/>
          <w:lang w:eastAsia="en-IN"/>
        </w:rPr>
        <w:br/>
      </w:r>
      <w:r>
        <w:rPr>
          <w:rFonts w:ascii="Arial" w:hAnsi="Arial" w:cs="Arial"/>
          <w:color w:val="000000"/>
          <w:sz w:val="24"/>
          <w:szCs w:val="24"/>
          <w:lang w:eastAsia="en-IN"/>
        </w:rPr>
        <w:br/>
      </w:r>
    </w:p>
    <w:p w14:paraId="4EE109BF" w14:textId="22316234" w:rsidR="00740FD6" w:rsidRPr="0038365C" w:rsidRDefault="00740FD6" w:rsidP="0038365C">
      <w:pPr>
        <w:pStyle w:val="ListParagraph"/>
        <w:numPr>
          <w:ilvl w:val="0"/>
          <w:numId w:val="1"/>
        </w:numPr>
        <w:spacing w:after="240" w:line="276" w:lineRule="auto"/>
        <w:rPr>
          <w:rFonts w:ascii="Arial" w:hAnsi="Arial" w:cs="Arial"/>
          <w:i/>
          <w:iCs/>
          <w:sz w:val="28"/>
          <w:szCs w:val="28"/>
        </w:rPr>
      </w:pPr>
      <w:r w:rsidRPr="0038365C">
        <w:rPr>
          <w:rFonts w:ascii="Arial" w:hAnsi="Arial" w:cs="Arial"/>
          <w:i/>
          <w:iCs/>
          <w:sz w:val="28"/>
          <w:szCs w:val="28"/>
        </w:rPr>
        <w:t>Explain the mechanism of robotic locomotion. Also enlist and explain types of locomotion.</w:t>
      </w:r>
    </w:p>
    <w:p w14:paraId="606B585C" w14:textId="4EF00D4D" w:rsidR="002718B0" w:rsidRPr="002718B0" w:rsidRDefault="002718B0" w:rsidP="002718B0">
      <w:pPr>
        <w:spacing w:after="240" w:line="276" w:lineRule="auto"/>
        <w:rPr>
          <w:rFonts w:ascii="Arial" w:hAnsi="Arial" w:cs="Arial"/>
          <w:color w:val="000000"/>
          <w:sz w:val="24"/>
          <w:szCs w:val="24"/>
          <w:lang w:eastAsia="en-IN"/>
        </w:rPr>
      </w:pPr>
      <w:r w:rsidRPr="002718B0">
        <w:rPr>
          <w:rFonts w:ascii="Arial" w:hAnsi="Arial" w:cs="Arial"/>
          <w:color w:val="000000"/>
          <w:sz w:val="24"/>
          <w:szCs w:val="24"/>
          <w:lang w:eastAsia="en-IN"/>
        </w:rPr>
        <w:t>Locomotion is the mechanism that makes a robot capable of moving in its environment. There are various types of locomotion −</w:t>
      </w:r>
    </w:p>
    <w:p w14:paraId="094690B0" w14:textId="77777777" w:rsidR="002718B0" w:rsidRPr="002718B0" w:rsidRDefault="002718B0" w:rsidP="002718B0">
      <w:pPr>
        <w:pStyle w:val="ListParagraph"/>
        <w:numPr>
          <w:ilvl w:val="0"/>
          <w:numId w:val="13"/>
        </w:numPr>
        <w:spacing w:after="240" w:line="276" w:lineRule="auto"/>
        <w:rPr>
          <w:rFonts w:ascii="Arial" w:hAnsi="Arial" w:cs="Arial"/>
          <w:color w:val="000000"/>
          <w:sz w:val="24"/>
          <w:szCs w:val="24"/>
          <w:lang w:eastAsia="en-IN"/>
        </w:rPr>
      </w:pPr>
      <w:r w:rsidRPr="002718B0">
        <w:rPr>
          <w:rFonts w:ascii="Arial" w:hAnsi="Arial" w:cs="Arial"/>
          <w:color w:val="000000"/>
          <w:sz w:val="24"/>
          <w:szCs w:val="24"/>
          <w:lang w:eastAsia="en-IN"/>
        </w:rPr>
        <w:t>Legged</w:t>
      </w:r>
    </w:p>
    <w:p w14:paraId="7329782A" w14:textId="77777777" w:rsidR="002718B0" w:rsidRPr="002718B0" w:rsidRDefault="002718B0" w:rsidP="002718B0">
      <w:pPr>
        <w:pStyle w:val="ListParagraph"/>
        <w:numPr>
          <w:ilvl w:val="0"/>
          <w:numId w:val="13"/>
        </w:numPr>
        <w:spacing w:after="240" w:line="276" w:lineRule="auto"/>
        <w:rPr>
          <w:rFonts w:ascii="Arial" w:hAnsi="Arial" w:cs="Arial"/>
          <w:color w:val="000000"/>
          <w:sz w:val="24"/>
          <w:szCs w:val="24"/>
          <w:lang w:eastAsia="en-IN"/>
        </w:rPr>
      </w:pPr>
      <w:r w:rsidRPr="002718B0">
        <w:rPr>
          <w:rFonts w:ascii="Arial" w:hAnsi="Arial" w:cs="Arial"/>
          <w:color w:val="000000"/>
          <w:sz w:val="24"/>
          <w:szCs w:val="24"/>
          <w:lang w:eastAsia="en-IN"/>
        </w:rPr>
        <w:t>Wheeled</w:t>
      </w:r>
    </w:p>
    <w:p w14:paraId="18F3E75C" w14:textId="77777777" w:rsidR="002718B0" w:rsidRPr="002718B0" w:rsidRDefault="002718B0" w:rsidP="002718B0">
      <w:pPr>
        <w:pStyle w:val="ListParagraph"/>
        <w:numPr>
          <w:ilvl w:val="0"/>
          <w:numId w:val="13"/>
        </w:numPr>
        <w:spacing w:after="240" w:line="276" w:lineRule="auto"/>
        <w:rPr>
          <w:rFonts w:ascii="Arial" w:hAnsi="Arial" w:cs="Arial"/>
          <w:color w:val="000000"/>
          <w:sz w:val="24"/>
          <w:szCs w:val="24"/>
          <w:lang w:eastAsia="en-IN"/>
        </w:rPr>
      </w:pPr>
      <w:r w:rsidRPr="002718B0">
        <w:rPr>
          <w:rFonts w:ascii="Arial" w:hAnsi="Arial" w:cs="Arial"/>
          <w:color w:val="000000"/>
          <w:sz w:val="24"/>
          <w:szCs w:val="24"/>
          <w:lang w:eastAsia="en-IN"/>
        </w:rPr>
        <w:t>Combination of Legged and Wheeled Locomotion</w:t>
      </w:r>
    </w:p>
    <w:p w14:paraId="60FB8105" w14:textId="771E2396" w:rsidR="00740FD6" w:rsidRDefault="002718B0" w:rsidP="002718B0">
      <w:pPr>
        <w:pStyle w:val="ListParagraph"/>
        <w:numPr>
          <w:ilvl w:val="0"/>
          <w:numId w:val="13"/>
        </w:numPr>
        <w:spacing w:after="240" w:line="276" w:lineRule="auto"/>
        <w:rPr>
          <w:rFonts w:ascii="Arial" w:hAnsi="Arial" w:cs="Arial"/>
          <w:color w:val="000000"/>
          <w:sz w:val="24"/>
          <w:szCs w:val="24"/>
          <w:lang w:eastAsia="en-IN"/>
        </w:rPr>
      </w:pPr>
      <w:r w:rsidRPr="002718B0">
        <w:rPr>
          <w:rFonts w:ascii="Arial" w:hAnsi="Arial" w:cs="Arial"/>
          <w:color w:val="000000"/>
          <w:sz w:val="24"/>
          <w:szCs w:val="24"/>
          <w:lang w:eastAsia="en-IN"/>
        </w:rPr>
        <w:t>Tracked slip/skid</w:t>
      </w:r>
    </w:p>
    <w:p w14:paraId="5A482B06" w14:textId="73B90560" w:rsidR="002718B0" w:rsidRPr="001D22D2" w:rsidRDefault="001D22D2" w:rsidP="001D22D2">
      <w:pPr>
        <w:spacing w:before="120" w:after="144" w:line="240" w:lineRule="auto"/>
        <w:ind w:left="48" w:right="48"/>
        <w:jc w:val="both"/>
        <w:rPr>
          <w:rFonts w:ascii="Arial" w:eastAsia="Times New Roman" w:hAnsi="Arial" w:cs="Arial"/>
          <w:b/>
          <w:bCs/>
          <w:i/>
          <w:iCs/>
          <w:color w:val="000000"/>
          <w:sz w:val="24"/>
          <w:szCs w:val="24"/>
          <w:lang w:eastAsia="en-IN"/>
        </w:rPr>
      </w:pPr>
      <w:r w:rsidRPr="001D22D2">
        <w:rPr>
          <w:rFonts w:ascii="Arial" w:eastAsia="Times New Roman" w:hAnsi="Arial" w:cs="Arial"/>
          <w:b/>
          <w:bCs/>
          <w:i/>
          <w:iCs/>
          <w:color w:val="000000"/>
          <w:sz w:val="24"/>
          <w:szCs w:val="24"/>
          <w:lang w:eastAsia="en-IN"/>
        </w:rPr>
        <w:lastRenderedPageBreak/>
        <w:t>Legged Locomotion</w:t>
      </w:r>
    </w:p>
    <w:p w14:paraId="6C2D6C1E" w14:textId="77777777" w:rsidR="001D22D2" w:rsidRPr="001D22D2" w:rsidRDefault="001D22D2" w:rsidP="001D22D2">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This type of locomotion consumes more power while demonstrating walk, jump, trot, hop, climb up or down, etc.</w:t>
      </w:r>
    </w:p>
    <w:p w14:paraId="2599B1E3" w14:textId="77777777" w:rsidR="001D22D2" w:rsidRPr="001D22D2" w:rsidRDefault="001D22D2" w:rsidP="001D22D2">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 xml:space="preserve">It requires </w:t>
      </w:r>
      <w:proofErr w:type="gramStart"/>
      <w:r w:rsidRPr="001D22D2">
        <w:rPr>
          <w:rFonts w:ascii="Arial" w:eastAsia="Times New Roman" w:hAnsi="Arial" w:cs="Arial"/>
          <w:color w:val="000000"/>
          <w:sz w:val="24"/>
          <w:szCs w:val="24"/>
          <w:lang w:eastAsia="en-IN"/>
        </w:rPr>
        <w:t>more</w:t>
      </w:r>
      <w:proofErr w:type="gramEnd"/>
      <w:r w:rsidRPr="001D22D2">
        <w:rPr>
          <w:rFonts w:ascii="Arial" w:eastAsia="Times New Roman" w:hAnsi="Arial" w:cs="Arial"/>
          <w:color w:val="000000"/>
          <w:sz w:val="24"/>
          <w:szCs w:val="24"/>
          <w:lang w:eastAsia="en-IN"/>
        </w:rPr>
        <w:t xml:space="preserve"> number of motors to accomplish a movement. It is suited for rough as well as smooth terrain where irregular or too smooth surface makes it consume more power for a wheeled locomotion. It is little difficult to implement because of stability issues.</w:t>
      </w:r>
    </w:p>
    <w:p w14:paraId="144A1607" w14:textId="77777777" w:rsidR="001D22D2" w:rsidRPr="001D22D2" w:rsidRDefault="001D22D2" w:rsidP="001D22D2">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 xml:space="preserve">It comes with the variety of one, two, four, and six legs. If a robot has multiple </w:t>
      </w:r>
      <w:proofErr w:type="gramStart"/>
      <w:r w:rsidRPr="001D22D2">
        <w:rPr>
          <w:rFonts w:ascii="Arial" w:eastAsia="Times New Roman" w:hAnsi="Arial" w:cs="Arial"/>
          <w:color w:val="000000"/>
          <w:sz w:val="24"/>
          <w:szCs w:val="24"/>
          <w:lang w:eastAsia="en-IN"/>
        </w:rPr>
        <w:t>legs</w:t>
      </w:r>
      <w:proofErr w:type="gramEnd"/>
      <w:r w:rsidRPr="001D22D2">
        <w:rPr>
          <w:rFonts w:ascii="Arial" w:eastAsia="Times New Roman" w:hAnsi="Arial" w:cs="Arial"/>
          <w:color w:val="000000"/>
          <w:sz w:val="24"/>
          <w:szCs w:val="24"/>
          <w:lang w:eastAsia="en-IN"/>
        </w:rPr>
        <w:t xml:space="preserve"> then leg coordination is necessary for locomotion.</w:t>
      </w:r>
    </w:p>
    <w:p w14:paraId="793BC5BC" w14:textId="77777777" w:rsidR="001D22D2" w:rsidRP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The total number of possible </w:t>
      </w:r>
      <w:r w:rsidRPr="001D22D2">
        <w:rPr>
          <w:rFonts w:ascii="Arial" w:eastAsia="Times New Roman" w:hAnsi="Arial" w:cs="Arial"/>
          <w:b/>
          <w:bCs/>
          <w:color w:val="000000"/>
          <w:sz w:val="24"/>
          <w:szCs w:val="24"/>
          <w:lang w:eastAsia="en-IN"/>
        </w:rPr>
        <w:t>gaits</w:t>
      </w:r>
      <w:r w:rsidRPr="001D22D2">
        <w:rPr>
          <w:rFonts w:ascii="Arial" w:eastAsia="Times New Roman" w:hAnsi="Arial" w:cs="Arial"/>
          <w:color w:val="000000"/>
          <w:sz w:val="24"/>
          <w:szCs w:val="24"/>
          <w:lang w:eastAsia="en-IN"/>
        </w:rPr>
        <w:t> (a periodic sequence of lift and release events for each of the total legs) a robot can travel depends upon the number of its legs.</w:t>
      </w:r>
    </w:p>
    <w:p w14:paraId="051DAA2C" w14:textId="7B989832"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If a robot has k legs, then the number of possible events N = (2k-1</w:t>
      </w:r>
      <w:proofErr w:type="gramStart"/>
      <w:r w:rsidRPr="001D22D2">
        <w:rPr>
          <w:rFonts w:ascii="Arial" w:eastAsia="Times New Roman" w:hAnsi="Arial" w:cs="Arial"/>
          <w:color w:val="000000"/>
          <w:sz w:val="24"/>
          <w:szCs w:val="24"/>
          <w:lang w:eastAsia="en-IN"/>
        </w:rPr>
        <w:t>)!.</w:t>
      </w:r>
      <w:proofErr w:type="gramEnd"/>
    </w:p>
    <w:p w14:paraId="2813B88B" w14:textId="179B6213"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p>
    <w:p w14:paraId="3F0E2182" w14:textId="11DB51E6" w:rsidR="001D22D2" w:rsidRPr="001D22D2" w:rsidRDefault="001D22D2" w:rsidP="001D22D2">
      <w:pPr>
        <w:spacing w:before="120" w:after="144" w:line="240" w:lineRule="auto"/>
        <w:ind w:left="48" w:right="48"/>
        <w:jc w:val="both"/>
        <w:rPr>
          <w:rFonts w:ascii="Arial" w:eastAsia="Times New Roman" w:hAnsi="Arial" w:cs="Arial"/>
          <w:b/>
          <w:bCs/>
          <w:i/>
          <w:iCs/>
          <w:color w:val="000000"/>
          <w:sz w:val="24"/>
          <w:szCs w:val="24"/>
          <w:lang w:eastAsia="en-IN"/>
        </w:rPr>
      </w:pPr>
      <w:r w:rsidRPr="001D22D2">
        <w:rPr>
          <w:rFonts w:ascii="Arial" w:eastAsia="Times New Roman" w:hAnsi="Arial" w:cs="Arial"/>
          <w:b/>
          <w:bCs/>
          <w:i/>
          <w:iCs/>
          <w:color w:val="000000"/>
          <w:sz w:val="24"/>
          <w:szCs w:val="24"/>
          <w:lang w:eastAsia="en-IN"/>
        </w:rPr>
        <w:t>Wheeled Locomotion</w:t>
      </w:r>
    </w:p>
    <w:p w14:paraId="3D2505F9" w14:textId="77777777" w:rsidR="001D22D2" w:rsidRP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 xml:space="preserve">It requires fewer number of motors to accomplish a movement. It is little easy to implement as there are less stability issues in case of </w:t>
      </w:r>
      <w:proofErr w:type="gramStart"/>
      <w:r w:rsidRPr="001D22D2">
        <w:rPr>
          <w:rFonts w:ascii="Arial" w:eastAsia="Times New Roman" w:hAnsi="Arial" w:cs="Arial"/>
          <w:color w:val="000000"/>
          <w:sz w:val="24"/>
          <w:szCs w:val="24"/>
          <w:lang w:eastAsia="en-IN"/>
        </w:rPr>
        <w:t>more</w:t>
      </w:r>
      <w:proofErr w:type="gramEnd"/>
      <w:r w:rsidRPr="001D22D2">
        <w:rPr>
          <w:rFonts w:ascii="Arial" w:eastAsia="Times New Roman" w:hAnsi="Arial" w:cs="Arial"/>
          <w:color w:val="000000"/>
          <w:sz w:val="24"/>
          <w:szCs w:val="24"/>
          <w:lang w:eastAsia="en-IN"/>
        </w:rPr>
        <w:t xml:space="preserve"> number of wheels. It is power efficient as compared to legged locomotion.</w:t>
      </w:r>
    </w:p>
    <w:p w14:paraId="5062E9C3" w14:textId="77777777" w:rsidR="001D22D2" w:rsidRPr="001D22D2" w:rsidRDefault="001D22D2" w:rsidP="001D22D2">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b/>
          <w:bCs/>
          <w:color w:val="000000"/>
          <w:sz w:val="24"/>
          <w:szCs w:val="24"/>
          <w:lang w:eastAsia="en-IN"/>
        </w:rPr>
        <w:t>Standard wheel</w:t>
      </w:r>
      <w:r w:rsidRPr="001D22D2">
        <w:rPr>
          <w:rFonts w:ascii="Arial" w:eastAsia="Times New Roman" w:hAnsi="Arial" w:cs="Arial"/>
          <w:color w:val="000000"/>
          <w:sz w:val="24"/>
          <w:szCs w:val="24"/>
          <w:lang w:eastAsia="en-IN"/>
        </w:rPr>
        <w:t> − Rotates around the wheel axle and around the contact</w:t>
      </w:r>
    </w:p>
    <w:p w14:paraId="7DAEC28A" w14:textId="77777777" w:rsidR="001D22D2" w:rsidRPr="001D22D2" w:rsidRDefault="001D22D2" w:rsidP="001D22D2">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b/>
          <w:bCs/>
          <w:color w:val="000000"/>
          <w:sz w:val="24"/>
          <w:szCs w:val="24"/>
          <w:lang w:eastAsia="en-IN"/>
        </w:rPr>
        <w:t>Castor wheel</w:t>
      </w:r>
      <w:r w:rsidRPr="001D22D2">
        <w:rPr>
          <w:rFonts w:ascii="Arial" w:eastAsia="Times New Roman" w:hAnsi="Arial" w:cs="Arial"/>
          <w:color w:val="000000"/>
          <w:sz w:val="24"/>
          <w:szCs w:val="24"/>
          <w:lang w:eastAsia="en-IN"/>
        </w:rPr>
        <w:t> − Rotates around the wheel axle and the offset steering joint.</w:t>
      </w:r>
    </w:p>
    <w:p w14:paraId="346A2D22" w14:textId="77777777" w:rsidR="001D22D2" w:rsidRPr="001D22D2" w:rsidRDefault="001D22D2" w:rsidP="001D22D2">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b/>
          <w:bCs/>
          <w:color w:val="000000"/>
          <w:sz w:val="24"/>
          <w:szCs w:val="24"/>
          <w:lang w:eastAsia="en-IN"/>
        </w:rPr>
        <w:t>Swedish 45</w:t>
      </w:r>
      <w:r w:rsidRPr="001D22D2">
        <w:rPr>
          <w:rFonts w:ascii="Arial" w:eastAsia="Times New Roman" w:hAnsi="Arial" w:cs="Arial"/>
          <w:b/>
          <w:bCs/>
          <w:color w:val="000000"/>
          <w:sz w:val="18"/>
          <w:szCs w:val="18"/>
          <w:vertAlign w:val="superscript"/>
          <w:lang w:eastAsia="en-IN"/>
        </w:rPr>
        <w:t>o</w:t>
      </w:r>
      <w:r w:rsidRPr="001D22D2">
        <w:rPr>
          <w:rFonts w:ascii="Arial" w:eastAsia="Times New Roman" w:hAnsi="Arial" w:cs="Arial"/>
          <w:b/>
          <w:bCs/>
          <w:color w:val="000000"/>
          <w:sz w:val="24"/>
          <w:szCs w:val="24"/>
          <w:lang w:eastAsia="en-IN"/>
        </w:rPr>
        <w:t> and Swedish 90</w:t>
      </w:r>
      <w:r w:rsidRPr="001D22D2">
        <w:rPr>
          <w:rFonts w:ascii="Arial" w:eastAsia="Times New Roman" w:hAnsi="Arial" w:cs="Arial"/>
          <w:b/>
          <w:bCs/>
          <w:color w:val="000000"/>
          <w:sz w:val="18"/>
          <w:szCs w:val="18"/>
          <w:vertAlign w:val="superscript"/>
          <w:lang w:eastAsia="en-IN"/>
        </w:rPr>
        <w:t>o</w:t>
      </w:r>
      <w:r w:rsidRPr="001D22D2">
        <w:rPr>
          <w:rFonts w:ascii="Arial" w:eastAsia="Times New Roman" w:hAnsi="Arial" w:cs="Arial"/>
          <w:b/>
          <w:bCs/>
          <w:color w:val="000000"/>
          <w:sz w:val="24"/>
          <w:szCs w:val="24"/>
          <w:lang w:eastAsia="en-IN"/>
        </w:rPr>
        <w:t> wheels</w:t>
      </w:r>
      <w:r w:rsidRPr="001D22D2">
        <w:rPr>
          <w:rFonts w:ascii="Arial" w:eastAsia="Times New Roman" w:hAnsi="Arial" w:cs="Arial"/>
          <w:color w:val="000000"/>
          <w:sz w:val="24"/>
          <w:szCs w:val="24"/>
          <w:lang w:eastAsia="en-IN"/>
        </w:rPr>
        <w:t> − Omni-wheel, rotates around the contact point, around the wheel axle, and around the rollers.</w:t>
      </w:r>
    </w:p>
    <w:p w14:paraId="685234B6" w14:textId="77777777" w:rsidR="001D22D2" w:rsidRPr="001D22D2" w:rsidRDefault="001D22D2" w:rsidP="001D22D2">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b/>
          <w:bCs/>
          <w:color w:val="000000"/>
          <w:sz w:val="24"/>
          <w:szCs w:val="24"/>
          <w:lang w:eastAsia="en-IN"/>
        </w:rPr>
        <w:t>Ball or spherical wheel</w:t>
      </w:r>
      <w:r w:rsidRPr="001D22D2">
        <w:rPr>
          <w:rFonts w:ascii="Arial" w:eastAsia="Times New Roman" w:hAnsi="Arial" w:cs="Arial"/>
          <w:color w:val="000000"/>
          <w:sz w:val="24"/>
          <w:szCs w:val="24"/>
          <w:lang w:eastAsia="en-IN"/>
        </w:rPr>
        <w:t> − Omnidirectional wheel, technically difficult to implement.</w:t>
      </w:r>
    </w:p>
    <w:p w14:paraId="25E1AAEA" w14:textId="64DE2708"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p>
    <w:p w14:paraId="398C392B" w14:textId="06812116" w:rsidR="001D22D2" w:rsidRPr="001D22D2" w:rsidRDefault="001D22D2" w:rsidP="001D22D2">
      <w:pPr>
        <w:spacing w:before="120" w:after="144" w:line="240" w:lineRule="auto"/>
        <w:ind w:left="48" w:right="48"/>
        <w:jc w:val="both"/>
        <w:rPr>
          <w:rFonts w:ascii="Arial" w:eastAsia="Times New Roman" w:hAnsi="Arial" w:cs="Arial"/>
          <w:b/>
          <w:bCs/>
          <w:i/>
          <w:iCs/>
          <w:color w:val="000000"/>
          <w:sz w:val="24"/>
          <w:szCs w:val="24"/>
          <w:lang w:eastAsia="en-IN"/>
        </w:rPr>
      </w:pPr>
      <w:r w:rsidRPr="001D22D2">
        <w:rPr>
          <w:rFonts w:ascii="Arial" w:eastAsia="Times New Roman" w:hAnsi="Arial" w:cs="Arial"/>
          <w:b/>
          <w:bCs/>
          <w:i/>
          <w:iCs/>
          <w:color w:val="000000"/>
          <w:sz w:val="24"/>
          <w:szCs w:val="24"/>
          <w:lang w:eastAsia="en-IN"/>
        </w:rPr>
        <w:t>Slip/Skid Locomotion</w:t>
      </w:r>
    </w:p>
    <w:p w14:paraId="22DF0B15" w14:textId="0053D274"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In this type, the vehicles use tracks as in a tank. The robot is steered by moving the tracks with different speeds in the same or opposite direction. It offers stability because of large contact area of track and ground.</w:t>
      </w:r>
    </w:p>
    <w:p w14:paraId="2ABD5CEC" w14:textId="3DA286BA"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p>
    <w:p w14:paraId="1F177041" w14:textId="67244093"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p>
    <w:p w14:paraId="74CE3FF6" w14:textId="5D38EF5F" w:rsidR="001D22D2" w:rsidRPr="00267049" w:rsidRDefault="001D22D2" w:rsidP="00267049">
      <w:pPr>
        <w:pStyle w:val="ListParagraph"/>
        <w:numPr>
          <w:ilvl w:val="0"/>
          <w:numId w:val="1"/>
        </w:numPr>
        <w:spacing w:after="240" w:line="276" w:lineRule="auto"/>
        <w:rPr>
          <w:rFonts w:ascii="Arial" w:hAnsi="Arial" w:cs="Arial"/>
          <w:i/>
          <w:iCs/>
          <w:sz w:val="28"/>
          <w:szCs w:val="28"/>
        </w:rPr>
      </w:pPr>
      <w:r w:rsidRPr="00267049">
        <w:rPr>
          <w:rFonts w:ascii="Arial" w:hAnsi="Arial" w:cs="Arial"/>
          <w:i/>
          <w:iCs/>
          <w:sz w:val="28"/>
          <w:szCs w:val="28"/>
        </w:rPr>
        <w:t>Explain path planning and localization in point robot.</w:t>
      </w:r>
    </w:p>
    <w:p w14:paraId="760972AB" w14:textId="77777777" w:rsidR="001D22D2" w:rsidRPr="001D22D2" w:rsidRDefault="001D22D2" w:rsidP="001D22D2">
      <w:pPr>
        <w:spacing w:after="240" w:line="276" w:lineRule="auto"/>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Path-planning is an important primitive for autonomous mobile robots that lets robots find the shortest – or otherwise optimal – path between two points. Otherwise optimal paths could be paths that minimize the amount of turning, the amount of braking or whatever a specific application requires. Algorithms to find a shortest path are important not only in robotics, but also in network routing, video games and gene sequencing.</w:t>
      </w:r>
    </w:p>
    <w:p w14:paraId="6380FC3C" w14:textId="77777777" w:rsidR="001D22D2" w:rsidRPr="001D22D2" w:rsidRDefault="001D22D2" w:rsidP="001D22D2">
      <w:pPr>
        <w:spacing w:after="240" w:line="276" w:lineRule="auto"/>
        <w:rPr>
          <w:rFonts w:ascii="Arial" w:eastAsia="Times New Roman" w:hAnsi="Arial" w:cs="Arial"/>
          <w:color w:val="000000"/>
          <w:sz w:val="24"/>
          <w:szCs w:val="24"/>
          <w:lang w:eastAsia="en-IN"/>
        </w:rPr>
      </w:pPr>
    </w:p>
    <w:p w14:paraId="1C10367A" w14:textId="2CC030C8" w:rsidR="001D22D2" w:rsidRDefault="001D22D2" w:rsidP="001D22D2">
      <w:pPr>
        <w:spacing w:after="240" w:line="276" w:lineRule="auto"/>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lastRenderedPageBreak/>
        <w:t>Path-planning requires a map of the environment and the robot to be aware of its location with respect to the map.</w:t>
      </w:r>
    </w:p>
    <w:p w14:paraId="1440D757" w14:textId="04C4E968" w:rsidR="001D22D2" w:rsidRDefault="001D22D2" w:rsidP="002718B0">
      <w:pPr>
        <w:spacing w:after="240" w:line="276" w:lineRule="auto"/>
        <w:rPr>
          <w:rFonts w:ascii="Arial" w:hAnsi="Arial" w:cs="Arial"/>
          <w:color w:val="000000"/>
          <w:sz w:val="24"/>
          <w:szCs w:val="24"/>
          <w:lang w:eastAsia="en-IN"/>
        </w:rPr>
      </w:pPr>
      <w:r w:rsidRPr="001D22D2">
        <w:rPr>
          <w:rFonts w:ascii="Arial" w:hAnsi="Arial" w:cs="Arial"/>
          <w:color w:val="000000"/>
          <w:sz w:val="24"/>
          <w:szCs w:val="24"/>
          <w:lang w:eastAsia="en-IN"/>
        </w:rPr>
        <w:t>Robot localization is the process of determining where a mobile robot is located with respect to its environment. Localization is one of the most fundamental competencies required by an autonomous robot as the knowledge of the robot's own location is an essential precursor to making decisions about future actions.</w:t>
      </w:r>
    </w:p>
    <w:p w14:paraId="7AC0538D" w14:textId="77777777" w:rsidR="00487703" w:rsidRDefault="00487703" w:rsidP="002718B0">
      <w:pPr>
        <w:spacing w:after="240" w:line="276" w:lineRule="auto"/>
        <w:rPr>
          <w:rFonts w:ascii="Arial" w:hAnsi="Arial" w:cs="Arial"/>
          <w:color w:val="000000"/>
          <w:sz w:val="24"/>
          <w:szCs w:val="24"/>
          <w:lang w:eastAsia="en-IN"/>
        </w:rPr>
      </w:pPr>
      <w:r w:rsidRPr="00487703">
        <w:rPr>
          <w:rFonts w:ascii="Arial" w:hAnsi="Arial" w:cs="Arial"/>
          <w:color w:val="000000"/>
          <w:sz w:val="24"/>
          <w:szCs w:val="24"/>
          <w:lang w:eastAsia="en-IN"/>
        </w:rPr>
        <w:t xml:space="preserve">In a typical robot localization scenario, a map of the environment is </w:t>
      </w:r>
      <w:proofErr w:type="gramStart"/>
      <w:r w:rsidRPr="00487703">
        <w:rPr>
          <w:rFonts w:ascii="Arial" w:hAnsi="Arial" w:cs="Arial"/>
          <w:color w:val="000000"/>
          <w:sz w:val="24"/>
          <w:szCs w:val="24"/>
          <w:lang w:eastAsia="en-IN"/>
        </w:rPr>
        <w:t>available</w:t>
      </w:r>
      <w:proofErr w:type="gramEnd"/>
      <w:r w:rsidRPr="00487703">
        <w:rPr>
          <w:rFonts w:ascii="Arial" w:hAnsi="Arial" w:cs="Arial"/>
          <w:color w:val="000000"/>
          <w:sz w:val="24"/>
          <w:szCs w:val="24"/>
          <w:lang w:eastAsia="en-IN"/>
        </w:rPr>
        <w:t xml:space="preserve"> and the robot is equipped with sensors that observe the environment as well as monitor its own motion. </w:t>
      </w:r>
    </w:p>
    <w:p w14:paraId="113AF275" w14:textId="3F5252EA" w:rsidR="00487703" w:rsidRDefault="00487703" w:rsidP="002718B0">
      <w:pPr>
        <w:spacing w:after="240" w:line="276" w:lineRule="auto"/>
        <w:rPr>
          <w:rFonts w:ascii="Arial" w:hAnsi="Arial" w:cs="Arial"/>
          <w:color w:val="000000"/>
          <w:sz w:val="24"/>
          <w:szCs w:val="24"/>
          <w:lang w:eastAsia="en-IN"/>
        </w:rPr>
      </w:pPr>
      <w:r w:rsidRPr="00487703">
        <w:rPr>
          <w:rFonts w:ascii="Arial" w:hAnsi="Arial" w:cs="Arial"/>
          <w:color w:val="000000"/>
          <w:sz w:val="24"/>
          <w:szCs w:val="24"/>
          <w:lang w:eastAsia="en-IN"/>
        </w:rPr>
        <w:t>The localization problem then becomes one of estimating the robot position and orientation within the map using information gathered from these sensors. Robot localization techniques need to be able to deal with noisy observations and generate not only an estimate of the robot location but also a measure of the uncertainty of the location estimate.</w:t>
      </w:r>
    </w:p>
    <w:p w14:paraId="5443BD3D" w14:textId="45BFAC05" w:rsidR="00487703" w:rsidRDefault="00487703" w:rsidP="002718B0">
      <w:pPr>
        <w:spacing w:after="240" w:line="276" w:lineRule="auto"/>
        <w:rPr>
          <w:rFonts w:ascii="Arial" w:hAnsi="Arial" w:cs="Arial"/>
          <w:color w:val="000000"/>
          <w:sz w:val="24"/>
          <w:szCs w:val="24"/>
          <w:lang w:eastAsia="en-IN"/>
        </w:rPr>
      </w:pPr>
    </w:p>
    <w:p w14:paraId="65371401" w14:textId="1B1C9FBA" w:rsidR="00487703" w:rsidRPr="00267049" w:rsidRDefault="00487703" w:rsidP="00267049">
      <w:pPr>
        <w:pStyle w:val="ListParagraph"/>
        <w:numPr>
          <w:ilvl w:val="0"/>
          <w:numId w:val="1"/>
        </w:numPr>
        <w:spacing w:after="240" w:line="276" w:lineRule="auto"/>
        <w:rPr>
          <w:rFonts w:ascii="Arial" w:hAnsi="Arial" w:cs="Arial"/>
          <w:i/>
          <w:iCs/>
          <w:sz w:val="28"/>
          <w:szCs w:val="28"/>
        </w:rPr>
      </w:pPr>
      <w:r w:rsidRPr="00267049">
        <w:rPr>
          <w:rFonts w:ascii="Arial" w:hAnsi="Arial" w:cs="Arial"/>
          <w:i/>
          <w:iCs/>
          <w:sz w:val="28"/>
          <w:szCs w:val="28"/>
        </w:rPr>
        <w:t>Explain Robotic Mapping</w:t>
      </w:r>
    </w:p>
    <w:p w14:paraId="07E9CE84" w14:textId="272C6CA1" w:rsidR="00487703" w:rsidRDefault="00487703" w:rsidP="00487703">
      <w:pPr>
        <w:spacing w:after="240" w:line="276" w:lineRule="auto"/>
      </w:pPr>
      <w:r>
        <w:rPr>
          <w:rFonts w:ascii="Arial" w:hAnsi="Arial" w:cs="Arial"/>
          <w:color w:val="000000"/>
          <w:sz w:val="24"/>
          <w:szCs w:val="24"/>
          <w:lang w:eastAsia="en-IN"/>
        </w:rPr>
        <w:t>R</w:t>
      </w:r>
      <w:r w:rsidRPr="00487703">
        <w:rPr>
          <w:rFonts w:ascii="Arial" w:hAnsi="Arial" w:cs="Arial"/>
          <w:color w:val="000000"/>
          <w:sz w:val="24"/>
          <w:szCs w:val="24"/>
          <w:lang w:eastAsia="en-IN"/>
        </w:rPr>
        <w:t>obotic mapping is that of acquiring a spatial model of a robot’s environment</w:t>
      </w:r>
      <w:r>
        <w:rPr>
          <w:rFonts w:ascii="Arial" w:hAnsi="Arial" w:cs="Arial"/>
          <w:color w:val="000000"/>
          <w:sz w:val="24"/>
          <w:szCs w:val="24"/>
          <w:lang w:eastAsia="en-IN"/>
        </w:rPr>
        <w:t xml:space="preserve"> which is </w:t>
      </w:r>
      <w:r w:rsidRPr="00487703">
        <w:rPr>
          <w:rFonts w:ascii="Arial" w:hAnsi="Arial" w:cs="Arial"/>
          <w:color w:val="000000"/>
          <w:sz w:val="24"/>
          <w:szCs w:val="24"/>
          <w:lang w:eastAsia="en-IN"/>
        </w:rPr>
        <w:t>commonly used for robot navigation (e.g. localization)</w:t>
      </w:r>
      <w:r>
        <w:rPr>
          <w:rFonts w:ascii="Arial" w:hAnsi="Arial" w:cs="Arial"/>
          <w:color w:val="000000"/>
          <w:sz w:val="24"/>
          <w:szCs w:val="24"/>
          <w:lang w:eastAsia="en-IN"/>
        </w:rPr>
        <w:t>.</w:t>
      </w:r>
      <w:r w:rsidRPr="00487703">
        <w:t xml:space="preserve"> </w:t>
      </w:r>
    </w:p>
    <w:p w14:paraId="56821E6B" w14:textId="460D1088" w:rsidR="00487703" w:rsidRDefault="00487703" w:rsidP="00487703">
      <w:pPr>
        <w:spacing w:after="240" w:line="276" w:lineRule="auto"/>
        <w:rPr>
          <w:rFonts w:ascii="Arial" w:hAnsi="Arial" w:cs="Arial"/>
          <w:color w:val="000000"/>
          <w:sz w:val="24"/>
          <w:szCs w:val="24"/>
          <w:lang w:eastAsia="en-IN"/>
        </w:rPr>
      </w:pPr>
      <w:r w:rsidRPr="00487703">
        <w:rPr>
          <w:rFonts w:ascii="Arial" w:hAnsi="Arial" w:cs="Arial"/>
          <w:color w:val="000000"/>
          <w:sz w:val="24"/>
          <w:szCs w:val="24"/>
          <w:lang w:eastAsia="en-IN"/>
        </w:rPr>
        <w:t>To acquire a map, robots must possess</w:t>
      </w:r>
      <w:r>
        <w:rPr>
          <w:rFonts w:ascii="Arial" w:hAnsi="Arial" w:cs="Arial"/>
          <w:color w:val="000000"/>
          <w:sz w:val="24"/>
          <w:szCs w:val="24"/>
          <w:lang w:eastAsia="en-IN"/>
        </w:rPr>
        <w:t xml:space="preserve"> </w:t>
      </w:r>
      <w:r w:rsidRPr="00487703">
        <w:rPr>
          <w:rFonts w:ascii="Arial" w:hAnsi="Arial" w:cs="Arial"/>
          <w:color w:val="000000"/>
          <w:sz w:val="24"/>
          <w:szCs w:val="24"/>
          <w:lang w:eastAsia="en-IN"/>
        </w:rPr>
        <w:t>sensors that enable it to perceive the outside world. Sensors commonly brought to bear for this task include cameras, range finders using sonar, laser, and infrared technology, radar, tactile sensors, compasses,</w:t>
      </w:r>
      <w:r>
        <w:rPr>
          <w:rFonts w:ascii="Arial" w:hAnsi="Arial" w:cs="Arial"/>
          <w:color w:val="000000"/>
          <w:sz w:val="24"/>
          <w:szCs w:val="24"/>
          <w:lang w:eastAsia="en-IN"/>
        </w:rPr>
        <w:t xml:space="preserve"> </w:t>
      </w:r>
      <w:r w:rsidRPr="00487703">
        <w:rPr>
          <w:rFonts w:ascii="Arial" w:hAnsi="Arial" w:cs="Arial"/>
          <w:color w:val="000000"/>
          <w:sz w:val="24"/>
          <w:szCs w:val="24"/>
          <w:lang w:eastAsia="en-IN"/>
        </w:rPr>
        <w:t>and GPS.</w:t>
      </w:r>
    </w:p>
    <w:p w14:paraId="7E401488" w14:textId="161BA7DF" w:rsidR="00487703" w:rsidRDefault="00487703" w:rsidP="00487703">
      <w:pPr>
        <w:spacing w:after="240" w:line="276" w:lineRule="auto"/>
        <w:rPr>
          <w:rFonts w:ascii="Arial" w:hAnsi="Arial" w:cs="Arial"/>
          <w:color w:val="000000"/>
          <w:sz w:val="24"/>
          <w:szCs w:val="24"/>
          <w:lang w:eastAsia="en-IN"/>
        </w:rPr>
      </w:pPr>
      <w:r w:rsidRPr="00487703">
        <w:rPr>
          <w:rFonts w:ascii="Arial" w:hAnsi="Arial" w:cs="Arial"/>
          <w:color w:val="000000"/>
          <w:sz w:val="24"/>
          <w:szCs w:val="24"/>
          <w:lang w:eastAsia="en-IN"/>
        </w:rPr>
        <w:t>As a robot navigates its environment, it must compose a data model or “map” of its surroundings, using data from available sensors. This map is the robotic equivalent of what we might call a picture in our mind’s eye. But whereas our human “map” draws on sensory information, a robot relies on data fused from depth cameras</w:t>
      </w:r>
      <w:r>
        <w:rPr>
          <w:rFonts w:ascii="Arial" w:hAnsi="Arial" w:cs="Arial"/>
          <w:color w:val="000000"/>
          <w:sz w:val="24"/>
          <w:szCs w:val="24"/>
          <w:lang w:eastAsia="en-IN"/>
        </w:rPr>
        <w:t xml:space="preserve">/ </w:t>
      </w:r>
      <w:r w:rsidRPr="00487703">
        <w:rPr>
          <w:rFonts w:ascii="Arial" w:hAnsi="Arial" w:cs="Arial"/>
          <w:color w:val="000000"/>
          <w:sz w:val="24"/>
          <w:szCs w:val="24"/>
          <w:lang w:eastAsia="en-IN"/>
        </w:rPr>
        <w:t>LIDAR</w:t>
      </w:r>
      <w:r>
        <w:rPr>
          <w:rFonts w:ascii="Arial" w:hAnsi="Arial" w:cs="Arial"/>
          <w:color w:val="000000"/>
          <w:sz w:val="24"/>
          <w:szCs w:val="24"/>
          <w:lang w:eastAsia="en-IN"/>
        </w:rPr>
        <w:t xml:space="preserve">/ sensors </w:t>
      </w:r>
      <w:r w:rsidRPr="00487703">
        <w:rPr>
          <w:rFonts w:ascii="Arial" w:hAnsi="Arial" w:cs="Arial"/>
          <w:color w:val="000000"/>
          <w:sz w:val="24"/>
          <w:szCs w:val="24"/>
          <w:lang w:eastAsia="en-IN"/>
        </w:rPr>
        <w:t>using the SLAM algorithm</w:t>
      </w:r>
      <w:r>
        <w:rPr>
          <w:rFonts w:ascii="Arial" w:hAnsi="Arial" w:cs="Arial"/>
          <w:color w:val="000000"/>
          <w:sz w:val="24"/>
          <w:szCs w:val="24"/>
          <w:lang w:eastAsia="en-IN"/>
        </w:rPr>
        <w:t>.</w:t>
      </w:r>
    </w:p>
    <w:p w14:paraId="3E03D853" w14:textId="348EB87A" w:rsidR="00487703" w:rsidRDefault="00487703" w:rsidP="00487703">
      <w:pPr>
        <w:spacing w:after="240" w:line="276" w:lineRule="auto"/>
        <w:rPr>
          <w:rFonts w:ascii="Arial" w:hAnsi="Arial" w:cs="Arial"/>
          <w:color w:val="000000"/>
          <w:sz w:val="24"/>
          <w:szCs w:val="24"/>
          <w:lang w:eastAsia="en-IN"/>
        </w:rPr>
      </w:pPr>
    </w:p>
    <w:p w14:paraId="6247EF5E" w14:textId="0DA78378" w:rsidR="00487703" w:rsidRPr="00267049" w:rsidRDefault="00487703" w:rsidP="00267049">
      <w:pPr>
        <w:pStyle w:val="ListParagraph"/>
        <w:numPr>
          <w:ilvl w:val="0"/>
          <w:numId w:val="1"/>
        </w:numPr>
        <w:spacing w:after="240" w:line="276" w:lineRule="auto"/>
        <w:rPr>
          <w:rFonts w:ascii="Arial" w:hAnsi="Arial" w:cs="Arial"/>
          <w:i/>
          <w:iCs/>
          <w:sz w:val="28"/>
          <w:szCs w:val="28"/>
        </w:rPr>
      </w:pPr>
      <w:r w:rsidRPr="00267049">
        <w:rPr>
          <w:rFonts w:ascii="Arial" w:hAnsi="Arial" w:cs="Arial"/>
          <w:i/>
          <w:iCs/>
          <w:sz w:val="28"/>
          <w:szCs w:val="28"/>
        </w:rPr>
        <w:t>Explain different types of sensors used in robots.</w:t>
      </w:r>
    </w:p>
    <w:p w14:paraId="127D3D87" w14:textId="77777777" w:rsidR="00077144" w:rsidRPr="00267049" w:rsidRDefault="00077144"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t>Light Sensors</w:t>
      </w:r>
    </w:p>
    <w:p w14:paraId="7BC7B03A" w14:textId="6D84960C" w:rsidR="00487703" w:rsidRDefault="00077144" w:rsidP="00077144">
      <w:pPr>
        <w:spacing w:after="240" w:line="276" w:lineRule="auto"/>
        <w:rPr>
          <w:rFonts w:ascii="Arial" w:hAnsi="Arial" w:cs="Arial"/>
          <w:color w:val="000000"/>
          <w:sz w:val="24"/>
          <w:szCs w:val="24"/>
          <w:lang w:eastAsia="en-IN"/>
        </w:rPr>
      </w:pPr>
      <w:r w:rsidRPr="00077144">
        <w:rPr>
          <w:rFonts w:ascii="Arial" w:hAnsi="Arial" w:cs="Arial"/>
          <w:color w:val="000000"/>
          <w:sz w:val="24"/>
          <w:szCs w:val="24"/>
          <w:lang w:eastAsia="en-IN"/>
        </w:rPr>
        <w:t xml:space="preserve">Light sensors are used to identify changes in light or voltage. The two primary light sensors are photoresistor and photovoltaic. A photoresistor is a kind of resistor that changes with light intensity. That means the more light </w:t>
      </w:r>
      <w:proofErr w:type="gramStart"/>
      <w:r w:rsidRPr="00077144">
        <w:rPr>
          <w:rFonts w:ascii="Arial" w:hAnsi="Arial" w:cs="Arial"/>
          <w:color w:val="000000"/>
          <w:sz w:val="24"/>
          <w:szCs w:val="24"/>
          <w:lang w:eastAsia="en-IN"/>
        </w:rPr>
        <w:t>that’s</w:t>
      </w:r>
      <w:proofErr w:type="gramEnd"/>
      <w:r w:rsidRPr="00077144">
        <w:rPr>
          <w:rFonts w:ascii="Arial" w:hAnsi="Arial" w:cs="Arial"/>
          <w:color w:val="000000"/>
          <w:sz w:val="24"/>
          <w:szCs w:val="24"/>
          <w:lang w:eastAsia="en-IN"/>
        </w:rPr>
        <w:t xml:space="preserve"> shined the fewer resistance. This sensor is relativity inexpensive and can be used in most robots.</w:t>
      </w:r>
    </w:p>
    <w:p w14:paraId="40195650" w14:textId="3A4DD440" w:rsidR="00077144" w:rsidRPr="00267049" w:rsidRDefault="00077144"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lastRenderedPageBreak/>
        <w:t>Sound Sensors</w:t>
      </w:r>
    </w:p>
    <w:p w14:paraId="56D45F35" w14:textId="69AE1E8F" w:rsidR="00077144" w:rsidRDefault="00077144" w:rsidP="00077144">
      <w:pPr>
        <w:spacing w:after="240" w:line="276" w:lineRule="auto"/>
        <w:rPr>
          <w:rFonts w:ascii="Arial" w:hAnsi="Arial" w:cs="Arial"/>
          <w:color w:val="333333"/>
          <w:sz w:val="24"/>
          <w:szCs w:val="24"/>
          <w:shd w:val="clear" w:color="auto" w:fill="FFFFFF"/>
        </w:rPr>
      </w:pPr>
      <w:r w:rsidRPr="00077144">
        <w:rPr>
          <w:rFonts w:ascii="Arial" w:hAnsi="Arial" w:cs="Arial"/>
          <w:color w:val="333333"/>
          <w:sz w:val="24"/>
          <w:szCs w:val="24"/>
          <w:shd w:val="clear" w:color="auto" w:fill="FFFFFF"/>
        </w:rPr>
        <w:t xml:space="preserve">This sensor (usually a microphone) identifies sound and, in return, sends a voltage </w:t>
      </w:r>
      <w:proofErr w:type="gramStart"/>
      <w:r w:rsidRPr="00077144">
        <w:rPr>
          <w:rFonts w:ascii="Arial" w:hAnsi="Arial" w:cs="Arial"/>
          <w:color w:val="333333"/>
          <w:sz w:val="24"/>
          <w:szCs w:val="24"/>
          <w:shd w:val="clear" w:color="auto" w:fill="FFFFFF"/>
        </w:rPr>
        <w:t>that’s</w:t>
      </w:r>
      <w:proofErr w:type="gramEnd"/>
      <w:r w:rsidRPr="00077144">
        <w:rPr>
          <w:rFonts w:ascii="Arial" w:hAnsi="Arial" w:cs="Arial"/>
          <w:color w:val="333333"/>
          <w:sz w:val="24"/>
          <w:szCs w:val="24"/>
          <w:shd w:val="clear" w:color="auto" w:fill="FFFFFF"/>
        </w:rPr>
        <w:t xml:space="preserve"> equal to the sound level. If designed properly, a basic robot can navigate from the sound it receives. While more complex robots can use the microphone for voice recognition and speech. </w:t>
      </w:r>
    </w:p>
    <w:p w14:paraId="57D74ED5" w14:textId="79F81705" w:rsidR="00077144" w:rsidRDefault="00077144" w:rsidP="00077144">
      <w:pPr>
        <w:spacing w:after="240" w:line="276" w:lineRule="auto"/>
        <w:rPr>
          <w:rFonts w:ascii="Arial" w:hAnsi="Arial" w:cs="Arial"/>
          <w:color w:val="333333"/>
          <w:sz w:val="24"/>
          <w:szCs w:val="24"/>
          <w:shd w:val="clear" w:color="auto" w:fill="FFFFFF"/>
        </w:rPr>
      </w:pPr>
    </w:p>
    <w:p w14:paraId="3D980C42" w14:textId="4589F574" w:rsidR="00077144" w:rsidRPr="00267049" w:rsidRDefault="00077144"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t>Proximity Sensor</w:t>
      </w:r>
    </w:p>
    <w:p w14:paraId="6A6A0729" w14:textId="77777777" w:rsidR="00077144" w:rsidRPr="00077144" w:rsidRDefault="00077144" w:rsidP="00077144">
      <w:pPr>
        <w:spacing w:after="240" w:line="276" w:lineRule="auto"/>
        <w:rPr>
          <w:rFonts w:ascii="Arial" w:hAnsi="Arial" w:cs="Arial"/>
          <w:color w:val="000000"/>
          <w:lang w:eastAsia="en-IN"/>
        </w:rPr>
      </w:pPr>
      <w:r w:rsidRPr="00077144">
        <w:rPr>
          <w:rFonts w:ascii="Arial" w:hAnsi="Arial" w:cs="Arial"/>
          <w:color w:val="000000"/>
          <w:lang w:eastAsia="en-IN"/>
        </w:rPr>
        <w:t xml:space="preserve">Proximity sensors can identify the presence of a nearby object without any physical contact. These sensors work by transmitting electromagnetic radiation and examining the signal for any interferences. While there are a variety of proximity sensors; these are the three most common types used in robotics: </w:t>
      </w:r>
    </w:p>
    <w:p w14:paraId="54A00FC1" w14:textId="77777777" w:rsidR="00077144" w:rsidRPr="00077144" w:rsidRDefault="00077144" w:rsidP="00077144">
      <w:pPr>
        <w:pStyle w:val="ListParagraph"/>
        <w:numPr>
          <w:ilvl w:val="0"/>
          <w:numId w:val="17"/>
        </w:numPr>
        <w:spacing w:after="240" w:line="276" w:lineRule="auto"/>
        <w:rPr>
          <w:rFonts w:ascii="Arial" w:hAnsi="Arial" w:cs="Arial"/>
          <w:color w:val="000000"/>
          <w:lang w:eastAsia="en-IN"/>
        </w:rPr>
      </w:pPr>
      <w:r w:rsidRPr="00077144">
        <w:rPr>
          <w:rFonts w:ascii="Arial" w:hAnsi="Arial" w:cs="Arial"/>
          <w:color w:val="000000"/>
          <w:lang w:eastAsia="en-IN"/>
        </w:rPr>
        <w:t>Infrared Transceivers</w:t>
      </w:r>
    </w:p>
    <w:p w14:paraId="1B894A31" w14:textId="77777777" w:rsidR="00077144" w:rsidRPr="00077144" w:rsidRDefault="00077144" w:rsidP="00077144">
      <w:pPr>
        <w:pStyle w:val="ListParagraph"/>
        <w:numPr>
          <w:ilvl w:val="0"/>
          <w:numId w:val="17"/>
        </w:numPr>
        <w:spacing w:after="240" w:line="276" w:lineRule="auto"/>
        <w:rPr>
          <w:rFonts w:ascii="Arial" w:hAnsi="Arial" w:cs="Arial"/>
          <w:color w:val="000000"/>
          <w:lang w:eastAsia="en-IN"/>
        </w:rPr>
      </w:pPr>
      <w:r w:rsidRPr="00077144">
        <w:rPr>
          <w:rFonts w:ascii="Arial" w:hAnsi="Arial" w:cs="Arial"/>
          <w:color w:val="000000"/>
          <w:lang w:eastAsia="en-IN"/>
        </w:rPr>
        <w:t>Ultrasonic Sensor</w:t>
      </w:r>
    </w:p>
    <w:p w14:paraId="7CEFE807" w14:textId="77777777" w:rsidR="00077144" w:rsidRPr="00077144" w:rsidRDefault="00077144" w:rsidP="00077144">
      <w:pPr>
        <w:pStyle w:val="ListParagraph"/>
        <w:numPr>
          <w:ilvl w:val="0"/>
          <w:numId w:val="17"/>
        </w:numPr>
        <w:spacing w:after="240" w:line="276" w:lineRule="auto"/>
        <w:rPr>
          <w:rFonts w:ascii="Arial" w:hAnsi="Arial" w:cs="Arial"/>
          <w:color w:val="000000"/>
          <w:lang w:eastAsia="en-IN"/>
        </w:rPr>
      </w:pPr>
      <w:proofErr w:type="spellStart"/>
      <w:r w:rsidRPr="00077144">
        <w:rPr>
          <w:rFonts w:ascii="Arial" w:hAnsi="Arial" w:cs="Arial"/>
          <w:color w:val="000000"/>
          <w:lang w:eastAsia="en-IN"/>
        </w:rPr>
        <w:t>Phototresister</w:t>
      </w:r>
      <w:proofErr w:type="spellEnd"/>
    </w:p>
    <w:p w14:paraId="589A4AD7" w14:textId="4515FC87" w:rsidR="00077144" w:rsidRDefault="00077144" w:rsidP="00077144">
      <w:pPr>
        <w:spacing w:after="240" w:line="276" w:lineRule="auto"/>
        <w:rPr>
          <w:rFonts w:ascii="Arial" w:hAnsi="Arial" w:cs="Arial"/>
          <w:color w:val="000000"/>
          <w:lang w:eastAsia="en-IN"/>
        </w:rPr>
      </w:pPr>
      <w:r w:rsidRPr="00077144">
        <w:rPr>
          <w:rFonts w:ascii="Arial" w:hAnsi="Arial" w:cs="Arial"/>
          <w:color w:val="000000"/>
          <w:lang w:eastAsia="en-IN"/>
        </w:rPr>
        <w:t>Infrared transceivers are typically the best proximity sensors due to its long-last ability and its affordability. However, infrared transceivers may malfunction in conditions like snow, fog, and harsh sunlight.</w:t>
      </w:r>
      <w:r>
        <w:rPr>
          <w:rFonts w:ascii="Arial" w:hAnsi="Arial" w:cs="Arial"/>
          <w:color w:val="000000"/>
          <w:lang w:eastAsia="en-IN"/>
        </w:rPr>
        <w:br/>
      </w:r>
    </w:p>
    <w:p w14:paraId="10584DAE" w14:textId="39FAC55E" w:rsidR="00077144" w:rsidRPr="00267049" w:rsidRDefault="00077144"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t>Position Sensor</w:t>
      </w:r>
    </w:p>
    <w:p w14:paraId="6472761F" w14:textId="1F2AB95E" w:rsidR="00077144" w:rsidRDefault="00077144" w:rsidP="00077144">
      <w:pPr>
        <w:spacing w:after="240" w:line="276" w:lineRule="auto"/>
        <w:rPr>
          <w:rFonts w:ascii="Arial" w:hAnsi="Arial" w:cs="Arial"/>
          <w:color w:val="000000"/>
          <w:sz w:val="24"/>
          <w:szCs w:val="24"/>
          <w:lang w:eastAsia="en-IN"/>
        </w:rPr>
      </w:pPr>
      <w:r>
        <w:rPr>
          <w:rFonts w:ascii="Arial" w:hAnsi="Arial" w:cs="Arial"/>
          <w:color w:val="000000"/>
          <w:sz w:val="24"/>
          <w:szCs w:val="24"/>
          <w:lang w:eastAsia="en-IN"/>
        </w:rPr>
        <w:t>P</w:t>
      </w:r>
      <w:r w:rsidRPr="00077144">
        <w:rPr>
          <w:rFonts w:ascii="Arial" w:hAnsi="Arial" w:cs="Arial"/>
          <w:color w:val="000000"/>
          <w:sz w:val="24"/>
          <w:szCs w:val="24"/>
          <w:lang w:eastAsia="en-IN"/>
        </w:rPr>
        <w:t xml:space="preserve">osition sensors locate the position of a robot from an indoor location or an outdoor position. Linear position sensors are one of the best types of position sensors. Since </w:t>
      </w:r>
      <w:proofErr w:type="gramStart"/>
      <w:r w:rsidRPr="00077144">
        <w:rPr>
          <w:rFonts w:ascii="Arial" w:hAnsi="Arial" w:cs="Arial"/>
          <w:color w:val="000000"/>
          <w:sz w:val="24"/>
          <w:szCs w:val="24"/>
          <w:lang w:eastAsia="en-IN"/>
        </w:rPr>
        <w:t>they’re</w:t>
      </w:r>
      <w:proofErr w:type="gramEnd"/>
      <w:r w:rsidRPr="00077144">
        <w:rPr>
          <w:rFonts w:ascii="Arial" w:hAnsi="Arial" w:cs="Arial"/>
          <w:color w:val="000000"/>
          <w:sz w:val="24"/>
          <w:szCs w:val="24"/>
          <w:lang w:eastAsia="en-IN"/>
        </w:rPr>
        <w:t xml:space="preserve"> inexpensive and provide excellent accuracy</w:t>
      </w:r>
      <w:r>
        <w:rPr>
          <w:rFonts w:ascii="Arial" w:hAnsi="Arial" w:cs="Arial"/>
          <w:color w:val="000000"/>
          <w:sz w:val="24"/>
          <w:szCs w:val="24"/>
          <w:lang w:eastAsia="en-IN"/>
        </w:rPr>
        <w:t>.</w:t>
      </w:r>
      <w:r>
        <w:rPr>
          <w:rFonts w:ascii="Arial" w:hAnsi="Arial" w:cs="Arial"/>
          <w:color w:val="000000"/>
          <w:sz w:val="24"/>
          <w:szCs w:val="24"/>
          <w:lang w:eastAsia="en-IN"/>
        </w:rPr>
        <w:br/>
      </w:r>
    </w:p>
    <w:p w14:paraId="2D644E39" w14:textId="30688186" w:rsidR="00077144" w:rsidRPr="00267049" w:rsidRDefault="00077144"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t>Contact Sensor</w:t>
      </w:r>
    </w:p>
    <w:p w14:paraId="343DC7EC" w14:textId="7785956A" w:rsidR="00077144" w:rsidRDefault="00077144" w:rsidP="00077144">
      <w:pPr>
        <w:spacing w:after="240" w:line="276" w:lineRule="auto"/>
        <w:rPr>
          <w:rFonts w:ascii="Arial" w:hAnsi="Arial" w:cs="Arial"/>
          <w:color w:val="000000"/>
          <w:sz w:val="24"/>
          <w:szCs w:val="24"/>
          <w:lang w:eastAsia="en-IN"/>
        </w:rPr>
      </w:pPr>
      <w:r w:rsidRPr="00077144">
        <w:rPr>
          <w:rFonts w:ascii="Arial" w:hAnsi="Arial" w:cs="Arial"/>
          <w:color w:val="000000"/>
          <w:sz w:val="24"/>
          <w:szCs w:val="24"/>
          <w:lang w:eastAsia="en-IN"/>
        </w:rPr>
        <w:t>Contact sensors are those which require physical contact against other objects to trigger. A push button switch, limit switch or tactile bumper switch are all examples of contact sensors. These sensors are mostly used for obstacle avoidance robots. When these switches hit an obstacle, it triggers the robot to do a task, which can be reversing, turning, switching on a LED, Stopping etc.</w:t>
      </w:r>
      <w:r>
        <w:rPr>
          <w:rFonts w:ascii="Arial" w:hAnsi="Arial" w:cs="Arial"/>
          <w:color w:val="000000"/>
          <w:sz w:val="24"/>
          <w:szCs w:val="24"/>
          <w:lang w:eastAsia="en-IN"/>
        </w:rPr>
        <w:br/>
      </w:r>
    </w:p>
    <w:p w14:paraId="77AEAA37" w14:textId="4D13BCED" w:rsidR="00077144" w:rsidRPr="00267049" w:rsidRDefault="00077144"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t>Distance Sensor</w:t>
      </w:r>
    </w:p>
    <w:p w14:paraId="0943B45B" w14:textId="5ED61B97" w:rsidR="00077144" w:rsidRDefault="00077144" w:rsidP="00077144">
      <w:pPr>
        <w:spacing w:after="240" w:line="276" w:lineRule="auto"/>
        <w:rPr>
          <w:rFonts w:ascii="Arial" w:hAnsi="Arial" w:cs="Arial"/>
          <w:color w:val="000000"/>
          <w:sz w:val="24"/>
          <w:szCs w:val="24"/>
          <w:lang w:eastAsia="en-IN"/>
        </w:rPr>
      </w:pPr>
      <w:r w:rsidRPr="00077144">
        <w:rPr>
          <w:rFonts w:ascii="Arial" w:hAnsi="Arial" w:cs="Arial"/>
          <w:color w:val="000000"/>
          <w:sz w:val="24"/>
          <w:szCs w:val="24"/>
          <w:lang w:eastAsia="en-IN"/>
        </w:rPr>
        <w:t>Most proximity sensors can also be used as distance sensors, or commonly known as Range Sensors; IR transceivers and Ultrasonic Sensors are best suited for distance measurement</w:t>
      </w:r>
      <w:r>
        <w:rPr>
          <w:rFonts w:ascii="Arial" w:hAnsi="Arial" w:cs="Arial"/>
          <w:color w:val="000000"/>
          <w:sz w:val="24"/>
          <w:szCs w:val="24"/>
          <w:lang w:eastAsia="en-IN"/>
        </w:rPr>
        <w:t>.</w:t>
      </w:r>
      <w:r w:rsidR="00267049">
        <w:rPr>
          <w:rFonts w:ascii="Arial" w:hAnsi="Arial" w:cs="Arial"/>
          <w:color w:val="000000"/>
          <w:sz w:val="24"/>
          <w:szCs w:val="24"/>
          <w:lang w:eastAsia="en-IN"/>
        </w:rPr>
        <w:br/>
      </w:r>
    </w:p>
    <w:p w14:paraId="6CD9EDAA" w14:textId="77777777" w:rsidR="00267049" w:rsidRDefault="00267049" w:rsidP="00267049">
      <w:pPr>
        <w:spacing w:after="0" w:line="360" w:lineRule="auto"/>
        <w:rPr>
          <w:rFonts w:ascii="Arial" w:hAnsi="Arial" w:cs="Arial"/>
          <w:b/>
          <w:bCs/>
          <w:i/>
          <w:iCs/>
          <w:color w:val="000000"/>
          <w:sz w:val="25"/>
          <w:szCs w:val="25"/>
          <w:lang w:eastAsia="en-IN"/>
        </w:rPr>
      </w:pPr>
    </w:p>
    <w:p w14:paraId="12FC7AA9" w14:textId="56ED68CA" w:rsidR="005E5759" w:rsidRPr="00267049" w:rsidRDefault="005E5759"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lastRenderedPageBreak/>
        <w:t>Pressure Sensors</w:t>
      </w:r>
    </w:p>
    <w:p w14:paraId="7AFA6874"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 xml:space="preserve">As the name suggests, pressure sensor measures pressure. Tactile pressure sensors are useful in robotics as they are sensitive to touch, </w:t>
      </w:r>
      <w:proofErr w:type="gramStart"/>
      <w:r w:rsidRPr="005E5759">
        <w:rPr>
          <w:rFonts w:ascii="Arial" w:hAnsi="Arial" w:cs="Arial"/>
          <w:color w:val="000000"/>
          <w:sz w:val="24"/>
          <w:szCs w:val="24"/>
          <w:lang w:eastAsia="en-IN"/>
        </w:rPr>
        <w:t>force</w:t>
      </w:r>
      <w:proofErr w:type="gramEnd"/>
      <w:r w:rsidRPr="005E5759">
        <w:rPr>
          <w:rFonts w:ascii="Arial" w:hAnsi="Arial" w:cs="Arial"/>
          <w:color w:val="000000"/>
          <w:sz w:val="24"/>
          <w:szCs w:val="24"/>
          <w:lang w:eastAsia="en-IN"/>
        </w:rPr>
        <w:t xml:space="preserve"> and pressure. If you design a robot hand and need to measure the amount of grip and pressure required to hold an object, then this is what you would want to use.</w:t>
      </w:r>
    </w:p>
    <w:p w14:paraId="738619C8" w14:textId="77777777" w:rsidR="005E5759" w:rsidRPr="005E5759" w:rsidRDefault="005E5759" w:rsidP="005E5759">
      <w:pPr>
        <w:spacing w:after="240" w:line="276" w:lineRule="auto"/>
        <w:rPr>
          <w:rFonts w:ascii="Arial" w:hAnsi="Arial" w:cs="Arial"/>
          <w:color w:val="000000"/>
          <w:sz w:val="24"/>
          <w:szCs w:val="24"/>
          <w:lang w:eastAsia="en-IN"/>
        </w:rPr>
      </w:pPr>
    </w:p>
    <w:p w14:paraId="7A98005E" w14:textId="77777777" w:rsidR="005E5759" w:rsidRPr="00267049" w:rsidRDefault="005E5759"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t>Tilt Sensors</w:t>
      </w:r>
    </w:p>
    <w:p w14:paraId="200231C0" w14:textId="7317463B" w:rsidR="00077144"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 xml:space="preserve">Tilt sensors measure tilt of an object. In a typical </w:t>
      </w:r>
      <w:proofErr w:type="spellStart"/>
      <w:r w:rsidRPr="005E5759">
        <w:rPr>
          <w:rFonts w:ascii="Arial" w:hAnsi="Arial" w:cs="Arial"/>
          <w:color w:val="000000"/>
          <w:sz w:val="24"/>
          <w:szCs w:val="24"/>
          <w:lang w:eastAsia="en-IN"/>
        </w:rPr>
        <w:t>analog</w:t>
      </w:r>
      <w:proofErr w:type="spellEnd"/>
      <w:r w:rsidRPr="005E5759">
        <w:rPr>
          <w:rFonts w:ascii="Arial" w:hAnsi="Arial" w:cs="Arial"/>
          <w:color w:val="000000"/>
          <w:sz w:val="24"/>
          <w:szCs w:val="24"/>
          <w:lang w:eastAsia="en-IN"/>
        </w:rPr>
        <w:t xml:space="preserve"> tilt sensor, a small amount of mercury is suspended in a glass bulb. When mercury flows towards one end, it closes a switch which suggests a tilt.</w:t>
      </w:r>
    </w:p>
    <w:p w14:paraId="5EEE4629" w14:textId="76066F21" w:rsidR="005E5759" w:rsidRDefault="005E5759" w:rsidP="005E5759">
      <w:pPr>
        <w:spacing w:after="240" w:line="276" w:lineRule="auto"/>
        <w:rPr>
          <w:rFonts w:ascii="Arial" w:hAnsi="Arial" w:cs="Arial"/>
          <w:color w:val="000000"/>
          <w:sz w:val="24"/>
          <w:szCs w:val="24"/>
          <w:lang w:eastAsia="en-IN"/>
        </w:rPr>
      </w:pPr>
    </w:p>
    <w:p w14:paraId="197FC4D4" w14:textId="77777777" w:rsidR="005E5759" w:rsidRPr="00267049" w:rsidRDefault="005E5759"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t>Acceleration Sensor</w:t>
      </w:r>
    </w:p>
    <w:p w14:paraId="55AEB555"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An accelerometer is a device which measures acceleration and tilt. There are two kinds of forces which can affect an accelerometer: Static force and Dynamic Force</w:t>
      </w:r>
    </w:p>
    <w:p w14:paraId="0DC9D0E8" w14:textId="79FDFAEF" w:rsidR="005E5759" w:rsidRPr="005E5759" w:rsidRDefault="005E5759" w:rsidP="005E5759">
      <w:pPr>
        <w:spacing w:after="240" w:line="276" w:lineRule="auto"/>
        <w:rPr>
          <w:rFonts w:ascii="Arial" w:hAnsi="Arial" w:cs="Arial"/>
          <w:color w:val="000000"/>
          <w:sz w:val="24"/>
          <w:szCs w:val="24"/>
          <w:lang w:eastAsia="en-IN"/>
        </w:rPr>
      </w:pPr>
      <w:r w:rsidRPr="00267049">
        <w:rPr>
          <w:rFonts w:ascii="Arial" w:hAnsi="Arial" w:cs="Arial"/>
          <w:i/>
          <w:iCs/>
          <w:color w:val="000000"/>
          <w:sz w:val="24"/>
          <w:szCs w:val="24"/>
          <w:lang w:eastAsia="en-IN"/>
        </w:rPr>
        <w:t>Static Force</w:t>
      </w:r>
      <w:r w:rsidR="00267049">
        <w:rPr>
          <w:rFonts w:ascii="Arial" w:hAnsi="Arial" w:cs="Arial"/>
          <w:i/>
          <w:iCs/>
          <w:color w:val="000000"/>
          <w:sz w:val="24"/>
          <w:szCs w:val="24"/>
          <w:lang w:eastAsia="en-IN"/>
        </w:rPr>
        <w:br/>
      </w:r>
      <w:r w:rsidRPr="005E5759">
        <w:rPr>
          <w:rFonts w:ascii="Arial" w:hAnsi="Arial" w:cs="Arial"/>
          <w:color w:val="000000"/>
          <w:sz w:val="24"/>
          <w:szCs w:val="24"/>
          <w:lang w:eastAsia="en-IN"/>
        </w:rPr>
        <w:t xml:space="preserve">Static force is the frictional force between any two objects. For </w:t>
      </w:r>
      <w:proofErr w:type="gramStart"/>
      <w:r w:rsidRPr="005E5759">
        <w:rPr>
          <w:rFonts w:ascii="Arial" w:hAnsi="Arial" w:cs="Arial"/>
          <w:color w:val="000000"/>
          <w:sz w:val="24"/>
          <w:szCs w:val="24"/>
          <w:lang w:eastAsia="en-IN"/>
        </w:rPr>
        <w:t>example</w:t>
      </w:r>
      <w:proofErr w:type="gramEnd"/>
      <w:r w:rsidRPr="005E5759">
        <w:rPr>
          <w:rFonts w:ascii="Arial" w:hAnsi="Arial" w:cs="Arial"/>
          <w:color w:val="000000"/>
          <w:sz w:val="24"/>
          <w:szCs w:val="24"/>
          <w:lang w:eastAsia="en-IN"/>
        </w:rPr>
        <w:t xml:space="preserve"> earth’s gravitational force is static which pulls an object towards it. Measuring this gravitational force can tell you how much your robot is tilting. This measurement is exceptionally useful in a balancing robot, or to tell you if your robot is driving uphill or on a flat surface.</w:t>
      </w:r>
    </w:p>
    <w:p w14:paraId="6FE235D4" w14:textId="20F7D5E9" w:rsidR="005E5759" w:rsidRDefault="005E5759" w:rsidP="005E5759">
      <w:pPr>
        <w:spacing w:after="240" w:line="276" w:lineRule="auto"/>
        <w:rPr>
          <w:rFonts w:ascii="Arial" w:hAnsi="Arial" w:cs="Arial"/>
          <w:color w:val="000000"/>
          <w:sz w:val="24"/>
          <w:szCs w:val="24"/>
          <w:lang w:eastAsia="en-IN"/>
        </w:rPr>
      </w:pPr>
      <w:r w:rsidRPr="00267049">
        <w:rPr>
          <w:rFonts w:ascii="Arial" w:hAnsi="Arial" w:cs="Arial"/>
          <w:i/>
          <w:iCs/>
          <w:color w:val="000000"/>
          <w:sz w:val="24"/>
          <w:szCs w:val="24"/>
          <w:lang w:eastAsia="en-IN"/>
        </w:rPr>
        <w:t>Dynamic force</w:t>
      </w:r>
      <w:r w:rsidR="00267049">
        <w:rPr>
          <w:rFonts w:ascii="Arial" w:hAnsi="Arial" w:cs="Arial"/>
          <w:color w:val="000000"/>
          <w:sz w:val="24"/>
          <w:szCs w:val="24"/>
          <w:lang w:eastAsia="en-IN"/>
        </w:rPr>
        <w:br/>
      </w:r>
      <w:r w:rsidRPr="005E5759">
        <w:rPr>
          <w:rFonts w:ascii="Arial" w:hAnsi="Arial" w:cs="Arial"/>
          <w:color w:val="000000"/>
          <w:sz w:val="24"/>
          <w:szCs w:val="24"/>
          <w:lang w:eastAsia="en-IN"/>
        </w:rPr>
        <w:t>Dynamic force is the amount of acceleration required to move an object. Measuring this dynamic force using an accelerometer tells you the velocity/speed at which your robot is moving. We can also measure vibration of a robot using an accelerometer, if in any case you need to.</w:t>
      </w:r>
      <w:r w:rsidR="00267049">
        <w:rPr>
          <w:rFonts w:ascii="Arial" w:hAnsi="Arial" w:cs="Arial"/>
          <w:color w:val="000000"/>
          <w:sz w:val="24"/>
          <w:szCs w:val="24"/>
          <w:lang w:eastAsia="en-IN"/>
        </w:rPr>
        <w:br/>
      </w:r>
    </w:p>
    <w:p w14:paraId="1BAB636F" w14:textId="77777777" w:rsidR="005E5759" w:rsidRPr="00267049" w:rsidRDefault="005E5759"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t>Gyroscope</w:t>
      </w:r>
    </w:p>
    <w:p w14:paraId="19124E27" w14:textId="7F7F7C41"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 xml:space="preserve">A gyroscope or simply Gyro is a device which measures and helps maintain orientation using the principle of angular momentum. </w:t>
      </w:r>
    </w:p>
    <w:p w14:paraId="6E4CE3D0" w14:textId="77777777" w:rsidR="005E5759" w:rsidRPr="005E5759" w:rsidRDefault="005E5759" w:rsidP="005E5759">
      <w:pPr>
        <w:spacing w:after="240" w:line="276" w:lineRule="auto"/>
        <w:rPr>
          <w:rFonts w:ascii="Arial" w:hAnsi="Arial" w:cs="Arial"/>
          <w:color w:val="000000"/>
          <w:sz w:val="24"/>
          <w:szCs w:val="24"/>
          <w:lang w:eastAsia="en-IN"/>
        </w:rPr>
      </w:pPr>
    </w:p>
    <w:p w14:paraId="16CCA4DE" w14:textId="77777777" w:rsidR="005E5759" w:rsidRPr="00267049" w:rsidRDefault="005E5759"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t>IMU</w:t>
      </w:r>
    </w:p>
    <w:p w14:paraId="49CE61BB" w14:textId="58CEC039" w:rsid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 xml:space="preserve">Inertial Measurement Units combine properties of two or more sensors such as Accelerometer, Gyro, Magnetometer, etc, to measure orientation, </w:t>
      </w:r>
      <w:proofErr w:type="gramStart"/>
      <w:r w:rsidRPr="005E5759">
        <w:rPr>
          <w:rFonts w:ascii="Arial" w:hAnsi="Arial" w:cs="Arial"/>
          <w:color w:val="000000"/>
          <w:sz w:val="24"/>
          <w:szCs w:val="24"/>
          <w:lang w:eastAsia="en-IN"/>
        </w:rPr>
        <w:t>velocity</w:t>
      </w:r>
      <w:proofErr w:type="gramEnd"/>
      <w:r w:rsidRPr="005E5759">
        <w:rPr>
          <w:rFonts w:ascii="Arial" w:hAnsi="Arial" w:cs="Arial"/>
          <w:color w:val="000000"/>
          <w:sz w:val="24"/>
          <w:szCs w:val="24"/>
          <w:lang w:eastAsia="en-IN"/>
        </w:rPr>
        <w:t xml:space="preserve"> and gravitational forces. </w:t>
      </w:r>
    </w:p>
    <w:p w14:paraId="3A39A806" w14:textId="77777777" w:rsidR="005E5759" w:rsidRPr="00267049" w:rsidRDefault="005E5759"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lastRenderedPageBreak/>
        <w:t>Voltage Sensors</w:t>
      </w:r>
    </w:p>
    <w:p w14:paraId="1A0177AE" w14:textId="41DACA4C" w:rsid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Voltage sensors typically convert lower voltages to higher voltages, or vice versa.</w:t>
      </w:r>
    </w:p>
    <w:p w14:paraId="018FAAD7" w14:textId="77777777" w:rsidR="00267049" w:rsidRPr="005E5759" w:rsidRDefault="00267049" w:rsidP="005E5759">
      <w:pPr>
        <w:spacing w:after="240" w:line="276" w:lineRule="auto"/>
        <w:rPr>
          <w:rFonts w:ascii="Arial" w:hAnsi="Arial" w:cs="Arial"/>
          <w:color w:val="000000"/>
          <w:sz w:val="24"/>
          <w:szCs w:val="24"/>
          <w:lang w:eastAsia="en-IN"/>
        </w:rPr>
      </w:pPr>
    </w:p>
    <w:p w14:paraId="45591445" w14:textId="77777777" w:rsidR="005E5759" w:rsidRPr="00267049" w:rsidRDefault="005E5759" w:rsidP="00267049">
      <w:pPr>
        <w:spacing w:after="0" w:line="360" w:lineRule="auto"/>
        <w:rPr>
          <w:rFonts w:ascii="Arial" w:hAnsi="Arial" w:cs="Arial"/>
          <w:b/>
          <w:bCs/>
          <w:i/>
          <w:iCs/>
          <w:color w:val="000000"/>
          <w:sz w:val="25"/>
          <w:szCs w:val="25"/>
          <w:lang w:eastAsia="en-IN"/>
        </w:rPr>
      </w:pPr>
      <w:r w:rsidRPr="00267049">
        <w:rPr>
          <w:rFonts w:ascii="Arial" w:hAnsi="Arial" w:cs="Arial"/>
          <w:b/>
          <w:bCs/>
          <w:i/>
          <w:iCs/>
          <w:color w:val="000000"/>
          <w:sz w:val="25"/>
          <w:szCs w:val="25"/>
          <w:lang w:eastAsia="en-IN"/>
        </w:rPr>
        <w:t>Current Sensors</w:t>
      </w:r>
    </w:p>
    <w:p w14:paraId="175EBD36" w14:textId="056B6E8A" w:rsid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 xml:space="preserve">Current sensors are electronic circuits which monitor the current flow in a circuit and output either a proportional voltage or a current. Most current sensors output an </w:t>
      </w:r>
      <w:proofErr w:type="spellStart"/>
      <w:r w:rsidRPr="005E5759">
        <w:rPr>
          <w:rFonts w:ascii="Arial" w:hAnsi="Arial" w:cs="Arial"/>
          <w:color w:val="000000"/>
          <w:sz w:val="24"/>
          <w:szCs w:val="24"/>
          <w:lang w:eastAsia="en-IN"/>
        </w:rPr>
        <w:t>analog</w:t>
      </w:r>
      <w:proofErr w:type="spellEnd"/>
      <w:r w:rsidRPr="005E5759">
        <w:rPr>
          <w:rFonts w:ascii="Arial" w:hAnsi="Arial" w:cs="Arial"/>
          <w:color w:val="000000"/>
          <w:sz w:val="24"/>
          <w:szCs w:val="24"/>
          <w:lang w:eastAsia="en-IN"/>
        </w:rPr>
        <w:t xml:space="preserve"> voltage between 0V to 5V which can be processed further using a microcontroller.</w:t>
      </w:r>
    </w:p>
    <w:sectPr w:rsidR="005E575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96FBC" w14:textId="77777777" w:rsidR="009B07F4" w:rsidRDefault="009B07F4" w:rsidP="00E27F56">
      <w:pPr>
        <w:spacing w:after="0" w:line="240" w:lineRule="auto"/>
      </w:pPr>
      <w:r>
        <w:separator/>
      </w:r>
    </w:p>
  </w:endnote>
  <w:endnote w:type="continuationSeparator" w:id="0">
    <w:p w14:paraId="5A4134C2" w14:textId="77777777" w:rsidR="009B07F4" w:rsidRDefault="009B07F4" w:rsidP="00E2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A8935" w14:textId="6C39B92E" w:rsidR="00E27F56" w:rsidRPr="00E27F56" w:rsidRDefault="00E27F56" w:rsidP="00E27F56">
    <w:pPr>
      <w:pStyle w:val="Footer"/>
      <w:jc w:val="both"/>
    </w:pPr>
    <w:r>
      <w:t>Shiva Saran</w:t>
    </w:r>
    <w:r>
      <w:tab/>
      <w:t>BSIOTR Computer Engineering</w:t>
    </w:r>
    <w:r w:rsidR="001B2F06">
      <w:tab/>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54ADE" w14:textId="77777777" w:rsidR="009B07F4" w:rsidRDefault="009B07F4" w:rsidP="00E27F56">
      <w:pPr>
        <w:spacing w:after="0" w:line="240" w:lineRule="auto"/>
      </w:pPr>
      <w:r>
        <w:separator/>
      </w:r>
    </w:p>
  </w:footnote>
  <w:footnote w:type="continuationSeparator" w:id="0">
    <w:p w14:paraId="36015B4F" w14:textId="77777777" w:rsidR="009B07F4" w:rsidRDefault="009B07F4" w:rsidP="00E27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5726240"/>
      <w:docPartObj>
        <w:docPartGallery w:val="Page Numbers (Margins)"/>
        <w:docPartUnique/>
      </w:docPartObj>
    </w:sdtPr>
    <w:sdtContent>
      <w:p w14:paraId="061DD159" w14:textId="3BFD2C55" w:rsidR="00267049" w:rsidRDefault="00267049">
        <w:pPr>
          <w:pStyle w:val="Header"/>
        </w:pPr>
        <w:r>
          <w:rPr>
            <w:noProof/>
          </w:rPr>
          <mc:AlternateContent>
            <mc:Choice Requires="wps">
              <w:drawing>
                <wp:anchor distT="0" distB="0" distL="114300" distR="114300" simplePos="0" relativeHeight="251659264" behindDoc="0" locked="0" layoutInCell="0" allowOverlap="1" wp14:anchorId="1F0BC930" wp14:editId="1CC85C0B">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1EF9C" w14:textId="77777777" w:rsidR="00267049" w:rsidRDefault="0026704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F0BC930"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2231EF9C" w14:textId="77777777" w:rsidR="00267049" w:rsidRDefault="0026704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07DD"/>
    <w:multiLevelType w:val="hybridMultilevel"/>
    <w:tmpl w:val="D9866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57C9D"/>
    <w:multiLevelType w:val="hybridMultilevel"/>
    <w:tmpl w:val="F06E6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3" w15:restartNumberingAfterBreak="0">
    <w:nsid w:val="1BF943CE"/>
    <w:multiLevelType w:val="hybridMultilevel"/>
    <w:tmpl w:val="CEE00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01E5C"/>
    <w:multiLevelType w:val="hybridMultilevel"/>
    <w:tmpl w:val="EBE8D8D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24A87FA2"/>
    <w:multiLevelType w:val="hybridMultilevel"/>
    <w:tmpl w:val="702EF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D79B6"/>
    <w:multiLevelType w:val="hybridMultilevel"/>
    <w:tmpl w:val="00FC4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822683"/>
    <w:multiLevelType w:val="hybridMultilevel"/>
    <w:tmpl w:val="339E9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E81926"/>
    <w:multiLevelType w:val="hybridMultilevel"/>
    <w:tmpl w:val="1A1AA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795269"/>
    <w:multiLevelType w:val="multilevel"/>
    <w:tmpl w:val="9736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11D00"/>
    <w:multiLevelType w:val="multilevel"/>
    <w:tmpl w:val="79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81139"/>
    <w:multiLevelType w:val="hybridMultilevel"/>
    <w:tmpl w:val="F9283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2D0A9F"/>
    <w:multiLevelType w:val="hybridMultilevel"/>
    <w:tmpl w:val="5DE0C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A92929"/>
    <w:multiLevelType w:val="hybridMultilevel"/>
    <w:tmpl w:val="7408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3A790E"/>
    <w:multiLevelType w:val="hybridMultilevel"/>
    <w:tmpl w:val="B40CC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8541E6"/>
    <w:multiLevelType w:val="hybridMultilevel"/>
    <w:tmpl w:val="89A89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7B0BF2"/>
    <w:multiLevelType w:val="hybridMultilevel"/>
    <w:tmpl w:val="D2802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8"/>
  </w:num>
  <w:num w:numId="5">
    <w:abstractNumId w:val="15"/>
  </w:num>
  <w:num w:numId="6">
    <w:abstractNumId w:val="12"/>
  </w:num>
  <w:num w:numId="7">
    <w:abstractNumId w:val="5"/>
  </w:num>
  <w:num w:numId="8">
    <w:abstractNumId w:val="16"/>
  </w:num>
  <w:num w:numId="9">
    <w:abstractNumId w:val="11"/>
  </w:num>
  <w:num w:numId="10">
    <w:abstractNumId w:val="13"/>
  </w:num>
  <w:num w:numId="11">
    <w:abstractNumId w:val="6"/>
  </w:num>
  <w:num w:numId="12">
    <w:abstractNumId w:val="0"/>
  </w:num>
  <w:num w:numId="13">
    <w:abstractNumId w:val="14"/>
  </w:num>
  <w:num w:numId="14">
    <w:abstractNumId w:val="9"/>
  </w:num>
  <w:num w:numId="15">
    <w:abstractNumId w:val="10"/>
  </w:num>
  <w:num w:numId="16">
    <w:abstractNumId w:val="4"/>
  </w:num>
  <w:num w:numId="1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70DE0"/>
    <w:rsid w:val="00077144"/>
    <w:rsid w:val="00077D6F"/>
    <w:rsid w:val="000A4A86"/>
    <w:rsid w:val="000A4DA1"/>
    <w:rsid w:val="000A5E79"/>
    <w:rsid w:val="000C075E"/>
    <w:rsid w:val="000C72B4"/>
    <w:rsid w:val="000D1A71"/>
    <w:rsid w:val="001558B7"/>
    <w:rsid w:val="00163470"/>
    <w:rsid w:val="00171802"/>
    <w:rsid w:val="00180317"/>
    <w:rsid w:val="001804F6"/>
    <w:rsid w:val="001A163F"/>
    <w:rsid w:val="001A7E9C"/>
    <w:rsid w:val="001B2F06"/>
    <w:rsid w:val="001B4126"/>
    <w:rsid w:val="001D22D2"/>
    <w:rsid w:val="001D5A89"/>
    <w:rsid w:val="001F6CEF"/>
    <w:rsid w:val="00203E60"/>
    <w:rsid w:val="00237D1E"/>
    <w:rsid w:val="00243239"/>
    <w:rsid w:val="00267049"/>
    <w:rsid w:val="002718B0"/>
    <w:rsid w:val="002B1937"/>
    <w:rsid w:val="002B5281"/>
    <w:rsid w:val="002C279F"/>
    <w:rsid w:val="002D6291"/>
    <w:rsid w:val="00311C00"/>
    <w:rsid w:val="00315B8E"/>
    <w:rsid w:val="003567FC"/>
    <w:rsid w:val="00362876"/>
    <w:rsid w:val="00375180"/>
    <w:rsid w:val="00377CDF"/>
    <w:rsid w:val="0038365C"/>
    <w:rsid w:val="00397B60"/>
    <w:rsid w:val="003B64A3"/>
    <w:rsid w:val="003D6C84"/>
    <w:rsid w:val="003F09BE"/>
    <w:rsid w:val="004175A1"/>
    <w:rsid w:val="00431D6B"/>
    <w:rsid w:val="00436195"/>
    <w:rsid w:val="00455747"/>
    <w:rsid w:val="0045587C"/>
    <w:rsid w:val="00457476"/>
    <w:rsid w:val="00483516"/>
    <w:rsid w:val="00483A89"/>
    <w:rsid w:val="00487703"/>
    <w:rsid w:val="0049417D"/>
    <w:rsid w:val="004B7ADE"/>
    <w:rsid w:val="004E56A5"/>
    <w:rsid w:val="00515232"/>
    <w:rsid w:val="005535A8"/>
    <w:rsid w:val="00554411"/>
    <w:rsid w:val="005761A1"/>
    <w:rsid w:val="005773DA"/>
    <w:rsid w:val="0058780A"/>
    <w:rsid w:val="005A3BF3"/>
    <w:rsid w:val="005A7AF7"/>
    <w:rsid w:val="005C123B"/>
    <w:rsid w:val="005C3AF5"/>
    <w:rsid w:val="005D08AF"/>
    <w:rsid w:val="005E5759"/>
    <w:rsid w:val="00602A79"/>
    <w:rsid w:val="00603041"/>
    <w:rsid w:val="00613392"/>
    <w:rsid w:val="0062202B"/>
    <w:rsid w:val="006278E1"/>
    <w:rsid w:val="006505E3"/>
    <w:rsid w:val="00655C9D"/>
    <w:rsid w:val="006713E8"/>
    <w:rsid w:val="006831D0"/>
    <w:rsid w:val="0069283A"/>
    <w:rsid w:val="00693BF6"/>
    <w:rsid w:val="006A4540"/>
    <w:rsid w:val="006A69E1"/>
    <w:rsid w:val="006A6F33"/>
    <w:rsid w:val="006B4C0B"/>
    <w:rsid w:val="006B4EE5"/>
    <w:rsid w:val="006D40F1"/>
    <w:rsid w:val="006D6ADF"/>
    <w:rsid w:val="006D7AD8"/>
    <w:rsid w:val="006F276A"/>
    <w:rsid w:val="006F65C9"/>
    <w:rsid w:val="007067B2"/>
    <w:rsid w:val="00722047"/>
    <w:rsid w:val="0072644B"/>
    <w:rsid w:val="00737084"/>
    <w:rsid w:val="00740FD6"/>
    <w:rsid w:val="00771546"/>
    <w:rsid w:val="0077350D"/>
    <w:rsid w:val="00792ED5"/>
    <w:rsid w:val="00794375"/>
    <w:rsid w:val="007A0A1D"/>
    <w:rsid w:val="007A2ACA"/>
    <w:rsid w:val="007B2E8D"/>
    <w:rsid w:val="007B74D4"/>
    <w:rsid w:val="007E30F1"/>
    <w:rsid w:val="008077DF"/>
    <w:rsid w:val="00834F16"/>
    <w:rsid w:val="00846063"/>
    <w:rsid w:val="00852FD9"/>
    <w:rsid w:val="00865044"/>
    <w:rsid w:val="008745BD"/>
    <w:rsid w:val="00880DF7"/>
    <w:rsid w:val="00893BFC"/>
    <w:rsid w:val="00895BE0"/>
    <w:rsid w:val="008970EB"/>
    <w:rsid w:val="008A2903"/>
    <w:rsid w:val="008A48B8"/>
    <w:rsid w:val="008A6237"/>
    <w:rsid w:val="008A66FA"/>
    <w:rsid w:val="008D26E9"/>
    <w:rsid w:val="008D31B4"/>
    <w:rsid w:val="008D49BE"/>
    <w:rsid w:val="008D65AC"/>
    <w:rsid w:val="00950EB1"/>
    <w:rsid w:val="00966A8A"/>
    <w:rsid w:val="009829D0"/>
    <w:rsid w:val="00984255"/>
    <w:rsid w:val="009B07F4"/>
    <w:rsid w:val="009B1C2A"/>
    <w:rsid w:val="009C19EB"/>
    <w:rsid w:val="009C207B"/>
    <w:rsid w:val="009C7AF5"/>
    <w:rsid w:val="009D44A0"/>
    <w:rsid w:val="009D7674"/>
    <w:rsid w:val="009E69F8"/>
    <w:rsid w:val="009F661C"/>
    <w:rsid w:val="00A20D2E"/>
    <w:rsid w:val="00A435A5"/>
    <w:rsid w:val="00A52D6A"/>
    <w:rsid w:val="00A552A9"/>
    <w:rsid w:val="00A6752A"/>
    <w:rsid w:val="00A8789A"/>
    <w:rsid w:val="00A971C6"/>
    <w:rsid w:val="00AB39B3"/>
    <w:rsid w:val="00AB3C18"/>
    <w:rsid w:val="00AB3F9F"/>
    <w:rsid w:val="00AB4904"/>
    <w:rsid w:val="00AB5003"/>
    <w:rsid w:val="00AC636F"/>
    <w:rsid w:val="00AF5863"/>
    <w:rsid w:val="00B61DC5"/>
    <w:rsid w:val="00B84C38"/>
    <w:rsid w:val="00B86CA4"/>
    <w:rsid w:val="00B907AD"/>
    <w:rsid w:val="00BB4C3A"/>
    <w:rsid w:val="00BC146D"/>
    <w:rsid w:val="00BC173C"/>
    <w:rsid w:val="00BD4AF9"/>
    <w:rsid w:val="00BD66C3"/>
    <w:rsid w:val="00BF4259"/>
    <w:rsid w:val="00BF696E"/>
    <w:rsid w:val="00C01E39"/>
    <w:rsid w:val="00C34874"/>
    <w:rsid w:val="00C41908"/>
    <w:rsid w:val="00C56C1A"/>
    <w:rsid w:val="00C6431A"/>
    <w:rsid w:val="00C73192"/>
    <w:rsid w:val="00C86B96"/>
    <w:rsid w:val="00C86FFB"/>
    <w:rsid w:val="00C96613"/>
    <w:rsid w:val="00CA4BDB"/>
    <w:rsid w:val="00CB5871"/>
    <w:rsid w:val="00CB6D3E"/>
    <w:rsid w:val="00CC4B03"/>
    <w:rsid w:val="00CD6E03"/>
    <w:rsid w:val="00D541FD"/>
    <w:rsid w:val="00D66CA4"/>
    <w:rsid w:val="00D85183"/>
    <w:rsid w:val="00DD49D5"/>
    <w:rsid w:val="00DF0A8E"/>
    <w:rsid w:val="00DF790C"/>
    <w:rsid w:val="00E0614B"/>
    <w:rsid w:val="00E21095"/>
    <w:rsid w:val="00E22314"/>
    <w:rsid w:val="00E27F56"/>
    <w:rsid w:val="00E4485A"/>
    <w:rsid w:val="00E67F06"/>
    <w:rsid w:val="00E74EA0"/>
    <w:rsid w:val="00E9536D"/>
    <w:rsid w:val="00EA5215"/>
    <w:rsid w:val="00EB57D3"/>
    <w:rsid w:val="00EC18F1"/>
    <w:rsid w:val="00ED251E"/>
    <w:rsid w:val="00ED414D"/>
    <w:rsid w:val="00EE79EA"/>
    <w:rsid w:val="00EF24AF"/>
    <w:rsid w:val="00F03131"/>
    <w:rsid w:val="00F12DCB"/>
    <w:rsid w:val="00F25756"/>
    <w:rsid w:val="00F3373C"/>
    <w:rsid w:val="00F365EC"/>
    <w:rsid w:val="00F413E2"/>
    <w:rsid w:val="00F6672A"/>
    <w:rsid w:val="00F75935"/>
    <w:rsid w:val="00F92836"/>
    <w:rsid w:val="00FA2818"/>
    <w:rsid w:val="00FA7F77"/>
    <w:rsid w:val="00FB4776"/>
    <w:rsid w:val="00FC3D25"/>
    <w:rsid w:val="00FC779A"/>
    <w:rsid w:val="00FE3ACD"/>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27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F56"/>
  </w:style>
  <w:style w:type="paragraph" w:styleId="Footer">
    <w:name w:val="footer"/>
    <w:basedOn w:val="Normal"/>
    <w:link w:val="FooterChar"/>
    <w:uiPriority w:val="99"/>
    <w:unhideWhenUsed/>
    <w:rsid w:val="00E27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F56"/>
  </w:style>
  <w:style w:type="character" w:styleId="UnresolvedMention">
    <w:name w:val="Unresolved Mention"/>
    <w:basedOn w:val="DefaultParagraphFont"/>
    <w:uiPriority w:val="99"/>
    <w:semiHidden/>
    <w:unhideWhenUsed/>
    <w:rsid w:val="00613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538">
      <w:bodyDiv w:val="1"/>
      <w:marLeft w:val="0"/>
      <w:marRight w:val="0"/>
      <w:marTop w:val="0"/>
      <w:marBottom w:val="0"/>
      <w:divBdr>
        <w:top w:val="none" w:sz="0" w:space="0" w:color="auto"/>
        <w:left w:val="none" w:sz="0" w:space="0" w:color="auto"/>
        <w:bottom w:val="none" w:sz="0" w:space="0" w:color="auto"/>
        <w:right w:val="none" w:sz="0" w:space="0" w:color="auto"/>
      </w:divBdr>
    </w:div>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48506087">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5663157">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1040899">
      <w:bodyDiv w:val="1"/>
      <w:marLeft w:val="0"/>
      <w:marRight w:val="0"/>
      <w:marTop w:val="0"/>
      <w:marBottom w:val="0"/>
      <w:divBdr>
        <w:top w:val="none" w:sz="0" w:space="0" w:color="auto"/>
        <w:left w:val="none" w:sz="0" w:space="0" w:color="auto"/>
        <w:bottom w:val="none" w:sz="0" w:space="0" w:color="auto"/>
        <w:right w:val="none" w:sz="0" w:space="0" w:color="auto"/>
      </w:divBdr>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54958597">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1214319">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42226354">
      <w:bodyDiv w:val="1"/>
      <w:marLeft w:val="0"/>
      <w:marRight w:val="0"/>
      <w:marTop w:val="0"/>
      <w:marBottom w:val="0"/>
      <w:divBdr>
        <w:top w:val="none" w:sz="0" w:space="0" w:color="auto"/>
        <w:left w:val="none" w:sz="0" w:space="0" w:color="auto"/>
        <w:bottom w:val="none" w:sz="0" w:space="0" w:color="auto"/>
        <w:right w:val="none" w:sz="0" w:space="0" w:color="auto"/>
      </w:divBdr>
      <w:divsChild>
        <w:div w:id="659385615">
          <w:marLeft w:val="0"/>
          <w:marRight w:val="0"/>
          <w:marTop w:val="0"/>
          <w:marBottom w:val="0"/>
          <w:divBdr>
            <w:top w:val="none" w:sz="0" w:space="0" w:color="auto"/>
            <w:left w:val="none" w:sz="0" w:space="0" w:color="auto"/>
            <w:bottom w:val="none" w:sz="0" w:space="0" w:color="auto"/>
            <w:right w:val="none" w:sz="0" w:space="0" w:color="auto"/>
          </w:divBdr>
        </w:div>
      </w:divsChild>
    </w:div>
    <w:div w:id="242422869">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288517275">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7974709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08044898">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0943975">
      <w:bodyDiv w:val="1"/>
      <w:marLeft w:val="0"/>
      <w:marRight w:val="0"/>
      <w:marTop w:val="0"/>
      <w:marBottom w:val="0"/>
      <w:divBdr>
        <w:top w:val="none" w:sz="0" w:space="0" w:color="auto"/>
        <w:left w:val="none" w:sz="0" w:space="0" w:color="auto"/>
        <w:bottom w:val="none" w:sz="0" w:space="0" w:color="auto"/>
        <w:right w:val="none" w:sz="0" w:space="0" w:color="auto"/>
      </w:divBdr>
    </w:div>
    <w:div w:id="500855568">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1331388">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27976229">
      <w:bodyDiv w:val="1"/>
      <w:marLeft w:val="0"/>
      <w:marRight w:val="0"/>
      <w:marTop w:val="0"/>
      <w:marBottom w:val="0"/>
      <w:divBdr>
        <w:top w:val="none" w:sz="0" w:space="0" w:color="auto"/>
        <w:left w:val="none" w:sz="0" w:space="0" w:color="auto"/>
        <w:bottom w:val="none" w:sz="0" w:space="0" w:color="auto"/>
        <w:right w:val="none" w:sz="0" w:space="0" w:color="auto"/>
      </w:divBdr>
    </w:div>
    <w:div w:id="641470468">
      <w:bodyDiv w:val="1"/>
      <w:marLeft w:val="0"/>
      <w:marRight w:val="0"/>
      <w:marTop w:val="0"/>
      <w:marBottom w:val="0"/>
      <w:divBdr>
        <w:top w:val="none" w:sz="0" w:space="0" w:color="auto"/>
        <w:left w:val="none" w:sz="0" w:space="0" w:color="auto"/>
        <w:bottom w:val="none" w:sz="0" w:space="0" w:color="auto"/>
        <w:right w:val="none" w:sz="0" w:space="0" w:color="auto"/>
      </w:divBdr>
    </w:div>
    <w:div w:id="641690666">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29504242">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6854998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2819400">
      <w:bodyDiv w:val="1"/>
      <w:marLeft w:val="0"/>
      <w:marRight w:val="0"/>
      <w:marTop w:val="0"/>
      <w:marBottom w:val="0"/>
      <w:divBdr>
        <w:top w:val="none" w:sz="0" w:space="0" w:color="auto"/>
        <w:left w:val="none" w:sz="0" w:space="0" w:color="auto"/>
        <w:bottom w:val="none" w:sz="0" w:space="0" w:color="auto"/>
        <w:right w:val="none" w:sz="0" w:space="0" w:color="auto"/>
      </w:divBdr>
    </w:div>
    <w:div w:id="776293470">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50531789">
      <w:bodyDiv w:val="1"/>
      <w:marLeft w:val="0"/>
      <w:marRight w:val="0"/>
      <w:marTop w:val="0"/>
      <w:marBottom w:val="0"/>
      <w:divBdr>
        <w:top w:val="none" w:sz="0" w:space="0" w:color="auto"/>
        <w:left w:val="none" w:sz="0" w:space="0" w:color="auto"/>
        <w:bottom w:val="none" w:sz="0" w:space="0" w:color="auto"/>
        <w:right w:val="none" w:sz="0" w:space="0" w:color="auto"/>
      </w:divBdr>
    </w:div>
    <w:div w:id="870456538">
      <w:bodyDiv w:val="1"/>
      <w:marLeft w:val="0"/>
      <w:marRight w:val="0"/>
      <w:marTop w:val="0"/>
      <w:marBottom w:val="0"/>
      <w:divBdr>
        <w:top w:val="none" w:sz="0" w:space="0" w:color="auto"/>
        <w:left w:val="none" w:sz="0" w:space="0" w:color="auto"/>
        <w:bottom w:val="none" w:sz="0" w:space="0" w:color="auto"/>
        <w:right w:val="none" w:sz="0" w:space="0" w:color="auto"/>
      </w:divBdr>
    </w:div>
    <w:div w:id="874583755">
      <w:bodyDiv w:val="1"/>
      <w:marLeft w:val="0"/>
      <w:marRight w:val="0"/>
      <w:marTop w:val="0"/>
      <w:marBottom w:val="0"/>
      <w:divBdr>
        <w:top w:val="none" w:sz="0" w:space="0" w:color="auto"/>
        <w:left w:val="none" w:sz="0" w:space="0" w:color="auto"/>
        <w:bottom w:val="none" w:sz="0" w:space="0" w:color="auto"/>
        <w:right w:val="none" w:sz="0" w:space="0" w:color="auto"/>
      </w:divBdr>
    </w:div>
    <w:div w:id="896404098">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0474773">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6905953">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04152657">
      <w:bodyDiv w:val="1"/>
      <w:marLeft w:val="0"/>
      <w:marRight w:val="0"/>
      <w:marTop w:val="0"/>
      <w:marBottom w:val="0"/>
      <w:divBdr>
        <w:top w:val="none" w:sz="0" w:space="0" w:color="auto"/>
        <w:left w:val="none" w:sz="0" w:space="0" w:color="auto"/>
        <w:bottom w:val="none" w:sz="0" w:space="0" w:color="auto"/>
        <w:right w:val="none" w:sz="0" w:space="0" w:color="auto"/>
      </w:divBdr>
    </w:div>
    <w:div w:id="1113595341">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20495468">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44347969">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67019577">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198667060">
      <w:bodyDiv w:val="1"/>
      <w:marLeft w:val="0"/>
      <w:marRight w:val="0"/>
      <w:marTop w:val="0"/>
      <w:marBottom w:val="0"/>
      <w:divBdr>
        <w:top w:val="none" w:sz="0" w:space="0" w:color="auto"/>
        <w:left w:val="none" w:sz="0" w:space="0" w:color="auto"/>
        <w:bottom w:val="none" w:sz="0" w:space="0" w:color="auto"/>
        <w:right w:val="none" w:sz="0" w:space="0" w:color="auto"/>
      </w:divBdr>
    </w:div>
    <w:div w:id="1228615980">
      <w:bodyDiv w:val="1"/>
      <w:marLeft w:val="0"/>
      <w:marRight w:val="0"/>
      <w:marTop w:val="0"/>
      <w:marBottom w:val="0"/>
      <w:divBdr>
        <w:top w:val="none" w:sz="0" w:space="0" w:color="auto"/>
        <w:left w:val="none" w:sz="0" w:space="0" w:color="auto"/>
        <w:bottom w:val="none" w:sz="0" w:space="0" w:color="auto"/>
        <w:right w:val="none" w:sz="0" w:space="0" w:color="auto"/>
      </w:divBdr>
    </w:div>
    <w:div w:id="1245266118">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54121749">
      <w:bodyDiv w:val="1"/>
      <w:marLeft w:val="0"/>
      <w:marRight w:val="0"/>
      <w:marTop w:val="0"/>
      <w:marBottom w:val="0"/>
      <w:divBdr>
        <w:top w:val="none" w:sz="0" w:space="0" w:color="auto"/>
        <w:left w:val="none" w:sz="0" w:space="0" w:color="auto"/>
        <w:bottom w:val="none" w:sz="0" w:space="0" w:color="auto"/>
        <w:right w:val="none" w:sz="0" w:space="0" w:color="auto"/>
      </w:divBdr>
    </w:div>
    <w:div w:id="1256474145">
      <w:bodyDiv w:val="1"/>
      <w:marLeft w:val="0"/>
      <w:marRight w:val="0"/>
      <w:marTop w:val="0"/>
      <w:marBottom w:val="0"/>
      <w:divBdr>
        <w:top w:val="none" w:sz="0" w:space="0" w:color="auto"/>
        <w:left w:val="none" w:sz="0" w:space="0" w:color="auto"/>
        <w:bottom w:val="none" w:sz="0" w:space="0" w:color="auto"/>
        <w:right w:val="none" w:sz="0" w:space="0" w:color="auto"/>
      </w:divBdr>
    </w:div>
    <w:div w:id="1260092782">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00645278">
      <w:bodyDiv w:val="1"/>
      <w:marLeft w:val="0"/>
      <w:marRight w:val="0"/>
      <w:marTop w:val="0"/>
      <w:marBottom w:val="0"/>
      <w:divBdr>
        <w:top w:val="none" w:sz="0" w:space="0" w:color="auto"/>
        <w:left w:val="none" w:sz="0" w:space="0" w:color="auto"/>
        <w:bottom w:val="none" w:sz="0" w:space="0" w:color="auto"/>
        <w:right w:val="none" w:sz="0" w:space="0" w:color="auto"/>
      </w:divBdr>
    </w:div>
    <w:div w:id="1311591720">
      <w:bodyDiv w:val="1"/>
      <w:marLeft w:val="0"/>
      <w:marRight w:val="0"/>
      <w:marTop w:val="0"/>
      <w:marBottom w:val="0"/>
      <w:divBdr>
        <w:top w:val="none" w:sz="0" w:space="0" w:color="auto"/>
        <w:left w:val="none" w:sz="0" w:space="0" w:color="auto"/>
        <w:bottom w:val="none" w:sz="0" w:space="0" w:color="auto"/>
        <w:right w:val="none" w:sz="0" w:space="0" w:color="auto"/>
      </w:divBdr>
    </w:div>
    <w:div w:id="1341666588">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1449734">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388839817">
      <w:bodyDiv w:val="1"/>
      <w:marLeft w:val="0"/>
      <w:marRight w:val="0"/>
      <w:marTop w:val="0"/>
      <w:marBottom w:val="0"/>
      <w:divBdr>
        <w:top w:val="none" w:sz="0" w:space="0" w:color="auto"/>
        <w:left w:val="none" w:sz="0" w:space="0" w:color="auto"/>
        <w:bottom w:val="none" w:sz="0" w:space="0" w:color="auto"/>
        <w:right w:val="none" w:sz="0" w:space="0" w:color="auto"/>
      </w:divBdr>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57867427">
      <w:bodyDiv w:val="1"/>
      <w:marLeft w:val="0"/>
      <w:marRight w:val="0"/>
      <w:marTop w:val="0"/>
      <w:marBottom w:val="0"/>
      <w:divBdr>
        <w:top w:val="none" w:sz="0" w:space="0" w:color="auto"/>
        <w:left w:val="none" w:sz="0" w:space="0" w:color="auto"/>
        <w:bottom w:val="none" w:sz="0" w:space="0" w:color="auto"/>
        <w:right w:val="none" w:sz="0" w:space="0" w:color="auto"/>
      </w:divBdr>
    </w:div>
    <w:div w:id="1470777977">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10484008">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70069604">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26372736">
      <w:bodyDiv w:val="1"/>
      <w:marLeft w:val="0"/>
      <w:marRight w:val="0"/>
      <w:marTop w:val="0"/>
      <w:marBottom w:val="0"/>
      <w:divBdr>
        <w:top w:val="none" w:sz="0" w:space="0" w:color="auto"/>
        <w:left w:val="none" w:sz="0" w:space="0" w:color="auto"/>
        <w:bottom w:val="none" w:sz="0" w:space="0" w:color="auto"/>
        <w:right w:val="none" w:sz="0" w:space="0" w:color="auto"/>
      </w:divBdr>
    </w:div>
    <w:div w:id="1758940921">
      <w:bodyDiv w:val="1"/>
      <w:marLeft w:val="0"/>
      <w:marRight w:val="0"/>
      <w:marTop w:val="0"/>
      <w:marBottom w:val="0"/>
      <w:divBdr>
        <w:top w:val="none" w:sz="0" w:space="0" w:color="auto"/>
        <w:left w:val="none" w:sz="0" w:space="0" w:color="auto"/>
        <w:bottom w:val="none" w:sz="0" w:space="0" w:color="auto"/>
        <w:right w:val="none" w:sz="0" w:space="0" w:color="auto"/>
      </w:divBdr>
    </w:div>
    <w:div w:id="1765148234">
      <w:bodyDiv w:val="1"/>
      <w:marLeft w:val="0"/>
      <w:marRight w:val="0"/>
      <w:marTop w:val="0"/>
      <w:marBottom w:val="0"/>
      <w:divBdr>
        <w:top w:val="none" w:sz="0" w:space="0" w:color="auto"/>
        <w:left w:val="none" w:sz="0" w:space="0" w:color="auto"/>
        <w:bottom w:val="none" w:sz="0" w:space="0" w:color="auto"/>
        <w:right w:val="none" w:sz="0" w:space="0" w:color="auto"/>
      </w:divBdr>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04427117">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17281380">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73435026">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15187510">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072383069">
      <w:bodyDiv w:val="1"/>
      <w:marLeft w:val="0"/>
      <w:marRight w:val="0"/>
      <w:marTop w:val="0"/>
      <w:marBottom w:val="0"/>
      <w:divBdr>
        <w:top w:val="none" w:sz="0" w:space="0" w:color="auto"/>
        <w:left w:val="none" w:sz="0" w:space="0" w:color="auto"/>
        <w:bottom w:val="none" w:sz="0" w:space="0" w:color="auto"/>
        <w:right w:val="none" w:sz="0" w:space="0" w:color="auto"/>
      </w:divBdr>
    </w:div>
    <w:div w:id="2084910675">
      <w:bodyDiv w:val="1"/>
      <w:marLeft w:val="0"/>
      <w:marRight w:val="0"/>
      <w:marTop w:val="0"/>
      <w:marBottom w:val="0"/>
      <w:divBdr>
        <w:top w:val="none" w:sz="0" w:space="0" w:color="auto"/>
        <w:left w:val="none" w:sz="0" w:space="0" w:color="auto"/>
        <w:bottom w:val="none" w:sz="0" w:space="0" w:color="auto"/>
        <w:right w:val="none" w:sz="0" w:space="0" w:color="auto"/>
      </w:divBdr>
    </w:div>
    <w:div w:id="2112582153">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10</cp:revision>
  <cp:lastPrinted>2020-08-16T21:05:00Z</cp:lastPrinted>
  <dcterms:created xsi:type="dcterms:W3CDTF">2020-11-18T20:55:00Z</dcterms:created>
  <dcterms:modified xsi:type="dcterms:W3CDTF">2020-11-28T15:35:00Z</dcterms:modified>
</cp:coreProperties>
</file>