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660FB1F2" w:rsidR="0045587C" w:rsidRPr="00AB4904" w:rsidRDefault="007526E5" w:rsidP="0045587C">
      <w:pPr>
        <w:rPr>
          <w:rFonts w:ascii="Arial" w:hAnsi="Arial" w:cs="Arial"/>
          <w:b/>
          <w:bCs/>
          <w:sz w:val="24"/>
          <w:szCs w:val="24"/>
        </w:rPr>
      </w:pPr>
      <w:r>
        <w:rPr>
          <w:rFonts w:ascii="Arial" w:hAnsi="Arial" w:cs="Arial"/>
          <w:b/>
          <w:bCs/>
          <w:sz w:val="28"/>
          <w:szCs w:val="28"/>
        </w:rPr>
        <w:t>High Performance Computing</w:t>
      </w:r>
    </w:p>
    <w:p w14:paraId="69C08BFD" w14:textId="0EE0ADAF"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7526E5">
        <w:rPr>
          <w:rFonts w:ascii="Arial" w:hAnsi="Arial" w:cs="Arial"/>
          <w:b/>
          <w:bCs/>
          <w:color w:val="FF0000"/>
          <w:sz w:val="28"/>
          <w:szCs w:val="28"/>
        </w:rPr>
        <w:t>1</w:t>
      </w:r>
    </w:p>
    <w:p w14:paraId="6F0CCFB9" w14:textId="648E6734"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7526E5">
        <w:rPr>
          <w:rFonts w:ascii="Arial" w:hAnsi="Arial" w:cs="Arial"/>
          <w:b/>
          <w:bCs/>
          <w:color w:val="FF0000"/>
          <w:sz w:val="28"/>
          <w:szCs w:val="28"/>
        </w:rPr>
        <w:t>1</w:t>
      </w:r>
      <w:r w:rsidR="006F276A">
        <w:rPr>
          <w:rFonts w:ascii="Arial" w:hAnsi="Arial" w:cs="Arial"/>
          <w:b/>
          <w:bCs/>
          <w:color w:val="FF0000"/>
          <w:sz w:val="28"/>
          <w:szCs w:val="28"/>
        </w:rPr>
        <w:t xml:space="preserve">: </w:t>
      </w:r>
      <w:r w:rsidR="007526E5">
        <w:rPr>
          <w:rFonts w:ascii="Arial" w:hAnsi="Arial" w:cs="Arial"/>
          <w:b/>
          <w:bCs/>
          <w:color w:val="FF0000"/>
          <w:sz w:val="28"/>
          <w:szCs w:val="28"/>
        </w:rPr>
        <w:t>Parallel Processing Concepts</w:t>
      </w:r>
    </w:p>
    <w:p w14:paraId="40D2DDEB" w14:textId="77777777" w:rsidR="009829D0" w:rsidRPr="00AB4904" w:rsidRDefault="009829D0" w:rsidP="0045587C">
      <w:pPr>
        <w:rPr>
          <w:rFonts w:ascii="Arial" w:hAnsi="Arial" w:cs="Arial"/>
          <w:sz w:val="24"/>
          <w:szCs w:val="24"/>
        </w:rPr>
      </w:pPr>
    </w:p>
    <w:p w14:paraId="52B36164" w14:textId="731C5673" w:rsidR="008D49BE" w:rsidRDefault="007526E5" w:rsidP="006B4EE5">
      <w:pPr>
        <w:pStyle w:val="ListParagraph"/>
        <w:numPr>
          <w:ilvl w:val="0"/>
          <w:numId w:val="1"/>
        </w:numPr>
        <w:spacing w:after="240" w:line="276" w:lineRule="auto"/>
        <w:rPr>
          <w:rFonts w:ascii="Arial" w:hAnsi="Arial" w:cs="Arial"/>
          <w:i/>
          <w:iCs/>
          <w:sz w:val="28"/>
          <w:szCs w:val="28"/>
        </w:rPr>
      </w:pPr>
      <w:r w:rsidRPr="007526E5">
        <w:rPr>
          <w:rFonts w:ascii="Arial" w:hAnsi="Arial" w:cs="Arial"/>
          <w:i/>
          <w:iCs/>
          <w:sz w:val="28"/>
          <w:szCs w:val="28"/>
        </w:rPr>
        <w:t>Explain VLIW Processors along with its advantages and disadvantages.</w:t>
      </w:r>
    </w:p>
    <w:p w14:paraId="64CAF154" w14:textId="77777777" w:rsidR="000E49D6" w:rsidRDefault="00B83457" w:rsidP="00B83457">
      <w:pPr>
        <w:spacing w:after="240" w:line="276" w:lineRule="auto"/>
        <w:rPr>
          <w:rFonts w:ascii="Arial" w:hAnsi="Arial" w:cs="Arial"/>
        </w:rPr>
      </w:pPr>
      <w:r w:rsidRPr="005F7DE7">
        <w:rPr>
          <w:rFonts w:ascii="Arial" w:hAnsi="Arial" w:cs="Arial"/>
        </w:rPr>
        <w:t>Very long instruction word or VLIW refers to a processor architecture designed to take advantage of instruction level parallelism</w:t>
      </w:r>
      <w:r w:rsidR="000E49D6">
        <w:rPr>
          <w:rFonts w:ascii="Arial" w:hAnsi="Arial" w:cs="Arial"/>
        </w:rPr>
        <w:t>.</w:t>
      </w:r>
    </w:p>
    <w:p w14:paraId="54DD0548" w14:textId="77777777" w:rsidR="000E49D6" w:rsidRPr="000E49D6" w:rsidRDefault="00B83457" w:rsidP="00583561">
      <w:pPr>
        <w:pStyle w:val="ListParagraph"/>
        <w:numPr>
          <w:ilvl w:val="0"/>
          <w:numId w:val="2"/>
        </w:numPr>
        <w:spacing w:after="240" w:line="276" w:lineRule="auto"/>
        <w:rPr>
          <w:rFonts w:ascii="Arial" w:hAnsi="Arial" w:cs="Arial"/>
        </w:rPr>
      </w:pPr>
      <w:r w:rsidRPr="000E49D6">
        <w:rPr>
          <w:rFonts w:ascii="Arial" w:hAnsi="Arial" w:cs="Arial"/>
        </w:rPr>
        <w:t xml:space="preserve">Instruction of a VLIW processor consists of multiple independent operations grouped together. </w:t>
      </w:r>
    </w:p>
    <w:p w14:paraId="1B4F8099" w14:textId="77777777" w:rsidR="000E49D6" w:rsidRPr="000E49D6" w:rsidRDefault="00B83457" w:rsidP="00583561">
      <w:pPr>
        <w:pStyle w:val="ListParagraph"/>
        <w:numPr>
          <w:ilvl w:val="0"/>
          <w:numId w:val="2"/>
        </w:numPr>
        <w:spacing w:after="240" w:line="276" w:lineRule="auto"/>
        <w:rPr>
          <w:rFonts w:ascii="Arial" w:hAnsi="Arial" w:cs="Arial"/>
        </w:rPr>
      </w:pPr>
      <w:r w:rsidRPr="000E49D6">
        <w:rPr>
          <w:rFonts w:ascii="Arial" w:hAnsi="Arial" w:cs="Arial"/>
        </w:rPr>
        <w:t>There are Multiple Independent Functional Units in VLIW processor architecture.</w:t>
      </w:r>
    </w:p>
    <w:p w14:paraId="052221D6" w14:textId="77777777" w:rsidR="000E49D6" w:rsidRPr="000E49D6" w:rsidRDefault="00B83457" w:rsidP="00583561">
      <w:pPr>
        <w:pStyle w:val="ListParagraph"/>
        <w:numPr>
          <w:ilvl w:val="0"/>
          <w:numId w:val="2"/>
        </w:numPr>
        <w:spacing w:after="240" w:line="276" w:lineRule="auto"/>
        <w:rPr>
          <w:rFonts w:ascii="Arial" w:hAnsi="Arial" w:cs="Arial"/>
        </w:rPr>
      </w:pPr>
      <w:r w:rsidRPr="000E49D6">
        <w:rPr>
          <w:rFonts w:ascii="Arial" w:hAnsi="Arial" w:cs="Arial"/>
        </w:rPr>
        <w:t xml:space="preserve">Each operation in the instruction is aligned to a functional unit. </w:t>
      </w:r>
    </w:p>
    <w:p w14:paraId="52979A2D" w14:textId="77777777" w:rsidR="000E49D6" w:rsidRPr="000E49D6" w:rsidRDefault="00B83457" w:rsidP="00583561">
      <w:pPr>
        <w:pStyle w:val="ListParagraph"/>
        <w:numPr>
          <w:ilvl w:val="0"/>
          <w:numId w:val="2"/>
        </w:numPr>
        <w:spacing w:after="240" w:line="276" w:lineRule="auto"/>
        <w:rPr>
          <w:rFonts w:ascii="Arial" w:hAnsi="Arial" w:cs="Arial"/>
        </w:rPr>
      </w:pPr>
      <w:r w:rsidRPr="000E49D6">
        <w:rPr>
          <w:rFonts w:ascii="Arial" w:hAnsi="Arial" w:cs="Arial"/>
        </w:rPr>
        <w:t xml:space="preserve">All functional units share the use of a common large register file. </w:t>
      </w:r>
    </w:p>
    <w:p w14:paraId="53E3119D" w14:textId="666DA6D1" w:rsidR="00B83457" w:rsidRDefault="00B83457" w:rsidP="00B83457">
      <w:pPr>
        <w:spacing w:after="240" w:line="276" w:lineRule="auto"/>
        <w:rPr>
          <w:rFonts w:ascii="Arial" w:hAnsi="Arial" w:cs="Arial"/>
        </w:rPr>
      </w:pPr>
      <w:r w:rsidRPr="005F7DE7">
        <w:rPr>
          <w:rFonts w:ascii="Arial" w:hAnsi="Arial" w:cs="Arial"/>
        </w:rPr>
        <w:t>This type of processor architecture is intended to allow higher performance without the inherent complexity of</w:t>
      </w:r>
      <w:r w:rsidR="000E49D6">
        <w:rPr>
          <w:rFonts w:ascii="Arial" w:hAnsi="Arial" w:cs="Arial"/>
        </w:rPr>
        <w:t xml:space="preserve"> some other approaches.</w:t>
      </w:r>
    </w:p>
    <w:p w14:paraId="17A582FC" w14:textId="39D3612E" w:rsidR="000E49D6" w:rsidRPr="000E49D6" w:rsidRDefault="000E49D6" w:rsidP="00B83457">
      <w:pPr>
        <w:spacing w:after="240" w:line="276" w:lineRule="auto"/>
        <w:rPr>
          <w:rFonts w:ascii="Arial" w:hAnsi="Arial" w:cs="Arial"/>
          <w:b/>
          <w:bCs/>
        </w:rPr>
      </w:pPr>
      <w:r w:rsidRPr="000E49D6">
        <w:rPr>
          <w:rFonts w:ascii="Arial" w:hAnsi="Arial" w:cs="Arial"/>
          <w:b/>
          <w:bCs/>
        </w:rPr>
        <w:t>VLIW Compiler</w:t>
      </w:r>
    </w:p>
    <w:p w14:paraId="594DA348" w14:textId="77777777" w:rsidR="000E49D6" w:rsidRPr="000E49D6" w:rsidRDefault="000E49D6" w:rsidP="00583561">
      <w:pPr>
        <w:pStyle w:val="ListParagraph"/>
        <w:numPr>
          <w:ilvl w:val="0"/>
          <w:numId w:val="3"/>
        </w:numPr>
        <w:spacing w:after="240" w:line="276" w:lineRule="auto"/>
        <w:rPr>
          <w:rFonts w:ascii="Arial" w:hAnsi="Arial" w:cs="Arial"/>
          <w:color w:val="000000"/>
          <w:lang w:eastAsia="en-IN"/>
        </w:rPr>
      </w:pPr>
      <w:r w:rsidRPr="000E49D6">
        <w:rPr>
          <w:rFonts w:ascii="Arial" w:hAnsi="Arial" w:cs="Arial"/>
          <w:color w:val="000000"/>
          <w:lang w:eastAsia="en-IN"/>
        </w:rPr>
        <w:t xml:space="preserve">Compiler is responsible for static scheduling of instructions in VLIW processor. </w:t>
      </w:r>
    </w:p>
    <w:p w14:paraId="232FEC14" w14:textId="77777777" w:rsidR="000E49D6" w:rsidRPr="000E49D6" w:rsidRDefault="000E49D6" w:rsidP="00583561">
      <w:pPr>
        <w:pStyle w:val="ListParagraph"/>
        <w:numPr>
          <w:ilvl w:val="0"/>
          <w:numId w:val="3"/>
        </w:numPr>
        <w:spacing w:after="240" w:line="276" w:lineRule="auto"/>
        <w:rPr>
          <w:rFonts w:ascii="Arial" w:hAnsi="Arial" w:cs="Arial"/>
          <w:color w:val="000000"/>
          <w:lang w:eastAsia="en-IN"/>
        </w:rPr>
      </w:pPr>
      <w:r w:rsidRPr="000E49D6">
        <w:rPr>
          <w:rFonts w:ascii="Arial" w:hAnsi="Arial" w:cs="Arial"/>
          <w:color w:val="000000"/>
          <w:lang w:eastAsia="en-IN"/>
        </w:rPr>
        <w:t xml:space="preserve">Compiler finds out which operations can be executed in parallel in the program. </w:t>
      </w:r>
    </w:p>
    <w:p w14:paraId="401F0EF3" w14:textId="77777777" w:rsidR="000E49D6" w:rsidRPr="000E49D6" w:rsidRDefault="000E49D6" w:rsidP="00583561">
      <w:pPr>
        <w:pStyle w:val="ListParagraph"/>
        <w:numPr>
          <w:ilvl w:val="0"/>
          <w:numId w:val="3"/>
        </w:numPr>
        <w:spacing w:after="240" w:line="276" w:lineRule="auto"/>
        <w:rPr>
          <w:rFonts w:ascii="Arial" w:hAnsi="Arial" w:cs="Arial"/>
          <w:color w:val="000000"/>
          <w:lang w:eastAsia="en-IN"/>
        </w:rPr>
      </w:pPr>
      <w:proofErr w:type="gramStart"/>
      <w:r w:rsidRPr="000E49D6">
        <w:rPr>
          <w:rFonts w:ascii="Arial" w:hAnsi="Arial" w:cs="Arial"/>
          <w:color w:val="000000"/>
          <w:lang w:eastAsia="en-IN"/>
        </w:rPr>
        <w:t>It</w:t>
      </w:r>
      <w:proofErr w:type="gramEnd"/>
      <w:r w:rsidRPr="000E49D6">
        <w:rPr>
          <w:rFonts w:ascii="Arial" w:hAnsi="Arial" w:cs="Arial"/>
          <w:color w:val="000000"/>
          <w:lang w:eastAsia="en-IN"/>
        </w:rPr>
        <w:t xml:space="preserve"> groups together these operations in single instruction which is the very large instruction word. </w:t>
      </w:r>
    </w:p>
    <w:p w14:paraId="4F19302E" w14:textId="290F97EB" w:rsidR="000E49D6" w:rsidRDefault="000E49D6" w:rsidP="00583561">
      <w:pPr>
        <w:pStyle w:val="ListParagraph"/>
        <w:numPr>
          <w:ilvl w:val="0"/>
          <w:numId w:val="3"/>
        </w:numPr>
        <w:spacing w:after="240" w:line="276" w:lineRule="auto"/>
        <w:rPr>
          <w:rFonts w:ascii="Arial" w:hAnsi="Arial" w:cs="Arial"/>
          <w:color w:val="000000"/>
          <w:lang w:eastAsia="en-IN"/>
        </w:rPr>
      </w:pPr>
      <w:r w:rsidRPr="000E49D6">
        <w:rPr>
          <w:rFonts w:ascii="Arial" w:hAnsi="Arial" w:cs="Arial"/>
          <w:color w:val="000000"/>
          <w:lang w:eastAsia="en-IN"/>
        </w:rPr>
        <w:t>Compiler ensures that an operation is not issued before its operands are ready.</w:t>
      </w:r>
    </w:p>
    <w:p w14:paraId="62BEB6A6" w14:textId="77777777" w:rsidR="000E49D6" w:rsidRPr="000E49D6" w:rsidRDefault="000E49D6" w:rsidP="000E49D6">
      <w:pPr>
        <w:spacing w:after="240" w:line="276" w:lineRule="auto"/>
        <w:rPr>
          <w:rFonts w:ascii="Arial" w:hAnsi="Arial" w:cs="Arial"/>
          <w:b/>
          <w:bCs/>
          <w:color w:val="000000"/>
          <w:lang w:eastAsia="en-IN"/>
        </w:rPr>
      </w:pPr>
      <w:r w:rsidRPr="000E49D6">
        <w:rPr>
          <w:rFonts w:ascii="Arial" w:hAnsi="Arial" w:cs="Arial"/>
          <w:b/>
          <w:bCs/>
          <w:color w:val="000000"/>
          <w:lang w:eastAsia="en-IN"/>
        </w:rPr>
        <w:t>VLIW Instruction</w:t>
      </w:r>
    </w:p>
    <w:p w14:paraId="0E74C5CE" w14:textId="77777777" w:rsidR="000E49D6" w:rsidRPr="000E49D6" w:rsidRDefault="000E49D6" w:rsidP="00583561">
      <w:pPr>
        <w:pStyle w:val="ListParagraph"/>
        <w:numPr>
          <w:ilvl w:val="0"/>
          <w:numId w:val="4"/>
        </w:numPr>
        <w:spacing w:after="240" w:line="276" w:lineRule="auto"/>
        <w:rPr>
          <w:rFonts w:ascii="Arial" w:hAnsi="Arial" w:cs="Arial"/>
          <w:color w:val="000000"/>
          <w:lang w:eastAsia="en-IN"/>
        </w:rPr>
      </w:pPr>
      <w:r w:rsidRPr="000E49D6">
        <w:rPr>
          <w:rFonts w:ascii="Arial" w:hAnsi="Arial" w:cs="Arial"/>
          <w:color w:val="000000"/>
          <w:lang w:eastAsia="en-IN"/>
        </w:rPr>
        <w:t>O</w:t>
      </w:r>
      <w:r w:rsidRPr="000E49D6">
        <w:rPr>
          <w:rFonts w:ascii="Arial" w:hAnsi="Arial" w:cs="Arial"/>
          <w:color w:val="000000"/>
          <w:lang w:eastAsia="en-IN"/>
        </w:rPr>
        <w:t xml:space="preserve">ne VLIW instruction word encodes multiple operations which allows them to be initiated in a single clock cycle. </w:t>
      </w:r>
    </w:p>
    <w:p w14:paraId="1B80F2C4" w14:textId="77777777" w:rsidR="000E49D6" w:rsidRPr="000E49D6" w:rsidRDefault="000E49D6" w:rsidP="00583561">
      <w:pPr>
        <w:pStyle w:val="ListParagraph"/>
        <w:numPr>
          <w:ilvl w:val="0"/>
          <w:numId w:val="4"/>
        </w:numPr>
        <w:spacing w:after="240" w:line="276" w:lineRule="auto"/>
        <w:rPr>
          <w:rFonts w:ascii="Arial" w:hAnsi="Arial" w:cs="Arial"/>
          <w:color w:val="000000"/>
          <w:lang w:eastAsia="en-IN"/>
        </w:rPr>
      </w:pPr>
      <w:r w:rsidRPr="000E49D6">
        <w:rPr>
          <w:rFonts w:ascii="Arial" w:hAnsi="Arial" w:cs="Arial"/>
          <w:color w:val="000000"/>
          <w:lang w:eastAsia="en-IN"/>
        </w:rPr>
        <w:t xml:space="preserve">The operands and the operation to be performed by the various functional units are specified in the instruction itself. </w:t>
      </w:r>
    </w:p>
    <w:p w14:paraId="5594F1BA" w14:textId="77777777" w:rsidR="000E49D6" w:rsidRPr="000E49D6" w:rsidRDefault="000E49D6" w:rsidP="00583561">
      <w:pPr>
        <w:pStyle w:val="ListParagraph"/>
        <w:numPr>
          <w:ilvl w:val="0"/>
          <w:numId w:val="4"/>
        </w:numPr>
        <w:spacing w:after="240" w:line="276" w:lineRule="auto"/>
        <w:rPr>
          <w:rFonts w:ascii="Arial" w:hAnsi="Arial" w:cs="Arial"/>
          <w:color w:val="000000"/>
          <w:lang w:eastAsia="en-IN"/>
        </w:rPr>
      </w:pPr>
      <w:r w:rsidRPr="000E49D6">
        <w:rPr>
          <w:rFonts w:ascii="Arial" w:hAnsi="Arial" w:cs="Arial"/>
          <w:color w:val="000000"/>
          <w:lang w:eastAsia="en-IN"/>
        </w:rPr>
        <w:t xml:space="preserve">One instruction encodes at least one operation for each execution unit of the device. </w:t>
      </w:r>
    </w:p>
    <w:p w14:paraId="00219DFF" w14:textId="77777777" w:rsidR="000E49D6" w:rsidRPr="000E49D6" w:rsidRDefault="000E49D6" w:rsidP="00583561">
      <w:pPr>
        <w:pStyle w:val="ListParagraph"/>
        <w:numPr>
          <w:ilvl w:val="0"/>
          <w:numId w:val="4"/>
        </w:numPr>
        <w:spacing w:after="240" w:line="276" w:lineRule="auto"/>
        <w:rPr>
          <w:rFonts w:ascii="Arial" w:hAnsi="Arial" w:cs="Arial"/>
          <w:color w:val="000000"/>
          <w:lang w:eastAsia="en-IN"/>
        </w:rPr>
      </w:pPr>
      <w:proofErr w:type="gramStart"/>
      <w:r w:rsidRPr="000E49D6">
        <w:rPr>
          <w:rFonts w:ascii="Arial" w:hAnsi="Arial" w:cs="Arial"/>
          <w:color w:val="000000"/>
          <w:lang w:eastAsia="en-IN"/>
        </w:rPr>
        <w:t>So</w:t>
      </w:r>
      <w:proofErr w:type="gramEnd"/>
      <w:r w:rsidRPr="000E49D6">
        <w:rPr>
          <w:rFonts w:ascii="Arial" w:hAnsi="Arial" w:cs="Arial"/>
          <w:color w:val="000000"/>
          <w:lang w:eastAsia="en-IN"/>
        </w:rPr>
        <w:t xml:space="preserve"> length of the instruction increases with the number of execution units </w:t>
      </w:r>
    </w:p>
    <w:p w14:paraId="13F3B4C1" w14:textId="3F3F72BD" w:rsidR="000E49D6" w:rsidRPr="000E49D6" w:rsidRDefault="000E49D6" w:rsidP="00583561">
      <w:pPr>
        <w:pStyle w:val="ListParagraph"/>
        <w:numPr>
          <w:ilvl w:val="0"/>
          <w:numId w:val="4"/>
        </w:numPr>
        <w:spacing w:after="240" w:line="276" w:lineRule="auto"/>
        <w:rPr>
          <w:rFonts w:ascii="Arial" w:hAnsi="Arial" w:cs="Arial"/>
          <w:color w:val="000000"/>
          <w:lang w:eastAsia="en-IN"/>
        </w:rPr>
      </w:pPr>
      <w:r w:rsidRPr="000E49D6">
        <w:rPr>
          <w:rFonts w:ascii="Arial" w:hAnsi="Arial" w:cs="Arial"/>
          <w:color w:val="000000"/>
          <w:lang w:eastAsia="en-IN"/>
        </w:rPr>
        <w:t>To accommodate these operation fields, VLIW instructions are usually at least 64 bits wide, and on some architectures are much wider up to 1024 bits.</w:t>
      </w:r>
    </w:p>
    <w:p w14:paraId="298B111A" w14:textId="196F3031" w:rsidR="0049417D" w:rsidRDefault="00185C9C" w:rsidP="00185C9C">
      <w:pPr>
        <w:tabs>
          <w:tab w:val="left" w:pos="1308"/>
        </w:tabs>
        <w:spacing w:before="120"/>
        <w:ind w:right="48"/>
        <w:jc w:val="center"/>
        <w:rPr>
          <w:rFonts w:ascii="Arial" w:hAnsi="Arial" w:cs="Arial"/>
          <w:color w:val="000000"/>
          <w:lang w:eastAsia="en-IN"/>
        </w:rPr>
      </w:pPr>
      <w:r w:rsidRPr="00185C9C">
        <w:rPr>
          <w:rFonts w:ascii="Arial" w:hAnsi="Arial" w:cs="Arial"/>
          <w:color w:val="000000"/>
          <w:lang w:eastAsia="en-IN"/>
        </w:rPr>
        <w:lastRenderedPageBreak/>
        <w:drawing>
          <wp:inline distT="0" distB="0" distL="0" distR="0" wp14:anchorId="48D810F4" wp14:editId="2F6038C8">
            <wp:extent cx="3203418"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3982" cy="1475510"/>
                    </a:xfrm>
                    <a:prstGeom prst="rect">
                      <a:avLst/>
                    </a:prstGeom>
                  </pic:spPr>
                </pic:pic>
              </a:graphicData>
            </a:graphic>
          </wp:inline>
        </w:drawing>
      </w:r>
    </w:p>
    <w:p w14:paraId="599891FB" w14:textId="64C124A1" w:rsidR="00185C9C" w:rsidRDefault="00185C9C" w:rsidP="00185C9C">
      <w:pPr>
        <w:tabs>
          <w:tab w:val="left" w:pos="1308"/>
        </w:tabs>
        <w:spacing w:before="120"/>
        <w:ind w:right="48"/>
        <w:jc w:val="center"/>
        <w:rPr>
          <w:rFonts w:ascii="Arial" w:hAnsi="Arial" w:cs="Arial"/>
          <w:color w:val="000000"/>
          <w:lang w:eastAsia="en-IN"/>
        </w:rPr>
      </w:pPr>
      <w:r>
        <w:rPr>
          <w:rFonts w:ascii="Arial" w:hAnsi="Arial" w:cs="Arial"/>
          <w:color w:val="000000"/>
          <w:lang w:eastAsia="en-IN"/>
        </w:rPr>
        <w:t>Fig. VLIW Instruction</w:t>
      </w:r>
    </w:p>
    <w:p w14:paraId="15EEBBB2" w14:textId="77777777" w:rsidR="00AD02F1" w:rsidRDefault="00AD02F1" w:rsidP="00185C9C">
      <w:pPr>
        <w:tabs>
          <w:tab w:val="left" w:pos="1308"/>
        </w:tabs>
        <w:spacing w:before="120"/>
        <w:ind w:right="48"/>
        <w:rPr>
          <w:rFonts w:ascii="Arial" w:hAnsi="Arial" w:cs="Arial"/>
          <w:b/>
          <w:bCs/>
          <w:color w:val="000000"/>
          <w:lang w:eastAsia="en-IN"/>
        </w:rPr>
      </w:pPr>
    </w:p>
    <w:p w14:paraId="2BAEB602" w14:textId="647FCD2A" w:rsidR="00185C9C" w:rsidRPr="00185C9C" w:rsidRDefault="00185C9C" w:rsidP="00185C9C">
      <w:pPr>
        <w:tabs>
          <w:tab w:val="left" w:pos="1308"/>
        </w:tabs>
        <w:spacing w:before="120"/>
        <w:ind w:right="48"/>
        <w:rPr>
          <w:rFonts w:ascii="Arial" w:hAnsi="Arial" w:cs="Arial"/>
          <w:b/>
          <w:bCs/>
          <w:color w:val="000000"/>
          <w:lang w:eastAsia="en-IN"/>
        </w:rPr>
      </w:pPr>
      <w:r w:rsidRPr="00185C9C">
        <w:rPr>
          <w:rFonts w:ascii="Arial" w:hAnsi="Arial" w:cs="Arial"/>
          <w:b/>
          <w:bCs/>
          <w:color w:val="000000"/>
          <w:lang w:eastAsia="en-IN"/>
        </w:rPr>
        <w:t>Advantages of VLIW</w:t>
      </w:r>
    </w:p>
    <w:p w14:paraId="0E19BF8E" w14:textId="77777777" w:rsidR="00185C9C" w:rsidRPr="00185C9C" w:rsidRDefault="00185C9C" w:rsidP="00583561">
      <w:pPr>
        <w:pStyle w:val="ListParagraph"/>
        <w:numPr>
          <w:ilvl w:val="0"/>
          <w:numId w:val="5"/>
        </w:numPr>
        <w:tabs>
          <w:tab w:val="left" w:pos="1308"/>
        </w:tabs>
        <w:spacing w:before="120"/>
        <w:ind w:right="48"/>
        <w:rPr>
          <w:rFonts w:ascii="Arial" w:hAnsi="Arial" w:cs="Arial"/>
          <w:color w:val="000000"/>
          <w:lang w:eastAsia="en-IN"/>
        </w:rPr>
      </w:pPr>
      <w:r w:rsidRPr="00185C9C">
        <w:rPr>
          <w:rFonts w:ascii="Arial" w:hAnsi="Arial" w:cs="Arial"/>
          <w:color w:val="000000"/>
          <w:lang w:eastAsia="en-IN"/>
        </w:rPr>
        <w:t>Dependencies are determined by compiler and used to schedule according to function unit latencies.</w:t>
      </w:r>
    </w:p>
    <w:p w14:paraId="43B4AFF1" w14:textId="77777777" w:rsidR="00185C9C" w:rsidRPr="00185C9C" w:rsidRDefault="00185C9C" w:rsidP="00583561">
      <w:pPr>
        <w:pStyle w:val="ListParagraph"/>
        <w:numPr>
          <w:ilvl w:val="0"/>
          <w:numId w:val="5"/>
        </w:numPr>
        <w:tabs>
          <w:tab w:val="left" w:pos="1308"/>
        </w:tabs>
        <w:spacing w:before="120"/>
        <w:ind w:right="48"/>
        <w:rPr>
          <w:rFonts w:ascii="Arial" w:hAnsi="Arial" w:cs="Arial"/>
          <w:color w:val="000000"/>
          <w:lang w:eastAsia="en-IN"/>
        </w:rPr>
      </w:pPr>
      <w:r w:rsidRPr="00185C9C">
        <w:rPr>
          <w:rFonts w:ascii="Arial" w:hAnsi="Arial" w:cs="Arial"/>
          <w:color w:val="000000"/>
          <w:lang w:eastAsia="en-IN"/>
        </w:rPr>
        <w:t xml:space="preserve">Function units are assigned by compiler and correspond to the position within the instruction packet. </w:t>
      </w:r>
    </w:p>
    <w:p w14:paraId="38BF7A77" w14:textId="77777777" w:rsidR="00185C9C" w:rsidRPr="00185C9C" w:rsidRDefault="00185C9C" w:rsidP="00583561">
      <w:pPr>
        <w:pStyle w:val="ListParagraph"/>
        <w:numPr>
          <w:ilvl w:val="0"/>
          <w:numId w:val="5"/>
        </w:numPr>
        <w:tabs>
          <w:tab w:val="left" w:pos="1308"/>
        </w:tabs>
        <w:spacing w:before="120"/>
        <w:ind w:right="48"/>
        <w:rPr>
          <w:rFonts w:ascii="Arial" w:hAnsi="Arial" w:cs="Arial"/>
          <w:color w:val="000000"/>
          <w:lang w:eastAsia="en-IN"/>
        </w:rPr>
      </w:pPr>
      <w:r w:rsidRPr="00185C9C">
        <w:rPr>
          <w:rFonts w:ascii="Arial" w:hAnsi="Arial" w:cs="Arial"/>
          <w:color w:val="000000"/>
          <w:lang w:eastAsia="en-IN"/>
        </w:rPr>
        <w:t xml:space="preserve">Reduces hardware complexity. </w:t>
      </w:r>
    </w:p>
    <w:p w14:paraId="483823AE" w14:textId="77777777" w:rsidR="00185C9C" w:rsidRPr="00185C9C" w:rsidRDefault="00185C9C" w:rsidP="00583561">
      <w:pPr>
        <w:pStyle w:val="ListParagraph"/>
        <w:numPr>
          <w:ilvl w:val="0"/>
          <w:numId w:val="5"/>
        </w:numPr>
        <w:tabs>
          <w:tab w:val="left" w:pos="1308"/>
        </w:tabs>
        <w:spacing w:before="120"/>
        <w:ind w:right="48"/>
        <w:rPr>
          <w:rFonts w:ascii="Arial" w:hAnsi="Arial" w:cs="Arial"/>
          <w:color w:val="000000"/>
          <w:lang w:eastAsia="en-IN"/>
        </w:rPr>
      </w:pPr>
      <w:r w:rsidRPr="00185C9C">
        <w:rPr>
          <w:rFonts w:ascii="Arial" w:hAnsi="Arial" w:cs="Arial"/>
          <w:color w:val="000000"/>
          <w:lang w:eastAsia="en-IN"/>
        </w:rPr>
        <w:t xml:space="preserve">Tasks such as decoding, data dependency detection, instruction issues etc. becoming simple. </w:t>
      </w:r>
    </w:p>
    <w:p w14:paraId="2019CE2E" w14:textId="77777777" w:rsidR="00185C9C" w:rsidRPr="00185C9C" w:rsidRDefault="00185C9C" w:rsidP="00583561">
      <w:pPr>
        <w:pStyle w:val="ListParagraph"/>
        <w:numPr>
          <w:ilvl w:val="0"/>
          <w:numId w:val="5"/>
        </w:numPr>
        <w:tabs>
          <w:tab w:val="left" w:pos="1308"/>
        </w:tabs>
        <w:spacing w:before="120"/>
        <w:ind w:right="48"/>
        <w:rPr>
          <w:rFonts w:ascii="Arial" w:hAnsi="Arial" w:cs="Arial"/>
          <w:color w:val="000000"/>
          <w:lang w:eastAsia="en-IN"/>
        </w:rPr>
      </w:pPr>
      <w:r w:rsidRPr="00185C9C">
        <w:rPr>
          <w:rFonts w:ascii="Arial" w:hAnsi="Arial" w:cs="Arial"/>
          <w:color w:val="000000"/>
          <w:lang w:eastAsia="en-IN"/>
        </w:rPr>
        <w:t xml:space="preserve">Ensures potentially higher Clock Rate. </w:t>
      </w:r>
    </w:p>
    <w:p w14:paraId="42982192" w14:textId="6C65660E" w:rsidR="00185C9C" w:rsidRDefault="00185C9C" w:rsidP="00583561">
      <w:pPr>
        <w:pStyle w:val="ListParagraph"/>
        <w:numPr>
          <w:ilvl w:val="0"/>
          <w:numId w:val="5"/>
        </w:numPr>
        <w:tabs>
          <w:tab w:val="left" w:pos="1308"/>
        </w:tabs>
        <w:spacing w:before="120"/>
        <w:ind w:right="48"/>
        <w:rPr>
          <w:rFonts w:ascii="Arial" w:hAnsi="Arial" w:cs="Arial"/>
          <w:color w:val="000000"/>
          <w:lang w:eastAsia="en-IN"/>
        </w:rPr>
      </w:pPr>
      <w:r w:rsidRPr="00185C9C">
        <w:rPr>
          <w:rFonts w:ascii="Arial" w:hAnsi="Arial" w:cs="Arial"/>
          <w:color w:val="000000"/>
          <w:lang w:eastAsia="en-IN"/>
        </w:rPr>
        <w:t>Ensures Low power consumption</w:t>
      </w:r>
    </w:p>
    <w:p w14:paraId="09090ABF" w14:textId="42008970" w:rsidR="00185C9C" w:rsidRDefault="00185C9C" w:rsidP="00185C9C">
      <w:pPr>
        <w:tabs>
          <w:tab w:val="left" w:pos="1308"/>
        </w:tabs>
        <w:spacing w:before="120"/>
        <w:ind w:right="48"/>
        <w:rPr>
          <w:rFonts w:ascii="Arial" w:hAnsi="Arial" w:cs="Arial"/>
          <w:color w:val="000000"/>
          <w:lang w:eastAsia="en-IN"/>
        </w:rPr>
      </w:pPr>
    </w:p>
    <w:p w14:paraId="1F1D39DC" w14:textId="77777777" w:rsidR="00FC02AD" w:rsidRPr="00FC02AD" w:rsidRDefault="00FC02AD" w:rsidP="00185C9C">
      <w:pPr>
        <w:tabs>
          <w:tab w:val="left" w:pos="1308"/>
        </w:tabs>
        <w:spacing w:before="120"/>
        <w:ind w:right="48"/>
        <w:rPr>
          <w:rFonts w:ascii="Arial" w:hAnsi="Arial" w:cs="Arial"/>
          <w:b/>
          <w:bCs/>
          <w:color w:val="000000"/>
          <w:lang w:eastAsia="en-IN"/>
        </w:rPr>
      </w:pPr>
      <w:r w:rsidRPr="00FC02AD">
        <w:rPr>
          <w:rFonts w:ascii="Arial" w:hAnsi="Arial" w:cs="Arial"/>
          <w:b/>
          <w:bCs/>
          <w:color w:val="000000"/>
          <w:lang w:eastAsia="en-IN"/>
        </w:rPr>
        <w:t xml:space="preserve">Disadvantages of VLIW </w:t>
      </w:r>
    </w:p>
    <w:p w14:paraId="3C83F82B" w14:textId="77777777" w:rsidR="00FC02AD" w:rsidRPr="00FC02AD" w:rsidRDefault="00FC02AD" w:rsidP="00583561">
      <w:pPr>
        <w:pStyle w:val="ListParagraph"/>
        <w:numPr>
          <w:ilvl w:val="0"/>
          <w:numId w:val="6"/>
        </w:numPr>
        <w:tabs>
          <w:tab w:val="left" w:pos="1308"/>
        </w:tabs>
        <w:spacing w:before="120"/>
        <w:ind w:right="48"/>
        <w:rPr>
          <w:rFonts w:ascii="Arial" w:hAnsi="Arial" w:cs="Arial"/>
          <w:color w:val="000000"/>
          <w:lang w:eastAsia="en-IN"/>
        </w:rPr>
      </w:pPr>
      <w:r w:rsidRPr="00FC02AD">
        <w:rPr>
          <w:rFonts w:ascii="Arial" w:hAnsi="Arial" w:cs="Arial"/>
          <w:color w:val="000000"/>
          <w:lang w:eastAsia="en-IN"/>
        </w:rPr>
        <w:t>Higher complexity of the compiler</w:t>
      </w:r>
      <w:r w:rsidRPr="00FC02AD">
        <w:rPr>
          <w:rFonts w:ascii="Arial" w:hAnsi="Arial" w:cs="Arial"/>
          <w:color w:val="000000"/>
          <w:lang w:eastAsia="en-IN"/>
        </w:rPr>
        <w:t>.</w:t>
      </w:r>
    </w:p>
    <w:p w14:paraId="4612BC88" w14:textId="77777777" w:rsidR="00FC02AD" w:rsidRPr="00FC02AD" w:rsidRDefault="00FC02AD" w:rsidP="00583561">
      <w:pPr>
        <w:pStyle w:val="ListParagraph"/>
        <w:numPr>
          <w:ilvl w:val="0"/>
          <w:numId w:val="6"/>
        </w:numPr>
        <w:tabs>
          <w:tab w:val="left" w:pos="1308"/>
        </w:tabs>
        <w:spacing w:before="120"/>
        <w:ind w:right="48"/>
        <w:rPr>
          <w:rFonts w:ascii="Arial" w:hAnsi="Arial" w:cs="Arial"/>
          <w:color w:val="000000"/>
          <w:lang w:eastAsia="en-IN"/>
        </w:rPr>
      </w:pPr>
      <w:r w:rsidRPr="00FC02AD">
        <w:rPr>
          <w:rFonts w:ascii="Arial" w:hAnsi="Arial" w:cs="Arial"/>
          <w:color w:val="000000"/>
          <w:lang w:eastAsia="en-IN"/>
        </w:rPr>
        <w:t>Compatibility across implementations</w:t>
      </w:r>
      <w:r w:rsidRPr="00FC02AD">
        <w:rPr>
          <w:rFonts w:ascii="Arial" w:hAnsi="Arial" w:cs="Arial"/>
          <w:color w:val="000000"/>
          <w:lang w:eastAsia="en-IN"/>
        </w:rPr>
        <w:t>:</w:t>
      </w:r>
      <w:r w:rsidRPr="00FC02AD">
        <w:rPr>
          <w:rFonts w:ascii="Arial" w:hAnsi="Arial" w:cs="Arial"/>
          <w:color w:val="000000"/>
          <w:lang w:eastAsia="en-IN"/>
        </w:rPr>
        <w:br/>
      </w:r>
      <w:r w:rsidRPr="00FC02AD">
        <w:rPr>
          <w:rFonts w:ascii="Arial" w:hAnsi="Arial" w:cs="Arial"/>
          <w:color w:val="000000"/>
          <w:lang w:eastAsia="en-IN"/>
        </w:rPr>
        <w:t xml:space="preserve">Compiler optimization needs to consider technology dependent parameters such as latencies and load-use time of cache. </w:t>
      </w:r>
    </w:p>
    <w:p w14:paraId="055D5C9F" w14:textId="77777777" w:rsidR="00FC02AD" w:rsidRPr="00FC02AD" w:rsidRDefault="00FC02AD" w:rsidP="00583561">
      <w:pPr>
        <w:pStyle w:val="ListParagraph"/>
        <w:numPr>
          <w:ilvl w:val="0"/>
          <w:numId w:val="6"/>
        </w:numPr>
        <w:tabs>
          <w:tab w:val="left" w:pos="1308"/>
        </w:tabs>
        <w:spacing w:before="120"/>
        <w:ind w:right="48"/>
        <w:rPr>
          <w:rFonts w:ascii="Arial" w:hAnsi="Arial" w:cs="Arial"/>
          <w:color w:val="000000"/>
          <w:lang w:eastAsia="en-IN"/>
        </w:rPr>
      </w:pPr>
      <w:r w:rsidRPr="00FC02AD">
        <w:rPr>
          <w:rFonts w:ascii="Arial" w:hAnsi="Arial" w:cs="Arial"/>
          <w:color w:val="000000"/>
          <w:lang w:eastAsia="en-IN"/>
        </w:rPr>
        <w:t>Unscheduled events (e.g. cache miss) stall entire processor.</w:t>
      </w:r>
    </w:p>
    <w:p w14:paraId="0C276297" w14:textId="77777777" w:rsidR="00FC02AD" w:rsidRPr="00FC02AD" w:rsidRDefault="00FC02AD" w:rsidP="00583561">
      <w:pPr>
        <w:pStyle w:val="ListParagraph"/>
        <w:numPr>
          <w:ilvl w:val="0"/>
          <w:numId w:val="6"/>
        </w:numPr>
        <w:tabs>
          <w:tab w:val="left" w:pos="1308"/>
        </w:tabs>
        <w:spacing w:before="120"/>
        <w:ind w:right="48"/>
        <w:rPr>
          <w:rFonts w:ascii="Arial" w:hAnsi="Arial" w:cs="Arial"/>
          <w:color w:val="000000"/>
          <w:lang w:eastAsia="en-IN"/>
        </w:rPr>
      </w:pPr>
      <w:r w:rsidRPr="00FC02AD">
        <w:rPr>
          <w:rFonts w:ascii="Arial" w:hAnsi="Arial" w:cs="Arial"/>
          <w:color w:val="000000"/>
          <w:lang w:eastAsia="en-IN"/>
        </w:rPr>
        <w:t>Code density:</w:t>
      </w:r>
      <w:r w:rsidRPr="00FC02AD">
        <w:rPr>
          <w:rFonts w:ascii="Arial" w:hAnsi="Arial" w:cs="Arial"/>
          <w:color w:val="000000"/>
          <w:lang w:eastAsia="en-IN"/>
        </w:rPr>
        <w:br/>
      </w:r>
      <w:r w:rsidRPr="00FC02AD">
        <w:rPr>
          <w:rFonts w:ascii="Arial" w:hAnsi="Arial" w:cs="Arial"/>
          <w:color w:val="000000"/>
          <w:lang w:eastAsia="en-IN"/>
        </w:rPr>
        <w:t xml:space="preserve">In case of un-filled opcodes in a VLIW, memory space and instruction bandwidth are wasted i.e. low slot utilization. </w:t>
      </w:r>
    </w:p>
    <w:p w14:paraId="29A56116" w14:textId="6CECDCB8" w:rsidR="00185C9C" w:rsidRDefault="00FC02AD" w:rsidP="00583561">
      <w:pPr>
        <w:pStyle w:val="ListParagraph"/>
        <w:numPr>
          <w:ilvl w:val="0"/>
          <w:numId w:val="6"/>
        </w:numPr>
        <w:tabs>
          <w:tab w:val="left" w:pos="1308"/>
        </w:tabs>
        <w:spacing w:before="120"/>
        <w:ind w:right="48"/>
        <w:rPr>
          <w:rFonts w:ascii="Arial" w:hAnsi="Arial" w:cs="Arial"/>
          <w:color w:val="000000"/>
          <w:lang w:eastAsia="en-IN"/>
        </w:rPr>
      </w:pPr>
      <w:r w:rsidRPr="00FC02AD">
        <w:rPr>
          <w:rFonts w:ascii="Arial" w:hAnsi="Arial" w:cs="Arial"/>
          <w:color w:val="000000"/>
          <w:lang w:eastAsia="en-IN"/>
        </w:rPr>
        <w:t>Code expansion:</w:t>
      </w:r>
      <w:r w:rsidRPr="00FC02AD">
        <w:rPr>
          <w:rFonts w:ascii="Arial" w:hAnsi="Arial" w:cs="Arial"/>
          <w:color w:val="000000"/>
          <w:lang w:eastAsia="en-IN"/>
        </w:rPr>
        <w:br/>
      </w:r>
      <w:r w:rsidRPr="00FC02AD">
        <w:rPr>
          <w:rFonts w:ascii="Arial" w:hAnsi="Arial" w:cs="Arial"/>
          <w:color w:val="000000"/>
          <w:lang w:eastAsia="en-IN"/>
        </w:rPr>
        <w:t>Causes high power consumption</w:t>
      </w:r>
    </w:p>
    <w:p w14:paraId="55DC6E69" w14:textId="2CF044DF" w:rsidR="00FC02AD" w:rsidRDefault="00FC02AD" w:rsidP="00FC02AD">
      <w:pPr>
        <w:tabs>
          <w:tab w:val="left" w:pos="1308"/>
        </w:tabs>
        <w:spacing w:before="120"/>
        <w:ind w:right="48"/>
        <w:rPr>
          <w:rFonts w:ascii="Arial" w:hAnsi="Arial" w:cs="Arial"/>
          <w:color w:val="000000"/>
          <w:lang w:eastAsia="en-IN"/>
        </w:rPr>
      </w:pPr>
      <w:r>
        <w:rPr>
          <w:rFonts w:ascii="Arial" w:hAnsi="Arial" w:cs="Arial"/>
          <w:color w:val="000000"/>
          <w:lang w:eastAsia="en-IN"/>
        </w:rPr>
        <w:t xml:space="preserve"> </w:t>
      </w:r>
    </w:p>
    <w:p w14:paraId="362966BF" w14:textId="77777777" w:rsidR="00FC02AD" w:rsidRPr="00FC02AD" w:rsidRDefault="00FC02AD" w:rsidP="00FC02AD">
      <w:pPr>
        <w:tabs>
          <w:tab w:val="left" w:pos="1308"/>
        </w:tabs>
        <w:spacing w:before="120"/>
        <w:ind w:right="48"/>
        <w:rPr>
          <w:rFonts w:ascii="Arial" w:hAnsi="Arial" w:cs="Arial"/>
          <w:b/>
          <w:bCs/>
          <w:color w:val="000000"/>
          <w:lang w:eastAsia="en-IN"/>
        </w:rPr>
      </w:pPr>
      <w:r w:rsidRPr="00FC02AD">
        <w:rPr>
          <w:rFonts w:ascii="Arial" w:hAnsi="Arial" w:cs="Arial"/>
          <w:b/>
          <w:bCs/>
          <w:color w:val="000000"/>
          <w:lang w:eastAsia="en-IN"/>
        </w:rPr>
        <w:t>Applications</w:t>
      </w:r>
    </w:p>
    <w:p w14:paraId="29978152" w14:textId="77777777" w:rsidR="00FC02AD" w:rsidRPr="00FC02AD" w:rsidRDefault="00FC02AD" w:rsidP="00583561">
      <w:pPr>
        <w:pStyle w:val="ListParagraph"/>
        <w:numPr>
          <w:ilvl w:val="0"/>
          <w:numId w:val="7"/>
        </w:numPr>
        <w:tabs>
          <w:tab w:val="left" w:pos="1308"/>
        </w:tabs>
        <w:spacing w:before="120"/>
        <w:ind w:right="48"/>
        <w:rPr>
          <w:rFonts w:ascii="Arial" w:hAnsi="Arial" w:cs="Arial"/>
          <w:color w:val="000000"/>
          <w:lang w:eastAsia="en-IN"/>
        </w:rPr>
      </w:pPr>
      <w:r w:rsidRPr="00FC02AD">
        <w:rPr>
          <w:rFonts w:ascii="Arial" w:hAnsi="Arial" w:cs="Arial"/>
          <w:color w:val="000000"/>
          <w:lang w:eastAsia="en-IN"/>
        </w:rPr>
        <w:t xml:space="preserve">VLIW architecture is suitable for Digital Signal Processing applications. </w:t>
      </w:r>
    </w:p>
    <w:p w14:paraId="490468E5" w14:textId="188EFA80" w:rsidR="00FC02AD" w:rsidRDefault="00FC02AD" w:rsidP="00583561">
      <w:pPr>
        <w:pStyle w:val="ListParagraph"/>
        <w:numPr>
          <w:ilvl w:val="0"/>
          <w:numId w:val="7"/>
        </w:numPr>
        <w:tabs>
          <w:tab w:val="left" w:pos="1308"/>
        </w:tabs>
        <w:spacing w:before="120"/>
        <w:ind w:right="48"/>
        <w:rPr>
          <w:rFonts w:ascii="Arial" w:hAnsi="Arial" w:cs="Arial"/>
          <w:color w:val="000000"/>
          <w:lang w:eastAsia="en-IN"/>
        </w:rPr>
      </w:pPr>
      <w:r w:rsidRPr="00FC02AD">
        <w:rPr>
          <w:rFonts w:ascii="Arial" w:hAnsi="Arial" w:cs="Arial"/>
          <w:color w:val="000000"/>
          <w:lang w:eastAsia="en-IN"/>
        </w:rPr>
        <w:t>Processing of media data like compression/decompression of Image and speech data.</w:t>
      </w:r>
    </w:p>
    <w:p w14:paraId="402CD206" w14:textId="02A363AD" w:rsidR="00FC02AD" w:rsidRDefault="00FC02AD" w:rsidP="00FC02AD">
      <w:pPr>
        <w:tabs>
          <w:tab w:val="left" w:pos="1308"/>
        </w:tabs>
        <w:spacing w:before="120"/>
        <w:ind w:right="48"/>
        <w:rPr>
          <w:rFonts w:ascii="Arial" w:hAnsi="Arial" w:cs="Arial"/>
          <w:color w:val="000000"/>
          <w:lang w:eastAsia="en-IN"/>
        </w:rPr>
      </w:pPr>
    </w:p>
    <w:p w14:paraId="51338650" w14:textId="77777777" w:rsidR="00AD02F1" w:rsidRDefault="00AD02F1" w:rsidP="00FC02AD">
      <w:pPr>
        <w:tabs>
          <w:tab w:val="left" w:pos="1308"/>
        </w:tabs>
        <w:spacing w:before="120"/>
        <w:ind w:right="48"/>
        <w:rPr>
          <w:rFonts w:ascii="Arial" w:hAnsi="Arial" w:cs="Arial"/>
          <w:color w:val="000000"/>
          <w:lang w:eastAsia="en-IN"/>
        </w:rPr>
      </w:pPr>
    </w:p>
    <w:p w14:paraId="03B2F515" w14:textId="166E0272" w:rsidR="00FC02AD" w:rsidRDefault="00AD02F1" w:rsidP="00AD02F1">
      <w:pPr>
        <w:pStyle w:val="ListParagraph"/>
        <w:numPr>
          <w:ilvl w:val="0"/>
          <w:numId w:val="1"/>
        </w:numPr>
        <w:spacing w:after="240" w:line="276" w:lineRule="auto"/>
        <w:rPr>
          <w:rFonts w:ascii="Arial" w:hAnsi="Arial" w:cs="Arial"/>
          <w:i/>
          <w:iCs/>
          <w:sz w:val="28"/>
          <w:szCs w:val="28"/>
        </w:rPr>
      </w:pPr>
      <w:r w:rsidRPr="00AD02F1">
        <w:rPr>
          <w:rFonts w:ascii="Arial" w:hAnsi="Arial" w:cs="Arial"/>
          <w:i/>
          <w:iCs/>
          <w:sz w:val="28"/>
          <w:szCs w:val="28"/>
        </w:rPr>
        <w:t>What are Pipelining and Superscalar Execution?</w:t>
      </w:r>
    </w:p>
    <w:p w14:paraId="0918EE89" w14:textId="77777777" w:rsidR="00AD02F1" w:rsidRDefault="00AD02F1" w:rsidP="00AD02F1">
      <w:pPr>
        <w:spacing w:after="240" w:line="276" w:lineRule="auto"/>
        <w:rPr>
          <w:rFonts w:ascii="Arial" w:hAnsi="Arial" w:cs="Arial"/>
        </w:rPr>
      </w:pPr>
      <w:r w:rsidRPr="00AD02F1">
        <w:rPr>
          <w:rFonts w:ascii="Arial" w:hAnsi="Arial" w:cs="Arial"/>
        </w:rPr>
        <w:t>Pipelining is the process of accumulating instruction from the processor through a pipeline. It allows storing and executing instructions in an orderly process. It is also known as pipeline processing.</w:t>
      </w:r>
    </w:p>
    <w:p w14:paraId="453CEA3F" w14:textId="483A8BFB" w:rsidR="00AD02F1" w:rsidRPr="00AD02F1" w:rsidRDefault="00AD02F1" w:rsidP="00AD02F1">
      <w:pPr>
        <w:spacing w:after="240" w:line="276" w:lineRule="auto"/>
        <w:rPr>
          <w:rFonts w:ascii="Arial" w:hAnsi="Arial" w:cs="Arial"/>
        </w:rPr>
      </w:pPr>
      <w:r w:rsidRPr="00AD02F1">
        <w:rPr>
          <w:rFonts w:ascii="Arial" w:hAnsi="Arial" w:cs="Arial"/>
        </w:rPr>
        <w:lastRenderedPageBreak/>
        <w:t xml:space="preserve">Pipelining is a technique where multiple instructions are overlapped during execution. Pipeline is divided into stages and these stages </w:t>
      </w:r>
      <w:proofErr w:type="gramStart"/>
      <w:r w:rsidRPr="00AD02F1">
        <w:rPr>
          <w:rFonts w:ascii="Arial" w:hAnsi="Arial" w:cs="Arial"/>
        </w:rPr>
        <w:t>are connected with</w:t>
      </w:r>
      <w:proofErr w:type="gramEnd"/>
      <w:r w:rsidRPr="00AD02F1">
        <w:rPr>
          <w:rFonts w:ascii="Arial" w:hAnsi="Arial" w:cs="Arial"/>
        </w:rPr>
        <w:t xml:space="preserve"> one another to form a pipe like structure. Instructions enter from one end and exit from another end.</w:t>
      </w:r>
    </w:p>
    <w:p w14:paraId="2F545067" w14:textId="77777777" w:rsidR="00AD02F1" w:rsidRPr="00AD02F1" w:rsidRDefault="00AD02F1" w:rsidP="00AD02F1">
      <w:pPr>
        <w:spacing w:after="240" w:line="276" w:lineRule="auto"/>
        <w:rPr>
          <w:rFonts w:ascii="Arial" w:hAnsi="Arial" w:cs="Arial"/>
        </w:rPr>
      </w:pPr>
      <w:r w:rsidRPr="00AD02F1">
        <w:rPr>
          <w:rFonts w:ascii="Arial" w:hAnsi="Arial" w:cs="Arial"/>
        </w:rPr>
        <w:t>Pipelining increases the overall instruction throughput.</w:t>
      </w:r>
    </w:p>
    <w:p w14:paraId="156084D7" w14:textId="1C83A2C9" w:rsidR="00AD02F1" w:rsidRDefault="00AD02F1" w:rsidP="00AD02F1">
      <w:pPr>
        <w:spacing w:after="240" w:line="276" w:lineRule="auto"/>
        <w:rPr>
          <w:rFonts w:ascii="Arial" w:hAnsi="Arial" w:cs="Arial"/>
        </w:rPr>
      </w:pPr>
      <w:r w:rsidRPr="00AD02F1">
        <w:rPr>
          <w:rFonts w:ascii="Arial" w:hAnsi="Arial" w:cs="Arial"/>
        </w:rPr>
        <w:t>In pipeline system, each segment consists of an input register followed by a combinational circuit. The register is used to hold data and combinational circuit performs operations on it. The output of combinational circuit is applied to the input register of the next segment.</w:t>
      </w:r>
    </w:p>
    <w:p w14:paraId="0108C886" w14:textId="35171A87" w:rsidR="00AD02F1" w:rsidRDefault="00AD02F1" w:rsidP="00AD02F1">
      <w:pPr>
        <w:spacing w:after="240" w:line="276" w:lineRule="auto"/>
        <w:jc w:val="center"/>
        <w:rPr>
          <w:rFonts w:ascii="Arial" w:hAnsi="Arial" w:cs="Arial"/>
        </w:rPr>
      </w:pPr>
      <w:r>
        <w:rPr>
          <w:noProof/>
        </w:rPr>
        <w:drawing>
          <wp:inline distT="0" distB="0" distL="0" distR="0" wp14:anchorId="5268DD85" wp14:editId="2DB93446">
            <wp:extent cx="3909060" cy="1867479"/>
            <wp:effectExtent l="0" t="0" r="0" b="0"/>
            <wp:docPr id="2" name="Picture 2" descr="Pipe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1565" cy="1883008"/>
                    </a:xfrm>
                    <a:prstGeom prst="rect">
                      <a:avLst/>
                    </a:prstGeom>
                    <a:noFill/>
                    <a:ln>
                      <a:noFill/>
                    </a:ln>
                  </pic:spPr>
                </pic:pic>
              </a:graphicData>
            </a:graphic>
          </wp:inline>
        </w:drawing>
      </w:r>
    </w:p>
    <w:p w14:paraId="4EF4F7B8" w14:textId="77777777" w:rsidR="008C3DE8" w:rsidRPr="008C3DE8" w:rsidRDefault="008C3DE8" w:rsidP="008C3DE8">
      <w:pPr>
        <w:spacing w:after="240" w:line="276" w:lineRule="auto"/>
        <w:rPr>
          <w:rFonts w:ascii="Arial" w:hAnsi="Arial" w:cs="Arial"/>
        </w:rPr>
      </w:pPr>
      <w:r w:rsidRPr="008C3DE8">
        <w:rPr>
          <w:rFonts w:ascii="Arial" w:hAnsi="Arial" w:cs="Arial"/>
        </w:rPr>
        <w:t>It is divided into 2 categories:</w:t>
      </w:r>
    </w:p>
    <w:p w14:paraId="1DF06F52" w14:textId="77777777" w:rsidR="008C3DE8" w:rsidRPr="008C3DE8" w:rsidRDefault="008C3DE8" w:rsidP="00583561">
      <w:pPr>
        <w:pStyle w:val="ListParagraph"/>
        <w:numPr>
          <w:ilvl w:val="0"/>
          <w:numId w:val="8"/>
        </w:numPr>
        <w:spacing w:after="240" w:line="276" w:lineRule="auto"/>
        <w:rPr>
          <w:rFonts w:ascii="Arial" w:hAnsi="Arial" w:cs="Arial"/>
        </w:rPr>
      </w:pPr>
      <w:r w:rsidRPr="008C3DE8">
        <w:rPr>
          <w:rFonts w:ascii="Arial" w:hAnsi="Arial" w:cs="Arial"/>
        </w:rPr>
        <w:t>Arithmetic Pipeline</w:t>
      </w:r>
    </w:p>
    <w:p w14:paraId="52617041" w14:textId="7061AD4E" w:rsidR="00AD02F1" w:rsidRPr="008C3DE8" w:rsidRDefault="008C3DE8" w:rsidP="00583561">
      <w:pPr>
        <w:pStyle w:val="ListParagraph"/>
        <w:numPr>
          <w:ilvl w:val="0"/>
          <w:numId w:val="8"/>
        </w:numPr>
        <w:spacing w:after="240" w:line="276" w:lineRule="auto"/>
        <w:rPr>
          <w:rFonts w:ascii="Arial" w:hAnsi="Arial" w:cs="Arial"/>
          <w:sz w:val="22"/>
          <w:szCs w:val="22"/>
        </w:rPr>
      </w:pPr>
      <w:r w:rsidRPr="008C3DE8">
        <w:rPr>
          <w:rFonts w:ascii="Arial" w:hAnsi="Arial" w:cs="Arial"/>
        </w:rPr>
        <w:t>Instruction Pipeline</w:t>
      </w:r>
    </w:p>
    <w:p w14:paraId="2FAAD26C" w14:textId="77777777" w:rsidR="002D2AF1" w:rsidRDefault="002D2AF1" w:rsidP="008C3DE8">
      <w:pPr>
        <w:spacing w:after="240" w:line="276" w:lineRule="auto"/>
        <w:rPr>
          <w:rFonts w:ascii="Arial" w:hAnsi="Arial" w:cs="Arial"/>
          <w:b/>
          <w:bCs/>
        </w:rPr>
      </w:pPr>
    </w:p>
    <w:p w14:paraId="5DC58306" w14:textId="107D3D71" w:rsidR="008C3DE8" w:rsidRPr="002D2AF1" w:rsidRDefault="008C3DE8" w:rsidP="008C3DE8">
      <w:pPr>
        <w:spacing w:after="240" w:line="276" w:lineRule="auto"/>
        <w:rPr>
          <w:rFonts w:ascii="Arial" w:hAnsi="Arial" w:cs="Arial"/>
          <w:b/>
          <w:bCs/>
        </w:rPr>
      </w:pPr>
      <w:r w:rsidRPr="002D2AF1">
        <w:rPr>
          <w:rFonts w:ascii="Arial" w:hAnsi="Arial" w:cs="Arial"/>
          <w:b/>
          <w:bCs/>
        </w:rPr>
        <w:t>Superscalar Execution</w:t>
      </w:r>
    </w:p>
    <w:p w14:paraId="4054DB1B" w14:textId="47573FD1" w:rsidR="008C3DE8" w:rsidRDefault="008C3DE8" w:rsidP="008C3DE8">
      <w:pPr>
        <w:spacing w:after="240" w:line="276" w:lineRule="auto"/>
        <w:rPr>
          <w:rFonts w:ascii="Arial" w:hAnsi="Arial" w:cs="Arial"/>
        </w:rPr>
      </w:pPr>
      <w:r>
        <w:rPr>
          <w:rFonts w:ascii="Arial" w:hAnsi="Arial" w:cs="Arial"/>
        </w:rPr>
        <w:t>S</w:t>
      </w:r>
      <w:r w:rsidRPr="008C3DE8">
        <w:rPr>
          <w:rFonts w:ascii="Arial" w:hAnsi="Arial" w:cs="Arial"/>
        </w:rPr>
        <w:t>uperscalar execution is attempting to have more instructions processed concurrently. Techniques that allow the pipelined processor work well also apply to superscalar processor.</w:t>
      </w:r>
    </w:p>
    <w:p w14:paraId="7E41FA6C" w14:textId="56080507" w:rsidR="002D2AF1" w:rsidRPr="002D2AF1" w:rsidRDefault="002D2AF1" w:rsidP="002D2AF1">
      <w:pPr>
        <w:spacing w:after="240" w:line="276" w:lineRule="auto"/>
        <w:rPr>
          <w:rFonts w:ascii="Arial" w:hAnsi="Arial" w:cs="Arial"/>
        </w:rPr>
      </w:pPr>
      <w:r w:rsidRPr="002D2AF1">
        <w:rPr>
          <w:rFonts w:ascii="Arial" w:hAnsi="Arial" w:cs="Arial"/>
        </w:rPr>
        <w:t xml:space="preserve">Superscalar microprocessors can execute two or more instructions at the same time. E.g. </w:t>
      </w:r>
      <w:r w:rsidRPr="002D2AF1">
        <w:rPr>
          <w:rFonts w:ascii="Arial" w:hAnsi="Arial" w:cs="Arial"/>
        </w:rPr>
        <w:t>typically,</w:t>
      </w:r>
      <w:r w:rsidRPr="002D2AF1">
        <w:rPr>
          <w:rFonts w:ascii="Arial" w:hAnsi="Arial" w:cs="Arial"/>
        </w:rPr>
        <w:t xml:space="preserve"> they have at least 2 ALUs (although a superscalar processor might have 1 ALU and some other execution unit, like a shifter or jump unit.)</w:t>
      </w:r>
    </w:p>
    <w:p w14:paraId="793812CF" w14:textId="4E0026D4" w:rsidR="002D2AF1" w:rsidRDefault="002D2AF1" w:rsidP="002D2AF1">
      <w:pPr>
        <w:spacing w:after="240" w:line="276" w:lineRule="auto"/>
        <w:rPr>
          <w:rFonts w:ascii="Arial" w:hAnsi="Arial" w:cs="Arial"/>
        </w:rPr>
      </w:pPr>
      <w:r>
        <w:rPr>
          <w:rFonts w:ascii="Arial" w:hAnsi="Arial" w:cs="Arial"/>
        </w:rPr>
        <w:t>They</w:t>
      </w:r>
      <w:r w:rsidRPr="002D2AF1">
        <w:rPr>
          <w:rFonts w:ascii="Arial" w:hAnsi="Arial" w:cs="Arial"/>
        </w:rPr>
        <w:t xml:space="preserve"> can start executing two or more instructions in the same cycle. Pipelined processors can execute more than one instruction at a time, but a non-superscalar pipelined processor will only start a single instruction in any given cycle. Pipelined execution units take multiple cycles to execute end to end. Put another way: superscalar processors are usually capable of executing two non-pipelined instructions with single cycle latency per cycle, whereas non-superscalar pipelined processors cannot have two single cycle instructions in execution in the ALUs at the same time.</w:t>
      </w:r>
    </w:p>
    <w:p w14:paraId="76DE8474" w14:textId="518C567E" w:rsidR="002D2AF1" w:rsidRDefault="002D2AF1" w:rsidP="002D2AF1">
      <w:pPr>
        <w:spacing w:after="240" w:line="276" w:lineRule="auto"/>
        <w:rPr>
          <w:rFonts w:ascii="Arial" w:hAnsi="Arial" w:cs="Arial"/>
        </w:rPr>
      </w:pPr>
    </w:p>
    <w:p w14:paraId="6C3640A7" w14:textId="77777777" w:rsidR="00310AF0" w:rsidRDefault="00310AF0">
      <w:pPr>
        <w:rPr>
          <w:rFonts w:ascii="Arial" w:eastAsia="Times New Roman" w:hAnsi="Arial" w:cs="Arial"/>
          <w:i/>
          <w:iCs/>
          <w:sz w:val="28"/>
          <w:szCs w:val="28"/>
          <w:lang w:val="en-US" w:eastAsia="zh-CN"/>
        </w:rPr>
      </w:pPr>
      <w:r>
        <w:rPr>
          <w:rFonts w:ascii="Arial" w:hAnsi="Arial" w:cs="Arial"/>
          <w:i/>
          <w:iCs/>
          <w:sz w:val="28"/>
          <w:szCs w:val="28"/>
        </w:rPr>
        <w:br w:type="page"/>
      </w:r>
    </w:p>
    <w:p w14:paraId="0FDEFF76" w14:textId="234D6C08" w:rsidR="002D2AF1" w:rsidRPr="00310AF0" w:rsidRDefault="00310AF0" w:rsidP="00310AF0">
      <w:pPr>
        <w:pStyle w:val="ListParagraph"/>
        <w:numPr>
          <w:ilvl w:val="0"/>
          <w:numId w:val="1"/>
        </w:numPr>
        <w:spacing w:after="240" w:line="276" w:lineRule="auto"/>
        <w:rPr>
          <w:rFonts w:ascii="Arial" w:hAnsi="Arial" w:cs="Arial"/>
          <w:i/>
          <w:iCs/>
          <w:sz w:val="28"/>
          <w:szCs w:val="28"/>
        </w:rPr>
      </w:pPr>
      <w:r w:rsidRPr="00310AF0">
        <w:rPr>
          <w:rFonts w:ascii="Arial" w:hAnsi="Arial" w:cs="Arial"/>
          <w:i/>
          <w:iCs/>
          <w:sz w:val="28"/>
          <w:szCs w:val="28"/>
        </w:rPr>
        <w:lastRenderedPageBreak/>
        <w:t>Explain Memory Latency Hiding Techniques.</w:t>
      </w:r>
    </w:p>
    <w:p w14:paraId="01DAE56E" w14:textId="5B1E5A6A" w:rsidR="00310AF0" w:rsidRDefault="00310AF0" w:rsidP="002D2AF1">
      <w:pPr>
        <w:spacing w:after="240" w:line="276" w:lineRule="auto"/>
        <w:rPr>
          <w:rFonts w:ascii="Arial" w:hAnsi="Arial" w:cs="Arial"/>
        </w:rPr>
      </w:pPr>
      <w:r>
        <w:rPr>
          <w:rFonts w:ascii="Arial" w:hAnsi="Arial" w:cs="Arial"/>
        </w:rPr>
        <w:t>The increase in memory latency typically occurs when need arises to access Remote memory</w:t>
      </w:r>
      <w:r w:rsidR="00ED5DA8">
        <w:rPr>
          <w:rFonts w:ascii="Arial" w:hAnsi="Arial" w:cs="Arial"/>
        </w:rPr>
        <w:t>. E.g. Distributed Shared Memory based system. The important latency hiding techniques are as follows:</w:t>
      </w:r>
    </w:p>
    <w:p w14:paraId="43015138" w14:textId="3A9B5769" w:rsidR="00ED5DA8" w:rsidRDefault="00ED5DA8" w:rsidP="00583561">
      <w:pPr>
        <w:pStyle w:val="ListParagraph"/>
        <w:numPr>
          <w:ilvl w:val="0"/>
          <w:numId w:val="9"/>
        </w:numPr>
        <w:spacing w:after="240" w:line="276" w:lineRule="auto"/>
        <w:rPr>
          <w:rFonts w:ascii="Arial" w:hAnsi="Arial" w:cs="Arial"/>
        </w:rPr>
      </w:pPr>
      <w:r>
        <w:rPr>
          <w:rFonts w:ascii="Arial" w:hAnsi="Arial" w:cs="Arial"/>
        </w:rPr>
        <w:t>Using Prefetching techniques</w:t>
      </w:r>
    </w:p>
    <w:p w14:paraId="74752D16" w14:textId="6E1C940B" w:rsidR="00ED5DA8" w:rsidRDefault="00ED5DA8" w:rsidP="00583561">
      <w:pPr>
        <w:pStyle w:val="ListParagraph"/>
        <w:numPr>
          <w:ilvl w:val="1"/>
          <w:numId w:val="9"/>
        </w:numPr>
        <w:spacing w:after="240" w:line="276" w:lineRule="auto"/>
        <w:rPr>
          <w:rFonts w:ascii="Arial" w:hAnsi="Arial" w:cs="Arial"/>
        </w:rPr>
      </w:pPr>
      <w:r>
        <w:rPr>
          <w:rFonts w:ascii="Arial" w:hAnsi="Arial" w:cs="Arial"/>
        </w:rPr>
        <w:t>The prefetching is either software/ hardware controlled.</w:t>
      </w:r>
    </w:p>
    <w:p w14:paraId="596863C1" w14:textId="5E4501EF" w:rsidR="00ED5DA8" w:rsidRDefault="00ED5DA8" w:rsidP="00583561">
      <w:pPr>
        <w:pStyle w:val="ListParagraph"/>
        <w:numPr>
          <w:ilvl w:val="1"/>
          <w:numId w:val="9"/>
        </w:numPr>
        <w:spacing w:after="240" w:line="276" w:lineRule="auto"/>
        <w:rPr>
          <w:rFonts w:ascii="Arial" w:hAnsi="Arial" w:cs="Arial"/>
        </w:rPr>
      </w:pPr>
      <w:r>
        <w:rPr>
          <w:rFonts w:ascii="Arial" w:hAnsi="Arial" w:cs="Arial"/>
        </w:rPr>
        <w:t xml:space="preserve">In software-controlled prefetching, explicit “prefetch” instruction </w:t>
      </w:r>
      <w:proofErr w:type="gramStart"/>
      <w:r>
        <w:rPr>
          <w:rFonts w:ascii="Arial" w:hAnsi="Arial" w:cs="Arial"/>
        </w:rPr>
        <w:t>are</w:t>
      </w:r>
      <w:proofErr w:type="gramEnd"/>
      <w:r>
        <w:rPr>
          <w:rFonts w:ascii="Arial" w:hAnsi="Arial" w:cs="Arial"/>
        </w:rPr>
        <w:t xml:space="preserve"> issued for that data is known to be remote.</w:t>
      </w:r>
    </w:p>
    <w:p w14:paraId="049E5A4F" w14:textId="18681D9F" w:rsidR="00ED5DA8" w:rsidRDefault="00ED5DA8" w:rsidP="00583561">
      <w:pPr>
        <w:pStyle w:val="ListParagraph"/>
        <w:numPr>
          <w:ilvl w:val="1"/>
          <w:numId w:val="9"/>
        </w:numPr>
        <w:spacing w:after="240" w:line="276" w:lineRule="auto"/>
        <w:rPr>
          <w:rFonts w:ascii="Arial" w:hAnsi="Arial" w:cs="Arial"/>
        </w:rPr>
      </w:pPr>
      <w:r>
        <w:rPr>
          <w:rFonts w:ascii="Arial" w:hAnsi="Arial" w:cs="Arial"/>
        </w:rPr>
        <w:t>In hardware-controlled prefetching, it is done through use of long cache line to capitalize on spatial locality or through the instruction look ahead.</w:t>
      </w:r>
    </w:p>
    <w:p w14:paraId="6D451089" w14:textId="6A5E2DF0" w:rsidR="00ED5DA8" w:rsidRDefault="00ED5DA8" w:rsidP="00583561">
      <w:pPr>
        <w:pStyle w:val="ListParagraph"/>
        <w:numPr>
          <w:ilvl w:val="1"/>
          <w:numId w:val="9"/>
        </w:numPr>
        <w:spacing w:after="240" w:line="276" w:lineRule="auto"/>
        <w:rPr>
          <w:rFonts w:ascii="Arial" w:hAnsi="Arial" w:cs="Arial"/>
        </w:rPr>
      </w:pPr>
      <w:r>
        <w:rPr>
          <w:rFonts w:ascii="Arial" w:hAnsi="Arial" w:cs="Arial"/>
        </w:rPr>
        <w:t>Prefetching technique is used for latency hiding because it brings instruction or data close to the processor before their actual requirement.</w:t>
      </w:r>
    </w:p>
    <w:p w14:paraId="3A1540A8" w14:textId="66E25A8A" w:rsidR="00ED5DA8" w:rsidRDefault="00ED5DA8" w:rsidP="00583561">
      <w:pPr>
        <w:pStyle w:val="ListParagraph"/>
        <w:numPr>
          <w:ilvl w:val="1"/>
          <w:numId w:val="9"/>
        </w:numPr>
        <w:spacing w:after="240" w:line="276" w:lineRule="auto"/>
        <w:rPr>
          <w:rFonts w:ascii="Arial" w:hAnsi="Arial" w:cs="Arial"/>
        </w:rPr>
      </w:pPr>
      <w:r>
        <w:rPr>
          <w:rFonts w:ascii="Arial" w:hAnsi="Arial" w:cs="Arial"/>
        </w:rPr>
        <w:t xml:space="preserve">The direct effect of instruction of this scheme is that the time duration between the issues of the instruction and </w:t>
      </w:r>
      <w:proofErr w:type="gramStart"/>
      <w:r>
        <w:rPr>
          <w:rFonts w:ascii="Arial" w:hAnsi="Arial" w:cs="Arial"/>
        </w:rPr>
        <w:t>it’s</w:t>
      </w:r>
      <w:proofErr w:type="gramEnd"/>
      <w:r>
        <w:rPr>
          <w:rFonts w:ascii="Arial" w:hAnsi="Arial" w:cs="Arial"/>
        </w:rPr>
        <w:t xml:space="preserve"> actual references is increased. This has significant impact when latencies are large.</w:t>
      </w:r>
    </w:p>
    <w:p w14:paraId="7A0F47D8" w14:textId="4ACAFFB4" w:rsidR="00ED5DA8" w:rsidRDefault="00ED5DA8" w:rsidP="00583561">
      <w:pPr>
        <w:pStyle w:val="ListParagraph"/>
        <w:numPr>
          <w:ilvl w:val="0"/>
          <w:numId w:val="9"/>
        </w:numPr>
        <w:spacing w:after="240" w:line="276" w:lineRule="auto"/>
        <w:rPr>
          <w:rFonts w:ascii="Arial" w:hAnsi="Arial" w:cs="Arial"/>
        </w:rPr>
      </w:pPr>
      <w:r>
        <w:rPr>
          <w:rFonts w:ascii="Arial" w:hAnsi="Arial" w:cs="Arial"/>
        </w:rPr>
        <w:t>Use of Coherent Caching technologies</w:t>
      </w:r>
    </w:p>
    <w:p w14:paraId="45BB5542" w14:textId="3C2871A3" w:rsidR="00ED5DA8" w:rsidRDefault="00ED5DA8" w:rsidP="00583561">
      <w:pPr>
        <w:pStyle w:val="ListParagraph"/>
        <w:numPr>
          <w:ilvl w:val="0"/>
          <w:numId w:val="9"/>
        </w:numPr>
        <w:spacing w:after="240" w:line="276" w:lineRule="auto"/>
        <w:rPr>
          <w:rFonts w:ascii="Arial" w:hAnsi="Arial" w:cs="Arial"/>
        </w:rPr>
      </w:pPr>
      <w:r>
        <w:rPr>
          <w:rFonts w:ascii="Arial" w:hAnsi="Arial" w:cs="Arial"/>
        </w:rPr>
        <w:t>Relaxing the memory consistency requirements.</w:t>
      </w:r>
    </w:p>
    <w:p w14:paraId="769C570C" w14:textId="57FD70E4" w:rsidR="00ED5DA8" w:rsidRDefault="00ED5DA8" w:rsidP="00583561">
      <w:pPr>
        <w:pStyle w:val="ListParagraph"/>
        <w:numPr>
          <w:ilvl w:val="0"/>
          <w:numId w:val="9"/>
        </w:numPr>
        <w:spacing w:after="240" w:line="276" w:lineRule="auto"/>
        <w:rPr>
          <w:rFonts w:ascii="Arial" w:hAnsi="Arial" w:cs="Arial"/>
        </w:rPr>
      </w:pPr>
      <w:r>
        <w:rPr>
          <w:rFonts w:ascii="Arial" w:hAnsi="Arial" w:cs="Arial"/>
        </w:rPr>
        <w:t>Using multiple contexts to hide latency.</w:t>
      </w:r>
    </w:p>
    <w:p w14:paraId="47CD005C" w14:textId="367F70E5" w:rsidR="00ED5DA8" w:rsidRDefault="00ED5DA8" w:rsidP="00ED5DA8">
      <w:pPr>
        <w:spacing w:after="240" w:line="276" w:lineRule="auto"/>
        <w:rPr>
          <w:rFonts w:ascii="Arial" w:hAnsi="Arial" w:cs="Arial"/>
        </w:rPr>
      </w:pPr>
    </w:p>
    <w:p w14:paraId="521AD99B" w14:textId="69DCCB7A" w:rsidR="00ED5DA8" w:rsidRPr="00BF1D76" w:rsidRDefault="00BF1D76" w:rsidP="00BF1D76">
      <w:pPr>
        <w:pStyle w:val="ListParagraph"/>
        <w:numPr>
          <w:ilvl w:val="0"/>
          <w:numId w:val="1"/>
        </w:numPr>
        <w:spacing w:after="240" w:line="276" w:lineRule="auto"/>
        <w:rPr>
          <w:rFonts w:ascii="Arial" w:hAnsi="Arial" w:cs="Arial"/>
          <w:i/>
          <w:iCs/>
          <w:sz w:val="28"/>
          <w:szCs w:val="28"/>
        </w:rPr>
      </w:pPr>
      <w:r w:rsidRPr="00BF1D76">
        <w:rPr>
          <w:rFonts w:ascii="Arial" w:hAnsi="Arial" w:cs="Arial"/>
          <w:i/>
          <w:iCs/>
          <w:sz w:val="28"/>
          <w:szCs w:val="28"/>
        </w:rPr>
        <w:t>Write a short note on:</w:t>
      </w:r>
    </w:p>
    <w:p w14:paraId="06AE53AF" w14:textId="6D8E3A6A" w:rsidR="00BF1D76" w:rsidRDefault="00BF1D76" w:rsidP="00583561">
      <w:pPr>
        <w:pStyle w:val="ListParagraph"/>
        <w:numPr>
          <w:ilvl w:val="0"/>
          <w:numId w:val="10"/>
        </w:numPr>
        <w:spacing w:before="240" w:after="240" w:line="276" w:lineRule="auto"/>
        <w:rPr>
          <w:rFonts w:ascii="Arial" w:hAnsi="Arial" w:cs="Arial"/>
        </w:rPr>
      </w:pPr>
      <w:r w:rsidRPr="00ED15D3">
        <w:rPr>
          <w:rFonts w:ascii="Arial" w:hAnsi="Arial" w:cs="Arial"/>
        </w:rPr>
        <w:t>NUMA Multicomputer</w:t>
      </w:r>
      <w:r w:rsidR="00ED15D3">
        <w:rPr>
          <w:rFonts w:ascii="Arial" w:hAnsi="Arial" w:cs="Arial"/>
        </w:rPr>
        <w:br/>
      </w:r>
      <w:r w:rsidR="00F16CFF" w:rsidRPr="00F16CFF">
        <w:rPr>
          <w:rFonts w:ascii="Arial" w:hAnsi="Arial" w:cs="Arial"/>
        </w:rPr>
        <w:t xml:space="preserve">NUMA (non-uniform memory access) is a method of configuring a cluster of </w:t>
      </w:r>
      <w:proofErr w:type="gramStart"/>
      <w:r w:rsidR="00F16CFF" w:rsidRPr="00F16CFF">
        <w:rPr>
          <w:rFonts w:ascii="Arial" w:hAnsi="Arial" w:cs="Arial"/>
        </w:rPr>
        <w:t>microprocessor</w:t>
      </w:r>
      <w:proofErr w:type="gramEnd"/>
      <w:r w:rsidR="00F16CFF" w:rsidRPr="00F16CFF">
        <w:rPr>
          <w:rFonts w:ascii="Arial" w:hAnsi="Arial" w:cs="Arial"/>
        </w:rPr>
        <w:t xml:space="preserve"> in a multiprocessing system so that they can share memory locally, improving performance and the ability of the system to be expanded. </w:t>
      </w:r>
      <w:r w:rsidR="00F16CFF">
        <w:rPr>
          <w:rFonts w:ascii="Arial" w:hAnsi="Arial" w:cs="Arial"/>
        </w:rPr>
        <w:br/>
      </w:r>
      <w:r w:rsidR="00F16CFF" w:rsidRPr="00F16CFF">
        <w:rPr>
          <w:rFonts w:ascii="Arial" w:hAnsi="Arial" w:cs="Arial"/>
        </w:rPr>
        <w:t>NUMA is used in a symmetric multiprocessing (SMP) system.</w:t>
      </w:r>
      <w:r w:rsidR="00F16CFF">
        <w:rPr>
          <w:rFonts w:ascii="Arial" w:hAnsi="Arial" w:cs="Arial"/>
        </w:rPr>
        <w:t xml:space="preserve"> </w:t>
      </w:r>
      <w:r w:rsidR="00F16CFF" w:rsidRPr="00F16CFF">
        <w:rPr>
          <w:rFonts w:ascii="Arial" w:hAnsi="Arial" w:cs="Arial"/>
        </w:rPr>
        <w:t xml:space="preserve">NUMA adds an intermediate level of memory shared among a few microprocessors so that all data accesses </w:t>
      </w:r>
      <w:proofErr w:type="gramStart"/>
      <w:r w:rsidR="00F16CFF" w:rsidRPr="00F16CFF">
        <w:rPr>
          <w:rFonts w:ascii="Arial" w:hAnsi="Arial" w:cs="Arial"/>
        </w:rPr>
        <w:t>don't</w:t>
      </w:r>
      <w:proofErr w:type="gramEnd"/>
      <w:r w:rsidR="00F16CFF" w:rsidRPr="00F16CFF">
        <w:rPr>
          <w:rFonts w:ascii="Arial" w:hAnsi="Arial" w:cs="Arial"/>
        </w:rPr>
        <w:t xml:space="preserve"> have to travel on the main bus.</w:t>
      </w:r>
      <w:r w:rsidR="00F16CFF">
        <w:rPr>
          <w:rFonts w:ascii="Arial" w:hAnsi="Arial" w:cs="Arial"/>
        </w:rPr>
        <w:br/>
      </w:r>
      <w:r w:rsidR="00F16CFF">
        <w:rPr>
          <w:rFonts w:ascii="Arial" w:hAnsi="Arial" w:cs="Arial"/>
        </w:rPr>
        <w:br/>
      </w:r>
      <w:r w:rsidR="00F16CFF">
        <w:rPr>
          <w:noProof/>
        </w:rPr>
        <w:drawing>
          <wp:inline distT="0" distB="0" distL="0" distR="0" wp14:anchorId="357F617C" wp14:editId="47596578">
            <wp:extent cx="2902527" cy="2026609"/>
            <wp:effectExtent l="0" t="0" r="0" b="0"/>
            <wp:docPr id="3" name="Picture 3" descr="NUMA Model for Multiprocesso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A Model for Multiprocessor Syste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166" cy="2046605"/>
                    </a:xfrm>
                    <a:prstGeom prst="rect">
                      <a:avLst/>
                    </a:prstGeom>
                    <a:noFill/>
                    <a:ln>
                      <a:noFill/>
                    </a:ln>
                  </pic:spPr>
                </pic:pic>
              </a:graphicData>
            </a:graphic>
          </wp:inline>
        </w:drawing>
      </w:r>
      <w:r w:rsidR="00F16CFF">
        <w:rPr>
          <w:rFonts w:ascii="Arial" w:hAnsi="Arial" w:cs="Arial"/>
        </w:rPr>
        <w:br/>
      </w:r>
      <w:r w:rsidR="00F16CFF">
        <w:rPr>
          <w:rFonts w:ascii="Arial" w:hAnsi="Arial" w:cs="Arial"/>
        </w:rPr>
        <w:br/>
      </w:r>
    </w:p>
    <w:p w14:paraId="0463DD7C" w14:textId="71497702" w:rsidR="00F16CFF" w:rsidRDefault="00F16CFF" w:rsidP="00583561">
      <w:pPr>
        <w:pStyle w:val="ListParagraph"/>
        <w:numPr>
          <w:ilvl w:val="0"/>
          <w:numId w:val="10"/>
        </w:numPr>
        <w:spacing w:before="240" w:after="240" w:line="276" w:lineRule="auto"/>
        <w:rPr>
          <w:rFonts w:ascii="Arial" w:hAnsi="Arial" w:cs="Arial"/>
        </w:rPr>
      </w:pPr>
      <w:r w:rsidRPr="00F16CFF">
        <w:rPr>
          <w:rFonts w:ascii="Arial" w:hAnsi="Arial" w:cs="Arial"/>
        </w:rPr>
        <w:t>UMA Multicomputer</w:t>
      </w:r>
      <w:r w:rsidRPr="00F16CFF">
        <w:rPr>
          <w:rFonts w:ascii="Arial" w:hAnsi="Arial" w:cs="Arial"/>
        </w:rPr>
        <w:br/>
      </w:r>
      <w:r w:rsidRPr="00F16CFF">
        <w:rPr>
          <w:rFonts w:ascii="Arial" w:hAnsi="Arial" w:cs="Arial"/>
        </w:rPr>
        <w:t>In this model, all the processors share the physical memory uniformly. All the processors have equal access time to all the memory words. Each processor may have a private cache memory. Same rule is followed for peripheral devices.</w:t>
      </w:r>
      <w:r w:rsidRPr="00F16CFF">
        <w:rPr>
          <w:rFonts w:ascii="Arial" w:hAnsi="Arial" w:cs="Arial"/>
        </w:rPr>
        <w:t xml:space="preserve"> </w:t>
      </w:r>
      <w:r w:rsidRPr="00F16CFF">
        <w:rPr>
          <w:rFonts w:ascii="Arial" w:hAnsi="Arial" w:cs="Arial"/>
        </w:rPr>
        <w:t xml:space="preserve">When all the processors have equal access to all the peripheral devices, the system is called a symmetric multiprocessor. When </w:t>
      </w:r>
      <w:r w:rsidRPr="00F16CFF">
        <w:rPr>
          <w:rFonts w:ascii="Arial" w:hAnsi="Arial" w:cs="Arial"/>
        </w:rPr>
        <w:lastRenderedPageBreak/>
        <w:t>only one or a few processors can access the peripheral devices, the system is called an asymmetric multiprocessor.</w:t>
      </w:r>
      <w:r>
        <w:rPr>
          <w:rFonts w:ascii="Arial" w:hAnsi="Arial" w:cs="Arial"/>
        </w:rPr>
        <w:br/>
      </w:r>
      <w:r>
        <w:rPr>
          <w:rFonts w:ascii="Arial" w:hAnsi="Arial" w:cs="Arial"/>
        </w:rPr>
        <w:br/>
      </w:r>
      <w:r>
        <w:rPr>
          <w:noProof/>
        </w:rPr>
        <w:drawing>
          <wp:inline distT="0" distB="0" distL="0" distR="0" wp14:anchorId="0023F669" wp14:editId="13D1C399">
            <wp:extent cx="3580302" cy="2161309"/>
            <wp:effectExtent l="0" t="0" r="1270" b="0"/>
            <wp:docPr id="4" name="Picture 4" descr="UMA Multi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A Multiproces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847" cy="2181559"/>
                    </a:xfrm>
                    <a:prstGeom prst="rect">
                      <a:avLst/>
                    </a:prstGeom>
                    <a:noFill/>
                    <a:ln>
                      <a:noFill/>
                    </a:ln>
                  </pic:spPr>
                </pic:pic>
              </a:graphicData>
            </a:graphic>
          </wp:inline>
        </w:drawing>
      </w:r>
    </w:p>
    <w:p w14:paraId="2A676AEF" w14:textId="363B2ACF" w:rsidR="00F16CFF" w:rsidRDefault="00F16CFF" w:rsidP="00F16CFF">
      <w:pPr>
        <w:spacing w:before="240" w:after="240" w:line="276" w:lineRule="auto"/>
        <w:rPr>
          <w:rFonts w:ascii="Arial" w:hAnsi="Arial" w:cs="Arial"/>
        </w:rPr>
      </w:pPr>
    </w:p>
    <w:p w14:paraId="16E6283C" w14:textId="39DE0808" w:rsidR="00F16CFF" w:rsidRPr="00F16CFF" w:rsidRDefault="00F16CFF" w:rsidP="00F16CFF">
      <w:pPr>
        <w:pStyle w:val="ListParagraph"/>
        <w:numPr>
          <w:ilvl w:val="0"/>
          <w:numId w:val="1"/>
        </w:numPr>
        <w:spacing w:after="240" w:line="276" w:lineRule="auto"/>
        <w:rPr>
          <w:rFonts w:ascii="Arial" w:hAnsi="Arial" w:cs="Arial"/>
          <w:i/>
          <w:iCs/>
          <w:sz w:val="28"/>
          <w:szCs w:val="28"/>
        </w:rPr>
      </w:pPr>
      <w:r w:rsidRPr="00F16CFF">
        <w:rPr>
          <w:rFonts w:ascii="Arial" w:hAnsi="Arial" w:cs="Arial"/>
          <w:i/>
          <w:iCs/>
          <w:sz w:val="28"/>
          <w:szCs w:val="28"/>
        </w:rPr>
        <w:t>Explain Snoopy cache protocol &amp; Directory based schemes.</w:t>
      </w:r>
    </w:p>
    <w:p w14:paraId="511B6DF1" w14:textId="77777777" w:rsidR="00C12898" w:rsidRPr="002E3774" w:rsidRDefault="00C12898" w:rsidP="00C12898">
      <w:pPr>
        <w:spacing w:before="240" w:after="240" w:line="276" w:lineRule="auto"/>
        <w:rPr>
          <w:rFonts w:ascii="Arial" w:hAnsi="Arial" w:cs="Arial"/>
          <w:b/>
          <w:bCs/>
        </w:rPr>
      </w:pPr>
      <w:r w:rsidRPr="002E3774">
        <w:rPr>
          <w:rFonts w:ascii="Arial" w:hAnsi="Arial" w:cs="Arial"/>
          <w:b/>
          <w:bCs/>
        </w:rPr>
        <w:t>Snoopy Protocols</w:t>
      </w:r>
    </w:p>
    <w:p w14:paraId="4FE852D2" w14:textId="77777777" w:rsidR="00C12898" w:rsidRDefault="00C12898" w:rsidP="00583561">
      <w:pPr>
        <w:pStyle w:val="ListParagraph"/>
        <w:numPr>
          <w:ilvl w:val="0"/>
          <w:numId w:val="12"/>
        </w:numPr>
        <w:spacing w:before="240" w:after="240" w:line="276" w:lineRule="auto"/>
        <w:rPr>
          <w:rFonts w:ascii="Arial" w:hAnsi="Arial" w:cs="Arial"/>
        </w:rPr>
      </w:pPr>
      <w:r w:rsidRPr="00C12898">
        <w:rPr>
          <w:rFonts w:ascii="Arial" w:hAnsi="Arial" w:cs="Arial"/>
        </w:rPr>
        <w:t xml:space="preserve">Write Invalidate Protocol: </w:t>
      </w:r>
    </w:p>
    <w:p w14:paraId="7D1E82D4" w14:textId="77777777" w:rsidR="00C12898" w:rsidRDefault="00C12898" w:rsidP="00583561">
      <w:pPr>
        <w:pStyle w:val="ListParagraph"/>
        <w:numPr>
          <w:ilvl w:val="1"/>
          <w:numId w:val="12"/>
        </w:numPr>
        <w:spacing w:before="240" w:after="240" w:line="276" w:lineRule="auto"/>
        <w:rPr>
          <w:rFonts w:ascii="Arial" w:hAnsi="Arial" w:cs="Arial"/>
        </w:rPr>
      </w:pPr>
      <w:r w:rsidRPr="00C12898">
        <w:rPr>
          <w:rFonts w:ascii="Arial" w:hAnsi="Arial" w:cs="Arial"/>
        </w:rPr>
        <w:t xml:space="preserve">Multiple readers, single writer </w:t>
      </w:r>
    </w:p>
    <w:p w14:paraId="1824EC0C" w14:textId="77777777" w:rsidR="00C12898" w:rsidRDefault="00C12898" w:rsidP="00583561">
      <w:pPr>
        <w:pStyle w:val="ListParagraph"/>
        <w:numPr>
          <w:ilvl w:val="1"/>
          <w:numId w:val="12"/>
        </w:numPr>
        <w:spacing w:before="240" w:after="240" w:line="276" w:lineRule="auto"/>
        <w:rPr>
          <w:rFonts w:ascii="Arial" w:hAnsi="Arial" w:cs="Arial"/>
        </w:rPr>
      </w:pPr>
      <w:r w:rsidRPr="00C12898">
        <w:rPr>
          <w:rFonts w:ascii="Arial" w:hAnsi="Arial" w:cs="Arial"/>
        </w:rPr>
        <w:t>Write to shared data: an invalidate is sent to all caches which snoop and invalidate any copies</w:t>
      </w:r>
    </w:p>
    <w:p w14:paraId="2686E202" w14:textId="77777777" w:rsidR="00C12898" w:rsidRDefault="00C12898" w:rsidP="00583561">
      <w:pPr>
        <w:pStyle w:val="ListParagraph"/>
        <w:numPr>
          <w:ilvl w:val="1"/>
          <w:numId w:val="12"/>
        </w:numPr>
        <w:spacing w:before="240" w:after="240" w:line="276" w:lineRule="auto"/>
        <w:rPr>
          <w:rFonts w:ascii="Arial" w:hAnsi="Arial" w:cs="Arial"/>
        </w:rPr>
      </w:pPr>
      <w:r w:rsidRPr="00C12898">
        <w:rPr>
          <w:rFonts w:ascii="Arial" w:hAnsi="Arial" w:cs="Arial"/>
        </w:rPr>
        <w:t>Read Miss:</w:t>
      </w:r>
    </w:p>
    <w:p w14:paraId="49DC51E3" w14:textId="77777777" w:rsidR="00C12898" w:rsidRDefault="00C12898" w:rsidP="00583561">
      <w:pPr>
        <w:pStyle w:val="ListParagraph"/>
        <w:numPr>
          <w:ilvl w:val="2"/>
          <w:numId w:val="12"/>
        </w:numPr>
        <w:spacing w:before="240" w:after="240" w:line="276" w:lineRule="auto"/>
        <w:rPr>
          <w:rFonts w:ascii="Arial" w:hAnsi="Arial" w:cs="Arial"/>
        </w:rPr>
      </w:pPr>
      <w:r w:rsidRPr="00C12898">
        <w:rPr>
          <w:rFonts w:ascii="Arial" w:hAnsi="Arial" w:cs="Arial"/>
        </w:rPr>
        <w:t xml:space="preserve">Write-through: memory is always </w:t>
      </w:r>
      <w:proofErr w:type="gramStart"/>
      <w:r w:rsidRPr="00C12898">
        <w:rPr>
          <w:rFonts w:ascii="Arial" w:hAnsi="Arial" w:cs="Arial"/>
        </w:rPr>
        <w:t>up-to-date</w:t>
      </w:r>
      <w:proofErr w:type="gramEnd"/>
    </w:p>
    <w:p w14:paraId="60EF4781" w14:textId="3925F5AC" w:rsidR="00C12898" w:rsidRDefault="00C12898" w:rsidP="00583561">
      <w:pPr>
        <w:pStyle w:val="ListParagraph"/>
        <w:numPr>
          <w:ilvl w:val="2"/>
          <w:numId w:val="12"/>
        </w:numPr>
        <w:spacing w:before="240" w:after="240" w:line="276" w:lineRule="auto"/>
        <w:rPr>
          <w:rFonts w:ascii="Arial" w:hAnsi="Arial" w:cs="Arial"/>
        </w:rPr>
      </w:pPr>
      <w:r w:rsidRPr="00C12898">
        <w:rPr>
          <w:rFonts w:ascii="Arial" w:hAnsi="Arial" w:cs="Arial"/>
        </w:rPr>
        <w:t>Write-back: snoop in caches to find most recent copy</w:t>
      </w:r>
      <w:r>
        <w:rPr>
          <w:rFonts w:ascii="Arial" w:hAnsi="Arial" w:cs="Arial"/>
        </w:rPr>
        <w:br/>
      </w:r>
    </w:p>
    <w:p w14:paraId="71854A63" w14:textId="77777777" w:rsidR="00C12898" w:rsidRDefault="00C12898" w:rsidP="00583561">
      <w:pPr>
        <w:pStyle w:val="ListParagraph"/>
        <w:numPr>
          <w:ilvl w:val="0"/>
          <w:numId w:val="12"/>
        </w:numPr>
        <w:spacing w:before="240" w:after="240" w:line="276" w:lineRule="auto"/>
        <w:rPr>
          <w:rFonts w:ascii="Arial" w:hAnsi="Arial" w:cs="Arial"/>
        </w:rPr>
      </w:pPr>
      <w:r w:rsidRPr="00C12898">
        <w:rPr>
          <w:rFonts w:ascii="Arial" w:hAnsi="Arial" w:cs="Arial"/>
        </w:rPr>
        <w:t xml:space="preserve">Write Broadcast Protocol: </w:t>
      </w:r>
    </w:p>
    <w:p w14:paraId="667CAC0F" w14:textId="77777777" w:rsidR="00C12898" w:rsidRDefault="00C12898" w:rsidP="00583561">
      <w:pPr>
        <w:pStyle w:val="ListParagraph"/>
        <w:numPr>
          <w:ilvl w:val="1"/>
          <w:numId w:val="12"/>
        </w:numPr>
        <w:spacing w:before="240" w:after="240" w:line="276" w:lineRule="auto"/>
        <w:rPr>
          <w:rFonts w:ascii="Arial" w:hAnsi="Arial" w:cs="Arial"/>
        </w:rPr>
      </w:pPr>
      <w:r w:rsidRPr="00C12898">
        <w:rPr>
          <w:rFonts w:ascii="Arial" w:hAnsi="Arial" w:cs="Arial"/>
        </w:rPr>
        <w:t>Write to shared data: broadcast on bus, processors snoop, and update copies</w:t>
      </w:r>
    </w:p>
    <w:p w14:paraId="7DF84661" w14:textId="004EA393" w:rsidR="00C12898" w:rsidRDefault="00C12898" w:rsidP="00583561">
      <w:pPr>
        <w:pStyle w:val="ListParagraph"/>
        <w:numPr>
          <w:ilvl w:val="1"/>
          <w:numId w:val="12"/>
        </w:numPr>
        <w:spacing w:before="240" w:after="240" w:line="276" w:lineRule="auto"/>
        <w:rPr>
          <w:rFonts w:ascii="Arial" w:hAnsi="Arial" w:cs="Arial"/>
        </w:rPr>
      </w:pPr>
      <w:r w:rsidRPr="00C12898">
        <w:rPr>
          <w:rFonts w:ascii="Arial" w:hAnsi="Arial" w:cs="Arial"/>
        </w:rPr>
        <w:t xml:space="preserve">Read miss: memory is always </w:t>
      </w:r>
      <w:proofErr w:type="gramStart"/>
      <w:r w:rsidRPr="00C12898">
        <w:rPr>
          <w:rFonts w:ascii="Arial" w:hAnsi="Arial" w:cs="Arial"/>
        </w:rPr>
        <w:t>up-to-date</w:t>
      </w:r>
      <w:proofErr w:type="gramEnd"/>
      <w:r>
        <w:rPr>
          <w:rFonts w:ascii="Arial" w:hAnsi="Arial" w:cs="Arial"/>
        </w:rPr>
        <w:br/>
      </w:r>
    </w:p>
    <w:p w14:paraId="1809559C" w14:textId="77777777" w:rsidR="00C12898" w:rsidRDefault="00C12898" w:rsidP="00583561">
      <w:pPr>
        <w:pStyle w:val="ListParagraph"/>
        <w:numPr>
          <w:ilvl w:val="0"/>
          <w:numId w:val="12"/>
        </w:numPr>
        <w:spacing w:before="240" w:after="240" w:line="276" w:lineRule="auto"/>
        <w:rPr>
          <w:rFonts w:ascii="Arial" w:hAnsi="Arial" w:cs="Arial"/>
        </w:rPr>
      </w:pPr>
      <w:r w:rsidRPr="00C12898">
        <w:rPr>
          <w:rFonts w:ascii="Arial" w:hAnsi="Arial" w:cs="Arial"/>
        </w:rPr>
        <w:t>Write serialization: bus serializes requests</w:t>
      </w:r>
    </w:p>
    <w:p w14:paraId="4B14CAB9" w14:textId="56BFD2DD" w:rsidR="00C12898" w:rsidRPr="00C12898" w:rsidRDefault="00C12898" w:rsidP="00583561">
      <w:pPr>
        <w:pStyle w:val="ListParagraph"/>
        <w:numPr>
          <w:ilvl w:val="1"/>
          <w:numId w:val="12"/>
        </w:numPr>
        <w:spacing w:before="240" w:after="240" w:line="276" w:lineRule="auto"/>
        <w:rPr>
          <w:rFonts w:ascii="Arial" w:hAnsi="Arial" w:cs="Arial"/>
        </w:rPr>
      </w:pPr>
      <w:r w:rsidRPr="00C12898">
        <w:rPr>
          <w:rFonts w:ascii="Arial" w:hAnsi="Arial" w:cs="Arial"/>
        </w:rPr>
        <w:t>Bus is single point of arbitration</w:t>
      </w:r>
    </w:p>
    <w:p w14:paraId="1F8904BB" w14:textId="67232A25" w:rsidR="00C12898" w:rsidRPr="002E3774" w:rsidRDefault="00C12898" w:rsidP="00C12898">
      <w:pPr>
        <w:spacing w:before="240" w:after="240" w:line="276" w:lineRule="auto"/>
        <w:rPr>
          <w:rFonts w:ascii="Arial" w:hAnsi="Arial" w:cs="Arial"/>
          <w:b/>
          <w:bCs/>
        </w:rPr>
      </w:pPr>
      <w:r w:rsidRPr="002E3774">
        <w:rPr>
          <w:rFonts w:ascii="Arial" w:hAnsi="Arial" w:cs="Arial"/>
          <w:b/>
          <w:bCs/>
        </w:rPr>
        <w:t>Implementing Snooping Caches</w:t>
      </w:r>
    </w:p>
    <w:p w14:paraId="22712DFE" w14:textId="77777777" w:rsidR="00C12898" w:rsidRDefault="00C12898" w:rsidP="00583561">
      <w:pPr>
        <w:pStyle w:val="ListParagraph"/>
        <w:numPr>
          <w:ilvl w:val="0"/>
          <w:numId w:val="11"/>
        </w:numPr>
        <w:spacing w:before="240" w:after="240" w:line="276" w:lineRule="auto"/>
        <w:rPr>
          <w:rFonts w:ascii="Arial" w:hAnsi="Arial" w:cs="Arial"/>
        </w:rPr>
      </w:pPr>
      <w:r w:rsidRPr="00C12898">
        <w:rPr>
          <w:rFonts w:ascii="Arial" w:hAnsi="Arial" w:cs="Arial"/>
        </w:rPr>
        <w:t>Multiple processors must be on bus, access to both</w:t>
      </w:r>
      <w:r w:rsidRPr="00C12898">
        <w:rPr>
          <w:rFonts w:ascii="Arial" w:hAnsi="Arial" w:cs="Arial"/>
        </w:rPr>
        <w:t xml:space="preserve"> </w:t>
      </w:r>
      <w:r w:rsidRPr="00C12898">
        <w:rPr>
          <w:rFonts w:ascii="Arial" w:hAnsi="Arial" w:cs="Arial"/>
        </w:rPr>
        <w:t>addresses and data</w:t>
      </w:r>
      <w:r w:rsidRPr="00C12898">
        <w:rPr>
          <w:rFonts w:ascii="Arial" w:hAnsi="Arial" w:cs="Arial"/>
        </w:rPr>
        <w:t>.</w:t>
      </w:r>
    </w:p>
    <w:p w14:paraId="48008E15" w14:textId="77777777" w:rsidR="00C12898" w:rsidRDefault="00C12898" w:rsidP="00583561">
      <w:pPr>
        <w:pStyle w:val="ListParagraph"/>
        <w:numPr>
          <w:ilvl w:val="0"/>
          <w:numId w:val="11"/>
        </w:numPr>
        <w:spacing w:before="240" w:after="240" w:line="276" w:lineRule="auto"/>
        <w:rPr>
          <w:rFonts w:ascii="Arial" w:hAnsi="Arial" w:cs="Arial"/>
        </w:rPr>
      </w:pPr>
      <w:r w:rsidRPr="00C12898">
        <w:rPr>
          <w:rFonts w:ascii="Arial" w:hAnsi="Arial" w:cs="Arial"/>
        </w:rPr>
        <w:t>Add a few new commands to perform coherency,</w:t>
      </w:r>
      <w:r w:rsidRPr="00C12898">
        <w:rPr>
          <w:rFonts w:ascii="Arial" w:hAnsi="Arial" w:cs="Arial"/>
        </w:rPr>
        <w:t xml:space="preserve"> i</w:t>
      </w:r>
      <w:r w:rsidRPr="00C12898">
        <w:rPr>
          <w:rFonts w:ascii="Arial" w:hAnsi="Arial" w:cs="Arial"/>
        </w:rPr>
        <w:t>n addition to read and write</w:t>
      </w:r>
      <w:r>
        <w:rPr>
          <w:rFonts w:ascii="Arial" w:hAnsi="Arial" w:cs="Arial"/>
        </w:rPr>
        <w:t>.</w:t>
      </w:r>
    </w:p>
    <w:p w14:paraId="1508EF41" w14:textId="63E5FAF1" w:rsidR="006A2CCD" w:rsidRDefault="00C12898" w:rsidP="00583561">
      <w:pPr>
        <w:pStyle w:val="ListParagraph"/>
        <w:numPr>
          <w:ilvl w:val="0"/>
          <w:numId w:val="11"/>
        </w:numPr>
        <w:spacing w:before="240" w:after="240" w:line="276" w:lineRule="auto"/>
        <w:rPr>
          <w:rFonts w:ascii="Arial" w:hAnsi="Arial" w:cs="Arial"/>
        </w:rPr>
      </w:pPr>
      <w:r w:rsidRPr="00C12898">
        <w:rPr>
          <w:rFonts w:ascii="Arial" w:hAnsi="Arial" w:cs="Arial"/>
        </w:rPr>
        <w:t>Processors continuously snoop on address bus</w:t>
      </w:r>
      <w:r>
        <w:rPr>
          <w:rFonts w:ascii="Arial" w:hAnsi="Arial" w:cs="Arial"/>
        </w:rPr>
        <w:br/>
      </w:r>
      <w:r w:rsidRPr="00C12898">
        <w:rPr>
          <w:rFonts w:ascii="Arial" w:hAnsi="Arial" w:cs="Arial"/>
        </w:rPr>
        <w:t>– If address matches tag, either invalidate or update</w:t>
      </w:r>
    </w:p>
    <w:p w14:paraId="779D15F8" w14:textId="10543933" w:rsidR="00C12898" w:rsidRPr="00C12898" w:rsidRDefault="00C12898" w:rsidP="00583561">
      <w:pPr>
        <w:pStyle w:val="ListParagraph"/>
        <w:numPr>
          <w:ilvl w:val="0"/>
          <w:numId w:val="11"/>
        </w:numPr>
        <w:spacing w:before="240" w:after="240" w:line="276" w:lineRule="auto"/>
        <w:rPr>
          <w:rFonts w:ascii="Arial" w:hAnsi="Arial" w:cs="Arial"/>
        </w:rPr>
      </w:pPr>
      <w:r w:rsidRPr="00C12898">
        <w:rPr>
          <w:rFonts w:ascii="Arial" w:hAnsi="Arial" w:cs="Arial"/>
        </w:rPr>
        <w:t>Bus serializes writes, getting bus ensures no one else</w:t>
      </w:r>
      <w:r w:rsidRPr="00C12898">
        <w:rPr>
          <w:rFonts w:ascii="Arial" w:hAnsi="Arial" w:cs="Arial"/>
        </w:rPr>
        <w:t xml:space="preserve"> </w:t>
      </w:r>
      <w:r w:rsidRPr="00C12898">
        <w:rPr>
          <w:rFonts w:ascii="Arial" w:hAnsi="Arial" w:cs="Arial"/>
        </w:rPr>
        <w:t>can perform memory operation</w:t>
      </w:r>
    </w:p>
    <w:p w14:paraId="7BEE19BB" w14:textId="79816545" w:rsidR="00C12898" w:rsidRPr="00C12898" w:rsidRDefault="00C12898" w:rsidP="00583561">
      <w:pPr>
        <w:pStyle w:val="ListParagraph"/>
        <w:numPr>
          <w:ilvl w:val="0"/>
          <w:numId w:val="11"/>
        </w:numPr>
        <w:spacing w:before="240" w:after="240" w:line="276" w:lineRule="auto"/>
        <w:rPr>
          <w:rFonts w:ascii="Arial" w:hAnsi="Arial" w:cs="Arial"/>
        </w:rPr>
      </w:pPr>
      <w:r w:rsidRPr="00C12898">
        <w:rPr>
          <w:rFonts w:ascii="Arial" w:hAnsi="Arial" w:cs="Arial"/>
        </w:rPr>
        <w:t>On a miss in a write back cache, may have the desired</w:t>
      </w:r>
      <w:r w:rsidRPr="00C12898">
        <w:rPr>
          <w:rFonts w:ascii="Arial" w:hAnsi="Arial" w:cs="Arial"/>
        </w:rPr>
        <w:t xml:space="preserve"> </w:t>
      </w:r>
      <w:r w:rsidRPr="00C12898">
        <w:rPr>
          <w:rFonts w:ascii="Arial" w:hAnsi="Arial" w:cs="Arial"/>
        </w:rPr>
        <w:t>copy and its dirty, so must reply</w:t>
      </w:r>
    </w:p>
    <w:p w14:paraId="785E11C4" w14:textId="33E14297" w:rsidR="00C12898" w:rsidRPr="00C12898" w:rsidRDefault="00C12898" w:rsidP="00583561">
      <w:pPr>
        <w:pStyle w:val="ListParagraph"/>
        <w:numPr>
          <w:ilvl w:val="0"/>
          <w:numId w:val="11"/>
        </w:numPr>
        <w:spacing w:before="240" w:after="240" w:line="276" w:lineRule="auto"/>
        <w:rPr>
          <w:rFonts w:ascii="Arial" w:hAnsi="Arial" w:cs="Arial"/>
        </w:rPr>
      </w:pPr>
      <w:r w:rsidRPr="00C12898">
        <w:rPr>
          <w:rFonts w:ascii="Arial" w:hAnsi="Arial" w:cs="Arial"/>
        </w:rPr>
        <w:t>Add extra state bit to cache to determine shared or not</w:t>
      </w:r>
    </w:p>
    <w:p w14:paraId="576E0C13" w14:textId="77777777" w:rsidR="00C12898" w:rsidRDefault="00C12898" w:rsidP="00583561">
      <w:pPr>
        <w:pStyle w:val="ListParagraph"/>
        <w:numPr>
          <w:ilvl w:val="0"/>
          <w:numId w:val="11"/>
        </w:numPr>
        <w:spacing w:before="240" w:after="240" w:line="276" w:lineRule="auto"/>
        <w:rPr>
          <w:rFonts w:ascii="Arial" w:hAnsi="Arial" w:cs="Arial"/>
        </w:rPr>
      </w:pPr>
      <w:r w:rsidRPr="00C12898">
        <w:rPr>
          <w:rFonts w:ascii="Arial" w:hAnsi="Arial" w:cs="Arial"/>
        </w:rPr>
        <w:t>Since every bus transaction checks cache tags, could</w:t>
      </w:r>
      <w:r w:rsidRPr="00C12898">
        <w:rPr>
          <w:rFonts w:ascii="Arial" w:hAnsi="Arial" w:cs="Arial"/>
        </w:rPr>
        <w:t xml:space="preserve"> </w:t>
      </w:r>
      <w:r w:rsidRPr="00C12898">
        <w:rPr>
          <w:rFonts w:ascii="Arial" w:hAnsi="Arial" w:cs="Arial"/>
        </w:rPr>
        <w:t>interfere with CPU just to check:</w:t>
      </w:r>
    </w:p>
    <w:p w14:paraId="04A22186" w14:textId="77777777" w:rsidR="002E3774" w:rsidRDefault="00C12898" w:rsidP="00583561">
      <w:pPr>
        <w:pStyle w:val="ListParagraph"/>
        <w:numPr>
          <w:ilvl w:val="1"/>
          <w:numId w:val="11"/>
        </w:numPr>
        <w:spacing w:before="240" w:after="240" w:line="276" w:lineRule="auto"/>
        <w:rPr>
          <w:rFonts w:ascii="Arial" w:hAnsi="Arial" w:cs="Arial"/>
        </w:rPr>
      </w:pPr>
      <w:r w:rsidRPr="00C12898">
        <w:rPr>
          <w:rFonts w:ascii="Arial" w:hAnsi="Arial" w:cs="Arial"/>
        </w:rPr>
        <w:t>s</w:t>
      </w:r>
      <w:r w:rsidRPr="00C12898">
        <w:rPr>
          <w:rFonts w:ascii="Arial" w:hAnsi="Arial" w:cs="Arial"/>
        </w:rPr>
        <w:t>olution 1: duplicate set of tags for L1 caches just to allow</w:t>
      </w:r>
      <w:r w:rsidRPr="00C12898">
        <w:rPr>
          <w:rFonts w:ascii="Arial" w:hAnsi="Arial" w:cs="Arial"/>
        </w:rPr>
        <w:t xml:space="preserve"> </w:t>
      </w:r>
      <w:r w:rsidRPr="00C12898">
        <w:rPr>
          <w:rFonts w:ascii="Arial" w:hAnsi="Arial" w:cs="Arial"/>
        </w:rPr>
        <w:t>checks in parallel with CPU</w:t>
      </w:r>
    </w:p>
    <w:p w14:paraId="08D8E6C4" w14:textId="5AECBF9C" w:rsidR="00C12898" w:rsidRDefault="00C12898" w:rsidP="00583561">
      <w:pPr>
        <w:pStyle w:val="ListParagraph"/>
        <w:numPr>
          <w:ilvl w:val="1"/>
          <w:numId w:val="11"/>
        </w:numPr>
        <w:spacing w:before="240" w:after="240" w:line="276" w:lineRule="auto"/>
        <w:rPr>
          <w:rFonts w:ascii="Arial" w:hAnsi="Arial" w:cs="Arial"/>
        </w:rPr>
      </w:pPr>
      <w:r w:rsidRPr="00C12898">
        <w:rPr>
          <w:rFonts w:ascii="Arial" w:hAnsi="Arial" w:cs="Arial"/>
        </w:rPr>
        <w:t>solution 2: L2 cache that obeys inclusion with L1 cache</w:t>
      </w:r>
    </w:p>
    <w:p w14:paraId="477FAAC6" w14:textId="2D1E2DAD" w:rsidR="002E3774" w:rsidRDefault="002E3774" w:rsidP="002E3774">
      <w:pPr>
        <w:spacing w:before="240" w:after="240" w:line="276" w:lineRule="auto"/>
        <w:rPr>
          <w:rFonts w:ascii="Arial" w:hAnsi="Arial" w:cs="Arial"/>
        </w:rPr>
      </w:pPr>
    </w:p>
    <w:p w14:paraId="019D7EB7" w14:textId="69E429E9" w:rsidR="002E3774" w:rsidRPr="002E3774" w:rsidRDefault="002E3774" w:rsidP="002E3774">
      <w:pPr>
        <w:spacing w:before="240" w:after="240" w:line="276" w:lineRule="auto"/>
        <w:rPr>
          <w:rFonts w:ascii="Arial" w:hAnsi="Arial" w:cs="Arial"/>
          <w:b/>
          <w:bCs/>
        </w:rPr>
      </w:pPr>
      <w:r w:rsidRPr="002E3774">
        <w:rPr>
          <w:rFonts w:ascii="Arial" w:hAnsi="Arial" w:cs="Arial"/>
          <w:b/>
          <w:bCs/>
        </w:rPr>
        <w:lastRenderedPageBreak/>
        <w:t>Directory Protocol</w:t>
      </w:r>
    </w:p>
    <w:p w14:paraId="3044E7A8" w14:textId="77777777" w:rsidR="002E3774" w:rsidRDefault="002E3774" w:rsidP="00583561">
      <w:pPr>
        <w:pStyle w:val="ListParagraph"/>
        <w:numPr>
          <w:ilvl w:val="0"/>
          <w:numId w:val="13"/>
        </w:numPr>
        <w:spacing w:before="240" w:after="240" w:line="276" w:lineRule="auto"/>
        <w:rPr>
          <w:rFonts w:ascii="Arial" w:hAnsi="Arial" w:cs="Arial"/>
        </w:rPr>
      </w:pPr>
      <w:proofErr w:type="gramStart"/>
      <w:r w:rsidRPr="002E3774">
        <w:rPr>
          <w:rFonts w:ascii="Arial" w:hAnsi="Arial" w:cs="Arial"/>
        </w:rPr>
        <w:t>Similar to</w:t>
      </w:r>
      <w:proofErr w:type="gramEnd"/>
      <w:r w:rsidRPr="002E3774">
        <w:rPr>
          <w:rFonts w:ascii="Arial" w:hAnsi="Arial" w:cs="Arial"/>
        </w:rPr>
        <w:t xml:space="preserve"> Snoopy Protocol: Three states</w:t>
      </w:r>
    </w:p>
    <w:p w14:paraId="4296D65E" w14:textId="77777777" w:rsidR="002E3774" w:rsidRDefault="002E3774" w:rsidP="00583561">
      <w:pPr>
        <w:pStyle w:val="ListParagraph"/>
        <w:numPr>
          <w:ilvl w:val="1"/>
          <w:numId w:val="13"/>
        </w:numPr>
        <w:spacing w:before="240" w:after="240" w:line="276" w:lineRule="auto"/>
        <w:rPr>
          <w:rFonts w:ascii="Arial" w:hAnsi="Arial" w:cs="Arial"/>
        </w:rPr>
      </w:pPr>
      <w:r w:rsidRPr="002E3774">
        <w:rPr>
          <w:rFonts w:ascii="Arial" w:hAnsi="Arial" w:cs="Arial"/>
        </w:rPr>
        <w:t xml:space="preserve">Shared: 1 </w:t>
      </w:r>
      <w:proofErr w:type="gramStart"/>
      <w:r w:rsidRPr="002E3774">
        <w:rPr>
          <w:rFonts w:ascii="Arial" w:hAnsi="Arial" w:cs="Arial"/>
        </w:rPr>
        <w:t>processors</w:t>
      </w:r>
      <w:proofErr w:type="gramEnd"/>
      <w:r w:rsidRPr="002E3774">
        <w:rPr>
          <w:rFonts w:ascii="Arial" w:hAnsi="Arial" w:cs="Arial"/>
        </w:rPr>
        <w:t xml:space="preserve"> have data, memory up-to-date</w:t>
      </w:r>
    </w:p>
    <w:p w14:paraId="335C1468" w14:textId="5619E8AC" w:rsidR="002E3774" w:rsidRDefault="002E3774" w:rsidP="00583561">
      <w:pPr>
        <w:pStyle w:val="ListParagraph"/>
        <w:numPr>
          <w:ilvl w:val="1"/>
          <w:numId w:val="13"/>
        </w:numPr>
        <w:spacing w:before="240" w:after="240" w:line="276" w:lineRule="auto"/>
        <w:rPr>
          <w:rFonts w:ascii="Arial" w:hAnsi="Arial" w:cs="Arial"/>
        </w:rPr>
      </w:pPr>
      <w:proofErr w:type="spellStart"/>
      <w:r w:rsidRPr="002E3774">
        <w:rPr>
          <w:rFonts w:ascii="Arial" w:hAnsi="Arial" w:cs="Arial"/>
        </w:rPr>
        <w:t>Uncached</w:t>
      </w:r>
      <w:proofErr w:type="spellEnd"/>
      <w:r w:rsidRPr="002E3774">
        <w:rPr>
          <w:rFonts w:ascii="Arial" w:hAnsi="Arial" w:cs="Arial"/>
        </w:rPr>
        <w:t xml:space="preserve"> (no processor has</w:t>
      </w:r>
      <w:r>
        <w:rPr>
          <w:rFonts w:ascii="Arial" w:hAnsi="Arial" w:cs="Arial"/>
        </w:rPr>
        <w:t xml:space="preserve"> </w:t>
      </w:r>
      <w:r w:rsidRPr="002E3774">
        <w:rPr>
          <w:rFonts w:ascii="Arial" w:hAnsi="Arial" w:cs="Arial"/>
        </w:rPr>
        <w:t>it; not valid in any cache)</w:t>
      </w:r>
    </w:p>
    <w:p w14:paraId="518D5BB8" w14:textId="1D9CCD35" w:rsidR="002E3774" w:rsidRDefault="002E3774" w:rsidP="00583561">
      <w:pPr>
        <w:pStyle w:val="ListParagraph"/>
        <w:numPr>
          <w:ilvl w:val="1"/>
          <w:numId w:val="13"/>
        </w:numPr>
        <w:spacing w:before="240" w:after="240" w:line="276" w:lineRule="auto"/>
        <w:rPr>
          <w:rFonts w:ascii="Arial" w:hAnsi="Arial" w:cs="Arial"/>
        </w:rPr>
      </w:pPr>
      <w:r>
        <w:rPr>
          <w:rFonts w:ascii="Arial" w:hAnsi="Arial" w:cs="Arial"/>
        </w:rPr>
        <w:t>E</w:t>
      </w:r>
      <w:r w:rsidRPr="002E3774">
        <w:rPr>
          <w:rFonts w:ascii="Arial" w:hAnsi="Arial" w:cs="Arial"/>
        </w:rPr>
        <w:t>xclusive: 1 processor has data; memory out</w:t>
      </w:r>
      <w:r>
        <w:rPr>
          <w:rFonts w:ascii="Arial" w:hAnsi="Arial" w:cs="Arial"/>
        </w:rPr>
        <w:t xml:space="preserve"> </w:t>
      </w:r>
      <w:r w:rsidRPr="002E3774">
        <w:rPr>
          <w:rFonts w:ascii="Arial" w:hAnsi="Arial" w:cs="Arial"/>
        </w:rPr>
        <w:t>of-date</w:t>
      </w:r>
      <w:r>
        <w:rPr>
          <w:rFonts w:ascii="Arial" w:hAnsi="Arial" w:cs="Arial"/>
        </w:rPr>
        <w:br/>
      </w:r>
    </w:p>
    <w:p w14:paraId="38540E05" w14:textId="77777777" w:rsidR="002E3774" w:rsidRDefault="002E3774" w:rsidP="00583561">
      <w:pPr>
        <w:pStyle w:val="ListParagraph"/>
        <w:numPr>
          <w:ilvl w:val="0"/>
          <w:numId w:val="13"/>
        </w:numPr>
        <w:spacing w:before="240" w:after="240" w:line="276" w:lineRule="auto"/>
        <w:rPr>
          <w:rFonts w:ascii="Arial" w:hAnsi="Arial" w:cs="Arial"/>
        </w:rPr>
      </w:pPr>
      <w:r w:rsidRPr="002E3774">
        <w:rPr>
          <w:rFonts w:ascii="Arial" w:hAnsi="Arial" w:cs="Arial"/>
        </w:rPr>
        <w:t>In addition to cache state, must track which</w:t>
      </w:r>
      <w:r w:rsidRPr="002E3774">
        <w:rPr>
          <w:rFonts w:ascii="Arial" w:hAnsi="Arial" w:cs="Arial"/>
        </w:rPr>
        <w:t xml:space="preserve"> </w:t>
      </w:r>
      <w:r w:rsidRPr="002E3774">
        <w:rPr>
          <w:rFonts w:ascii="Arial" w:hAnsi="Arial" w:cs="Arial"/>
        </w:rPr>
        <w:t>processors have data when in the shared state</w:t>
      </w:r>
      <w:r w:rsidRPr="002E3774">
        <w:rPr>
          <w:rFonts w:ascii="Arial" w:hAnsi="Arial" w:cs="Arial"/>
        </w:rPr>
        <w:t xml:space="preserve"> </w:t>
      </w:r>
      <w:r w:rsidRPr="002E3774">
        <w:rPr>
          <w:rFonts w:ascii="Arial" w:hAnsi="Arial" w:cs="Arial"/>
        </w:rPr>
        <w:t>(usually bit vector, 1 if processor has copy)</w:t>
      </w:r>
    </w:p>
    <w:p w14:paraId="779B4E30" w14:textId="77777777" w:rsidR="002E3774" w:rsidRDefault="002E3774" w:rsidP="00583561">
      <w:pPr>
        <w:pStyle w:val="ListParagraph"/>
        <w:numPr>
          <w:ilvl w:val="0"/>
          <w:numId w:val="13"/>
        </w:numPr>
        <w:spacing w:before="240" w:after="240" w:line="276" w:lineRule="auto"/>
        <w:rPr>
          <w:rFonts w:ascii="Arial" w:hAnsi="Arial" w:cs="Arial"/>
        </w:rPr>
      </w:pPr>
      <w:r w:rsidRPr="002E3774">
        <w:rPr>
          <w:rFonts w:ascii="Arial" w:hAnsi="Arial" w:cs="Arial"/>
        </w:rPr>
        <w:t>Keep it simple(r):</w:t>
      </w:r>
    </w:p>
    <w:p w14:paraId="3AEC9635" w14:textId="77777777" w:rsidR="002E3774" w:rsidRDefault="002E3774" w:rsidP="00583561">
      <w:pPr>
        <w:pStyle w:val="ListParagraph"/>
        <w:numPr>
          <w:ilvl w:val="1"/>
          <w:numId w:val="13"/>
        </w:numPr>
        <w:spacing w:before="240" w:after="240" w:line="276" w:lineRule="auto"/>
        <w:rPr>
          <w:rFonts w:ascii="Arial" w:hAnsi="Arial" w:cs="Arial"/>
        </w:rPr>
      </w:pPr>
      <w:r w:rsidRPr="002E3774">
        <w:rPr>
          <w:rFonts w:ascii="Arial" w:hAnsi="Arial" w:cs="Arial"/>
        </w:rPr>
        <w:t>Writes to non-exclusive data =&gt; write miss</w:t>
      </w:r>
    </w:p>
    <w:p w14:paraId="76348671" w14:textId="77777777" w:rsidR="002E3774" w:rsidRDefault="002E3774" w:rsidP="00583561">
      <w:pPr>
        <w:pStyle w:val="ListParagraph"/>
        <w:numPr>
          <w:ilvl w:val="1"/>
          <w:numId w:val="13"/>
        </w:numPr>
        <w:spacing w:before="240" w:after="240" w:line="276" w:lineRule="auto"/>
        <w:rPr>
          <w:rFonts w:ascii="Arial" w:hAnsi="Arial" w:cs="Arial"/>
        </w:rPr>
      </w:pPr>
      <w:r w:rsidRPr="002E3774">
        <w:rPr>
          <w:rFonts w:ascii="Arial" w:hAnsi="Arial" w:cs="Arial"/>
        </w:rPr>
        <w:t>Processor blocks until access completes</w:t>
      </w:r>
    </w:p>
    <w:p w14:paraId="79CB11F9" w14:textId="42A0BFC9" w:rsidR="002E3774" w:rsidRDefault="002E3774" w:rsidP="00583561">
      <w:pPr>
        <w:pStyle w:val="ListParagraph"/>
        <w:numPr>
          <w:ilvl w:val="1"/>
          <w:numId w:val="13"/>
        </w:numPr>
        <w:spacing w:before="240" w:after="240" w:line="276" w:lineRule="auto"/>
        <w:rPr>
          <w:rFonts w:ascii="Arial" w:hAnsi="Arial" w:cs="Arial"/>
        </w:rPr>
      </w:pPr>
      <w:r w:rsidRPr="002E3774">
        <w:rPr>
          <w:rFonts w:ascii="Arial" w:hAnsi="Arial" w:cs="Arial"/>
        </w:rPr>
        <w:t>Assume messages received and acted upon in orde</w:t>
      </w:r>
      <w:r w:rsidRPr="002E3774">
        <w:rPr>
          <w:rFonts w:ascii="Arial" w:hAnsi="Arial" w:cs="Arial"/>
        </w:rPr>
        <w:t>r</w:t>
      </w:r>
      <w:r>
        <w:rPr>
          <w:rFonts w:ascii="Arial" w:hAnsi="Arial" w:cs="Arial"/>
        </w:rPr>
        <w:t xml:space="preserve"> </w:t>
      </w:r>
      <w:r w:rsidRPr="002E3774">
        <w:rPr>
          <w:rFonts w:ascii="Arial" w:hAnsi="Arial" w:cs="Arial"/>
        </w:rPr>
        <w:t>sent</w:t>
      </w:r>
      <w:r>
        <w:rPr>
          <w:rFonts w:ascii="Arial" w:hAnsi="Arial" w:cs="Arial"/>
        </w:rPr>
        <w:t>.</w:t>
      </w:r>
    </w:p>
    <w:p w14:paraId="7B854FB5" w14:textId="77777777" w:rsidR="002E3774" w:rsidRDefault="002E3774" w:rsidP="00583561">
      <w:pPr>
        <w:pStyle w:val="ListParagraph"/>
        <w:numPr>
          <w:ilvl w:val="0"/>
          <w:numId w:val="13"/>
        </w:numPr>
        <w:spacing w:before="240" w:after="240" w:line="276" w:lineRule="auto"/>
        <w:rPr>
          <w:rFonts w:ascii="Arial" w:hAnsi="Arial" w:cs="Arial"/>
        </w:rPr>
      </w:pPr>
      <w:r w:rsidRPr="002E3774">
        <w:rPr>
          <w:rFonts w:ascii="Arial" w:hAnsi="Arial" w:cs="Arial"/>
        </w:rPr>
        <w:t xml:space="preserve">No bus and </w:t>
      </w:r>
      <w:proofErr w:type="gramStart"/>
      <w:r w:rsidRPr="002E3774">
        <w:rPr>
          <w:rFonts w:ascii="Arial" w:hAnsi="Arial" w:cs="Arial"/>
        </w:rPr>
        <w:t>don’t</w:t>
      </w:r>
      <w:proofErr w:type="gramEnd"/>
      <w:r w:rsidRPr="002E3774">
        <w:rPr>
          <w:rFonts w:ascii="Arial" w:hAnsi="Arial" w:cs="Arial"/>
        </w:rPr>
        <w:t xml:space="preserve"> want to broadcast: </w:t>
      </w:r>
    </w:p>
    <w:p w14:paraId="18A0B15A" w14:textId="77777777" w:rsidR="002E3774" w:rsidRDefault="002E3774" w:rsidP="00583561">
      <w:pPr>
        <w:pStyle w:val="ListParagraph"/>
        <w:numPr>
          <w:ilvl w:val="1"/>
          <w:numId w:val="13"/>
        </w:numPr>
        <w:spacing w:before="240" w:after="240" w:line="276" w:lineRule="auto"/>
        <w:rPr>
          <w:rFonts w:ascii="Arial" w:hAnsi="Arial" w:cs="Arial"/>
        </w:rPr>
      </w:pPr>
      <w:r w:rsidRPr="002E3774">
        <w:rPr>
          <w:rFonts w:ascii="Arial" w:hAnsi="Arial" w:cs="Arial"/>
        </w:rPr>
        <w:t xml:space="preserve">– interconnect no longer single arbitration point </w:t>
      </w:r>
    </w:p>
    <w:p w14:paraId="1B4D9ABF" w14:textId="1AFDE0AB" w:rsidR="002E3774" w:rsidRPr="002E3774" w:rsidRDefault="002E3774" w:rsidP="00583561">
      <w:pPr>
        <w:pStyle w:val="ListParagraph"/>
        <w:numPr>
          <w:ilvl w:val="1"/>
          <w:numId w:val="13"/>
        </w:numPr>
        <w:spacing w:before="240" w:after="240" w:line="276" w:lineRule="auto"/>
        <w:rPr>
          <w:rFonts w:ascii="Arial" w:hAnsi="Arial" w:cs="Arial"/>
        </w:rPr>
      </w:pPr>
      <w:r w:rsidRPr="002E3774">
        <w:rPr>
          <w:rFonts w:ascii="Arial" w:hAnsi="Arial" w:cs="Arial"/>
        </w:rPr>
        <w:t>– all messages have explicit responses</w:t>
      </w:r>
    </w:p>
    <w:p w14:paraId="3490408A" w14:textId="77777777" w:rsidR="002E3774" w:rsidRDefault="002E3774" w:rsidP="00583561">
      <w:pPr>
        <w:pStyle w:val="ListParagraph"/>
        <w:numPr>
          <w:ilvl w:val="0"/>
          <w:numId w:val="13"/>
        </w:numPr>
        <w:spacing w:before="240" w:after="240" w:line="276" w:lineRule="auto"/>
        <w:rPr>
          <w:rFonts w:ascii="Arial" w:hAnsi="Arial" w:cs="Arial"/>
        </w:rPr>
      </w:pPr>
      <w:r w:rsidRPr="002E3774">
        <w:rPr>
          <w:rFonts w:ascii="Arial" w:hAnsi="Arial" w:cs="Arial"/>
        </w:rPr>
        <w:t xml:space="preserve">Terms: </w:t>
      </w:r>
    </w:p>
    <w:p w14:paraId="0B36543A" w14:textId="2DC9DF82" w:rsidR="002E3774" w:rsidRPr="002E3774" w:rsidRDefault="002E3774" w:rsidP="00583561">
      <w:pPr>
        <w:pStyle w:val="ListParagraph"/>
        <w:numPr>
          <w:ilvl w:val="1"/>
          <w:numId w:val="13"/>
        </w:numPr>
        <w:spacing w:before="240" w:after="240" w:line="276" w:lineRule="auto"/>
        <w:rPr>
          <w:rFonts w:ascii="Arial" w:hAnsi="Arial" w:cs="Arial"/>
        </w:rPr>
      </w:pPr>
      <w:r w:rsidRPr="002E3774">
        <w:rPr>
          <w:rFonts w:ascii="Arial" w:hAnsi="Arial" w:cs="Arial"/>
        </w:rPr>
        <w:t>– Local node is the node where a request originates</w:t>
      </w:r>
    </w:p>
    <w:p w14:paraId="348D92FB" w14:textId="0A1C241A" w:rsidR="002E3774" w:rsidRPr="002E3774" w:rsidRDefault="002E3774" w:rsidP="00583561">
      <w:pPr>
        <w:pStyle w:val="ListParagraph"/>
        <w:numPr>
          <w:ilvl w:val="1"/>
          <w:numId w:val="13"/>
        </w:numPr>
        <w:spacing w:before="240" w:after="240" w:line="276" w:lineRule="auto"/>
        <w:rPr>
          <w:rFonts w:ascii="Arial" w:hAnsi="Arial" w:cs="Arial"/>
        </w:rPr>
      </w:pPr>
      <w:r w:rsidRPr="002E3774">
        <w:rPr>
          <w:rFonts w:ascii="Arial" w:hAnsi="Arial" w:cs="Arial"/>
        </w:rPr>
        <w:t>– Home node is the node where the memory location</w:t>
      </w:r>
      <w:r w:rsidRPr="002E3774">
        <w:rPr>
          <w:rFonts w:ascii="Arial" w:hAnsi="Arial" w:cs="Arial"/>
        </w:rPr>
        <w:t xml:space="preserve"> </w:t>
      </w:r>
      <w:r w:rsidRPr="002E3774">
        <w:rPr>
          <w:rFonts w:ascii="Arial" w:hAnsi="Arial" w:cs="Arial"/>
        </w:rPr>
        <w:t>of an address resides</w:t>
      </w:r>
    </w:p>
    <w:p w14:paraId="2BEA6201" w14:textId="770BB678" w:rsidR="002E3774" w:rsidRDefault="002E3774" w:rsidP="00583561">
      <w:pPr>
        <w:pStyle w:val="ListParagraph"/>
        <w:numPr>
          <w:ilvl w:val="1"/>
          <w:numId w:val="13"/>
        </w:numPr>
        <w:spacing w:before="240" w:after="240" w:line="276" w:lineRule="auto"/>
        <w:rPr>
          <w:rFonts w:ascii="Arial" w:hAnsi="Arial" w:cs="Arial"/>
        </w:rPr>
      </w:pPr>
      <w:r w:rsidRPr="002E3774">
        <w:rPr>
          <w:rFonts w:ascii="Arial" w:hAnsi="Arial" w:cs="Arial"/>
        </w:rPr>
        <w:t>– Remote node is the node that has a copy of a cache</w:t>
      </w:r>
      <w:r>
        <w:rPr>
          <w:rFonts w:ascii="Arial" w:hAnsi="Arial" w:cs="Arial"/>
        </w:rPr>
        <w:t xml:space="preserve"> </w:t>
      </w:r>
      <w:r w:rsidRPr="002E3774">
        <w:rPr>
          <w:rFonts w:ascii="Arial" w:hAnsi="Arial" w:cs="Arial"/>
        </w:rPr>
        <w:t>block, whether exclusive or shared</w:t>
      </w:r>
    </w:p>
    <w:p w14:paraId="17640F4F" w14:textId="4036DA99" w:rsidR="002E3774" w:rsidRDefault="002E3774" w:rsidP="002E3774">
      <w:pPr>
        <w:spacing w:before="240" w:after="240" w:line="276" w:lineRule="auto"/>
        <w:rPr>
          <w:rFonts w:ascii="Arial" w:hAnsi="Arial" w:cs="Arial"/>
        </w:rPr>
      </w:pPr>
    </w:p>
    <w:p w14:paraId="64D95C3A" w14:textId="16BC717B" w:rsidR="002E3774" w:rsidRPr="002E3774" w:rsidRDefault="002E3774" w:rsidP="002E3774">
      <w:pPr>
        <w:pStyle w:val="ListParagraph"/>
        <w:numPr>
          <w:ilvl w:val="0"/>
          <w:numId w:val="1"/>
        </w:numPr>
        <w:spacing w:line="360" w:lineRule="auto"/>
        <w:rPr>
          <w:rFonts w:ascii="Arial" w:hAnsi="Arial" w:cs="Arial"/>
          <w:i/>
          <w:iCs/>
          <w:sz w:val="28"/>
          <w:szCs w:val="28"/>
        </w:rPr>
      </w:pPr>
      <w:r w:rsidRPr="002E3774">
        <w:rPr>
          <w:rFonts w:ascii="Arial" w:hAnsi="Arial" w:cs="Arial"/>
          <w:i/>
          <w:iCs/>
          <w:sz w:val="28"/>
          <w:szCs w:val="28"/>
        </w:rPr>
        <w:t>Explain difference between</w:t>
      </w:r>
      <w:r w:rsidR="002E1557">
        <w:rPr>
          <w:rFonts w:ascii="Arial" w:hAnsi="Arial" w:cs="Arial"/>
          <w:i/>
          <w:iCs/>
          <w:sz w:val="28"/>
          <w:szCs w:val="28"/>
        </w:rPr>
        <w:t xml:space="preserve"> </w:t>
      </w:r>
      <w:r w:rsidR="002E1557" w:rsidRPr="002E1557">
        <w:rPr>
          <w:rFonts w:ascii="Arial" w:hAnsi="Arial" w:cs="Arial"/>
          <w:i/>
          <w:iCs/>
          <w:sz w:val="28"/>
          <w:szCs w:val="28"/>
        </w:rPr>
        <w:t>SIMD and MIMD architecture</w:t>
      </w:r>
      <w:r w:rsidR="002E1557">
        <w:rPr>
          <w:rFonts w:ascii="Arial" w:hAnsi="Arial" w:cs="Arial"/>
          <w:i/>
          <w:iCs/>
          <w:sz w:val="28"/>
          <w:szCs w:val="28"/>
        </w:rPr>
        <w:t>.</w:t>
      </w:r>
    </w:p>
    <w:tbl>
      <w:tblPr>
        <w:tblpPr w:leftFromText="180" w:rightFromText="180" w:vertAnchor="text" w:horzAnchor="page" w:tblpX="1899" w:tblpY="220"/>
        <w:tblW w:w="6980" w:type="dxa"/>
        <w:tblLook w:val="04A0" w:firstRow="1" w:lastRow="0" w:firstColumn="1" w:lastColumn="0" w:noHBand="0" w:noVBand="1"/>
      </w:tblPr>
      <w:tblGrid>
        <w:gridCol w:w="3600"/>
        <w:gridCol w:w="3380"/>
      </w:tblGrid>
      <w:tr w:rsidR="002E1557" w:rsidRPr="002E3774" w14:paraId="0433AB8D" w14:textId="77777777" w:rsidTr="002E1557">
        <w:trPr>
          <w:trHeight w:val="288"/>
        </w:trPr>
        <w:tc>
          <w:tcPr>
            <w:tcW w:w="3600" w:type="dxa"/>
            <w:tcBorders>
              <w:top w:val="single" w:sz="4" w:space="0" w:color="auto"/>
              <w:left w:val="single" w:sz="4" w:space="0" w:color="auto"/>
              <w:bottom w:val="single" w:sz="4" w:space="0" w:color="auto"/>
              <w:right w:val="single" w:sz="4" w:space="0" w:color="auto"/>
            </w:tcBorders>
            <w:shd w:val="clear" w:color="000000" w:fill="0F9D58"/>
            <w:vAlign w:val="center"/>
            <w:hideMark/>
          </w:tcPr>
          <w:p w14:paraId="13DDC154" w14:textId="77777777" w:rsidR="002E1557" w:rsidRPr="002E3774" w:rsidRDefault="002E1557" w:rsidP="002E1557">
            <w:pPr>
              <w:spacing w:after="0" w:line="240" w:lineRule="auto"/>
              <w:jc w:val="center"/>
              <w:rPr>
                <w:rFonts w:ascii="Arial" w:eastAsia="Times New Roman" w:hAnsi="Arial" w:cs="Arial"/>
                <w:b/>
                <w:bCs/>
                <w:color w:val="000000"/>
                <w:lang w:eastAsia="en-IN"/>
              </w:rPr>
            </w:pPr>
            <w:r w:rsidRPr="002E3774">
              <w:rPr>
                <w:rFonts w:ascii="Arial" w:eastAsia="Times New Roman" w:hAnsi="Arial" w:cs="Arial"/>
                <w:b/>
                <w:bCs/>
                <w:color w:val="000000"/>
                <w:lang w:eastAsia="en-IN"/>
              </w:rPr>
              <w:t>SIMD</w:t>
            </w:r>
          </w:p>
        </w:tc>
        <w:tc>
          <w:tcPr>
            <w:tcW w:w="3380" w:type="dxa"/>
            <w:tcBorders>
              <w:top w:val="single" w:sz="4" w:space="0" w:color="auto"/>
              <w:left w:val="nil"/>
              <w:bottom w:val="single" w:sz="4" w:space="0" w:color="auto"/>
              <w:right w:val="single" w:sz="4" w:space="0" w:color="auto"/>
            </w:tcBorders>
            <w:shd w:val="clear" w:color="000000" w:fill="0F9D58"/>
            <w:vAlign w:val="center"/>
            <w:hideMark/>
          </w:tcPr>
          <w:p w14:paraId="3D4E698A" w14:textId="77777777" w:rsidR="002E1557" w:rsidRPr="002E3774" w:rsidRDefault="002E1557" w:rsidP="002E1557">
            <w:pPr>
              <w:spacing w:after="0" w:line="240" w:lineRule="auto"/>
              <w:jc w:val="center"/>
              <w:rPr>
                <w:rFonts w:ascii="Arial" w:eastAsia="Times New Roman" w:hAnsi="Arial" w:cs="Arial"/>
                <w:b/>
                <w:bCs/>
                <w:color w:val="000000"/>
                <w:lang w:eastAsia="en-IN"/>
              </w:rPr>
            </w:pPr>
            <w:r w:rsidRPr="002E3774">
              <w:rPr>
                <w:rFonts w:ascii="Arial" w:eastAsia="Times New Roman" w:hAnsi="Arial" w:cs="Arial"/>
                <w:b/>
                <w:bCs/>
                <w:color w:val="000000"/>
                <w:lang w:eastAsia="en-IN"/>
              </w:rPr>
              <w:t>MIMD</w:t>
            </w:r>
          </w:p>
        </w:tc>
      </w:tr>
      <w:tr w:rsidR="002E1557" w:rsidRPr="002E3774" w14:paraId="48E3309C" w14:textId="77777777" w:rsidTr="002E1557">
        <w:trPr>
          <w:trHeight w:val="480"/>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4D490096"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SIMD stands for Single Instruction Multiple Data.</w:t>
            </w:r>
          </w:p>
        </w:tc>
        <w:tc>
          <w:tcPr>
            <w:tcW w:w="3380" w:type="dxa"/>
            <w:tcBorders>
              <w:top w:val="nil"/>
              <w:left w:val="nil"/>
              <w:bottom w:val="single" w:sz="4" w:space="0" w:color="auto"/>
              <w:right w:val="single" w:sz="4" w:space="0" w:color="auto"/>
            </w:tcBorders>
            <w:shd w:val="clear" w:color="000000" w:fill="FFFFFF"/>
            <w:vAlign w:val="center"/>
            <w:hideMark/>
          </w:tcPr>
          <w:p w14:paraId="04A85576"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While MIMD stands for Multiple Instruction Multiple Data.</w:t>
            </w:r>
          </w:p>
        </w:tc>
      </w:tr>
      <w:tr w:rsidR="002E1557" w:rsidRPr="002E3774" w14:paraId="383BF9A1" w14:textId="77777777" w:rsidTr="002E1557">
        <w:trPr>
          <w:trHeight w:val="480"/>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4ECCB8F9"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SIMD requires small or less memory.</w:t>
            </w:r>
          </w:p>
        </w:tc>
        <w:tc>
          <w:tcPr>
            <w:tcW w:w="3380" w:type="dxa"/>
            <w:tcBorders>
              <w:top w:val="nil"/>
              <w:left w:val="nil"/>
              <w:bottom w:val="single" w:sz="4" w:space="0" w:color="auto"/>
              <w:right w:val="single" w:sz="4" w:space="0" w:color="auto"/>
            </w:tcBorders>
            <w:shd w:val="clear" w:color="000000" w:fill="FFFFFF"/>
            <w:vAlign w:val="center"/>
            <w:hideMark/>
          </w:tcPr>
          <w:p w14:paraId="1EE0FC4E"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While it requires more or large memory.</w:t>
            </w:r>
          </w:p>
        </w:tc>
      </w:tr>
      <w:tr w:rsidR="002E1557" w:rsidRPr="002E3774" w14:paraId="5B307539" w14:textId="77777777" w:rsidTr="002E1557">
        <w:trPr>
          <w:trHeight w:val="288"/>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6FE45F4A"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The cost of SIMD is less than MIMD.</w:t>
            </w:r>
          </w:p>
        </w:tc>
        <w:tc>
          <w:tcPr>
            <w:tcW w:w="3380" w:type="dxa"/>
            <w:tcBorders>
              <w:top w:val="nil"/>
              <w:left w:val="nil"/>
              <w:bottom w:val="single" w:sz="4" w:space="0" w:color="auto"/>
              <w:right w:val="single" w:sz="4" w:space="0" w:color="auto"/>
            </w:tcBorders>
            <w:shd w:val="clear" w:color="000000" w:fill="FFFFFF"/>
            <w:vAlign w:val="center"/>
            <w:hideMark/>
          </w:tcPr>
          <w:p w14:paraId="272896DD"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While it is costlier than SIMD.</w:t>
            </w:r>
          </w:p>
        </w:tc>
      </w:tr>
      <w:tr w:rsidR="002E1557" w:rsidRPr="002E3774" w14:paraId="2F34C7DE" w14:textId="77777777" w:rsidTr="002E1557">
        <w:trPr>
          <w:trHeight w:val="288"/>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6D0DFCD9"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It has single decoder.</w:t>
            </w:r>
          </w:p>
        </w:tc>
        <w:tc>
          <w:tcPr>
            <w:tcW w:w="3380" w:type="dxa"/>
            <w:tcBorders>
              <w:top w:val="nil"/>
              <w:left w:val="nil"/>
              <w:bottom w:val="single" w:sz="4" w:space="0" w:color="auto"/>
              <w:right w:val="single" w:sz="4" w:space="0" w:color="auto"/>
            </w:tcBorders>
            <w:shd w:val="clear" w:color="000000" w:fill="FFFFFF"/>
            <w:vAlign w:val="center"/>
            <w:hideMark/>
          </w:tcPr>
          <w:p w14:paraId="4CA9F54F"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 xml:space="preserve">While it </w:t>
            </w:r>
            <w:proofErr w:type="gramStart"/>
            <w:r w:rsidRPr="002E3774">
              <w:rPr>
                <w:rFonts w:ascii="Arial" w:eastAsia="Times New Roman" w:hAnsi="Arial" w:cs="Arial"/>
                <w:color w:val="000000"/>
                <w:sz w:val="19"/>
                <w:szCs w:val="19"/>
                <w:lang w:eastAsia="en-IN"/>
              </w:rPr>
              <w:t>have</w:t>
            </w:r>
            <w:proofErr w:type="gramEnd"/>
            <w:r w:rsidRPr="002E3774">
              <w:rPr>
                <w:rFonts w:ascii="Arial" w:eastAsia="Times New Roman" w:hAnsi="Arial" w:cs="Arial"/>
                <w:color w:val="000000"/>
                <w:sz w:val="19"/>
                <w:szCs w:val="19"/>
                <w:lang w:eastAsia="en-IN"/>
              </w:rPr>
              <w:t xml:space="preserve"> multiple decoders.</w:t>
            </w:r>
          </w:p>
        </w:tc>
      </w:tr>
      <w:tr w:rsidR="002E1557" w:rsidRPr="002E3774" w14:paraId="107BDFB9" w14:textId="77777777" w:rsidTr="002E1557">
        <w:trPr>
          <w:trHeight w:val="480"/>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16E46645"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It is latent or tacit synchronization.</w:t>
            </w:r>
          </w:p>
        </w:tc>
        <w:tc>
          <w:tcPr>
            <w:tcW w:w="3380" w:type="dxa"/>
            <w:tcBorders>
              <w:top w:val="nil"/>
              <w:left w:val="nil"/>
              <w:bottom w:val="single" w:sz="4" w:space="0" w:color="auto"/>
              <w:right w:val="single" w:sz="4" w:space="0" w:color="auto"/>
            </w:tcBorders>
            <w:shd w:val="clear" w:color="000000" w:fill="FFFFFF"/>
            <w:vAlign w:val="center"/>
            <w:hideMark/>
          </w:tcPr>
          <w:p w14:paraId="533417A4"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While it is accurate or explicit synchronization.</w:t>
            </w:r>
          </w:p>
        </w:tc>
      </w:tr>
      <w:tr w:rsidR="002E1557" w:rsidRPr="002E3774" w14:paraId="13122CC1" w14:textId="77777777" w:rsidTr="002E1557">
        <w:trPr>
          <w:trHeight w:val="480"/>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7B427A52"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SIMD is a synchronous programming.</w:t>
            </w:r>
          </w:p>
        </w:tc>
        <w:tc>
          <w:tcPr>
            <w:tcW w:w="3380" w:type="dxa"/>
            <w:tcBorders>
              <w:top w:val="nil"/>
              <w:left w:val="nil"/>
              <w:bottom w:val="single" w:sz="4" w:space="0" w:color="auto"/>
              <w:right w:val="single" w:sz="4" w:space="0" w:color="auto"/>
            </w:tcBorders>
            <w:shd w:val="clear" w:color="000000" w:fill="FFFFFF"/>
            <w:vAlign w:val="center"/>
            <w:hideMark/>
          </w:tcPr>
          <w:p w14:paraId="405B8BE2"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 xml:space="preserve">While MIMD is </w:t>
            </w:r>
            <w:proofErr w:type="spellStart"/>
            <w:proofErr w:type="gramStart"/>
            <w:r w:rsidRPr="002E3774">
              <w:rPr>
                <w:rFonts w:ascii="Arial" w:eastAsia="Times New Roman" w:hAnsi="Arial" w:cs="Arial"/>
                <w:color w:val="000000"/>
                <w:sz w:val="19"/>
                <w:szCs w:val="19"/>
                <w:lang w:eastAsia="en-IN"/>
              </w:rPr>
              <w:t>a</w:t>
            </w:r>
            <w:proofErr w:type="spellEnd"/>
            <w:proofErr w:type="gramEnd"/>
            <w:r w:rsidRPr="002E3774">
              <w:rPr>
                <w:rFonts w:ascii="Arial" w:eastAsia="Times New Roman" w:hAnsi="Arial" w:cs="Arial"/>
                <w:color w:val="000000"/>
                <w:sz w:val="19"/>
                <w:szCs w:val="19"/>
                <w:lang w:eastAsia="en-IN"/>
              </w:rPr>
              <w:t xml:space="preserve"> asynchronous programming.</w:t>
            </w:r>
          </w:p>
        </w:tc>
      </w:tr>
      <w:tr w:rsidR="002E1557" w:rsidRPr="002E3774" w14:paraId="448CFABB" w14:textId="77777777" w:rsidTr="002E1557">
        <w:trPr>
          <w:trHeight w:val="480"/>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3B4B9ED0"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SIMD is a simple in terms of complexity than MIMD.</w:t>
            </w:r>
          </w:p>
        </w:tc>
        <w:tc>
          <w:tcPr>
            <w:tcW w:w="3380" w:type="dxa"/>
            <w:tcBorders>
              <w:top w:val="nil"/>
              <w:left w:val="nil"/>
              <w:bottom w:val="single" w:sz="4" w:space="0" w:color="auto"/>
              <w:right w:val="single" w:sz="4" w:space="0" w:color="auto"/>
            </w:tcBorders>
            <w:shd w:val="clear" w:color="000000" w:fill="FFFFFF"/>
            <w:vAlign w:val="center"/>
            <w:hideMark/>
          </w:tcPr>
          <w:p w14:paraId="5F185BF7"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While MIMD is complex in terms of complexity than SIMD.</w:t>
            </w:r>
          </w:p>
        </w:tc>
      </w:tr>
      <w:tr w:rsidR="002E1557" w:rsidRPr="002E3774" w14:paraId="096D20EE" w14:textId="77777777" w:rsidTr="002E1557">
        <w:trPr>
          <w:trHeight w:val="480"/>
        </w:trPr>
        <w:tc>
          <w:tcPr>
            <w:tcW w:w="3600" w:type="dxa"/>
            <w:tcBorders>
              <w:top w:val="nil"/>
              <w:left w:val="single" w:sz="4" w:space="0" w:color="auto"/>
              <w:bottom w:val="single" w:sz="4" w:space="0" w:color="auto"/>
              <w:right w:val="single" w:sz="4" w:space="0" w:color="auto"/>
            </w:tcBorders>
            <w:shd w:val="clear" w:color="000000" w:fill="FFFFFF"/>
            <w:vAlign w:val="center"/>
            <w:hideMark/>
          </w:tcPr>
          <w:p w14:paraId="6F7BB644"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SIMD is less efficient in terms of performance than MIMD.</w:t>
            </w:r>
          </w:p>
        </w:tc>
        <w:tc>
          <w:tcPr>
            <w:tcW w:w="3380" w:type="dxa"/>
            <w:tcBorders>
              <w:top w:val="nil"/>
              <w:left w:val="nil"/>
              <w:bottom w:val="single" w:sz="4" w:space="0" w:color="auto"/>
              <w:right w:val="single" w:sz="4" w:space="0" w:color="auto"/>
            </w:tcBorders>
            <w:shd w:val="clear" w:color="000000" w:fill="FFFFFF"/>
            <w:vAlign w:val="center"/>
            <w:hideMark/>
          </w:tcPr>
          <w:p w14:paraId="780C42D7" w14:textId="77777777" w:rsidR="002E1557" w:rsidRPr="002E3774" w:rsidRDefault="002E1557" w:rsidP="002E1557">
            <w:pPr>
              <w:spacing w:after="0" w:line="240" w:lineRule="auto"/>
              <w:rPr>
                <w:rFonts w:ascii="Arial" w:eastAsia="Times New Roman" w:hAnsi="Arial" w:cs="Arial"/>
                <w:color w:val="000000"/>
                <w:sz w:val="19"/>
                <w:szCs w:val="19"/>
                <w:lang w:eastAsia="en-IN"/>
              </w:rPr>
            </w:pPr>
            <w:r w:rsidRPr="002E3774">
              <w:rPr>
                <w:rFonts w:ascii="Arial" w:eastAsia="Times New Roman" w:hAnsi="Arial" w:cs="Arial"/>
                <w:color w:val="000000"/>
                <w:sz w:val="19"/>
                <w:szCs w:val="19"/>
                <w:lang w:eastAsia="en-IN"/>
              </w:rPr>
              <w:t>While MIMD is more efficient in terms of performance than SIMD.</w:t>
            </w:r>
          </w:p>
        </w:tc>
      </w:tr>
    </w:tbl>
    <w:p w14:paraId="5516E378" w14:textId="60CF5B86" w:rsidR="002E3774" w:rsidRPr="002E1557" w:rsidRDefault="002E3774" w:rsidP="002E1557">
      <w:pPr>
        <w:spacing w:before="240" w:after="240" w:line="276" w:lineRule="auto"/>
        <w:rPr>
          <w:rFonts w:ascii="Arial" w:hAnsi="Arial" w:cs="Arial"/>
        </w:rPr>
      </w:pPr>
    </w:p>
    <w:p w14:paraId="4A02262A" w14:textId="119C5556" w:rsidR="002E3774" w:rsidRDefault="002E3774" w:rsidP="002E1557">
      <w:pPr>
        <w:spacing w:before="240" w:after="240" w:line="276" w:lineRule="auto"/>
        <w:rPr>
          <w:rFonts w:ascii="Arial" w:hAnsi="Arial" w:cs="Arial"/>
        </w:rPr>
      </w:pPr>
    </w:p>
    <w:p w14:paraId="35827AA4" w14:textId="69A7BA78" w:rsidR="002E1557" w:rsidRDefault="002E1557" w:rsidP="002E1557">
      <w:pPr>
        <w:spacing w:before="240" w:after="240" w:line="276" w:lineRule="auto"/>
        <w:rPr>
          <w:rFonts w:ascii="Arial" w:hAnsi="Arial" w:cs="Arial"/>
        </w:rPr>
      </w:pPr>
    </w:p>
    <w:p w14:paraId="62A98614" w14:textId="1C898A1B" w:rsidR="002E1557" w:rsidRDefault="002E1557" w:rsidP="002E1557">
      <w:pPr>
        <w:spacing w:before="240" w:after="240" w:line="276" w:lineRule="auto"/>
        <w:rPr>
          <w:rFonts w:ascii="Arial" w:hAnsi="Arial" w:cs="Arial"/>
        </w:rPr>
      </w:pPr>
    </w:p>
    <w:p w14:paraId="6383E34E" w14:textId="55B41BB3" w:rsidR="002E1557" w:rsidRDefault="002E1557" w:rsidP="002E1557">
      <w:pPr>
        <w:spacing w:before="240" w:after="240" w:line="276" w:lineRule="auto"/>
        <w:rPr>
          <w:rFonts w:ascii="Arial" w:hAnsi="Arial" w:cs="Arial"/>
        </w:rPr>
      </w:pPr>
    </w:p>
    <w:p w14:paraId="79977F3C" w14:textId="43F91F80" w:rsidR="002E1557" w:rsidRDefault="002E1557" w:rsidP="002E1557">
      <w:pPr>
        <w:spacing w:before="240" w:after="240" w:line="276" w:lineRule="auto"/>
        <w:rPr>
          <w:rFonts w:ascii="Arial" w:hAnsi="Arial" w:cs="Arial"/>
        </w:rPr>
      </w:pPr>
    </w:p>
    <w:p w14:paraId="473A5155" w14:textId="234F0FEF" w:rsidR="002E1557" w:rsidRDefault="002E1557" w:rsidP="002E1557">
      <w:pPr>
        <w:spacing w:before="240" w:after="240" w:line="276" w:lineRule="auto"/>
        <w:rPr>
          <w:rFonts w:ascii="Arial" w:hAnsi="Arial" w:cs="Arial"/>
        </w:rPr>
      </w:pPr>
    </w:p>
    <w:p w14:paraId="2B230670" w14:textId="79BABC84" w:rsidR="002E1557" w:rsidRDefault="002E1557" w:rsidP="002E1557">
      <w:pPr>
        <w:spacing w:before="240" w:after="240" w:line="276" w:lineRule="auto"/>
        <w:rPr>
          <w:rFonts w:ascii="Arial" w:hAnsi="Arial" w:cs="Arial"/>
        </w:rPr>
      </w:pPr>
    </w:p>
    <w:p w14:paraId="67AB4656" w14:textId="31C9C6B7" w:rsidR="002E1557" w:rsidRPr="002E1557" w:rsidRDefault="002E1557" w:rsidP="002E1557">
      <w:pPr>
        <w:spacing w:before="240" w:after="240" w:line="276" w:lineRule="auto"/>
        <w:rPr>
          <w:rFonts w:ascii="Arial" w:hAnsi="Arial" w:cs="Arial"/>
        </w:rPr>
      </w:pPr>
      <w:r w:rsidRPr="002E1557">
        <w:rPr>
          <w:rFonts w:ascii="Arial" w:hAnsi="Arial" w:cs="Arial"/>
        </w:rPr>
        <w:br/>
      </w:r>
      <w:r w:rsidRPr="002E1557">
        <w:rPr>
          <w:rFonts w:ascii="Arial" w:hAnsi="Arial" w:cs="Arial"/>
        </w:rPr>
        <w:br/>
      </w:r>
    </w:p>
    <w:sectPr w:rsidR="002E1557" w:rsidRPr="002E155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A6086" w14:textId="77777777" w:rsidR="00583561" w:rsidRDefault="00583561" w:rsidP="002E1557">
      <w:pPr>
        <w:spacing w:after="0" w:line="240" w:lineRule="auto"/>
      </w:pPr>
      <w:r>
        <w:separator/>
      </w:r>
    </w:p>
  </w:endnote>
  <w:endnote w:type="continuationSeparator" w:id="0">
    <w:p w14:paraId="6475379C" w14:textId="77777777" w:rsidR="00583561" w:rsidRDefault="00583561" w:rsidP="002E1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ACF45" w14:textId="12F411E4" w:rsidR="002E1557" w:rsidRPr="002E1557" w:rsidRDefault="002E1557" w:rsidP="002E1557">
    <w:pPr>
      <w:pStyle w:val="Footer"/>
    </w:pPr>
    <w:r>
      <w:t>Shiva Saran</w:t>
    </w:r>
    <w:r>
      <w:tab/>
      <w:t>BE [B] 2020 – 2021</w:t>
    </w:r>
    <w:r>
      <w:ptab w:relativeTo="margin" w:alignment="right" w:leader="none"/>
    </w:r>
    <w:r>
      <w:t>BSIOTR 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CA289" w14:textId="77777777" w:rsidR="00583561" w:rsidRDefault="00583561" w:rsidP="002E1557">
      <w:pPr>
        <w:spacing w:after="0" w:line="240" w:lineRule="auto"/>
      </w:pPr>
      <w:r>
        <w:separator/>
      </w:r>
    </w:p>
  </w:footnote>
  <w:footnote w:type="continuationSeparator" w:id="0">
    <w:p w14:paraId="34850BF7" w14:textId="77777777" w:rsidR="00583561" w:rsidRDefault="00583561" w:rsidP="002E1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536"/>
    <w:multiLevelType w:val="hybridMultilevel"/>
    <w:tmpl w:val="56C2C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15BD1"/>
    <w:multiLevelType w:val="hybridMultilevel"/>
    <w:tmpl w:val="56F431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76347"/>
    <w:multiLevelType w:val="hybridMultilevel"/>
    <w:tmpl w:val="CEDEC3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4" w15:restartNumberingAfterBreak="0">
    <w:nsid w:val="19074EBB"/>
    <w:multiLevelType w:val="hybridMultilevel"/>
    <w:tmpl w:val="296A2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951A25"/>
    <w:multiLevelType w:val="hybridMultilevel"/>
    <w:tmpl w:val="5DEA382E"/>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B61951"/>
    <w:multiLevelType w:val="hybridMultilevel"/>
    <w:tmpl w:val="D36ED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486BDD"/>
    <w:multiLevelType w:val="hybridMultilevel"/>
    <w:tmpl w:val="99863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E84A2B"/>
    <w:multiLevelType w:val="hybridMultilevel"/>
    <w:tmpl w:val="2C788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075BE8"/>
    <w:multiLevelType w:val="hybridMultilevel"/>
    <w:tmpl w:val="889E846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B2487E"/>
    <w:multiLevelType w:val="hybridMultilevel"/>
    <w:tmpl w:val="77A8F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E939B8"/>
    <w:multiLevelType w:val="hybridMultilevel"/>
    <w:tmpl w:val="17929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1F5844"/>
    <w:multiLevelType w:val="hybridMultilevel"/>
    <w:tmpl w:val="F5E4D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6"/>
  </w:num>
  <w:num w:numId="5">
    <w:abstractNumId w:val="4"/>
  </w:num>
  <w:num w:numId="6">
    <w:abstractNumId w:val="8"/>
  </w:num>
  <w:num w:numId="7">
    <w:abstractNumId w:val="7"/>
  </w:num>
  <w:num w:numId="8">
    <w:abstractNumId w:val="11"/>
  </w:num>
  <w:num w:numId="9">
    <w:abstractNumId w:val="5"/>
  </w:num>
  <w:num w:numId="10">
    <w:abstractNumId w:val="12"/>
  </w:num>
  <w:num w:numId="11">
    <w:abstractNumId w:val="1"/>
  </w:num>
  <w:num w:numId="12">
    <w:abstractNumId w:val="2"/>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70DE0"/>
    <w:rsid w:val="000A4A86"/>
    <w:rsid w:val="000A5E79"/>
    <w:rsid w:val="000C075E"/>
    <w:rsid w:val="000C72B4"/>
    <w:rsid w:val="000D1A71"/>
    <w:rsid w:val="000E49D6"/>
    <w:rsid w:val="001558B7"/>
    <w:rsid w:val="00171802"/>
    <w:rsid w:val="00180317"/>
    <w:rsid w:val="001804F6"/>
    <w:rsid w:val="00185C9C"/>
    <w:rsid w:val="001A163F"/>
    <w:rsid w:val="001F6CEF"/>
    <w:rsid w:val="00203E60"/>
    <w:rsid w:val="00237D1E"/>
    <w:rsid w:val="00243239"/>
    <w:rsid w:val="002B1937"/>
    <w:rsid w:val="002B5281"/>
    <w:rsid w:val="002C279F"/>
    <w:rsid w:val="002D2AF1"/>
    <w:rsid w:val="002D6291"/>
    <w:rsid w:val="002E1557"/>
    <w:rsid w:val="002E3774"/>
    <w:rsid w:val="00310AF0"/>
    <w:rsid w:val="003567FC"/>
    <w:rsid w:val="00375180"/>
    <w:rsid w:val="00377CDF"/>
    <w:rsid w:val="00397B60"/>
    <w:rsid w:val="003B64A3"/>
    <w:rsid w:val="003D6C84"/>
    <w:rsid w:val="003F09BE"/>
    <w:rsid w:val="004175A1"/>
    <w:rsid w:val="00436195"/>
    <w:rsid w:val="0045587C"/>
    <w:rsid w:val="00457476"/>
    <w:rsid w:val="00483A89"/>
    <w:rsid w:val="0049417D"/>
    <w:rsid w:val="004B7ADE"/>
    <w:rsid w:val="004E56A5"/>
    <w:rsid w:val="00515232"/>
    <w:rsid w:val="005535A8"/>
    <w:rsid w:val="005773DA"/>
    <w:rsid w:val="00583561"/>
    <w:rsid w:val="0058780A"/>
    <w:rsid w:val="005A7AF7"/>
    <w:rsid w:val="005C123B"/>
    <w:rsid w:val="005C3AF5"/>
    <w:rsid w:val="005F7DE7"/>
    <w:rsid w:val="00602A79"/>
    <w:rsid w:val="00603041"/>
    <w:rsid w:val="006278E1"/>
    <w:rsid w:val="00655C9D"/>
    <w:rsid w:val="006713E8"/>
    <w:rsid w:val="006831D0"/>
    <w:rsid w:val="006A2CCD"/>
    <w:rsid w:val="006A6F33"/>
    <w:rsid w:val="006B4EE5"/>
    <w:rsid w:val="006D7AD8"/>
    <w:rsid w:val="006F276A"/>
    <w:rsid w:val="006F65C9"/>
    <w:rsid w:val="007067B2"/>
    <w:rsid w:val="0072644B"/>
    <w:rsid w:val="00737084"/>
    <w:rsid w:val="007526E5"/>
    <w:rsid w:val="00771546"/>
    <w:rsid w:val="0077350D"/>
    <w:rsid w:val="00792ED5"/>
    <w:rsid w:val="00794375"/>
    <w:rsid w:val="007A0A1D"/>
    <w:rsid w:val="007B2E8D"/>
    <w:rsid w:val="007B74D4"/>
    <w:rsid w:val="008077DF"/>
    <w:rsid w:val="00834F16"/>
    <w:rsid w:val="00865044"/>
    <w:rsid w:val="00880DF7"/>
    <w:rsid w:val="00893BFC"/>
    <w:rsid w:val="008A6237"/>
    <w:rsid w:val="008C3DE8"/>
    <w:rsid w:val="008D26E9"/>
    <w:rsid w:val="008D31B4"/>
    <w:rsid w:val="008D49BE"/>
    <w:rsid w:val="008D65AC"/>
    <w:rsid w:val="00950EB1"/>
    <w:rsid w:val="00966A8A"/>
    <w:rsid w:val="009829D0"/>
    <w:rsid w:val="00984255"/>
    <w:rsid w:val="009B1C2A"/>
    <w:rsid w:val="009D44A0"/>
    <w:rsid w:val="009D7674"/>
    <w:rsid w:val="009E69F8"/>
    <w:rsid w:val="009F661C"/>
    <w:rsid w:val="00A435A5"/>
    <w:rsid w:val="00A552A9"/>
    <w:rsid w:val="00A6752A"/>
    <w:rsid w:val="00A971C6"/>
    <w:rsid w:val="00AB39B3"/>
    <w:rsid w:val="00AB3C18"/>
    <w:rsid w:val="00AB3F9F"/>
    <w:rsid w:val="00AB4904"/>
    <w:rsid w:val="00AD02F1"/>
    <w:rsid w:val="00AF5863"/>
    <w:rsid w:val="00B61DC5"/>
    <w:rsid w:val="00B83457"/>
    <w:rsid w:val="00B84C38"/>
    <w:rsid w:val="00B86CA4"/>
    <w:rsid w:val="00BB4C3A"/>
    <w:rsid w:val="00BC146D"/>
    <w:rsid w:val="00BC173C"/>
    <w:rsid w:val="00BD4AF9"/>
    <w:rsid w:val="00BD66C3"/>
    <w:rsid w:val="00BF1D76"/>
    <w:rsid w:val="00C12898"/>
    <w:rsid w:val="00C34874"/>
    <w:rsid w:val="00C41908"/>
    <w:rsid w:val="00C6431A"/>
    <w:rsid w:val="00C73192"/>
    <w:rsid w:val="00C86B96"/>
    <w:rsid w:val="00CB5871"/>
    <w:rsid w:val="00CD6E03"/>
    <w:rsid w:val="00D541FD"/>
    <w:rsid w:val="00D66CA4"/>
    <w:rsid w:val="00DF0A8E"/>
    <w:rsid w:val="00DF790C"/>
    <w:rsid w:val="00E67F06"/>
    <w:rsid w:val="00E74EA0"/>
    <w:rsid w:val="00E9536D"/>
    <w:rsid w:val="00EB57D3"/>
    <w:rsid w:val="00ED15D3"/>
    <w:rsid w:val="00ED251E"/>
    <w:rsid w:val="00ED5DA8"/>
    <w:rsid w:val="00F03131"/>
    <w:rsid w:val="00F12DCB"/>
    <w:rsid w:val="00F16CFF"/>
    <w:rsid w:val="00F25756"/>
    <w:rsid w:val="00F3373C"/>
    <w:rsid w:val="00F365EC"/>
    <w:rsid w:val="00F6672A"/>
    <w:rsid w:val="00F75935"/>
    <w:rsid w:val="00F92836"/>
    <w:rsid w:val="00FA2818"/>
    <w:rsid w:val="00FC02AD"/>
    <w:rsid w:val="00FC3D25"/>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557"/>
  </w:style>
  <w:style w:type="paragraph" w:styleId="Footer">
    <w:name w:val="footer"/>
    <w:basedOn w:val="Normal"/>
    <w:link w:val="FooterChar"/>
    <w:uiPriority w:val="99"/>
    <w:unhideWhenUsed/>
    <w:rsid w:val="002E1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25650042">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56823786">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03801866">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53114549">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89029070">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6</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8</cp:revision>
  <cp:lastPrinted>2020-08-16T21:05:00Z</cp:lastPrinted>
  <dcterms:created xsi:type="dcterms:W3CDTF">2020-09-20T10:06:00Z</dcterms:created>
  <dcterms:modified xsi:type="dcterms:W3CDTF">2020-09-20T19:49:00Z</dcterms:modified>
</cp:coreProperties>
</file>