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285A1" w14:textId="1A9089EE" w:rsidR="00C810B6" w:rsidRPr="008E6695" w:rsidRDefault="00C810B6">
      <w:pPr>
        <w:rPr>
          <w:rFonts w:ascii="Arial" w:hAnsi="Arial" w:cs="Arial"/>
          <w:b/>
          <w:bCs/>
          <w:color w:val="FF0000"/>
          <w:sz w:val="36"/>
          <w:szCs w:val="36"/>
        </w:rPr>
      </w:pPr>
      <w:r w:rsidRPr="008E6695">
        <w:rPr>
          <w:rFonts w:ascii="Arial" w:hAnsi="Arial" w:cs="Arial"/>
          <w:b/>
          <w:bCs/>
          <w:color w:val="FF0000"/>
          <w:sz w:val="36"/>
          <w:szCs w:val="36"/>
        </w:rPr>
        <w:t xml:space="preserve">Unit Test </w:t>
      </w:r>
      <w:r w:rsidR="002F3EBD">
        <w:rPr>
          <w:rFonts w:ascii="Arial" w:hAnsi="Arial" w:cs="Arial"/>
          <w:b/>
          <w:bCs/>
          <w:color w:val="FF0000"/>
          <w:sz w:val="36"/>
          <w:szCs w:val="36"/>
        </w:rPr>
        <w:t xml:space="preserve">– Unit </w:t>
      </w:r>
      <w:r w:rsidR="000D2BD0">
        <w:rPr>
          <w:rFonts w:ascii="Arial" w:hAnsi="Arial" w:cs="Arial"/>
          <w:b/>
          <w:bCs/>
          <w:color w:val="FF0000"/>
          <w:sz w:val="36"/>
          <w:szCs w:val="36"/>
        </w:rPr>
        <w:t>1</w:t>
      </w:r>
    </w:p>
    <w:p w14:paraId="7CA83EE7" w14:textId="5FEA553E" w:rsidR="00C810B6" w:rsidRPr="008E6695" w:rsidRDefault="00C810B6">
      <w:pPr>
        <w:rPr>
          <w:rFonts w:ascii="Arial" w:hAnsi="Arial" w:cs="Arial"/>
          <w:b/>
          <w:bCs/>
          <w:sz w:val="28"/>
          <w:szCs w:val="28"/>
        </w:rPr>
      </w:pPr>
      <w:r w:rsidRPr="008E6695">
        <w:rPr>
          <w:rFonts w:ascii="Arial" w:hAnsi="Arial" w:cs="Arial"/>
          <w:b/>
          <w:bCs/>
          <w:sz w:val="28"/>
          <w:szCs w:val="28"/>
        </w:rPr>
        <w:t>Software testing and Quality Analysis</w:t>
      </w:r>
    </w:p>
    <w:p w14:paraId="707D2567" w14:textId="30AF1CBA" w:rsidR="00C810B6" w:rsidRPr="008E6695" w:rsidRDefault="00C810B6">
      <w:pPr>
        <w:rPr>
          <w:rFonts w:ascii="Arial" w:hAnsi="Arial" w:cs="Arial"/>
          <w:b/>
          <w:bCs/>
          <w:i/>
          <w:iCs/>
          <w:sz w:val="28"/>
          <w:szCs w:val="28"/>
        </w:rPr>
      </w:pPr>
      <w:r w:rsidRPr="008E6695">
        <w:rPr>
          <w:rFonts w:ascii="Arial" w:hAnsi="Arial" w:cs="Arial"/>
          <w:b/>
          <w:bCs/>
          <w:i/>
          <w:iCs/>
          <w:sz w:val="28"/>
          <w:szCs w:val="28"/>
        </w:rPr>
        <w:t>Shiva Saran</w:t>
      </w:r>
      <w:r w:rsidR="00701F90" w:rsidRPr="008E6695">
        <w:rPr>
          <w:rFonts w:ascii="Arial" w:hAnsi="Arial" w:cs="Arial"/>
          <w:b/>
          <w:bCs/>
          <w:i/>
          <w:iCs/>
          <w:sz w:val="28"/>
          <w:szCs w:val="28"/>
        </w:rPr>
        <w:br/>
      </w:r>
      <w:r w:rsidRPr="008E6695">
        <w:rPr>
          <w:rFonts w:ascii="Arial" w:hAnsi="Arial" w:cs="Arial"/>
          <w:b/>
          <w:bCs/>
          <w:i/>
          <w:iCs/>
          <w:sz w:val="28"/>
          <w:szCs w:val="28"/>
        </w:rPr>
        <w:t>BE-B 20</w:t>
      </w:r>
    </w:p>
    <w:p w14:paraId="48EDE21D" w14:textId="25450840" w:rsidR="008E6695" w:rsidRPr="008E6695" w:rsidRDefault="008E6695">
      <w:pPr>
        <w:rPr>
          <w:rFonts w:ascii="Arial" w:hAnsi="Arial" w:cs="Arial"/>
          <w:b/>
          <w:bCs/>
          <w:i/>
          <w:iCs/>
          <w:sz w:val="28"/>
          <w:szCs w:val="28"/>
        </w:rPr>
      </w:pPr>
      <w:r w:rsidRPr="008E6695">
        <w:rPr>
          <w:rFonts w:ascii="Arial" w:hAnsi="Arial" w:cs="Arial"/>
          <w:b/>
          <w:bCs/>
          <w:i/>
          <w:iCs/>
          <w:sz w:val="28"/>
          <w:szCs w:val="28"/>
        </w:rPr>
        <w:t>Date: 10</w:t>
      </w:r>
      <w:r w:rsidRPr="008E6695">
        <w:rPr>
          <w:rFonts w:ascii="Arial" w:hAnsi="Arial" w:cs="Arial"/>
          <w:b/>
          <w:bCs/>
          <w:i/>
          <w:iCs/>
          <w:sz w:val="28"/>
          <w:szCs w:val="28"/>
          <w:vertAlign w:val="superscript"/>
        </w:rPr>
        <w:t>th</w:t>
      </w:r>
      <w:r w:rsidRPr="008E6695">
        <w:rPr>
          <w:rFonts w:ascii="Arial" w:hAnsi="Arial" w:cs="Arial"/>
          <w:b/>
          <w:bCs/>
          <w:i/>
          <w:iCs/>
          <w:sz w:val="28"/>
          <w:szCs w:val="28"/>
        </w:rPr>
        <w:t xml:space="preserve"> October 2020.</w:t>
      </w:r>
    </w:p>
    <w:p w14:paraId="506821D2" w14:textId="45E64F94" w:rsidR="00C810B6" w:rsidRPr="008E6695" w:rsidRDefault="00C810B6">
      <w:pPr>
        <w:rPr>
          <w:rFonts w:ascii="Arial" w:hAnsi="Arial" w:cs="Arial"/>
        </w:rPr>
      </w:pPr>
    </w:p>
    <w:p w14:paraId="38DAD6EF" w14:textId="41491686" w:rsidR="008E6695" w:rsidRPr="008E6695" w:rsidRDefault="008E6695" w:rsidP="008E6695">
      <w:pPr>
        <w:rPr>
          <w:rFonts w:ascii="Arial" w:hAnsi="Arial" w:cs="Arial"/>
          <w:i/>
          <w:iCs/>
          <w:sz w:val="28"/>
          <w:szCs w:val="28"/>
        </w:rPr>
      </w:pPr>
      <w:r w:rsidRPr="008E6695">
        <w:rPr>
          <w:rFonts w:ascii="Arial" w:hAnsi="Arial" w:cs="Arial"/>
          <w:i/>
          <w:iCs/>
          <w:sz w:val="28"/>
          <w:szCs w:val="28"/>
        </w:rPr>
        <w:t>Q1. What is Software testing?</w:t>
      </w:r>
    </w:p>
    <w:p w14:paraId="663D37FB" w14:textId="7950FC5E" w:rsidR="008E6695" w:rsidRDefault="008E6695" w:rsidP="008E6695">
      <w:pPr>
        <w:rPr>
          <w:rFonts w:ascii="Arial" w:hAnsi="Arial" w:cs="Arial"/>
        </w:rPr>
      </w:pPr>
      <w:r>
        <w:rPr>
          <w:rFonts w:ascii="Arial" w:hAnsi="Arial" w:cs="Arial"/>
        </w:rPr>
        <w:t xml:space="preserve">Software </w:t>
      </w:r>
      <w:r w:rsidRPr="008E6695">
        <w:rPr>
          <w:rFonts w:ascii="Arial" w:hAnsi="Arial" w:cs="Arial"/>
        </w:rPr>
        <w:t xml:space="preserve">Testing is the process of evaluating a system or its components with the intent to find whether it satisfies the specified requirements or not. </w:t>
      </w:r>
      <w:r>
        <w:rPr>
          <w:rFonts w:ascii="Arial" w:hAnsi="Arial" w:cs="Arial"/>
        </w:rPr>
        <w:t>It</w:t>
      </w:r>
      <w:r w:rsidRPr="008E6695">
        <w:rPr>
          <w:rFonts w:ascii="Arial" w:hAnsi="Arial" w:cs="Arial"/>
        </w:rPr>
        <w:t xml:space="preserve"> is executing a system to identify any gaps, errors, or missing requirements in contrary to the actual requirements. </w:t>
      </w:r>
      <w:r>
        <w:rPr>
          <w:rFonts w:ascii="Arial" w:hAnsi="Arial" w:cs="Arial"/>
        </w:rPr>
        <w:t xml:space="preserve">It </w:t>
      </w:r>
      <w:r w:rsidRPr="008E6695">
        <w:rPr>
          <w:rFonts w:ascii="Arial" w:hAnsi="Arial" w:cs="Arial"/>
        </w:rPr>
        <w:t xml:space="preserve">is </w:t>
      </w:r>
      <w:r>
        <w:rPr>
          <w:rFonts w:ascii="Arial" w:hAnsi="Arial" w:cs="Arial"/>
        </w:rPr>
        <w:t xml:space="preserve">also </w:t>
      </w:r>
      <w:r w:rsidRPr="008E6695">
        <w:rPr>
          <w:rFonts w:ascii="Arial" w:hAnsi="Arial" w:cs="Arial"/>
        </w:rPr>
        <w:t>important since it discovers defects/bugs before the delivery to the client, which guarantees the quality of the software. It makes the software more reliable and easier to use. Thoroughly tested software ensures reliable and high-performance software operation.</w:t>
      </w:r>
    </w:p>
    <w:p w14:paraId="32EE8E59" w14:textId="04D7AAE7" w:rsidR="008E6695" w:rsidRDefault="008E6695" w:rsidP="008E6695">
      <w:pPr>
        <w:rPr>
          <w:rFonts w:ascii="Arial" w:hAnsi="Arial" w:cs="Arial"/>
        </w:rPr>
      </w:pPr>
    </w:p>
    <w:p w14:paraId="60C406BB" w14:textId="145D1639" w:rsidR="008E6695" w:rsidRPr="000D2BD0" w:rsidRDefault="008E6695" w:rsidP="000D2BD0">
      <w:pPr>
        <w:suppressAutoHyphens/>
        <w:spacing w:after="0" w:line="276" w:lineRule="auto"/>
        <w:rPr>
          <w:rFonts w:ascii="Arial" w:hAnsi="Arial" w:cs="Arial"/>
          <w:i/>
          <w:iCs/>
          <w:sz w:val="28"/>
          <w:szCs w:val="28"/>
        </w:rPr>
      </w:pPr>
      <w:r w:rsidRPr="000D2BD0">
        <w:rPr>
          <w:rFonts w:ascii="Arial" w:hAnsi="Arial" w:cs="Arial"/>
          <w:i/>
          <w:iCs/>
          <w:sz w:val="28"/>
          <w:szCs w:val="28"/>
        </w:rPr>
        <w:t>Q2. What are the benefits of Software testing?</w:t>
      </w:r>
    </w:p>
    <w:p w14:paraId="2EEA2C91" w14:textId="201E921C" w:rsidR="008E6695" w:rsidRPr="008E6695" w:rsidRDefault="008E6695" w:rsidP="008E6695">
      <w:pPr>
        <w:rPr>
          <w:rFonts w:ascii="Arial" w:hAnsi="Arial" w:cs="Arial"/>
        </w:rPr>
      </w:pPr>
      <w:r w:rsidRPr="000D2BD0">
        <w:rPr>
          <w:rFonts w:ascii="Arial" w:hAnsi="Arial" w:cs="Arial"/>
          <w:b/>
          <w:bCs/>
        </w:rPr>
        <w:t>Cost-Effective:</w:t>
      </w:r>
      <w:r w:rsidRPr="008E6695">
        <w:rPr>
          <w:rFonts w:ascii="Arial" w:hAnsi="Arial" w:cs="Arial"/>
        </w:rPr>
        <w:t xml:space="preserve"> </w:t>
      </w:r>
      <w:r w:rsidR="002F3EBD">
        <w:rPr>
          <w:rFonts w:ascii="Arial" w:hAnsi="Arial" w:cs="Arial"/>
        </w:rPr>
        <w:br/>
      </w:r>
      <w:r w:rsidRPr="008E6695">
        <w:rPr>
          <w:rFonts w:ascii="Arial" w:hAnsi="Arial" w:cs="Arial"/>
        </w:rPr>
        <w:t>It is one of the important advantages of software testing. Testing any IT project on time helps you to save your money for the long term. In case if the bugs caught in the earlier stage of software testing, it costs less to fix.</w:t>
      </w:r>
    </w:p>
    <w:p w14:paraId="68BC93CF" w14:textId="4FD8035A" w:rsidR="008E6695" w:rsidRPr="008E6695" w:rsidRDefault="008E6695" w:rsidP="008E6695">
      <w:pPr>
        <w:rPr>
          <w:rFonts w:ascii="Arial" w:hAnsi="Arial" w:cs="Arial"/>
        </w:rPr>
      </w:pPr>
      <w:r w:rsidRPr="000D2BD0">
        <w:rPr>
          <w:rFonts w:ascii="Arial" w:hAnsi="Arial" w:cs="Arial"/>
          <w:b/>
          <w:bCs/>
        </w:rPr>
        <w:t>Security:</w:t>
      </w:r>
      <w:r w:rsidRPr="008E6695">
        <w:rPr>
          <w:rFonts w:ascii="Arial" w:hAnsi="Arial" w:cs="Arial"/>
        </w:rPr>
        <w:t xml:space="preserve"> </w:t>
      </w:r>
      <w:r w:rsidR="002F3EBD">
        <w:rPr>
          <w:rFonts w:ascii="Arial" w:hAnsi="Arial" w:cs="Arial"/>
        </w:rPr>
        <w:br/>
      </w:r>
      <w:r w:rsidRPr="008E6695">
        <w:rPr>
          <w:rFonts w:ascii="Arial" w:hAnsi="Arial" w:cs="Arial"/>
        </w:rPr>
        <w:t>It is the most vulnerable and sensitive benefit of software testing. People are looking for trusted products. It helps in removing risks and problems earlier.</w:t>
      </w:r>
    </w:p>
    <w:p w14:paraId="257F63F0" w14:textId="2D0582F7" w:rsidR="008E6695" w:rsidRPr="008E6695" w:rsidRDefault="008E6695" w:rsidP="008E6695">
      <w:pPr>
        <w:rPr>
          <w:rFonts w:ascii="Arial" w:hAnsi="Arial" w:cs="Arial"/>
        </w:rPr>
      </w:pPr>
      <w:r w:rsidRPr="000D2BD0">
        <w:rPr>
          <w:rFonts w:ascii="Arial" w:hAnsi="Arial" w:cs="Arial"/>
          <w:b/>
          <w:bCs/>
        </w:rPr>
        <w:t>Product quality:</w:t>
      </w:r>
      <w:r w:rsidRPr="008E6695">
        <w:rPr>
          <w:rFonts w:ascii="Arial" w:hAnsi="Arial" w:cs="Arial"/>
        </w:rPr>
        <w:t xml:space="preserve"> </w:t>
      </w:r>
      <w:r w:rsidR="002F3EBD">
        <w:rPr>
          <w:rFonts w:ascii="Arial" w:hAnsi="Arial" w:cs="Arial"/>
        </w:rPr>
        <w:br/>
      </w:r>
      <w:r w:rsidRPr="008E6695">
        <w:rPr>
          <w:rFonts w:ascii="Arial" w:hAnsi="Arial" w:cs="Arial"/>
        </w:rPr>
        <w:t>It is an essential requirement of any software product. Testing ensures a quality product is delivered to customers.</w:t>
      </w:r>
    </w:p>
    <w:p w14:paraId="5CF1E34C" w14:textId="500EBFAF" w:rsidR="008E6695" w:rsidRDefault="008E6695" w:rsidP="008E6695">
      <w:pPr>
        <w:rPr>
          <w:rFonts w:ascii="Arial" w:hAnsi="Arial" w:cs="Arial"/>
        </w:rPr>
      </w:pPr>
      <w:r w:rsidRPr="000D2BD0">
        <w:rPr>
          <w:rFonts w:ascii="Arial" w:hAnsi="Arial" w:cs="Arial"/>
          <w:b/>
          <w:bCs/>
        </w:rPr>
        <w:t>Customer Satisfaction:</w:t>
      </w:r>
      <w:r w:rsidRPr="008E6695">
        <w:rPr>
          <w:rFonts w:ascii="Arial" w:hAnsi="Arial" w:cs="Arial"/>
        </w:rPr>
        <w:t xml:space="preserve"> </w:t>
      </w:r>
      <w:r w:rsidR="002F3EBD">
        <w:rPr>
          <w:rFonts w:ascii="Arial" w:hAnsi="Arial" w:cs="Arial"/>
        </w:rPr>
        <w:br/>
      </w:r>
      <w:r w:rsidRPr="008E6695">
        <w:rPr>
          <w:rFonts w:ascii="Arial" w:hAnsi="Arial" w:cs="Arial"/>
        </w:rPr>
        <w:t>The main aim of any product is to give satisfaction to their customers. UI/UX Testing ensures the best user experience.</w:t>
      </w:r>
    </w:p>
    <w:p w14:paraId="60DC8553" w14:textId="06F39873" w:rsidR="00635ECD" w:rsidRDefault="00635ECD" w:rsidP="008E6695">
      <w:pPr>
        <w:rPr>
          <w:rFonts w:ascii="Arial" w:hAnsi="Arial" w:cs="Arial"/>
        </w:rPr>
      </w:pPr>
    </w:p>
    <w:p w14:paraId="4A2C1858" w14:textId="150EC041" w:rsidR="00635ECD" w:rsidRPr="000D2BD0" w:rsidRDefault="00635ECD" w:rsidP="000D2BD0">
      <w:pPr>
        <w:suppressAutoHyphens/>
        <w:spacing w:after="0" w:line="276" w:lineRule="auto"/>
        <w:rPr>
          <w:rFonts w:ascii="Arial" w:hAnsi="Arial" w:cs="Arial"/>
          <w:i/>
          <w:iCs/>
          <w:sz w:val="28"/>
          <w:szCs w:val="28"/>
        </w:rPr>
      </w:pPr>
      <w:r w:rsidRPr="000D2BD0">
        <w:rPr>
          <w:rFonts w:ascii="Arial" w:hAnsi="Arial" w:cs="Arial"/>
          <w:i/>
          <w:iCs/>
          <w:sz w:val="28"/>
          <w:szCs w:val="28"/>
        </w:rPr>
        <w:t xml:space="preserve">Q3. What is Error, Defect, </w:t>
      </w:r>
      <w:proofErr w:type="gramStart"/>
      <w:r w:rsidRPr="000D2BD0">
        <w:rPr>
          <w:rFonts w:ascii="Arial" w:hAnsi="Arial" w:cs="Arial"/>
          <w:i/>
          <w:iCs/>
          <w:sz w:val="28"/>
          <w:szCs w:val="28"/>
        </w:rPr>
        <w:t>Fault</w:t>
      </w:r>
      <w:proofErr w:type="gramEnd"/>
      <w:r w:rsidRPr="000D2BD0">
        <w:rPr>
          <w:rFonts w:ascii="Arial" w:hAnsi="Arial" w:cs="Arial"/>
          <w:i/>
          <w:iCs/>
          <w:sz w:val="28"/>
          <w:szCs w:val="28"/>
        </w:rPr>
        <w:t xml:space="preserve"> and failure.</w:t>
      </w:r>
    </w:p>
    <w:p w14:paraId="3CFC6A7C" w14:textId="77777777" w:rsidR="00635ECD" w:rsidRDefault="00635ECD" w:rsidP="00635ECD">
      <w:pPr>
        <w:spacing w:after="240" w:line="276" w:lineRule="auto"/>
        <w:rPr>
          <w:rFonts w:ascii="Arial" w:hAnsi="Arial" w:cs="Arial"/>
        </w:rPr>
      </w:pPr>
      <w:r>
        <w:rPr>
          <w:rFonts w:ascii="Arial" w:hAnsi="Arial" w:cs="Arial"/>
          <w:b/>
          <w:bCs/>
        </w:rPr>
        <w:t>Defect</w:t>
      </w:r>
      <w:r>
        <w:rPr>
          <w:rFonts w:ascii="Arial" w:hAnsi="Arial" w:cs="Arial"/>
        </w:rPr>
        <w:br/>
      </w:r>
      <w:r w:rsidRPr="002B5281">
        <w:rPr>
          <w:rFonts w:ascii="Arial" w:hAnsi="Arial" w:cs="Arial"/>
        </w:rPr>
        <w:t xml:space="preserve">A software bug arises when the expected result </w:t>
      </w:r>
      <w:proofErr w:type="gramStart"/>
      <w:r w:rsidRPr="002B5281">
        <w:rPr>
          <w:rFonts w:ascii="Arial" w:hAnsi="Arial" w:cs="Arial"/>
        </w:rPr>
        <w:t>doesn’t</w:t>
      </w:r>
      <w:proofErr w:type="gramEnd"/>
      <w:r w:rsidRPr="002B5281">
        <w:rPr>
          <w:rFonts w:ascii="Arial" w:hAnsi="Arial" w:cs="Arial"/>
        </w:rPr>
        <w:t xml:space="preserve"> match with the actual results. It can also be error, flaw, failure, or fault in a computer program. Most bugs arise from mistakes and errors made by developers, architects. Some common types of defects are Arithmetic Defects Logical Defects, Syntax Defects, Multithreading Defects, Interface Defects and Performance Defects.</w:t>
      </w:r>
    </w:p>
    <w:p w14:paraId="3645F38F" w14:textId="77777777" w:rsidR="00635ECD" w:rsidRDefault="00635ECD" w:rsidP="00635ECD">
      <w:pPr>
        <w:spacing w:after="240" w:line="276" w:lineRule="auto"/>
        <w:rPr>
          <w:rFonts w:ascii="Arial" w:hAnsi="Arial" w:cs="Arial"/>
          <w:b/>
          <w:bCs/>
        </w:rPr>
      </w:pPr>
      <w:r>
        <w:rPr>
          <w:rFonts w:ascii="Arial" w:hAnsi="Arial" w:cs="Arial"/>
        </w:rPr>
        <w:br/>
      </w:r>
    </w:p>
    <w:p w14:paraId="3A8DE01A" w14:textId="66250BE3" w:rsidR="00635ECD" w:rsidRPr="002B5281" w:rsidRDefault="00635ECD" w:rsidP="00635ECD">
      <w:pPr>
        <w:spacing w:after="240" w:line="276" w:lineRule="auto"/>
        <w:rPr>
          <w:rFonts w:ascii="Arial" w:hAnsi="Arial" w:cs="Arial"/>
        </w:rPr>
      </w:pPr>
      <w:r w:rsidRPr="002B5281">
        <w:rPr>
          <w:rFonts w:ascii="Arial" w:hAnsi="Arial" w:cs="Arial"/>
          <w:b/>
          <w:bCs/>
        </w:rPr>
        <w:lastRenderedPageBreak/>
        <w:t>Error</w:t>
      </w:r>
      <w:r>
        <w:rPr>
          <w:rFonts w:ascii="Arial" w:hAnsi="Arial" w:cs="Arial"/>
        </w:rPr>
        <w:br/>
      </w:r>
      <w:r w:rsidRPr="002B5281">
        <w:rPr>
          <w:rFonts w:ascii="Arial" w:hAnsi="Arial" w:cs="Arial"/>
        </w:rPr>
        <w:t xml:space="preserve">When the system produces an outcome, which is not the expected one or a consequence of a particular action, operation, or course, is known as error. </w:t>
      </w:r>
    </w:p>
    <w:p w14:paraId="6FDB231A" w14:textId="77777777" w:rsidR="00635ECD" w:rsidRDefault="00635ECD" w:rsidP="00635ECD">
      <w:pPr>
        <w:spacing w:after="240" w:line="276" w:lineRule="auto"/>
        <w:rPr>
          <w:rFonts w:ascii="Arial" w:hAnsi="Arial" w:cs="Arial"/>
        </w:rPr>
      </w:pPr>
      <w:r w:rsidRPr="002B5281">
        <w:rPr>
          <w:rFonts w:ascii="Arial" w:hAnsi="Arial" w:cs="Arial"/>
        </w:rPr>
        <w:t>Error or mistake leads to a defect and usually raises due to various reasons. It may be system specification issue or design issue or coding issue, which leads to a defect. Error leads to defects and if the defect uncovered by QA leads to Failure.</w:t>
      </w:r>
    </w:p>
    <w:p w14:paraId="44DE9E99" w14:textId="77777777" w:rsidR="00635ECD" w:rsidRPr="002B5281" w:rsidRDefault="00635ECD" w:rsidP="00635ECD">
      <w:pPr>
        <w:spacing w:after="240" w:line="276" w:lineRule="auto"/>
        <w:rPr>
          <w:rFonts w:ascii="Arial" w:hAnsi="Arial" w:cs="Arial"/>
        </w:rPr>
      </w:pPr>
      <w:r>
        <w:rPr>
          <w:rFonts w:ascii="Arial" w:hAnsi="Arial" w:cs="Arial"/>
          <w:b/>
          <w:bCs/>
        </w:rPr>
        <w:t>Failure</w:t>
      </w:r>
      <w:r>
        <w:rPr>
          <w:rFonts w:ascii="Arial" w:hAnsi="Arial" w:cs="Arial"/>
        </w:rPr>
        <w:br/>
      </w:r>
      <w:r w:rsidRPr="002B5281">
        <w:rPr>
          <w:rFonts w:ascii="Arial" w:hAnsi="Arial" w:cs="Arial"/>
        </w:rPr>
        <w:t xml:space="preserve">Under certain circumstances, the product may produce wrong results. It is defined as the deviation of the delivered service from compliance with the specification. </w:t>
      </w:r>
    </w:p>
    <w:p w14:paraId="5A7550DA" w14:textId="3C376E91" w:rsidR="00635ECD" w:rsidRDefault="00635ECD" w:rsidP="008E6695">
      <w:pPr>
        <w:rPr>
          <w:rFonts w:ascii="Arial" w:hAnsi="Arial" w:cs="Arial"/>
        </w:rPr>
      </w:pPr>
      <w:r w:rsidRPr="00635ECD">
        <w:rPr>
          <w:rFonts w:ascii="Arial" w:hAnsi="Arial" w:cs="Arial"/>
          <w:b/>
          <w:bCs/>
        </w:rPr>
        <w:t>Fault</w:t>
      </w:r>
      <w:r>
        <w:rPr>
          <w:rFonts w:ascii="Arial" w:hAnsi="Arial" w:cs="Arial"/>
        </w:rPr>
        <w:br/>
        <w:t xml:space="preserve">Fault </w:t>
      </w:r>
      <w:r w:rsidRPr="00635ECD">
        <w:rPr>
          <w:rFonts w:ascii="Arial" w:hAnsi="Arial" w:cs="Arial"/>
        </w:rPr>
        <w:t xml:space="preserve">is basically </w:t>
      </w:r>
      <w:proofErr w:type="gramStart"/>
      <w:r w:rsidRPr="00635ECD">
        <w:rPr>
          <w:rFonts w:ascii="Arial" w:hAnsi="Arial" w:cs="Arial"/>
        </w:rPr>
        <w:t>an</w:t>
      </w:r>
      <w:proofErr w:type="gramEnd"/>
      <w:r w:rsidRPr="00635ECD">
        <w:rPr>
          <w:rFonts w:ascii="Arial" w:hAnsi="Arial" w:cs="Arial"/>
        </w:rPr>
        <w:t xml:space="preserve"> human error made unintentionally during software development cycle. It leads to a defect and usually raises due to various reasons.</w:t>
      </w:r>
    </w:p>
    <w:p w14:paraId="35998A4A" w14:textId="5E5B1C03" w:rsidR="00635ECD" w:rsidRDefault="00635ECD" w:rsidP="008E6695">
      <w:pPr>
        <w:rPr>
          <w:rFonts w:ascii="Arial" w:hAnsi="Arial" w:cs="Arial"/>
        </w:rPr>
      </w:pPr>
    </w:p>
    <w:p w14:paraId="684E84D7" w14:textId="5C7AB07A" w:rsidR="00635ECD" w:rsidRPr="000D2BD0" w:rsidRDefault="00635ECD" w:rsidP="000D2BD0">
      <w:pPr>
        <w:suppressAutoHyphens/>
        <w:spacing w:after="0" w:line="276" w:lineRule="auto"/>
        <w:rPr>
          <w:rFonts w:ascii="Arial" w:hAnsi="Arial" w:cs="Arial"/>
          <w:i/>
          <w:iCs/>
          <w:sz w:val="28"/>
          <w:szCs w:val="28"/>
        </w:rPr>
      </w:pPr>
      <w:r w:rsidRPr="000D2BD0">
        <w:rPr>
          <w:rFonts w:ascii="Arial" w:hAnsi="Arial" w:cs="Arial"/>
          <w:i/>
          <w:iCs/>
          <w:sz w:val="28"/>
          <w:szCs w:val="28"/>
        </w:rPr>
        <w:t>Q4. Define Total Quality Management</w:t>
      </w:r>
    </w:p>
    <w:p w14:paraId="28D0F591" w14:textId="77777777" w:rsidR="00635ECD" w:rsidRDefault="00635ECD" w:rsidP="00635ECD">
      <w:pPr>
        <w:spacing w:after="240" w:line="276" w:lineRule="auto"/>
        <w:rPr>
          <w:rFonts w:ascii="Arial" w:hAnsi="Arial" w:cs="Arial"/>
        </w:rPr>
      </w:pPr>
      <w:r w:rsidRPr="00771546">
        <w:rPr>
          <w:rFonts w:ascii="Arial" w:hAnsi="Arial" w:cs="Arial"/>
        </w:rPr>
        <w:t>Total Quality Management</w:t>
      </w:r>
      <w:r>
        <w:rPr>
          <w:rFonts w:ascii="Arial" w:hAnsi="Arial" w:cs="Arial"/>
        </w:rPr>
        <w:t xml:space="preserve"> (TQM)</w:t>
      </w:r>
      <w:r w:rsidRPr="00771546">
        <w:rPr>
          <w:rFonts w:ascii="Arial" w:hAnsi="Arial" w:cs="Arial"/>
        </w:rPr>
        <w:t xml:space="preserve"> can be defined as a management technique for improving processes, products, services, and the other approaches associated with the product. It focusses on the entire business and NOT just on a project or process.</w:t>
      </w:r>
    </w:p>
    <w:p w14:paraId="73698062" w14:textId="77777777" w:rsidR="00635ECD" w:rsidRPr="00771546" w:rsidRDefault="00635ECD" w:rsidP="00635ECD">
      <w:pPr>
        <w:spacing w:after="240" w:line="276" w:lineRule="auto"/>
        <w:rPr>
          <w:rFonts w:ascii="Arial" w:hAnsi="Arial" w:cs="Arial"/>
        </w:rPr>
      </w:pPr>
      <w:r w:rsidRPr="00771546">
        <w:rPr>
          <w:rFonts w:ascii="Arial" w:hAnsi="Arial" w:cs="Arial"/>
        </w:rPr>
        <w:t>Elements of TQM</w:t>
      </w:r>
      <w:r>
        <w:rPr>
          <w:rFonts w:ascii="Arial" w:hAnsi="Arial" w:cs="Arial"/>
        </w:rPr>
        <w:t xml:space="preserve"> are following below:</w:t>
      </w:r>
    </w:p>
    <w:p w14:paraId="316F1F19" w14:textId="77777777" w:rsidR="00635ECD" w:rsidRPr="00771546" w:rsidRDefault="00635ECD" w:rsidP="00635ECD">
      <w:pPr>
        <w:pStyle w:val="ListParagraph"/>
        <w:numPr>
          <w:ilvl w:val="0"/>
          <w:numId w:val="6"/>
        </w:numPr>
        <w:suppressAutoHyphens/>
        <w:spacing w:after="240" w:line="276" w:lineRule="auto"/>
        <w:rPr>
          <w:rFonts w:ascii="Arial" w:hAnsi="Arial" w:cs="Arial"/>
        </w:rPr>
      </w:pPr>
      <w:r w:rsidRPr="00771546">
        <w:rPr>
          <w:rFonts w:ascii="Arial" w:hAnsi="Arial" w:cs="Arial"/>
        </w:rPr>
        <w:t>Root Cause Analysis</w:t>
      </w:r>
    </w:p>
    <w:p w14:paraId="0F08C05A" w14:textId="77777777" w:rsidR="00635ECD" w:rsidRPr="00771546" w:rsidRDefault="00635ECD" w:rsidP="00635ECD">
      <w:pPr>
        <w:pStyle w:val="ListParagraph"/>
        <w:numPr>
          <w:ilvl w:val="0"/>
          <w:numId w:val="6"/>
        </w:numPr>
        <w:suppressAutoHyphens/>
        <w:spacing w:after="240" w:line="276" w:lineRule="auto"/>
        <w:rPr>
          <w:rFonts w:ascii="Arial" w:hAnsi="Arial" w:cs="Arial"/>
        </w:rPr>
      </w:pPr>
      <w:r w:rsidRPr="00771546">
        <w:rPr>
          <w:rFonts w:ascii="Arial" w:hAnsi="Arial" w:cs="Arial"/>
        </w:rPr>
        <w:t>Customer-focused</w:t>
      </w:r>
    </w:p>
    <w:p w14:paraId="5DC7EDFF" w14:textId="77777777" w:rsidR="00635ECD" w:rsidRPr="00771546" w:rsidRDefault="00635ECD" w:rsidP="00635ECD">
      <w:pPr>
        <w:pStyle w:val="ListParagraph"/>
        <w:numPr>
          <w:ilvl w:val="0"/>
          <w:numId w:val="6"/>
        </w:numPr>
        <w:suppressAutoHyphens/>
        <w:spacing w:after="240" w:line="276" w:lineRule="auto"/>
        <w:rPr>
          <w:rFonts w:ascii="Arial" w:hAnsi="Arial" w:cs="Arial"/>
        </w:rPr>
      </w:pPr>
      <w:r w:rsidRPr="00771546">
        <w:rPr>
          <w:rFonts w:ascii="Arial" w:hAnsi="Arial" w:cs="Arial"/>
        </w:rPr>
        <w:t>Active Employee Participation</w:t>
      </w:r>
    </w:p>
    <w:p w14:paraId="5A023D68" w14:textId="77777777" w:rsidR="00635ECD" w:rsidRPr="00771546" w:rsidRDefault="00635ECD" w:rsidP="00635ECD">
      <w:pPr>
        <w:pStyle w:val="ListParagraph"/>
        <w:numPr>
          <w:ilvl w:val="0"/>
          <w:numId w:val="6"/>
        </w:numPr>
        <w:suppressAutoHyphens/>
        <w:spacing w:after="240" w:line="276" w:lineRule="auto"/>
        <w:rPr>
          <w:rFonts w:ascii="Arial" w:hAnsi="Arial" w:cs="Arial"/>
        </w:rPr>
      </w:pPr>
      <w:r w:rsidRPr="00771546">
        <w:rPr>
          <w:rFonts w:ascii="Arial" w:hAnsi="Arial" w:cs="Arial"/>
        </w:rPr>
        <w:t>Process-oriented</w:t>
      </w:r>
    </w:p>
    <w:p w14:paraId="22FA9C98" w14:textId="77777777" w:rsidR="00635ECD" w:rsidRPr="00771546" w:rsidRDefault="00635ECD" w:rsidP="00635ECD">
      <w:pPr>
        <w:pStyle w:val="ListParagraph"/>
        <w:numPr>
          <w:ilvl w:val="0"/>
          <w:numId w:val="6"/>
        </w:numPr>
        <w:suppressAutoHyphens/>
        <w:spacing w:after="240" w:line="276" w:lineRule="auto"/>
        <w:rPr>
          <w:rFonts w:ascii="Arial" w:hAnsi="Arial" w:cs="Arial"/>
        </w:rPr>
      </w:pPr>
      <w:r w:rsidRPr="00771546">
        <w:rPr>
          <w:rFonts w:ascii="Arial" w:hAnsi="Arial" w:cs="Arial"/>
        </w:rPr>
        <w:t>Internal and External self-Assessment</w:t>
      </w:r>
    </w:p>
    <w:p w14:paraId="03563695" w14:textId="77777777" w:rsidR="00635ECD" w:rsidRPr="00771546" w:rsidRDefault="00635ECD" w:rsidP="00635ECD">
      <w:pPr>
        <w:pStyle w:val="ListParagraph"/>
        <w:numPr>
          <w:ilvl w:val="0"/>
          <w:numId w:val="6"/>
        </w:numPr>
        <w:suppressAutoHyphens/>
        <w:spacing w:after="240" w:line="276" w:lineRule="auto"/>
        <w:rPr>
          <w:rFonts w:ascii="Arial" w:hAnsi="Arial" w:cs="Arial"/>
        </w:rPr>
      </w:pPr>
      <w:r w:rsidRPr="00771546">
        <w:rPr>
          <w:rFonts w:ascii="Arial" w:hAnsi="Arial" w:cs="Arial"/>
        </w:rPr>
        <w:t>Continuous improvement</w:t>
      </w:r>
    </w:p>
    <w:p w14:paraId="1D78B0EC" w14:textId="77777777" w:rsidR="00635ECD" w:rsidRPr="00771546" w:rsidRDefault="00635ECD" w:rsidP="00635ECD">
      <w:pPr>
        <w:pStyle w:val="ListParagraph"/>
        <w:numPr>
          <w:ilvl w:val="0"/>
          <w:numId w:val="6"/>
        </w:numPr>
        <w:suppressAutoHyphens/>
        <w:spacing w:after="240" w:line="276" w:lineRule="auto"/>
        <w:rPr>
          <w:rFonts w:ascii="Arial" w:hAnsi="Arial" w:cs="Arial"/>
        </w:rPr>
      </w:pPr>
      <w:r w:rsidRPr="00771546">
        <w:rPr>
          <w:rFonts w:ascii="Arial" w:hAnsi="Arial" w:cs="Arial"/>
        </w:rPr>
        <w:t>Making Well Informed Decisions</w:t>
      </w:r>
    </w:p>
    <w:p w14:paraId="3A280974" w14:textId="77777777" w:rsidR="00635ECD" w:rsidRDefault="00635ECD" w:rsidP="00635ECD">
      <w:pPr>
        <w:pStyle w:val="ListParagraph"/>
        <w:numPr>
          <w:ilvl w:val="0"/>
          <w:numId w:val="6"/>
        </w:numPr>
        <w:suppressAutoHyphens/>
        <w:spacing w:after="240" w:line="276" w:lineRule="auto"/>
        <w:rPr>
          <w:rFonts w:ascii="Arial" w:hAnsi="Arial" w:cs="Arial"/>
        </w:rPr>
      </w:pPr>
      <w:r w:rsidRPr="00771546">
        <w:rPr>
          <w:rFonts w:ascii="Arial" w:hAnsi="Arial" w:cs="Arial"/>
        </w:rPr>
        <w:t>Effective Communication</w:t>
      </w:r>
    </w:p>
    <w:p w14:paraId="69D1166E" w14:textId="08A297F4" w:rsidR="00635ECD" w:rsidRDefault="00635ECD" w:rsidP="008E6695">
      <w:pPr>
        <w:rPr>
          <w:rFonts w:ascii="Arial" w:hAnsi="Arial" w:cs="Arial"/>
        </w:rPr>
      </w:pPr>
    </w:p>
    <w:p w14:paraId="60AC3299" w14:textId="07763126" w:rsidR="00635ECD" w:rsidRPr="000D2BD0" w:rsidRDefault="00635ECD" w:rsidP="000D2BD0">
      <w:pPr>
        <w:suppressAutoHyphens/>
        <w:spacing w:after="0" w:line="276" w:lineRule="auto"/>
        <w:rPr>
          <w:rFonts w:ascii="Arial" w:hAnsi="Arial" w:cs="Arial"/>
          <w:i/>
          <w:iCs/>
          <w:sz w:val="28"/>
          <w:szCs w:val="28"/>
        </w:rPr>
      </w:pPr>
      <w:r w:rsidRPr="000D2BD0">
        <w:rPr>
          <w:rFonts w:ascii="Arial" w:hAnsi="Arial" w:cs="Arial"/>
          <w:i/>
          <w:iCs/>
          <w:sz w:val="28"/>
          <w:szCs w:val="28"/>
        </w:rPr>
        <w:t xml:space="preserve">Q5. What are the internal and external characteristics of </w:t>
      </w:r>
      <w:r w:rsidR="000C4A2F" w:rsidRPr="000D2BD0">
        <w:rPr>
          <w:rFonts w:ascii="Arial" w:hAnsi="Arial" w:cs="Arial"/>
          <w:i/>
          <w:iCs/>
          <w:sz w:val="28"/>
          <w:szCs w:val="28"/>
        </w:rPr>
        <w:t>quality?</w:t>
      </w:r>
    </w:p>
    <w:p w14:paraId="5C483666" w14:textId="4F6D633B" w:rsidR="000C4A2F" w:rsidRDefault="009B1D0E" w:rsidP="008E6695">
      <w:pPr>
        <w:rPr>
          <w:rFonts w:ascii="Arial" w:hAnsi="Arial" w:cs="Arial"/>
        </w:rPr>
      </w:pPr>
      <w:r>
        <w:rPr>
          <w:rFonts w:ascii="Arial" w:hAnsi="Arial" w:cs="Arial"/>
        </w:rPr>
        <w:t>Internal and external characteristics are as follows:</w:t>
      </w:r>
    </w:p>
    <w:p w14:paraId="3284BAEE" w14:textId="2D891835" w:rsidR="009B1D0E" w:rsidRDefault="006C7867" w:rsidP="009B1D0E">
      <w:pPr>
        <w:pStyle w:val="ListParagraph"/>
        <w:numPr>
          <w:ilvl w:val="0"/>
          <w:numId w:val="7"/>
        </w:numPr>
        <w:rPr>
          <w:rFonts w:ascii="Arial" w:hAnsi="Arial" w:cs="Arial"/>
        </w:rPr>
      </w:pPr>
      <w:r>
        <w:rPr>
          <w:rFonts w:ascii="Arial" w:hAnsi="Arial" w:cs="Arial"/>
        </w:rPr>
        <w:t>Functionality</w:t>
      </w:r>
    </w:p>
    <w:p w14:paraId="06C2108B" w14:textId="11390F51" w:rsidR="006C7867" w:rsidRDefault="006C7867" w:rsidP="006C7867">
      <w:pPr>
        <w:pStyle w:val="ListParagraph"/>
        <w:numPr>
          <w:ilvl w:val="1"/>
          <w:numId w:val="7"/>
        </w:numPr>
        <w:rPr>
          <w:rFonts w:ascii="Arial" w:hAnsi="Arial" w:cs="Arial"/>
        </w:rPr>
      </w:pPr>
      <w:r>
        <w:rPr>
          <w:rFonts w:ascii="Arial" w:hAnsi="Arial" w:cs="Arial"/>
        </w:rPr>
        <w:t>Suitability</w:t>
      </w:r>
    </w:p>
    <w:p w14:paraId="550D5AC2" w14:textId="65680CA6" w:rsidR="006C7867" w:rsidRDefault="006C7867" w:rsidP="006C7867">
      <w:pPr>
        <w:pStyle w:val="ListParagraph"/>
        <w:numPr>
          <w:ilvl w:val="1"/>
          <w:numId w:val="7"/>
        </w:numPr>
        <w:rPr>
          <w:rFonts w:ascii="Arial" w:hAnsi="Arial" w:cs="Arial"/>
        </w:rPr>
      </w:pPr>
      <w:r>
        <w:rPr>
          <w:rFonts w:ascii="Arial" w:hAnsi="Arial" w:cs="Arial"/>
        </w:rPr>
        <w:t>Accuracy</w:t>
      </w:r>
    </w:p>
    <w:p w14:paraId="63BA33F7" w14:textId="56DD9AE4" w:rsidR="006C7867" w:rsidRDefault="006C7867" w:rsidP="006C7867">
      <w:pPr>
        <w:pStyle w:val="ListParagraph"/>
        <w:numPr>
          <w:ilvl w:val="1"/>
          <w:numId w:val="7"/>
        </w:numPr>
        <w:rPr>
          <w:rFonts w:ascii="Arial" w:hAnsi="Arial" w:cs="Arial"/>
        </w:rPr>
      </w:pPr>
      <w:r>
        <w:rPr>
          <w:rFonts w:ascii="Arial" w:hAnsi="Arial" w:cs="Arial"/>
        </w:rPr>
        <w:t>Interoperability</w:t>
      </w:r>
    </w:p>
    <w:p w14:paraId="0E8C1371" w14:textId="02E7EC2E" w:rsidR="006C7867" w:rsidRDefault="006C7867" w:rsidP="006C7867">
      <w:pPr>
        <w:pStyle w:val="ListParagraph"/>
        <w:numPr>
          <w:ilvl w:val="1"/>
          <w:numId w:val="7"/>
        </w:numPr>
        <w:rPr>
          <w:rFonts w:ascii="Arial" w:hAnsi="Arial" w:cs="Arial"/>
        </w:rPr>
      </w:pPr>
      <w:r>
        <w:rPr>
          <w:rFonts w:ascii="Arial" w:hAnsi="Arial" w:cs="Arial"/>
        </w:rPr>
        <w:t>Security</w:t>
      </w:r>
    </w:p>
    <w:p w14:paraId="165C4880" w14:textId="0D79BDC7" w:rsidR="00710E5F" w:rsidRDefault="00710E5F" w:rsidP="006C7867">
      <w:pPr>
        <w:pStyle w:val="ListParagraph"/>
        <w:numPr>
          <w:ilvl w:val="1"/>
          <w:numId w:val="7"/>
        </w:numPr>
        <w:rPr>
          <w:rFonts w:ascii="Arial" w:hAnsi="Arial" w:cs="Arial"/>
        </w:rPr>
      </w:pPr>
      <w:r>
        <w:rPr>
          <w:rFonts w:ascii="Arial" w:hAnsi="Arial" w:cs="Arial"/>
        </w:rPr>
        <w:t>Functionality compliance</w:t>
      </w:r>
      <w:r>
        <w:rPr>
          <w:rFonts w:ascii="Arial" w:hAnsi="Arial" w:cs="Arial"/>
        </w:rPr>
        <w:br/>
      </w:r>
    </w:p>
    <w:p w14:paraId="765E14F6" w14:textId="58A74B3F" w:rsidR="006C7867" w:rsidRDefault="00710E5F" w:rsidP="006C7867">
      <w:pPr>
        <w:pStyle w:val="ListParagraph"/>
        <w:numPr>
          <w:ilvl w:val="0"/>
          <w:numId w:val="7"/>
        </w:numPr>
        <w:rPr>
          <w:rFonts w:ascii="Arial" w:hAnsi="Arial" w:cs="Arial"/>
        </w:rPr>
      </w:pPr>
      <w:r>
        <w:rPr>
          <w:rFonts w:ascii="Arial" w:hAnsi="Arial" w:cs="Arial"/>
        </w:rPr>
        <w:t>Reliability</w:t>
      </w:r>
    </w:p>
    <w:p w14:paraId="24FEA719" w14:textId="753A0B8C" w:rsidR="00710E5F" w:rsidRDefault="00E76815" w:rsidP="00710E5F">
      <w:pPr>
        <w:pStyle w:val="ListParagraph"/>
        <w:numPr>
          <w:ilvl w:val="1"/>
          <w:numId w:val="7"/>
        </w:numPr>
        <w:rPr>
          <w:rFonts w:ascii="Arial" w:hAnsi="Arial" w:cs="Arial"/>
        </w:rPr>
      </w:pPr>
      <w:r>
        <w:rPr>
          <w:rFonts w:ascii="Arial" w:hAnsi="Arial" w:cs="Arial"/>
        </w:rPr>
        <w:t>Maturity</w:t>
      </w:r>
    </w:p>
    <w:p w14:paraId="4ED9FD82" w14:textId="5C239C13" w:rsidR="00E76815" w:rsidRDefault="00E76815" w:rsidP="00710E5F">
      <w:pPr>
        <w:pStyle w:val="ListParagraph"/>
        <w:numPr>
          <w:ilvl w:val="1"/>
          <w:numId w:val="7"/>
        </w:numPr>
        <w:rPr>
          <w:rFonts w:ascii="Arial" w:hAnsi="Arial" w:cs="Arial"/>
        </w:rPr>
      </w:pPr>
      <w:r>
        <w:rPr>
          <w:rFonts w:ascii="Arial" w:hAnsi="Arial" w:cs="Arial"/>
        </w:rPr>
        <w:t>Fault tolerance</w:t>
      </w:r>
    </w:p>
    <w:p w14:paraId="5D2770A6" w14:textId="37B68ECA" w:rsidR="00E76815" w:rsidRDefault="00E76815" w:rsidP="00710E5F">
      <w:pPr>
        <w:pStyle w:val="ListParagraph"/>
        <w:numPr>
          <w:ilvl w:val="1"/>
          <w:numId w:val="7"/>
        </w:numPr>
        <w:rPr>
          <w:rFonts w:ascii="Arial" w:hAnsi="Arial" w:cs="Arial"/>
        </w:rPr>
      </w:pPr>
      <w:r>
        <w:rPr>
          <w:rFonts w:ascii="Arial" w:hAnsi="Arial" w:cs="Arial"/>
        </w:rPr>
        <w:t>Recoverability</w:t>
      </w:r>
    </w:p>
    <w:p w14:paraId="5FF5A4B2" w14:textId="2269839F" w:rsidR="00E76815" w:rsidRDefault="00E76815" w:rsidP="00E76815">
      <w:pPr>
        <w:pStyle w:val="ListParagraph"/>
        <w:numPr>
          <w:ilvl w:val="1"/>
          <w:numId w:val="7"/>
        </w:numPr>
        <w:rPr>
          <w:rFonts w:ascii="Arial" w:hAnsi="Arial" w:cs="Arial"/>
        </w:rPr>
      </w:pPr>
      <w:r>
        <w:rPr>
          <w:rFonts w:ascii="Arial" w:hAnsi="Arial" w:cs="Arial"/>
        </w:rPr>
        <w:lastRenderedPageBreak/>
        <w:t>Reliability compliance</w:t>
      </w:r>
      <w:r>
        <w:rPr>
          <w:rFonts w:ascii="Arial" w:hAnsi="Arial" w:cs="Arial"/>
        </w:rPr>
        <w:br/>
      </w:r>
    </w:p>
    <w:p w14:paraId="44EB3B9C" w14:textId="065405B4" w:rsidR="00E76815" w:rsidRDefault="00E76815" w:rsidP="00E76815">
      <w:pPr>
        <w:pStyle w:val="ListParagraph"/>
        <w:numPr>
          <w:ilvl w:val="0"/>
          <w:numId w:val="7"/>
        </w:numPr>
        <w:rPr>
          <w:rFonts w:ascii="Arial" w:hAnsi="Arial" w:cs="Arial"/>
        </w:rPr>
      </w:pPr>
      <w:r>
        <w:rPr>
          <w:rFonts w:ascii="Arial" w:hAnsi="Arial" w:cs="Arial"/>
        </w:rPr>
        <w:t>Usability</w:t>
      </w:r>
    </w:p>
    <w:p w14:paraId="606B7134" w14:textId="623817AB" w:rsidR="00E76815" w:rsidRDefault="00E76815" w:rsidP="00E76815">
      <w:pPr>
        <w:pStyle w:val="ListParagraph"/>
        <w:numPr>
          <w:ilvl w:val="1"/>
          <w:numId w:val="7"/>
        </w:numPr>
        <w:rPr>
          <w:rFonts w:ascii="Arial" w:hAnsi="Arial" w:cs="Arial"/>
        </w:rPr>
      </w:pPr>
      <w:r>
        <w:rPr>
          <w:rFonts w:ascii="Arial" w:hAnsi="Arial" w:cs="Arial"/>
        </w:rPr>
        <w:t>Understandability</w:t>
      </w:r>
    </w:p>
    <w:p w14:paraId="1CF0F389" w14:textId="460E70C9" w:rsidR="00E76815" w:rsidRDefault="00E76815" w:rsidP="00E76815">
      <w:pPr>
        <w:pStyle w:val="ListParagraph"/>
        <w:numPr>
          <w:ilvl w:val="1"/>
          <w:numId w:val="7"/>
        </w:numPr>
        <w:rPr>
          <w:rFonts w:ascii="Arial" w:hAnsi="Arial" w:cs="Arial"/>
        </w:rPr>
      </w:pPr>
      <w:r>
        <w:rPr>
          <w:rFonts w:ascii="Arial" w:hAnsi="Arial" w:cs="Arial"/>
        </w:rPr>
        <w:t>Learnability</w:t>
      </w:r>
    </w:p>
    <w:p w14:paraId="33099B5F" w14:textId="21424726" w:rsidR="00E76815" w:rsidRDefault="00E76815" w:rsidP="00E76815">
      <w:pPr>
        <w:pStyle w:val="ListParagraph"/>
        <w:numPr>
          <w:ilvl w:val="1"/>
          <w:numId w:val="7"/>
        </w:numPr>
        <w:rPr>
          <w:rFonts w:ascii="Arial" w:hAnsi="Arial" w:cs="Arial"/>
        </w:rPr>
      </w:pPr>
      <w:r>
        <w:rPr>
          <w:rFonts w:ascii="Arial" w:hAnsi="Arial" w:cs="Arial"/>
        </w:rPr>
        <w:t>Operability</w:t>
      </w:r>
    </w:p>
    <w:p w14:paraId="06B038E7" w14:textId="6147FB9E" w:rsidR="00E76815" w:rsidRDefault="00E76815" w:rsidP="00E76815">
      <w:pPr>
        <w:pStyle w:val="ListParagraph"/>
        <w:numPr>
          <w:ilvl w:val="1"/>
          <w:numId w:val="7"/>
        </w:numPr>
        <w:rPr>
          <w:rFonts w:ascii="Arial" w:hAnsi="Arial" w:cs="Arial"/>
        </w:rPr>
      </w:pPr>
      <w:r>
        <w:rPr>
          <w:rFonts w:ascii="Arial" w:hAnsi="Arial" w:cs="Arial"/>
        </w:rPr>
        <w:t>Attractiveness</w:t>
      </w:r>
    </w:p>
    <w:p w14:paraId="218CBEA2" w14:textId="3F8A2134" w:rsidR="00E76815" w:rsidRDefault="00E76815" w:rsidP="00E76815">
      <w:pPr>
        <w:pStyle w:val="ListParagraph"/>
        <w:numPr>
          <w:ilvl w:val="1"/>
          <w:numId w:val="7"/>
        </w:numPr>
        <w:rPr>
          <w:rFonts w:ascii="Arial" w:hAnsi="Arial" w:cs="Arial"/>
        </w:rPr>
      </w:pPr>
      <w:r>
        <w:rPr>
          <w:rFonts w:ascii="Arial" w:hAnsi="Arial" w:cs="Arial"/>
        </w:rPr>
        <w:t>Compliance</w:t>
      </w:r>
      <w:r>
        <w:rPr>
          <w:rFonts w:ascii="Arial" w:hAnsi="Arial" w:cs="Arial"/>
        </w:rPr>
        <w:br/>
      </w:r>
    </w:p>
    <w:p w14:paraId="35D2E3FE" w14:textId="31289212" w:rsidR="00E76815" w:rsidRDefault="00E76815" w:rsidP="00E76815">
      <w:pPr>
        <w:pStyle w:val="ListParagraph"/>
        <w:numPr>
          <w:ilvl w:val="0"/>
          <w:numId w:val="7"/>
        </w:numPr>
        <w:rPr>
          <w:rFonts w:ascii="Arial" w:hAnsi="Arial" w:cs="Arial"/>
        </w:rPr>
      </w:pPr>
      <w:r>
        <w:rPr>
          <w:rFonts w:ascii="Arial" w:hAnsi="Arial" w:cs="Arial"/>
        </w:rPr>
        <w:t>Efficiency</w:t>
      </w:r>
    </w:p>
    <w:p w14:paraId="7C788FA2" w14:textId="382252F8" w:rsidR="00E76815" w:rsidRDefault="00E76815" w:rsidP="00E76815">
      <w:pPr>
        <w:pStyle w:val="ListParagraph"/>
        <w:numPr>
          <w:ilvl w:val="1"/>
          <w:numId w:val="7"/>
        </w:numPr>
        <w:rPr>
          <w:rFonts w:ascii="Arial" w:hAnsi="Arial" w:cs="Arial"/>
        </w:rPr>
      </w:pPr>
      <w:r>
        <w:rPr>
          <w:rFonts w:ascii="Arial" w:hAnsi="Arial" w:cs="Arial"/>
        </w:rPr>
        <w:t>Time Behaviour</w:t>
      </w:r>
    </w:p>
    <w:p w14:paraId="4AD6A1A7" w14:textId="7815011D" w:rsidR="00E76815" w:rsidRDefault="00E76815" w:rsidP="00E76815">
      <w:pPr>
        <w:pStyle w:val="ListParagraph"/>
        <w:numPr>
          <w:ilvl w:val="1"/>
          <w:numId w:val="7"/>
        </w:numPr>
        <w:rPr>
          <w:rFonts w:ascii="Arial" w:hAnsi="Arial" w:cs="Arial"/>
        </w:rPr>
      </w:pPr>
      <w:r>
        <w:rPr>
          <w:rFonts w:ascii="Arial" w:hAnsi="Arial" w:cs="Arial"/>
        </w:rPr>
        <w:t>Resource utilisation</w:t>
      </w:r>
    </w:p>
    <w:p w14:paraId="53A2C877" w14:textId="302EFBE7" w:rsidR="00E76815" w:rsidRDefault="00E76815" w:rsidP="00E76815">
      <w:pPr>
        <w:pStyle w:val="ListParagraph"/>
        <w:numPr>
          <w:ilvl w:val="1"/>
          <w:numId w:val="7"/>
        </w:numPr>
        <w:rPr>
          <w:rFonts w:ascii="Arial" w:hAnsi="Arial" w:cs="Arial"/>
        </w:rPr>
      </w:pPr>
      <w:r>
        <w:rPr>
          <w:rFonts w:ascii="Arial" w:hAnsi="Arial" w:cs="Arial"/>
        </w:rPr>
        <w:t>Efficiency compliance</w:t>
      </w:r>
      <w:r>
        <w:rPr>
          <w:rFonts w:ascii="Arial" w:hAnsi="Arial" w:cs="Arial"/>
        </w:rPr>
        <w:br/>
      </w:r>
    </w:p>
    <w:p w14:paraId="1582A988" w14:textId="3E81A6E0" w:rsidR="00E76815" w:rsidRDefault="00E76815" w:rsidP="00E76815">
      <w:pPr>
        <w:pStyle w:val="ListParagraph"/>
        <w:numPr>
          <w:ilvl w:val="0"/>
          <w:numId w:val="7"/>
        </w:numPr>
        <w:rPr>
          <w:rFonts w:ascii="Arial" w:hAnsi="Arial" w:cs="Arial"/>
        </w:rPr>
      </w:pPr>
      <w:r>
        <w:rPr>
          <w:rFonts w:ascii="Arial" w:hAnsi="Arial" w:cs="Arial"/>
        </w:rPr>
        <w:t>Maintainability</w:t>
      </w:r>
    </w:p>
    <w:p w14:paraId="0EEBA476" w14:textId="2DEDBEDB" w:rsidR="00E76815" w:rsidRDefault="00E76815" w:rsidP="00E76815">
      <w:pPr>
        <w:pStyle w:val="ListParagraph"/>
        <w:numPr>
          <w:ilvl w:val="1"/>
          <w:numId w:val="7"/>
        </w:numPr>
        <w:rPr>
          <w:rFonts w:ascii="Arial" w:hAnsi="Arial" w:cs="Arial"/>
        </w:rPr>
      </w:pPr>
      <w:r>
        <w:rPr>
          <w:rFonts w:ascii="Arial" w:hAnsi="Arial" w:cs="Arial"/>
        </w:rPr>
        <w:t>Analysability</w:t>
      </w:r>
    </w:p>
    <w:p w14:paraId="14BF9873" w14:textId="7BC762F0" w:rsidR="00E76815" w:rsidRDefault="00E76815" w:rsidP="00E76815">
      <w:pPr>
        <w:pStyle w:val="ListParagraph"/>
        <w:numPr>
          <w:ilvl w:val="1"/>
          <w:numId w:val="7"/>
        </w:numPr>
        <w:rPr>
          <w:rFonts w:ascii="Arial" w:hAnsi="Arial" w:cs="Arial"/>
        </w:rPr>
      </w:pPr>
      <w:r>
        <w:rPr>
          <w:rFonts w:ascii="Arial" w:hAnsi="Arial" w:cs="Arial"/>
        </w:rPr>
        <w:t>Changeability</w:t>
      </w:r>
    </w:p>
    <w:p w14:paraId="0E7A8A8F" w14:textId="5A6744C8" w:rsidR="00E76815" w:rsidRDefault="00E76815" w:rsidP="00E76815">
      <w:pPr>
        <w:pStyle w:val="ListParagraph"/>
        <w:numPr>
          <w:ilvl w:val="1"/>
          <w:numId w:val="7"/>
        </w:numPr>
        <w:rPr>
          <w:rFonts w:ascii="Arial" w:hAnsi="Arial" w:cs="Arial"/>
        </w:rPr>
      </w:pPr>
      <w:r>
        <w:rPr>
          <w:rFonts w:ascii="Arial" w:hAnsi="Arial" w:cs="Arial"/>
        </w:rPr>
        <w:t>Stability</w:t>
      </w:r>
    </w:p>
    <w:p w14:paraId="46C6A4B1" w14:textId="0DE26A6A" w:rsidR="00E76815" w:rsidRDefault="00E76815" w:rsidP="00E76815">
      <w:pPr>
        <w:pStyle w:val="ListParagraph"/>
        <w:numPr>
          <w:ilvl w:val="1"/>
          <w:numId w:val="7"/>
        </w:numPr>
        <w:rPr>
          <w:rFonts w:ascii="Arial" w:hAnsi="Arial" w:cs="Arial"/>
        </w:rPr>
      </w:pPr>
      <w:r>
        <w:rPr>
          <w:rFonts w:ascii="Arial" w:hAnsi="Arial" w:cs="Arial"/>
        </w:rPr>
        <w:t>Testability</w:t>
      </w:r>
    </w:p>
    <w:p w14:paraId="42192579" w14:textId="5F536FE7" w:rsidR="00E76815" w:rsidRDefault="00E76815" w:rsidP="00E76815">
      <w:pPr>
        <w:pStyle w:val="ListParagraph"/>
        <w:numPr>
          <w:ilvl w:val="1"/>
          <w:numId w:val="7"/>
        </w:numPr>
        <w:rPr>
          <w:rFonts w:ascii="Arial" w:hAnsi="Arial" w:cs="Arial"/>
        </w:rPr>
      </w:pPr>
      <w:r>
        <w:rPr>
          <w:rFonts w:ascii="Arial" w:hAnsi="Arial" w:cs="Arial"/>
        </w:rPr>
        <w:t>Compliance</w:t>
      </w:r>
      <w:r>
        <w:rPr>
          <w:rFonts w:ascii="Arial" w:hAnsi="Arial" w:cs="Arial"/>
        </w:rPr>
        <w:br/>
      </w:r>
    </w:p>
    <w:p w14:paraId="11C22007" w14:textId="37898B87" w:rsidR="00E76815" w:rsidRDefault="00E76815" w:rsidP="00E76815">
      <w:pPr>
        <w:pStyle w:val="ListParagraph"/>
        <w:numPr>
          <w:ilvl w:val="0"/>
          <w:numId w:val="7"/>
        </w:numPr>
        <w:rPr>
          <w:rFonts w:ascii="Arial" w:hAnsi="Arial" w:cs="Arial"/>
        </w:rPr>
      </w:pPr>
      <w:r>
        <w:rPr>
          <w:rFonts w:ascii="Arial" w:hAnsi="Arial" w:cs="Arial"/>
        </w:rPr>
        <w:t>Portability</w:t>
      </w:r>
    </w:p>
    <w:p w14:paraId="32BA79BC" w14:textId="3F7432AE" w:rsidR="00E76815" w:rsidRDefault="00E76815" w:rsidP="00E76815">
      <w:pPr>
        <w:pStyle w:val="ListParagraph"/>
        <w:numPr>
          <w:ilvl w:val="1"/>
          <w:numId w:val="7"/>
        </w:numPr>
        <w:rPr>
          <w:rFonts w:ascii="Arial" w:hAnsi="Arial" w:cs="Arial"/>
        </w:rPr>
      </w:pPr>
      <w:r>
        <w:rPr>
          <w:rFonts w:ascii="Arial" w:hAnsi="Arial" w:cs="Arial"/>
        </w:rPr>
        <w:t>Adaptability</w:t>
      </w:r>
    </w:p>
    <w:p w14:paraId="67C918EC" w14:textId="600DDB18" w:rsidR="00E76815" w:rsidRDefault="00E76815" w:rsidP="00E76815">
      <w:pPr>
        <w:pStyle w:val="ListParagraph"/>
        <w:numPr>
          <w:ilvl w:val="1"/>
          <w:numId w:val="7"/>
        </w:numPr>
        <w:rPr>
          <w:rFonts w:ascii="Arial" w:hAnsi="Arial" w:cs="Arial"/>
        </w:rPr>
      </w:pPr>
      <w:r>
        <w:rPr>
          <w:rFonts w:ascii="Arial" w:hAnsi="Arial" w:cs="Arial"/>
        </w:rPr>
        <w:t>Install ability</w:t>
      </w:r>
    </w:p>
    <w:p w14:paraId="3C0C9DB5" w14:textId="357DAFC7" w:rsidR="00E76815" w:rsidRDefault="00E76815" w:rsidP="00E76815">
      <w:pPr>
        <w:pStyle w:val="ListParagraph"/>
        <w:numPr>
          <w:ilvl w:val="1"/>
          <w:numId w:val="7"/>
        </w:numPr>
        <w:rPr>
          <w:rFonts w:ascii="Arial" w:hAnsi="Arial" w:cs="Arial"/>
        </w:rPr>
      </w:pPr>
      <w:r>
        <w:rPr>
          <w:rFonts w:ascii="Arial" w:hAnsi="Arial" w:cs="Arial"/>
        </w:rPr>
        <w:t>Co-</w:t>
      </w:r>
      <w:proofErr w:type="spellStart"/>
      <w:r>
        <w:rPr>
          <w:rFonts w:ascii="Arial" w:hAnsi="Arial" w:cs="Arial"/>
        </w:rPr>
        <w:t>exsitence</w:t>
      </w:r>
      <w:proofErr w:type="spellEnd"/>
    </w:p>
    <w:p w14:paraId="31CD4727" w14:textId="2A5F8E50" w:rsidR="00E76815" w:rsidRDefault="00E76815" w:rsidP="00E76815">
      <w:pPr>
        <w:pStyle w:val="ListParagraph"/>
        <w:numPr>
          <w:ilvl w:val="1"/>
          <w:numId w:val="7"/>
        </w:numPr>
        <w:rPr>
          <w:rFonts w:ascii="Arial" w:hAnsi="Arial" w:cs="Arial"/>
        </w:rPr>
      </w:pPr>
      <w:r>
        <w:rPr>
          <w:rFonts w:ascii="Arial" w:hAnsi="Arial" w:cs="Arial"/>
        </w:rPr>
        <w:t>Replaceability</w:t>
      </w:r>
    </w:p>
    <w:p w14:paraId="39583611" w14:textId="02A8E92E" w:rsidR="00E76815" w:rsidRDefault="00E76815" w:rsidP="00E76815">
      <w:pPr>
        <w:pStyle w:val="ListParagraph"/>
        <w:numPr>
          <w:ilvl w:val="1"/>
          <w:numId w:val="7"/>
        </w:numPr>
        <w:rPr>
          <w:rFonts w:ascii="Arial" w:hAnsi="Arial" w:cs="Arial"/>
        </w:rPr>
      </w:pPr>
      <w:r>
        <w:rPr>
          <w:rFonts w:ascii="Arial" w:hAnsi="Arial" w:cs="Arial"/>
        </w:rPr>
        <w:t>Compliance</w:t>
      </w:r>
    </w:p>
    <w:p w14:paraId="25063BC4" w14:textId="38BA557C" w:rsidR="00E76815" w:rsidRDefault="00E76815" w:rsidP="00E76815">
      <w:pPr>
        <w:rPr>
          <w:rFonts w:ascii="Arial" w:hAnsi="Arial" w:cs="Arial"/>
        </w:rPr>
      </w:pPr>
    </w:p>
    <w:p w14:paraId="5F6E4074" w14:textId="3889F65B" w:rsidR="00E76815" w:rsidRPr="000D2BD0" w:rsidRDefault="00E76815" w:rsidP="000D2BD0">
      <w:pPr>
        <w:suppressAutoHyphens/>
        <w:spacing w:after="0" w:line="276" w:lineRule="auto"/>
        <w:rPr>
          <w:rFonts w:ascii="Arial" w:hAnsi="Arial" w:cs="Arial"/>
          <w:i/>
          <w:iCs/>
          <w:sz w:val="28"/>
          <w:szCs w:val="28"/>
        </w:rPr>
      </w:pPr>
      <w:r w:rsidRPr="000D2BD0">
        <w:rPr>
          <w:rFonts w:ascii="Arial" w:hAnsi="Arial" w:cs="Arial"/>
          <w:i/>
          <w:iCs/>
          <w:sz w:val="28"/>
          <w:szCs w:val="28"/>
        </w:rPr>
        <w:t xml:space="preserve">Q6. </w:t>
      </w:r>
      <w:r w:rsidRPr="000D2BD0">
        <w:rPr>
          <w:rFonts w:ascii="Arial" w:hAnsi="Arial" w:cs="Arial"/>
          <w:i/>
          <w:iCs/>
          <w:sz w:val="28"/>
          <w:szCs w:val="28"/>
        </w:rPr>
        <w:t>Test cases are designed during which stages.</w:t>
      </w:r>
    </w:p>
    <w:p w14:paraId="14BD90C3" w14:textId="77777777" w:rsidR="0072005E" w:rsidRPr="0072005E" w:rsidRDefault="0072005E" w:rsidP="0072005E">
      <w:pPr>
        <w:rPr>
          <w:rFonts w:ascii="Arial" w:hAnsi="Arial" w:cs="Arial"/>
        </w:rPr>
      </w:pPr>
      <w:r w:rsidRPr="0072005E">
        <w:rPr>
          <w:rFonts w:ascii="Arial" w:hAnsi="Arial" w:cs="Arial"/>
        </w:rPr>
        <w:t>The Test case development begins once the test planning phase is completed. This is the phase of STLC where testing team notes the detailed test cases. Along with test cases, testing team also prepares the test data for testing. Once the test cases are ready then these test cases are reviewed by peer members or QA lead.</w:t>
      </w:r>
    </w:p>
    <w:p w14:paraId="0EC7C4D7" w14:textId="64E01540" w:rsidR="0072005E" w:rsidRDefault="0072005E" w:rsidP="0072005E">
      <w:pPr>
        <w:rPr>
          <w:rFonts w:ascii="Arial" w:hAnsi="Arial" w:cs="Arial"/>
        </w:rPr>
      </w:pPr>
      <w:r w:rsidRPr="0072005E">
        <w:rPr>
          <w:rFonts w:ascii="Arial" w:hAnsi="Arial" w:cs="Arial"/>
        </w:rPr>
        <w:t xml:space="preserve">A good test case is the one which is effective at finding defects </w:t>
      </w:r>
      <w:proofErr w:type="gramStart"/>
      <w:r w:rsidRPr="0072005E">
        <w:rPr>
          <w:rFonts w:ascii="Arial" w:hAnsi="Arial" w:cs="Arial"/>
        </w:rPr>
        <w:t>and also</w:t>
      </w:r>
      <w:proofErr w:type="gramEnd"/>
      <w:r w:rsidRPr="0072005E">
        <w:rPr>
          <w:rFonts w:ascii="Arial" w:hAnsi="Arial" w:cs="Arial"/>
        </w:rPr>
        <w:t xml:space="preserve"> covers most of the scenarios on the system under test.</w:t>
      </w:r>
      <w:r>
        <w:rPr>
          <w:rFonts w:ascii="Arial" w:hAnsi="Arial" w:cs="Arial"/>
        </w:rPr>
        <w:br/>
      </w:r>
    </w:p>
    <w:p w14:paraId="039C3456" w14:textId="77777777" w:rsidR="000D2BD0" w:rsidRDefault="000D2BD0" w:rsidP="0072005E">
      <w:pPr>
        <w:rPr>
          <w:rFonts w:ascii="Arial" w:hAnsi="Arial" w:cs="Arial"/>
        </w:rPr>
      </w:pPr>
    </w:p>
    <w:p w14:paraId="20D931BC" w14:textId="764DB2F3" w:rsidR="0072005E" w:rsidRPr="000D2BD0" w:rsidRDefault="0072005E" w:rsidP="000D2BD0">
      <w:pPr>
        <w:suppressAutoHyphens/>
        <w:spacing w:after="0" w:line="276" w:lineRule="auto"/>
        <w:rPr>
          <w:rFonts w:ascii="Arial" w:hAnsi="Arial" w:cs="Arial"/>
          <w:i/>
          <w:iCs/>
          <w:sz w:val="28"/>
          <w:szCs w:val="28"/>
        </w:rPr>
      </w:pPr>
      <w:r w:rsidRPr="000D2BD0">
        <w:rPr>
          <w:rFonts w:ascii="Arial" w:hAnsi="Arial" w:cs="Arial"/>
          <w:i/>
          <w:iCs/>
          <w:sz w:val="28"/>
          <w:szCs w:val="28"/>
        </w:rPr>
        <w:t xml:space="preserve">Q7. </w:t>
      </w:r>
      <w:r w:rsidRPr="000D2BD0">
        <w:rPr>
          <w:rFonts w:ascii="Arial" w:hAnsi="Arial" w:cs="Arial"/>
          <w:i/>
          <w:iCs/>
          <w:sz w:val="28"/>
          <w:szCs w:val="28"/>
        </w:rPr>
        <w:t>What is fault masking?</w:t>
      </w:r>
    </w:p>
    <w:p w14:paraId="14B4CC65" w14:textId="77777777" w:rsidR="0072005E" w:rsidRPr="0072005E" w:rsidRDefault="0072005E" w:rsidP="0072005E">
      <w:pPr>
        <w:rPr>
          <w:rFonts w:ascii="Arial" w:hAnsi="Arial" w:cs="Arial"/>
        </w:rPr>
      </w:pPr>
      <w:r w:rsidRPr="0072005E">
        <w:rPr>
          <w:rFonts w:ascii="Arial" w:hAnsi="Arial" w:cs="Arial"/>
        </w:rPr>
        <w:t>Fault Masking is an occurrence, in which one defect prevents the detection of another, there are two perspectives to understand the fault masking.</w:t>
      </w:r>
    </w:p>
    <w:p w14:paraId="547A7DC7" w14:textId="77777777" w:rsidR="0072005E" w:rsidRPr="0072005E" w:rsidRDefault="0072005E" w:rsidP="0072005E">
      <w:pPr>
        <w:rPr>
          <w:rFonts w:ascii="Arial" w:hAnsi="Arial" w:cs="Arial"/>
        </w:rPr>
      </w:pPr>
      <w:r w:rsidRPr="0072005E">
        <w:rPr>
          <w:rFonts w:ascii="Arial" w:hAnsi="Arial" w:cs="Arial"/>
        </w:rPr>
        <w:t>A Show-stopper defects simply clarify the fault masking, if you test a Login form consist from two data fields, “Login” and “Cancel” buttons, and “Remember me” check box, when press “Login”, an unhandled exception fires, so if the “Remember me” check box didn’t work you will never know until a successful Login process has been done.</w:t>
      </w:r>
    </w:p>
    <w:p w14:paraId="1DD6FFA7" w14:textId="6E9F07FF" w:rsidR="0072005E" w:rsidRDefault="0072005E" w:rsidP="0072005E">
      <w:pPr>
        <w:rPr>
          <w:rFonts w:ascii="Arial" w:hAnsi="Arial" w:cs="Arial"/>
        </w:rPr>
      </w:pPr>
      <w:r w:rsidRPr="0072005E">
        <w:rPr>
          <w:rFonts w:ascii="Arial" w:hAnsi="Arial" w:cs="Arial"/>
        </w:rPr>
        <w:t xml:space="preserve">Technically </w:t>
      </w:r>
      <w:proofErr w:type="gramStart"/>
      <w:r w:rsidRPr="0072005E">
        <w:rPr>
          <w:rFonts w:ascii="Arial" w:hAnsi="Arial" w:cs="Arial"/>
        </w:rPr>
        <w:t>It’s</w:t>
      </w:r>
      <w:proofErr w:type="gramEnd"/>
      <w:r w:rsidRPr="0072005E">
        <w:rPr>
          <w:rFonts w:ascii="Arial" w:hAnsi="Arial" w:cs="Arial"/>
        </w:rPr>
        <w:t xml:space="preserve"> a used technique (by developers) to prevent error result from appearing.</w:t>
      </w:r>
    </w:p>
    <w:p w14:paraId="6602BB8B" w14:textId="11E1B1B8" w:rsidR="0072005E" w:rsidRDefault="0072005E" w:rsidP="0072005E">
      <w:pPr>
        <w:rPr>
          <w:rFonts w:ascii="Arial" w:hAnsi="Arial" w:cs="Arial"/>
        </w:rPr>
      </w:pPr>
    </w:p>
    <w:p w14:paraId="1A6B9ABD" w14:textId="7365B584" w:rsidR="0072005E" w:rsidRPr="000D2BD0" w:rsidRDefault="0072005E" w:rsidP="000D2BD0">
      <w:pPr>
        <w:suppressAutoHyphens/>
        <w:spacing w:after="0" w:line="276" w:lineRule="auto"/>
        <w:rPr>
          <w:rFonts w:ascii="Arial" w:hAnsi="Arial" w:cs="Arial"/>
          <w:i/>
          <w:iCs/>
          <w:sz w:val="28"/>
          <w:szCs w:val="28"/>
        </w:rPr>
      </w:pPr>
      <w:r w:rsidRPr="000D2BD0">
        <w:rPr>
          <w:rFonts w:ascii="Arial" w:hAnsi="Arial" w:cs="Arial"/>
          <w:i/>
          <w:iCs/>
          <w:sz w:val="28"/>
          <w:szCs w:val="28"/>
        </w:rPr>
        <w:t xml:space="preserve">Q8. </w:t>
      </w:r>
      <w:r w:rsidRPr="000D2BD0">
        <w:rPr>
          <w:rFonts w:ascii="Arial" w:hAnsi="Arial" w:cs="Arial"/>
          <w:i/>
          <w:iCs/>
          <w:sz w:val="28"/>
          <w:szCs w:val="28"/>
        </w:rPr>
        <w:t>Skills required by tester.</w:t>
      </w:r>
    </w:p>
    <w:p w14:paraId="54E5D80E" w14:textId="77777777" w:rsidR="0072005E" w:rsidRPr="00515232" w:rsidRDefault="0072005E" w:rsidP="0072005E">
      <w:pPr>
        <w:rPr>
          <w:rFonts w:ascii="Arial" w:hAnsi="Arial" w:cs="Arial"/>
        </w:rPr>
      </w:pPr>
      <w:r w:rsidRPr="00515232">
        <w:rPr>
          <w:rFonts w:ascii="Arial" w:hAnsi="Arial" w:cs="Arial"/>
        </w:rPr>
        <w:t>Following are the basic skills required to be tester</w:t>
      </w:r>
    </w:p>
    <w:p w14:paraId="109E677B" w14:textId="77777777" w:rsidR="0072005E" w:rsidRPr="00515232" w:rsidRDefault="0072005E" w:rsidP="0072005E">
      <w:pPr>
        <w:pStyle w:val="ListParagraph"/>
        <w:numPr>
          <w:ilvl w:val="0"/>
          <w:numId w:val="8"/>
        </w:numPr>
        <w:rPr>
          <w:rFonts w:ascii="Arial" w:hAnsi="Arial" w:cs="Arial"/>
        </w:rPr>
      </w:pPr>
      <w:r w:rsidRPr="00515232">
        <w:rPr>
          <w:rFonts w:ascii="Arial" w:hAnsi="Arial" w:cs="Arial"/>
        </w:rPr>
        <w:t>Written and verbal communication</w:t>
      </w:r>
    </w:p>
    <w:p w14:paraId="27F49DB8" w14:textId="77777777" w:rsidR="0072005E" w:rsidRPr="00515232" w:rsidRDefault="0072005E" w:rsidP="0072005E">
      <w:pPr>
        <w:pStyle w:val="ListParagraph"/>
        <w:numPr>
          <w:ilvl w:val="0"/>
          <w:numId w:val="8"/>
        </w:numPr>
        <w:rPr>
          <w:rFonts w:ascii="Arial" w:hAnsi="Arial" w:cs="Arial"/>
        </w:rPr>
      </w:pPr>
      <w:r w:rsidRPr="00515232">
        <w:rPr>
          <w:rFonts w:ascii="Arial" w:hAnsi="Arial" w:cs="Arial"/>
        </w:rPr>
        <w:t>Problem solving</w:t>
      </w:r>
    </w:p>
    <w:p w14:paraId="6E5372FC" w14:textId="77777777" w:rsidR="0072005E" w:rsidRPr="00515232" w:rsidRDefault="0072005E" w:rsidP="0072005E">
      <w:pPr>
        <w:pStyle w:val="ListParagraph"/>
        <w:numPr>
          <w:ilvl w:val="0"/>
          <w:numId w:val="8"/>
        </w:numPr>
        <w:rPr>
          <w:rFonts w:ascii="Arial" w:hAnsi="Arial" w:cs="Arial"/>
        </w:rPr>
      </w:pPr>
      <w:r w:rsidRPr="00515232">
        <w:rPr>
          <w:rFonts w:ascii="Arial" w:hAnsi="Arial" w:cs="Arial"/>
        </w:rPr>
        <w:t>Active listening</w:t>
      </w:r>
    </w:p>
    <w:p w14:paraId="126F10E8" w14:textId="77777777" w:rsidR="0072005E" w:rsidRPr="00515232" w:rsidRDefault="0072005E" w:rsidP="0072005E">
      <w:pPr>
        <w:pStyle w:val="ListParagraph"/>
        <w:numPr>
          <w:ilvl w:val="0"/>
          <w:numId w:val="8"/>
        </w:numPr>
        <w:rPr>
          <w:rFonts w:ascii="Arial" w:hAnsi="Arial" w:cs="Arial"/>
        </w:rPr>
      </w:pPr>
      <w:r w:rsidRPr="00515232">
        <w:rPr>
          <w:rFonts w:ascii="Arial" w:hAnsi="Arial" w:cs="Arial"/>
        </w:rPr>
        <w:t>Observations</w:t>
      </w:r>
    </w:p>
    <w:p w14:paraId="49E8425D" w14:textId="77777777" w:rsidR="0072005E" w:rsidRPr="00515232" w:rsidRDefault="0072005E" w:rsidP="0072005E">
      <w:pPr>
        <w:pStyle w:val="ListParagraph"/>
        <w:numPr>
          <w:ilvl w:val="0"/>
          <w:numId w:val="8"/>
        </w:numPr>
        <w:rPr>
          <w:rFonts w:ascii="Arial" w:hAnsi="Arial" w:cs="Arial"/>
        </w:rPr>
      </w:pPr>
      <w:r w:rsidRPr="00515232">
        <w:rPr>
          <w:rFonts w:ascii="Arial" w:hAnsi="Arial" w:cs="Arial"/>
        </w:rPr>
        <w:t xml:space="preserve">Testing skills </w:t>
      </w:r>
      <w:proofErr w:type="spellStart"/>
      <w:r w:rsidRPr="00515232">
        <w:rPr>
          <w:rFonts w:ascii="Arial" w:hAnsi="Arial" w:cs="Arial"/>
        </w:rPr>
        <w:t>ie</w:t>
      </w:r>
      <w:proofErr w:type="spellEnd"/>
      <w:r w:rsidRPr="00515232">
        <w:rPr>
          <w:rFonts w:ascii="Arial" w:hAnsi="Arial" w:cs="Arial"/>
        </w:rPr>
        <w:t xml:space="preserve">. </w:t>
      </w:r>
      <w:r w:rsidRPr="00515232">
        <w:rPr>
          <w:rFonts w:ascii="Arial" w:hAnsi="Arial" w:cs="Arial"/>
        </w:rPr>
        <w:br/>
        <w:t>Concept of testing, levels of testing, Techniques for verification and validation, selection and using of testing tool, knowledge of testing stand.</w:t>
      </w:r>
    </w:p>
    <w:p w14:paraId="6E46B875" w14:textId="77777777" w:rsidR="0072005E" w:rsidRPr="00515232" w:rsidRDefault="0072005E" w:rsidP="0072005E">
      <w:pPr>
        <w:pStyle w:val="ListParagraph"/>
        <w:numPr>
          <w:ilvl w:val="0"/>
          <w:numId w:val="8"/>
        </w:numPr>
        <w:rPr>
          <w:rFonts w:ascii="Arial" w:hAnsi="Arial" w:cs="Arial"/>
        </w:rPr>
      </w:pPr>
      <w:r w:rsidRPr="00515232">
        <w:rPr>
          <w:rFonts w:ascii="Arial" w:hAnsi="Arial" w:cs="Arial"/>
        </w:rPr>
        <w:t>Client’s perspective approach</w:t>
      </w:r>
    </w:p>
    <w:p w14:paraId="2A1F5611" w14:textId="77777777" w:rsidR="0072005E" w:rsidRPr="00515232" w:rsidRDefault="0072005E" w:rsidP="0072005E">
      <w:pPr>
        <w:pStyle w:val="ListParagraph"/>
        <w:numPr>
          <w:ilvl w:val="0"/>
          <w:numId w:val="8"/>
        </w:numPr>
        <w:rPr>
          <w:rFonts w:ascii="Arial" w:hAnsi="Arial" w:cs="Arial"/>
        </w:rPr>
      </w:pPr>
      <w:r w:rsidRPr="00515232">
        <w:rPr>
          <w:rFonts w:ascii="Arial" w:hAnsi="Arial" w:cs="Arial"/>
        </w:rPr>
        <w:t>Creativity and innovation</w:t>
      </w:r>
    </w:p>
    <w:p w14:paraId="0F35A3DE" w14:textId="77777777" w:rsidR="0072005E" w:rsidRPr="00515232" w:rsidRDefault="0072005E" w:rsidP="0072005E">
      <w:pPr>
        <w:pStyle w:val="ListParagraph"/>
        <w:numPr>
          <w:ilvl w:val="0"/>
          <w:numId w:val="8"/>
        </w:numPr>
        <w:rPr>
          <w:rFonts w:ascii="Arial" w:hAnsi="Arial" w:cs="Arial"/>
        </w:rPr>
      </w:pPr>
      <w:r w:rsidRPr="00515232">
        <w:rPr>
          <w:rFonts w:ascii="Arial" w:hAnsi="Arial" w:cs="Arial"/>
        </w:rPr>
        <w:t>Continuous improvement</w:t>
      </w:r>
    </w:p>
    <w:p w14:paraId="17DC3F63" w14:textId="77777777" w:rsidR="0072005E" w:rsidRPr="00515232" w:rsidRDefault="0072005E" w:rsidP="0072005E">
      <w:pPr>
        <w:pStyle w:val="ListParagraph"/>
        <w:numPr>
          <w:ilvl w:val="0"/>
          <w:numId w:val="8"/>
        </w:numPr>
        <w:rPr>
          <w:rFonts w:ascii="Arial" w:hAnsi="Arial" w:cs="Arial"/>
        </w:rPr>
      </w:pPr>
      <w:r w:rsidRPr="00515232">
        <w:rPr>
          <w:rFonts w:ascii="Arial" w:hAnsi="Arial" w:cs="Arial"/>
        </w:rPr>
        <w:t>Prioritizing of workflow</w:t>
      </w:r>
    </w:p>
    <w:p w14:paraId="1FF17EE4" w14:textId="13D9F6CB" w:rsidR="0072005E" w:rsidRDefault="0072005E" w:rsidP="0072005E">
      <w:pPr>
        <w:rPr>
          <w:rFonts w:ascii="Arial" w:hAnsi="Arial" w:cs="Arial"/>
        </w:rPr>
      </w:pPr>
    </w:p>
    <w:p w14:paraId="2F87B5E3" w14:textId="0C2607CD" w:rsidR="00C810B6" w:rsidRPr="008E6695" w:rsidRDefault="00C810B6">
      <w:pPr>
        <w:rPr>
          <w:rFonts w:ascii="Arial" w:hAnsi="Arial" w:cs="Arial"/>
          <w:i/>
          <w:iCs/>
          <w:sz w:val="28"/>
          <w:szCs w:val="28"/>
        </w:rPr>
      </w:pPr>
      <w:r w:rsidRPr="008E6695">
        <w:rPr>
          <w:rFonts w:ascii="Arial" w:hAnsi="Arial" w:cs="Arial"/>
          <w:i/>
          <w:iCs/>
          <w:sz w:val="28"/>
          <w:szCs w:val="28"/>
        </w:rPr>
        <w:t>Q</w:t>
      </w:r>
      <w:r w:rsidR="000D2BD0">
        <w:rPr>
          <w:rFonts w:ascii="Arial" w:hAnsi="Arial" w:cs="Arial"/>
          <w:i/>
          <w:iCs/>
          <w:sz w:val="28"/>
          <w:szCs w:val="28"/>
        </w:rPr>
        <w:t>9.</w:t>
      </w:r>
      <w:r w:rsidRPr="008E6695">
        <w:rPr>
          <w:rFonts w:ascii="Arial" w:hAnsi="Arial" w:cs="Arial"/>
          <w:i/>
          <w:iCs/>
          <w:sz w:val="28"/>
          <w:szCs w:val="28"/>
        </w:rPr>
        <w:t xml:space="preserve"> Identify Problematic Area of SDLC</w:t>
      </w:r>
    </w:p>
    <w:p w14:paraId="7171D0F9" w14:textId="366C00FE" w:rsidR="00C810B6" w:rsidRPr="008E6695" w:rsidRDefault="00C810B6">
      <w:pPr>
        <w:rPr>
          <w:rFonts w:ascii="Arial" w:hAnsi="Arial" w:cs="Arial"/>
        </w:rPr>
      </w:pPr>
      <w:r w:rsidRPr="008E6695">
        <w:rPr>
          <w:rFonts w:ascii="Arial" w:hAnsi="Arial" w:cs="Arial"/>
        </w:rPr>
        <w:t>Problematic areas of SDLC are as follows:</w:t>
      </w:r>
    </w:p>
    <w:p w14:paraId="33F513B9" w14:textId="77777777" w:rsidR="00EC6A6B" w:rsidRPr="008E6695" w:rsidRDefault="00EC6A6B" w:rsidP="00EC6A6B">
      <w:pPr>
        <w:pStyle w:val="ListParagraph"/>
        <w:numPr>
          <w:ilvl w:val="0"/>
          <w:numId w:val="1"/>
        </w:numPr>
        <w:rPr>
          <w:rFonts w:ascii="Arial" w:hAnsi="Arial" w:cs="Arial"/>
          <w:lang w:val="en-US"/>
        </w:rPr>
      </w:pPr>
      <w:r w:rsidRPr="008E6695">
        <w:rPr>
          <w:rFonts w:ascii="Arial" w:hAnsi="Arial" w:cs="Arial"/>
          <w:lang w:val="en-US"/>
        </w:rPr>
        <w:t>No time allocated for good design and architecture</w:t>
      </w:r>
    </w:p>
    <w:p w14:paraId="5C0278FF" w14:textId="77777777" w:rsidR="00EC6A6B" w:rsidRPr="008E6695" w:rsidRDefault="00EC6A6B" w:rsidP="00EC6A6B">
      <w:pPr>
        <w:pStyle w:val="ListParagraph"/>
        <w:numPr>
          <w:ilvl w:val="0"/>
          <w:numId w:val="1"/>
        </w:numPr>
        <w:rPr>
          <w:rFonts w:ascii="Arial" w:hAnsi="Arial" w:cs="Arial"/>
          <w:lang w:val="en-US"/>
        </w:rPr>
      </w:pPr>
      <w:r w:rsidRPr="008E6695">
        <w:rPr>
          <w:rFonts w:ascii="Arial" w:hAnsi="Arial" w:cs="Arial"/>
          <w:lang w:val="en-US"/>
        </w:rPr>
        <w:t>Code becomes unreadable and unmaintainable</w:t>
      </w:r>
    </w:p>
    <w:p w14:paraId="65E8C8D8" w14:textId="0A8A8755" w:rsidR="00EC6A6B" w:rsidRPr="008E6695" w:rsidRDefault="00EC6A6B" w:rsidP="00EC6A6B">
      <w:pPr>
        <w:pStyle w:val="ListParagraph"/>
        <w:numPr>
          <w:ilvl w:val="0"/>
          <w:numId w:val="1"/>
        </w:numPr>
        <w:rPr>
          <w:rFonts w:ascii="Arial" w:hAnsi="Arial" w:cs="Arial"/>
          <w:lang w:val="en-US"/>
        </w:rPr>
      </w:pPr>
      <w:r w:rsidRPr="008E6695">
        <w:rPr>
          <w:rFonts w:ascii="Arial" w:hAnsi="Arial" w:cs="Arial"/>
          <w:lang w:val="en-US"/>
        </w:rPr>
        <w:t>Code is disorganized limiting amount of software engineers and/or changes to be active at any time.</w:t>
      </w:r>
    </w:p>
    <w:p w14:paraId="2E6DEA20" w14:textId="77777777" w:rsidR="00EC6A6B" w:rsidRPr="008E6695" w:rsidRDefault="00EC6A6B" w:rsidP="00EC6A6B">
      <w:pPr>
        <w:pStyle w:val="ListParagraph"/>
        <w:numPr>
          <w:ilvl w:val="0"/>
          <w:numId w:val="1"/>
        </w:numPr>
        <w:rPr>
          <w:rFonts w:ascii="Arial" w:hAnsi="Arial" w:cs="Arial"/>
          <w:lang w:val="en-US"/>
        </w:rPr>
      </w:pPr>
      <w:r w:rsidRPr="008E6695">
        <w:rPr>
          <w:rFonts w:ascii="Arial" w:hAnsi="Arial" w:cs="Arial"/>
          <w:lang w:val="en-US"/>
        </w:rPr>
        <w:t>Makes full and patch releases difficult or impossible without severe downtime or refactoring of code.</w:t>
      </w:r>
    </w:p>
    <w:p w14:paraId="49BB976E" w14:textId="77777777" w:rsidR="00EC6A6B" w:rsidRPr="008E6695" w:rsidRDefault="00EC6A6B" w:rsidP="00EC6A6B">
      <w:pPr>
        <w:pStyle w:val="ListParagraph"/>
        <w:numPr>
          <w:ilvl w:val="0"/>
          <w:numId w:val="1"/>
        </w:numPr>
        <w:rPr>
          <w:rFonts w:ascii="Arial" w:hAnsi="Arial" w:cs="Arial"/>
          <w:lang w:val="en-US"/>
        </w:rPr>
      </w:pPr>
      <w:r w:rsidRPr="008E6695">
        <w:rPr>
          <w:rFonts w:ascii="Arial" w:hAnsi="Arial" w:cs="Arial"/>
          <w:lang w:val="en-US"/>
        </w:rPr>
        <w:t>Simple configuration or system administration requires a code change not variable/parameter change.</w:t>
      </w:r>
    </w:p>
    <w:p w14:paraId="3CAD2D94" w14:textId="77777777" w:rsidR="00EC6A6B" w:rsidRPr="008E6695" w:rsidRDefault="00EC6A6B" w:rsidP="00EC6A6B">
      <w:pPr>
        <w:pStyle w:val="ListParagraph"/>
        <w:numPr>
          <w:ilvl w:val="0"/>
          <w:numId w:val="1"/>
        </w:numPr>
        <w:rPr>
          <w:rFonts w:ascii="Arial" w:hAnsi="Arial" w:cs="Arial"/>
          <w:lang w:val="en-US"/>
        </w:rPr>
      </w:pPr>
      <w:r w:rsidRPr="008E6695">
        <w:rPr>
          <w:rFonts w:ascii="Arial" w:hAnsi="Arial" w:cs="Arial"/>
          <w:lang w:val="en-US"/>
        </w:rPr>
        <w:t>Makes change extremely difficult – not scalable or object orientated.</w:t>
      </w:r>
    </w:p>
    <w:p w14:paraId="5ABA5FB4" w14:textId="77777777" w:rsidR="00EC6A6B" w:rsidRPr="008E6695" w:rsidRDefault="00EC6A6B" w:rsidP="00EC6A6B">
      <w:pPr>
        <w:pStyle w:val="ListParagraph"/>
        <w:numPr>
          <w:ilvl w:val="0"/>
          <w:numId w:val="1"/>
        </w:numPr>
        <w:rPr>
          <w:rFonts w:ascii="Arial" w:hAnsi="Arial" w:cs="Arial"/>
          <w:lang w:val="en-US"/>
        </w:rPr>
      </w:pPr>
      <w:r w:rsidRPr="008E6695">
        <w:rPr>
          <w:rFonts w:ascii="Arial" w:hAnsi="Arial" w:cs="Arial"/>
          <w:lang w:val="en-US"/>
        </w:rPr>
        <w:t>Duplication of solutions i.e. not sharing such as application and hardware servers</w:t>
      </w:r>
    </w:p>
    <w:p w14:paraId="3AF66D88" w14:textId="77777777" w:rsidR="00EC6A6B" w:rsidRPr="008E6695" w:rsidRDefault="00EC6A6B" w:rsidP="00EC6A6B">
      <w:pPr>
        <w:pStyle w:val="ListParagraph"/>
        <w:numPr>
          <w:ilvl w:val="0"/>
          <w:numId w:val="1"/>
        </w:numPr>
        <w:rPr>
          <w:rFonts w:ascii="Arial" w:hAnsi="Arial" w:cs="Arial"/>
          <w:lang w:val="en-US"/>
        </w:rPr>
      </w:pPr>
      <w:r w:rsidRPr="008E6695">
        <w:rPr>
          <w:rFonts w:ascii="Arial" w:hAnsi="Arial" w:cs="Arial"/>
          <w:lang w:val="en-US"/>
        </w:rPr>
        <w:t xml:space="preserve">Makes releases extremely difficult i.e. No thought how to release the project – to many manual processes in a release. Releases take several hours and even days. Build an object </w:t>
      </w:r>
      <w:proofErr w:type="spellStart"/>
      <w:r w:rsidRPr="008E6695">
        <w:rPr>
          <w:rFonts w:ascii="Arial" w:hAnsi="Arial" w:cs="Arial"/>
          <w:lang w:val="en-US"/>
        </w:rPr>
        <w:t>to</w:t>
      </w:r>
      <w:proofErr w:type="spellEnd"/>
      <w:r w:rsidRPr="008E6695">
        <w:rPr>
          <w:rFonts w:ascii="Arial" w:hAnsi="Arial" w:cs="Arial"/>
          <w:lang w:val="en-US"/>
        </w:rPr>
        <w:t xml:space="preserve"> large to get through the door.</w:t>
      </w:r>
    </w:p>
    <w:p w14:paraId="1AD4DEE3" w14:textId="77777777" w:rsidR="00EC6A6B" w:rsidRPr="008E6695" w:rsidRDefault="00EC6A6B" w:rsidP="00EC6A6B">
      <w:pPr>
        <w:pStyle w:val="ListParagraph"/>
        <w:numPr>
          <w:ilvl w:val="0"/>
          <w:numId w:val="1"/>
        </w:numPr>
        <w:rPr>
          <w:rFonts w:ascii="Arial" w:hAnsi="Arial" w:cs="Arial"/>
          <w:lang w:val="en-US"/>
        </w:rPr>
      </w:pPr>
      <w:r w:rsidRPr="008E6695">
        <w:rPr>
          <w:rFonts w:ascii="Arial" w:hAnsi="Arial" w:cs="Arial"/>
          <w:lang w:val="en-US"/>
        </w:rPr>
        <w:t xml:space="preserve">Lack of necessary documentation or </w:t>
      </w:r>
      <w:proofErr w:type="spellStart"/>
      <w:r w:rsidRPr="008E6695">
        <w:rPr>
          <w:rFonts w:ascii="Arial" w:hAnsi="Arial" w:cs="Arial"/>
          <w:lang w:val="en-US"/>
        </w:rPr>
        <w:t>to</w:t>
      </w:r>
      <w:proofErr w:type="spellEnd"/>
      <w:r w:rsidRPr="008E6695">
        <w:rPr>
          <w:rFonts w:ascii="Arial" w:hAnsi="Arial" w:cs="Arial"/>
          <w:lang w:val="en-US"/>
        </w:rPr>
        <w:t xml:space="preserve"> much unnecessary documentation</w:t>
      </w:r>
    </w:p>
    <w:p w14:paraId="73777431" w14:textId="77777777" w:rsidR="00EC6A6B" w:rsidRPr="008E6695" w:rsidRDefault="00EC6A6B" w:rsidP="00EC6A6B">
      <w:pPr>
        <w:pStyle w:val="ListParagraph"/>
        <w:numPr>
          <w:ilvl w:val="0"/>
          <w:numId w:val="1"/>
        </w:numPr>
        <w:rPr>
          <w:rFonts w:ascii="Arial" w:hAnsi="Arial" w:cs="Arial"/>
          <w:lang w:val="en-US"/>
        </w:rPr>
      </w:pPr>
      <w:r w:rsidRPr="008E6695">
        <w:rPr>
          <w:rFonts w:ascii="Arial" w:hAnsi="Arial" w:cs="Arial"/>
          <w:lang w:val="en-US"/>
        </w:rPr>
        <w:t>No or very little enterprise development, testing, or security standards</w:t>
      </w:r>
    </w:p>
    <w:p w14:paraId="48B171D0" w14:textId="3129EC79" w:rsidR="00EC6A6B" w:rsidRPr="008E6695" w:rsidRDefault="00EC6A6B" w:rsidP="00EC6A6B">
      <w:pPr>
        <w:pStyle w:val="ListParagraph"/>
        <w:numPr>
          <w:ilvl w:val="0"/>
          <w:numId w:val="1"/>
        </w:numPr>
        <w:rPr>
          <w:rFonts w:ascii="Arial" w:hAnsi="Arial" w:cs="Arial"/>
          <w:lang w:val="en-US"/>
        </w:rPr>
      </w:pPr>
      <w:r w:rsidRPr="008E6695">
        <w:rPr>
          <w:rFonts w:ascii="Arial" w:hAnsi="Arial" w:cs="Arial"/>
          <w:lang w:val="en-US"/>
        </w:rPr>
        <w:t>Non-technical staff getting involved in making technical decisions causes the two most common features in struggling and/or failing technology projects:</w:t>
      </w:r>
    </w:p>
    <w:p w14:paraId="5A6815B2" w14:textId="77777777" w:rsidR="00EC6A6B" w:rsidRPr="008E6695" w:rsidRDefault="00EC6A6B" w:rsidP="00EC6A6B">
      <w:pPr>
        <w:pStyle w:val="ListParagraph"/>
        <w:numPr>
          <w:ilvl w:val="0"/>
          <w:numId w:val="1"/>
        </w:numPr>
        <w:rPr>
          <w:rFonts w:ascii="Arial" w:hAnsi="Arial" w:cs="Arial"/>
          <w:lang w:val="en-US"/>
        </w:rPr>
      </w:pPr>
      <w:r w:rsidRPr="008E6695">
        <w:rPr>
          <w:rFonts w:ascii="Arial" w:hAnsi="Arial" w:cs="Arial"/>
          <w:lang w:val="en-US"/>
        </w:rPr>
        <w:t>Pressure from business to implement change fast. Management scheduling without understanding impact and risk</w:t>
      </w:r>
    </w:p>
    <w:p w14:paraId="66154566" w14:textId="2A05F022" w:rsidR="00EC6A6B" w:rsidRDefault="00EC6A6B" w:rsidP="00EC6A6B">
      <w:pPr>
        <w:pStyle w:val="ListParagraph"/>
        <w:numPr>
          <w:ilvl w:val="0"/>
          <w:numId w:val="1"/>
        </w:numPr>
        <w:rPr>
          <w:rFonts w:ascii="Arial" w:hAnsi="Arial" w:cs="Arial"/>
          <w:lang w:val="en-US"/>
        </w:rPr>
      </w:pPr>
      <w:r w:rsidRPr="008E6695">
        <w:rPr>
          <w:rFonts w:ascii="Arial" w:hAnsi="Arial" w:cs="Arial"/>
          <w:lang w:val="en-US"/>
        </w:rPr>
        <w:t>Inability of IT to explain and the business to understand the intricate nature of technology projects.</w:t>
      </w:r>
    </w:p>
    <w:p w14:paraId="40DA05B8" w14:textId="598FF47C" w:rsidR="000D2BD0" w:rsidRDefault="000D2BD0" w:rsidP="000D2BD0">
      <w:pPr>
        <w:rPr>
          <w:rFonts w:ascii="Arial" w:hAnsi="Arial" w:cs="Arial"/>
          <w:lang w:val="en-US"/>
        </w:rPr>
      </w:pPr>
    </w:p>
    <w:p w14:paraId="4807D7AD" w14:textId="77777777" w:rsidR="000D2BD0" w:rsidRDefault="000D2BD0">
      <w:pPr>
        <w:rPr>
          <w:rFonts w:ascii="Arial" w:hAnsi="Arial" w:cs="Arial"/>
          <w:i/>
          <w:iCs/>
          <w:sz w:val="28"/>
          <w:szCs w:val="28"/>
        </w:rPr>
      </w:pPr>
      <w:r>
        <w:rPr>
          <w:rFonts w:ascii="Arial" w:hAnsi="Arial" w:cs="Arial"/>
          <w:i/>
          <w:iCs/>
          <w:sz w:val="28"/>
          <w:szCs w:val="28"/>
        </w:rPr>
        <w:br w:type="page"/>
      </w:r>
    </w:p>
    <w:p w14:paraId="0A74CD6E" w14:textId="4C03C776" w:rsidR="000D2BD0" w:rsidRPr="000D2BD0" w:rsidRDefault="000D2BD0" w:rsidP="000D2BD0">
      <w:pPr>
        <w:suppressAutoHyphens/>
        <w:spacing w:after="0" w:line="276" w:lineRule="auto"/>
        <w:rPr>
          <w:rFonts w:ascii="Arial" w:hAnsi="Arial" w:cs="Arial"/>
          <w:i/>
          <w:iCs/>
          <w:sz w:val="28"/>
          <w:szCs w:val="28"/>
        </w:rPr>
      </w:pPr>
      <w:r>
        <w:rPr>
          <w:rFonts w:ascii="Arial" w:hAnsi="Arial" w:cs="Arial"/>
          <w:i/>
          <w:iCs/>
          <w:sz w:val="28"/>
          <w:szCs w:val="28"/>
        </w:rPr>
        <w:lastRenderedPageBreak/>
        <w:t xml:space="preserve">Q10. </w:t>
      </w:r>
      <w:r w:rsidRPr="000D2BD0">
        <w:rPr>
          <w:rFonts w:ascii="Arial" w:hAnsi="Arial" w:cs="Arial"/>
          <w:i/>
          <w:iCs/>
          <w:sz w:val="28"/>
          <w:szCs w:val="28"/>
        </w:rPr>
        <w:t>Describe Pillars of Quality Management System</w:t>
      </w:r>
    </w:p>
    <w:p w14:paraId="3DF99CD3" w14:textId="77777777" w:rsidR="000D2BD0" w:rsidRPr="00AB3C18" w:rsidRDefault="000D2BD0" w:rsidP="000D2BD0">
      <w:pPr>
        <w:shd w:val="clear" w:color="auto" w:fill="FFFFFF"/>
        <w:spacing w:after="0" w:line="398" w:lineRule="atLeast"/>
        <w:textAlignment w:val="baseline"/>
        <w:rPr>
          <w:rFonts w:ascii="Arial" w:eastAsia="Times New Roman" w:hAnsi="Arial" w:cs="Arial"/>
          <w:sz w:val="20"/>
          <w:szCs w:val="20"/>
          <w:lang w:eastAsia="en-IN"/>
        </w:rPr>
      </w:pPr>
      <w:r w:rsidRPr="00AB3C18">
        <w:rPr>
          <w:rFonts w:ascii="Arial" w:eastAsia="Times New Roman" w:hAnsi="Arial" w:cs="Arial"/>
          <w:sz w:val="20"/>
          <w:szCs w:val="20"/>
          <w:lang w:eastAsia="en-IN"/>
        </w:rPr>
        <w:t>The 5 Pillars of a Modern Quality Management System include:</w:t>
      </w:r>
    </w:p>
    <w:p w14:paraId="2C021668" w14:textId="77777777" w:rsidR="000D2BD0" w:rsidRPr="00AB3C18" w:rsidRDefault="000D2BD0" w:rsidP="000D2BD0">
      <w:pPr>
        <w:numPr>
          <w:ilvl w:val="0"/>
          <w:numId w:val="10"/>
        </w:numPr>
        <w:shd w:val="clear" w:color="auto" w:fill="FFFFFF"/>
        <w:spacing w:after="0" w:line="240" w:lineRule="auto"/>
        <w:ind w:left="564"/>
        <w:textAlignment w:val="baseline"/>
        <w:rPr>
          <w:rFonts w:ascii="Arial" w:eastAsia="Times New Roman" w:hAnsi="Arial" w:cs="Arial"/>
          <w:sz w:val="20"/>
          <w:szCs w:val="20"/>
          <w:lang w:eastAsia="en-IN"/>
        </w:rPr>
      </w:pPr>
      <w:r w:rsidRPr="00AB3C18">
        <w:rPr>
          <w:rFonts w:ascii="Arial" w:eastAsia="Times New Roman" w:hAnsi="Arial" w:cs="Arial"/>
          <w:sz w:val="20"/>
          <w:szCs w:val="20"/>
          <w:lang w:eastAsia="en-IN"/>
        </w:rPr>
        <w:t>Integrated Processes</w:t>
      </w:r>
    </w:p>
    <w:p w14:paraId="67225FC2" w14:textId="77777777" w:rsidR="000D2BD0" w:rsidRPr="00AB3C18" w:rsidRDefault="000D2BD0" w:rsidP="000D2BD0">
      <w:pPr>
        <w:numPr>
          <w:ilvl w:val="0"/>
          <w:numId w:val="10"/>
        </w:numPr>
        <w:shd w:val="clear" w:color="auto" w:fill="FFFFFF"/>
        <w:spacing w:after="0" w:line="240" w:lineRule="auto"/>
        <w:ind w:left="564"/>
        <w:textAlignment w:val="baseline"/>
        <w:rPr>
          <w:rFonts w:ascii="Arial" w:eastAsia="Times New Roman" w:hAnsi="Arial" w:cs="Arial"/>
          <w:sz w:val="20"/>
          <w:szCs w:val="20"/>
          <w:lang w:eastAsia="en-IN"/>
        </w:rPr>
      </w:pPr>
      <w:r w:rsidRPr="00AB3C18">
        <w:rPr>
          <w:rFonts w:ascii="Arial" w:eastAsia="Times New Roman" w:hAnsi="Arial" w:cs="Arial"/>
          <w:sz w:val="20"/>
          <w:szCs w:val="20"/>
          <w:lang w:eastAsia="en-IN"/>
        </w:rPr>
        <w:t>System Flexibility</w:t>
      </w:r>
    </w:p>
    <w:p w14:paraId="2CC0765C" w14:textId="77777777" w:rsidR="000D2BD0" w:rsidRPr="00AB3C18" w:rsidRDefault="000D2BD0" w:rsidP="000D2BD0">
      <w:pPr>
        <w:numPr>
          <w:ilvl w:val="0"/>
          <w:numId w:val="10"/>
        </w:numPr>
        <w:shd w:val="clear" w:color="auto" w:fill="FFFFFF"/>
        <w:spacing w:after="0" w:line="240" w:lineRule="auto"/>
        <w:ind w:left="564"/>
        <w:textAlignment w:val="baseline"/>
        <w:rPr>
          <w:rFonts w:ascii="Arial" w:eastAsia="Times New Roman" w:hAnsi="Arial" w:cs="Arial"/>
          <w:sz w:val="20"/>
          <w:szCs w:val="20"/>
          <w:lang w:eastAsia="en-IN"/>
        </w:rPr>
      </w:pPr>
      <w:r w:rsidRPr="00AB3C18">
        <w:rPr>
          <w:rFonts w:ascii="Arial" w:eastAsia="Times New Roman" w:hAnsi="Arial" w:cs="Arial"/>
          <w:sz w:val="20"/>
          <w:szCs w:val="20"/>
          <w:lang w:eastAsia="en-IN"/>
        </w:rPr>
        <w:t>Monitoring and Management</w:t>
      </w:r>
    </w:p>
    <w:p w14:paraId="6E897BF0" w14:textId="77777777" w:rsidR="000D2BD0" w:rsidRPr="00AB3C18" w:rsidRDefault="000D2BD0" w:rsidP="000D2BD0">
      <w:pPr>
        <w:numPr>
          <w:ilvl w:val="0"/>
          <w:numId w:val="10"/>
        </w:numPr>
        <w:shd w:val="clear" w:color="auto" w:fill="FFFFFF"/>
        <w:spacing w:after="0" w:line="240" w:lineRule="auto"/>
        <w:ind w:left="564"/>
        <w:textAlignment w:val="baseline"/>
        <w:rPr>
          <w:rFonts w:ascii="Arial" w:eastAsia="Times New Roman" w:hAnsi="Arial" w:cs="Arial"/>
          <w:sz w:val="20"/>
          <w:szCs w:val="20"/>
          <w:lang w:eastAsia="en-IN"/>
        </w:rPr>
      </w:pPr>
      <w:r w:rsidRPr="00AB3C18">
        <w:rPr>
          <w:rFonts w:ascii="Arial" w:eastAsia="Times New Roman" w:hAnsi="Arial" w:cs="Arial"/>
          <w:sz w:val="20"/>
          <w:szCs w:val="20"/>
          <w:lang w:eastAsia="en-IN"/>
        </w:rPr>
        <w:t>Compliance Enablement</w:t>
      </w:r>
    </w:p>
    <w:p w14:paraId="2B64A232" w14:textId="77777777" w:rsidR="000D2BD0" w:rsidRPr="00AB3C18" w:rsidRDefault="000D2BD0" w:rsidP="000D2BD0">
      <w:pPr>
        <w:numPr>
          <w:ilvl w:val="0"/>
          <w:numId w:val="10"/>
        </w:numPr>
        <w:shd w:val="clear" w:color="auto" w:fill="FFFFFF"/>
        <w:spacing w:after="0" w:line="240" w:lineRule="auto"/>
        <w:ind w:left="564"/>
        <w:textAlignment w:val="baseline"/>
        <w:rPr>
          <w:rFonts w:ascii="Arial" w:eastAsia="Times New Roman" w:hAnsi="Arial" w:cs="Arial"/>
          <w:sz w:val="20"/>
          <w:szCs w:val="20"/>
          <w:lang w:eastAsia="en-IN"/>
        </w:rPr>
      </w:pPr>
      <w:r w:rsidRPr="00AB3C18">
        <w:rPr>
          <w:rFonts w:ascii="Arial" w:eastAsia="Times New Roman" w:hAnsi="Arial" w:cs="Arial"/>
          <w:sz w:val="20"/>
          <w:szCs w:val="20"/>
          <w:lang w:eastAsia="en-IN"/>
        </w:rPr>
        <w:t>Culture of Quality and Compliance</w:t>
      </w:r>
    </w:p>
    <w:p w14:paraId="4EAF2351" w14:textId="77777777" w:rsidR="000D2BD0" w:rsidRDefault="000D2BD0" w:rsidP="000D2BD0">
      <w:pPr>
        <w:spacing w:line="276" w:lineRule="auto"/>
        <w:rPr>
          <w:rFonts w:ascii="Arial" w:hAnsi="Arial" w:cs="Arial"/>
        </w:rPr>
      </w:pPr>
    </w:p>
    <w:p w14:paraId="2FEABB62" w14:textId="77777777" w:rsidR="000D2BD0" w:rsidRPr="00AB3C18" w:rsidRDefault="000D2BD0" w:rsidP="000D2BD0">
      <w:pPr>
        <w:spacing w:line="276" w:lineRule="auto"/>
        <w:rPr>
          <w:rFonts w:ascii="Arial" w:hAnsi="Arial" w:cs="Arial"/>
          <w:b/>
          <w:bCs/>
          <w:sz w:val="20"/>
          <w:szCs w:val="20"/>
        </w:rPr>
      </w:pPr>
      <w:r w:rsidRPr="00AB3C18">
        <w:rPr>
          <w:rFonts w:ascii="Arial" w:hAnsi="Arial" w:cs="Arial"/>
          <w:b/>
          <w:bCs/>
          <w:sz w:val="20"/>
          <w:szCs w:val="20"/>
        </w:rPr>
        <w:t>Pillar 1: Process Integration</w:t>
      </w:r>
    </w:p>
    <w:p w14:paraId="5B237A16" w14:textId="77777777" w:rsidR="000D2BD0" w:rsidRDefault="000D2BD0" w:rsidP="000D2BD0">
      <w:pPr>
        <w:spacing w:line="276" w:lineRule="auto"/>
        <w:rPr>
          <w:rFonts w:ascii="Arial" w:hAnsi="Arial" w:cs="Arial"/>
          <w:sz w:val="20"/>
          <w:szCs w:val="20"/>
        </w:rPr>
      </w:pPr>
      <w:r w:rsidRPr="00AB3C18">
        <w:rPr>
          <w:rFonts w:ascii="Arial" w:hAnsi="Arial" w:cs="Arial"/>
          <w:sz w:val="20"/>
          <w:szCs w:val="20"/>
        </w:rPr>
        <w:t>While most companies execute on these functions, the degree of integration and automation varies greatly from company to company. The concern of the first pillar is how well these processes are integrated together. For example, if the Customer Complaint process is completely separated from the Corrective Action process, then there is room for improvement.</w:t>
      </w:r>
    </w:p>
    <w:p w14:paraId="7B0F95E0" w14:textId="77777777" w:rsidR="000D2BD0" w:rsidRDefault="000D2BD0" w:rsidP="000D2BD0">
      <w:pPr>
        <w:spacing w:line="276" w:lineRule="auto"/>
        <w:rPr>
          <w:rFonts w:ascii="Arial" w:hAnsi="Arial" w:cs="Arial"/>
          <w:sz w:val="20"/>
          <w:szCs w:val="20"/>
        </w:rPr>
      </w:pPr>
    </w:p>
    <w:p w14:paraId="1FF5A432" w14:textId="77777777" w:rsidR="000D2BD0" w:rsidRPr="00AB3C18" w:rsidRDefault="000D2BD0" w:rsidP="000D2BD0">
      <w:pPr>
        <w:spacing w:line="276" w:lineRule="auto"/>
        <w:rPr>
          <w:rFonts w:ascii="Arial" w:hAnsi="Arial" w:cs="Arial"/>
          <w:b/>
          <w:bCs/>
          <w:sz w:val="20"/>
          <w:szCs w:val="20"/>
        </w:rPr>
      </w:pPr>
      <w:r w:rsidRPr="00AB3C18">
        <w:rPr>
          <w:rFonts w:ascii="Arial" w:hAnsi="Arial" w:cs="Arial"/>
          <w:b/>
          <w:bCs/>
          <w:sz w:val="20"/>
          <w:szCs w:val="20"/>
        </w:rPr>
        <w:t>Pillar 2: System Flexibility and Extensibility</w:t>
      </w:r>
    </w:p>
    <w:p w14:paraId="2DA8C258" w14:textId="77777777" w:rsidR="000D2BD0" w:rsidRDefault="000D2BD0" w:rsidP="000D2BD0">
      <w:pPr>
        <w:spacing w:line="276" w:lineRule="auto"/>
        <w:rPr>
          <w:rFonts w:ascii="Arial" w:hAnsi="Arial" w:cs="Arial"/>
          <w:sz w:val="20"/>
          <w:szCs w:val="20"/>
        </w:rPr>
      </w:pPr>
      <w:r w:rsidRPr="00AB3C18">
        <w:rPr>
          <w:rFonts w:ascii="Arial" w:hAnsi="Arial" w:cs="Arial"/>
          <w:sz w:val="20"/>
          <w:szCs w:val="20"/>
        </w:rPr>
        <w:t>Unfortunately, no one can predict what the future holds. Being able to adapt and continuously innovate is extremely important. In summary, the second pillar is all about connectivity, expandability, and configurability.</w:t>
      </w:r>
    </w:p>
    <w:p w14:paraId="3E347BF1" w14:textId="77777777" w:rsidR="000D2BD0" w:rsidRDefault="000D2BD0" w:rsidP="000D2BD0">
      <w:pPr>
        <w:spacing w:line="276" w:lineRule="auto"/>
        <w:rPr>
          <w:rFonts w:ascii="Arial" w:hAnsi="Arial" w:cs="Arial"/>
          <w:sz w:val="20"/>
          <w:szCs w:val="20"/>
        </w:rPr>
      </w:pPr>
    </w:p>
    <w:p w14:paraId="7E839B72" w14:textId="77777777" w:rsidR="000D2BD0" w:rsidRDefault="000D2BD0" w:rsidP="000D2BD0">
      <w:pPr>
        <w:spacing w:line="276" w:lineRule="auto"/>
        <w:rPr>
          <w:rFonts w:ascii="Arial" w:hAnsi="Arial" w:cs="Arial"/>
          <w:b/>
          <w:bCs/>
          <w:sz w:val="20"/>
          <w:szCs w:val="20"/>
        </w:rPr>
      </w:pPr>
      <w:r w:rsidRPr="00AB3C18">
        <w:rPr>
          <w:rFonts w:ascii="Arial" w:hAnsi="Arial" w:cs="Arial"/>
          <w:b/>
          <w:bCs/>
          <w:sz w:val="20"/>
          <w:szCs w:val="20"/>
        </w:rPr>
        <w:t>Pillar 3: Centralized Monitoring and Management</w:t>
      </w:r>
    </w:p>
    <w:p w14:paraId="19EF6EE2" w14:textId="77777777" w:rsidR="000D2BD0" w:rsidRPr="00AB3C18" w:rsidRDefault="000D2BD0" w:rsidP="000D2BD0">
      <w:pPr>
        <w:spacing w:line="276" w:lineRule="auto"/>
        <w:rPr>
          <w:rFonts w:ascii="Arial" w:hAnsi="Arial" w:cs="Arial"/>
          <w:sz w:val="20"/>
          <w:szCs w:val="20"/>
        </w:rPr>
      </w:pPr>
      <w:r w:rsidRPr="00AB3C18">
        <w:rPr>
          <w:rFonts w:ascii="Arial" w:hAnsi="Arial" w:cs="Arial"/>
          <w:sz w:val="20"/>
          <w:szCs w:val="20"/>
        </w:rPr>
        <w:t>A best of breed enterprise quality management system should provide the following capabilities:</w:t>
      </w:r>
    </w:p>
    <w:p w14:paraId="117DA15B" w14:textId="77777777" w:rsidR="000D2BD0" w:rsidRPr="00AB3C18" w:rsidRDefault="000D2BD0" w:rsidP="000D2BD0">
      <w:pPr>
        <w:pStyle w:val="ListParagraph"/>
        <w:numPr>
          <w:ilvl w:val="0"/>
          <w:numId w:val="11"/>
        </w:numPr>
        <w:suppressAutoHyphens/>
        <w:spacing w:after="0" w:line="276" w:lineRule="auto"/>
        <w:rPr>
          <w:rFonts w:ascii="Arial" w:hAnsi="Arial" w:cs="Arial"/>
        </w:rPr>
      </w:pPr>
      <w:r w:rsidRPr="00AB3C18">
        <w:rPr>
          <w:rFonts w:ascii="Arial" w:hAnsi="Arial" w:cs="Arial"/>
        </w:rPr>
        <w:t>Alerts &amp; Notifications</w:t>
      </w:r>
    </w:p>
    <w:p w14:paraId="1BA3DDF4" w14:textId="77777777" w:rsidR="000D2BD0" w:rsidRPr="00AB3C18" w:rsidRDefault="000D2BD0" w:rsidP="000D2BD0">
      <w:pPr>
        <w:pStyle w:val="ListParagraph"/>
        <w:numPr>
          <w:ilvl w:val="0"/>
          <w:numId w:val="11"/>
        </w:numPr>
        <w:suppressAutoHyphens/>
        <w:spacing w:after="0" w:line="276" w:lineRule="auto"/>
        <w:rPr>
          <w:rFonts w:ascii="Arial" w:hAnsi="Arial" w:cs="Arial"/>
        </w:rPr>
      </w:pPr>
      <w:r w:rsidRPr="00AB3C18">
        <w:rPr>
          <w:rFonts w:ascii="Arial" w:hAnsi="Arial" w:cs="Arial"/>
        </w:rPr>
        <w:t>Reporting</w:t>
      </w:r>
    </w:p>
    <w:p w14:paraId="78868E76" w14:textId="77777777" w:rsidR="000D2BD0" w:rsidRPr="00AB3C18" w:rsidRDefault="000D2BD0" w:rsidP="000D2BD0">
      <w:pPr>
        <w:pStyle w:val="ListParagraph"/>
        <w:numPr>
          <w:ilvl w:val="0"/>
          <w:numId w:val="11"/>
        </w:numPr>
        <w:suppressAutoHyphens/>
        <w:spacing w:after="0" w:line="276" w:lineRule="auto"/>
        <w:rPr>
          <w:rFonts w:ascii="Arial" w:hAnsi="Arial" w:cs="Arial"/>
        </w:rPr>
      </w:pPr>
      <w:r w:rsidRPr="00AB3C18">
        <w:rPr>
          <w:rFonts w:ascii="Arial" w:hAnsi="Arial" w:cs="Arial"/>
        </w:rPr>
        <w:t>Measurements &amp; KPIs</w:t>
      </w:r>
    </w:p>
    <w:p w14:paraId="5D14473E" w14:textId="77777777" w:rsidR="000D2BD0" w:rsidRDefault="000D2BD0" w:rsidP="000D2BD0">
      <w:pPr>
        <w:pStyle w:val="ListParagraph"/>
        <w:numPr>
          <w:ilvl w:val="0"/>
          <w:numId w:val="11"/>
        </w:numPr>
        <w:suppressAutoHyphens/>
        <w:spacing w:after="0" w:line="276" w:lineRule="auto"/>
        <w:rPr>
          <w:rFonts w:ascii="Arial" w:hAnsi="Arial" w:cs="Arial"/>
        </w:rPr>
      </w:pPr>
      <w:r w:rsidRPr="00AB3C18">
        <w:rPr>
          <w:rFonts w:ascii="Arial" w:hAnsi="Arial" w:cs="Arial"/>
        </w:rPr>
        <w:t>Management Dashboards</w:t>
      </w:r>
    </w:p>
    <w:p w14:paraId="6DFDF175" w14:textId="77777777" w:rsidR="000D2BD0" w:rsidRDefault="000D2BD0" w:rsidP="000D2BD0">
      <w:pPr>
        <w:spacing w:line="276" w:lineRule="auto"/>
        <w:rPr>
          <w:rFonts w:ascii="Arial" w:hAnsi="Arial" w:cs="Arial"/>
        </w:rPr>
      </w:pPr>
    </w:p>
    <w:p w14:paraId="422510D6" w14:textId="77777777" w:rsidR="000D2BD0" w:rsidRPr="00AB3C18" w:rsidRDefault="000D2BD0" w:rsidP="000D2BD0">
      <w:pPr>
        <w:spacing w:line="276" w:lineRule="auto"/>
        <w:rPr>
          <w:rFonts w:ascii="Arial" w:hAnsi="Arial" w:cs="Arial"/>
          <w:b/>
          <w:bCs/>
          <w:sz w:val="20"/>
          <w:szCs w:val="20"/>
        </w:rPr>
      </w:pPr>
      <w:r w:rsidRPr="00AB3C18">
        <w:rPr>
          <w:rFonts w:ascii="Arial" w:hAnsi="Arial" w:cs="Arial"/>
          <w:b/>
          <w:bCs/>
          <w:sz w:val="20"/>
          <w:szCs w:val="20"/>
        </w:rPr>
        <w:t>Pillar 4: Compliance Enablement</w:t>
      </w:r>
    </w:p>
    <w:p w14:paraId="2303BAFC" w14:textId="77777777" w:rsidR="000D2BD0" w:rsidRDefault="000D2BD0" w:rsidP="000D2BD0">
      <w:pPr>
        <w:spacing w:line="276" w:lineRule="auto"/>
        <w:rPr>
          <w:rFonts w:ascii="Arial" w:hAnsi="Arial" w:cs="Arial"/>
          <w:sz w:val="20"/>
          <w:szCs w:val="20"/>
        </w:rPr>
      </w:pPr>
      <w:r w:rsidRPr="00AB3C18">
        <w:rPr>
          <w:rFonts w:ascii="Arial" w:hAnsi="Arial" w:cs="Arial"/>
          <w:sz w:val="20"/>
          <w:szCs w:val="20"/>
        </w:rPr>
        <w:t>Almost all industries have regulatory standards and requirements. A modern enterprise quality management system should have compliance built into the system. Compliance should not be an afterthought.</w:t>
      </w:r>
    </w:p>
    <w:p w14:paraId="612915D5" w14:textId="77777777" w:rsidR="000D2BD0" w:rsidRDefault="000D2BD0" w:rsidP="000D2BD0">
      <w:pPr>
        <w:spacing w:line="276" w:lineRule="auto"/>
        <w:rPr>
          <w:rFonts w:ascii="Arial" w:hAnsi="Arial" w:cs="Arial"/>
          <w:sz w:val="20"/>
          <w:szCs w:val="20"/>
        </w:rPr>
      </w:pPr>
    </w:p>
    <w:p w14:paraId="003786BE" w14:textId="77777777" w:rsidR="000D2BD0" w:rsidRPr="00AB3C18" w:rsidRDefault="000D2BD0" w:rsidP="000D2BD0">
      <w:pPr>
        <w:spacing w:line="276" w:lineRule="auto"/>
        <w:rPr>
          <w:rFonts w:ascii="Arial" w:hAnsi="Arial" w:cs="Arial"/>
          <w:b/>
          <w:bCs/>
          <w:sz w:val="20"/>
          <w:szCs w:val="20"/>
        </w:rPr>
      </w:pPr>
      <w:r w:rsidRPr="00AB3C18">
        <w:rPr>
          <w:rFonts w:ascii="Arial" w:hAnsi="Arial" w:cs="Arial"/>
          <w:b/>
          <w:bCs/>
          <w:sz w:val="20"/>
          <w:szCs w:val="20"/>
        </w:rPr>
        <w:t>Pillar 5: Culture of Quality &amp; Compliance</w:t>
      </w:r>
    </w:p>
    <w:p w14:paraId="3A8095A9" w14:textId="6FE9F192" w:rsidR="00C810B6" w:rsidRPr="000D2BD0" w:rsidRDefault="000D2BD0" w:rsidP="000D2BD0">
      <w:pPr>
        <w:spacing w:line="276" w:lineRule="auto"/>
        <w:rPr>
          <w:rFonts w:ascii="Arial" w:hAnsi="Arial" w:cs="Arial"/>
          <w:sz w:val="20"/>
          <w:szCs w:val="20"/>
        </w:rPr>
      </w:pPr>
      <w:r w:rsidRPr="00AB3C18">
        <w:rPr>
          <w:rFonts w:ascii="Arial" w:hAnsi="Arial" w:cs="Arial"/>
          <w:sz w:val="20"/>
          <w:szCs w:val="20"/>
        </w:rPr>
        <w:t>Establishing a culture of quality and compliance, perhaps the most important quality management pillar, shows a commitment from the top that flows down throughout the rest of the organization. A quality system, no matter who well designed, cannot work if there is no visible management buy-in.</w:t>
      </w:r>
    </w:p>
    <w:sectPr w:rsidR="00C810B6" w:rsidRPr="000D2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13618"/>
    <w:multiLevelType w:val="hybridMultilevel"/>
    <w:tmpl w:val="D138E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27B08"/>
    <w:multiLevelType w:val="hybridMultilevel"/>
    <w:tmpl w:val="8814CA0E"/>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2" w15:restartNumberingAfterBreak="0">
    <w:nsid w:val="1A6E2DA8"/>
    <w:multiLevelType w:val="hybridMultilevel"/>
    <w:tmpl w:val="7F58F658"/>
    <w:lvl w:ilvl="0" w:tplc="24C27E6E">
      <w:start w:val="1"/>
      <w:numFmt w:val="bullet"/>
      <w:lvlText w:val="•"/>
      <w:lvlJc w:val="left"/>
      <w:pPr>
        <w:tabs>
          <w:tab w:val="num" w:pos="720"/>
        </w:tabs>
        <w:ind w:left="720" w:hanging="360"/>
      </w:pPr>
      <w:rPr>
        <w:rFonts w:ascii="Arial" w:hAnsi="Arial" w:hint="default"/>
      </w:rPr>
    </w:lvl>
    <w:lvl w:ilvl="1" w:tplc="C94AA25E" w:tentative="1">
      <w:start w:val="1"/>
      <w:numFmt w:val="bullet"/>
      <w:lvlText w:val="•"/>
      <w:lvlJc w:val="left"/>
      <w:pPr>
        <w:tabs>
          <w:tab w:val="num" w:pos="1440"/>
        </w:tabs>
        <w:ind w:left="1440" w:hanging="360"/>
      </w:pPr>
      <w:rPr>
        <w:rFonts w:ascii="Arial" w:hAnsi="Arial" w:hint="default"/>
      </w:rPr>
    </w:lvl>
    <w:lvl w:ilvl="2" w:tplc="869EFF22" w:tentative="1">
      <w:start w:val="1"/>
      <w:numFmt w:val="bullet"/>
      <w:lvlText w:val="•"/>
      <w:lvlJc w:val="left"/>
      <w:pPr>
        <w:tabs>
          <w:tab w:val="num" w:pos="2160"/>
        </w:tabs>
        <w:ind w:left="2160" w:hanging="360"/>
      </w:pPr>
      <w:rPr>
        <w:rFonts w:ascii="Arial" w:hAnsi="Arial" w:hint="default"/>
      </w:rPr>
    </w:lvl>
    <w:lvl w:ilvl="3" w:tplc="5A805862" w:tentative="1">
      <w:start w:val="1"/>
      <w:numFmt w:val="bullet"/>
      <w:lvlText w:val="•"/>
      <w:lvlJc w:val="left"/>
      <w:pPr>
        <w:tabs>
          <w:tab w:val="num" w:pos="2880"/>
        </w:tabs>
        <w:ind w:left="2880" w:hanging="360"/>
      </w:pPr>
      <w:rPr>
        <w:rFonts w:ascii="Arial" w:hAnsi="Arial" w:hint="default"/>
      </w:rPr>
    </w:lvl>
    <w:lvl w:ilvl="4" w:tplc="06068996" w:tentative="1">
      <w:start w:val="1"/>
      <w:numFmt w:val="bullet"/>
      <w:lvlText w:val="•"/>
      <w:lvlJc w:val="left"/>
      <w:pPr>
        <w:tabs>
          <w:tab w:val="num" w:pos="3600"/>
        </w:tabs>
        <w:ind w:left="3600" w:hanging="360"/>
      </w:pPr>
      <w:rPr>
        <w:rFonts w:ascii="Arial" w:hAnsi="Arial" w:hint="default"/>
      </w:rPr>
    </w:lvl>
    <w:lvl w:ilvl="5" w:tplc="BE9E34B0" w:tentative="1">
      <w:start w:val="1"/>
      <w:numFmt w:val="bullet"/>
      <w:lvlText w:val="•"/>
      <w:lvlJc w:val="left"/>
      <w:pPr>
        <w:tabs>
          <w:tab w:val="num" w:pos="4320"/>
        </w:tabs>
        <w:ind w:left="4320" w:hanging="360"/>
      </w:pPr>
      <w:rPr>
        <w:rFonts w:ascii="Arial" w:hAnsi="Arial" w:hint="default"/>
      </w:rPr>
    </w:lvl>
    <w:lvl w:ilvl="6" w:tplc="A1049038" w:tentative="1">
      <w:start w:val="1"/>
      <w:numFmt w:val="bullet"/>
      <w:lvlText w:val="•"/>
      <w:lvlJc w:val="left"/>
      <w:pPr>
        <w:tabs>
          <w:tab w:val="num" w:pos="5040"/>
        </w:tabs>
        <w:ind w:left="5040" w:hanging="360"/>
      </w:pPr>
      <w:rPr>
        <w:rFonts w:ascii="Arial" w:hAnsi="Arial" w:hint="default"/>
      </w:rPr>
    </w:lvl>
    <w:lvl w:ilvl="7" w:tplc="5202B186" w:tentative="1">
      <w:start w:val="1"/>
      <w:numFmt w:val="bullet"/>
      <w:lvlText w:val="•"/>
      <w:lvlJc w:val="left"/>
      <w:pPr>
        <w:tabs>
          <w:tab w:val="num" w:pos="5760"/>
        </w:tabs>
        <w:ind w:left="5760" w:hanging="360"/>
      </w:pPr>
      <w:rPr>
        <w:rFonts w:ascii="Arial" w:hAnsi="Arial" w:hint="default"/>
      </w:rPr>
    </w:lvl>
    <w:lvl w:ilvl="8" w:tplc="0EFAD27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031CEF"/>
    <w:multiLevelType w:val="hybridMultilevel"/>
    <w:tmpl w:val="A138574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1568FD"/>
    <w:multiLevelType w:val="hybridMultilevel"/>
    <w:tmpl w:val="F9BA1D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EF3C94"/>
    <w:multiLevelType w:val="hybridMultilevel"/>
    <w:tmpl w:val="803C1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A54F22"/>
    <w:multiLevelType w:val="hybridMultilevel"/>
    <w:tmpl w:val="3682984E"/>
    <w:lvl w:ilvl="0" w:tplc="6B807BC2">
      <w:start w:val="1"/>
      <w:numFmt w:val="bullet"/>
      <w:lvlText w:val="•"/>
      <w:lvlJc w:val="left"/>
      <w:pPr>
        <w:tabs>
          <w:tab w:val="num" w:pos="720"/>
        </w:tabs>
        <w:ind w:left="720" w:hanging="360"/>
      </w:pPr>
      <w:rPr>
        <w:rFonts w:ascii="Arial" w:hAnsi="Arial" w:hint="default"/>
      </w:rPr>
    </w:lvl>
    <w:lvl w:ilvl="1" w:tplc="280C9946" w:tentative="1">
      <w:start w:val="1"/>
      <w:numFmt w:val="bullet"/>
      <w:lvlText w:val="•"/>
      <w:lvlJc w:val="left"/>
      <w:pPr>
        <w:tabs>
          <w:tab w:val="num" w:pos="1440"/>
        </w:tabs>
        <w:ind w:left="1440" w:hanging="360"/>
      </w:pPr>
      <w:rPr>
        <w:rFonts w:ascii="Arial" w:hAnsi="Arial" w:hint="default"/>
      </w:rPr>
    </w:lvl>
    <w:lvl w:ilvl="2" w:tplc="B81EFF56" w:tentative="1">
      <w:start w:val="1"/>
      <w:numFmt w:val="bullet"/>
      <w:lvlText w:val="•"/>
      <w:lvlJc w:val="left"/>
      <w:pPr>
        <w:tabs>
          <w:tab w:val="num" w:pos="2160"/>
        </w:tabs>
        <w:ind w:left="2160" w:hanging="360"/>
      </w:pPr>
      <w:rPr>
        <w:rFonts w:ascii="Arial" w:hAnsi="Arial" w:hint="default"/>
      </w:rPr>
    </w:lvl>
    <w:lvl w:ilvl="3" w:tplc="3AE6E222" w:tentative="1">
      <w:start w:val="1"/>
      <w:numFmt w:val="bullet"/>
      <w:lvlText w:val="•"/>
      <w:lvlJc w:val="left"/>
      <w:pPr>
        <w:tabs>
          <w:tab w:val="num" w:pos="2880"/>
        </w:tabs>
        <w:ind w:left="2880" w:hanging="360"/>
      </w:pPr>
      <w:rPr>
        <w:rFonts w:ascii="Arial" w:hAnsi="Arial" w:hint="default"/>
      </w:rPr>
    </w:lvl>
    <w:lvl w:ilvl="4" w:tplc="C3B205F0" w:tentative="1">
      <w:start w:val="1"/>
      <w:numFmt w:val="bullet"/>
      <w:lvlText w:val="•"/>
      <w:lvlJc w:val="left"/>
      <w:pPr>
        <w:tabs>
          <w:tab w:val="num" w:pos="3600"/>
        </w:tabs>
        <w:ind w:left="3600" w:hanging="360"/>
      </w:pPr>
      <w:rPr>
        <w:rFonts w:ascii="Arial" w:hAnsi="Arial" w:hint="default"/>
      </w:rPr>
    </w:lvl>
    <w:lvl w:ilvl="5" w:tplc="416AE75A" w:tentative="1">
      <w:start w:val="1"/>
      <w:numFmt w:val="bullet"/>
      <w:lvlText w:val="•"/>
      <w:lvlJc w:val="left"/>
      <w:pPr>
        <w:tabs>
          <w:tab w:val="num" w:pos="4320"/>
        </w:tabs>
        <w:ind w:left="4320" w:hanging="360"/>
      </w:pPr>
      <w:rPr>
        <w:rFonts w:ascii="Arial" w:hAnsi="Arial" w:hint="default"/>
      </w:rPr>
    </w:lvl>
    <w:lvl w:ilvl="6" w:tplc="06AC5EDA" w:tentative="1">
      <w:start w:val="1"/>
      <w:numFmt w:val="bullet"/>
      <w:lvlText w:val="•"/>
      <w:lvlJc w:val="left"/>
      <w:pPr>
        <w:tabs>
          <w:tab w:val="num" w:pos="5040"/>
        </w:tabs>
        <w:ind w:left="5040" w:hanging="360"/>
      </w:pPr>
      <w:rPr>
        <w:rFonts w:ascii="Arial" w:hAnsi="Arial" w:hint="default"/>
      </w:rPr>
    </w:lvl>
    <w:lvl w:ilvl="7" w:tplc="3B2C8CA6" w:tentative="1">
      <w:start w:val="1"/>
      <w:numFmt w:val="bullet"/>
      <w:lvlText w:val="•"/>
      <w:lvlJc w:val="left"/>
      <w:pPr>
        <w:tabs>
          <w:tab w:val="num" w:pos="5760"/>
        </w:tabs>
        <w:ind w:left="5760" w:hanging="360"/>
      </w:pPr>
      <w:rPr>
        <w:rFonts w:ascii="Arial" w:hAnsi="Arial" w:hint="default"/>
      </w:rPr>
    </w:lvl>
    <w:lvl w:ilvl="8" w:tplc="5922F15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CAB4CD9"/>
    <w:multiLevelType w:val="hybridMultilevel"/>
    <w:tmpl w:val="0CEE60C0"/>
    <w:lvl w:ilvl="0" w:tplc="4009000F">
      <w:start w:val="1"/>
      <w:numFmt w:val="decimal"/>
      <w:lvlText w:val="%1."/>
      <w:lvlJc w:val="left"/>
      <w:pPr>
        <w:ind w:left="786" w:hanging="360"/>
      </w:pPr>
      <w:rPr>
        <w:rFonts w:hint="default"/>
      </w:r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60A01F7E"/>
    <w:multiLevelType w:val="hybridMultilevel"/>
    <w:tmpl w:val="D98AFD00"/>
    <w:lvl w:ilvl="0" w:tplc="CB2AAFA4">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204F27"/>
    <w:multiLevelType w:val="hybridMultilevel"/>
    <w:tmpl w:val="94982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8D18E4"/>
    <w:multiLevelType w:val="multilevel"/>
    <w:tmpl w:val="3732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2"/>
  </w:num>
  <w:num w:numId="4">
    <w:abstractNumId w:val="7"/>
  </w:num>
  <w:num w:numId="5">
    <w:abstractNumId w:val="4"/>
  </w:num>
  <w:num w:numId="6">
    <w:abstractNumId w:val="9"/>
  </w:num>
  <w:num w:numId="7">
    <w:abstractNumId w:val="3"/>
  </w:num>
  <w:num w:numId="8">
    <w:abstractNumId w:val="5"/>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B6"/>
    <w:rsid w:val="00022E23"/>
    <w:rsid w:val="000C4A2F"/>
    <w:rsid w:val="000D2BD0"/>
    <w:rsid w:val="00245981"/>
    <w:rsid w:val="002F3EBD"/>
    <w:rsid w:val="00635ECD"/>
    <w:rsid w:val="006C7867"/>
    <w:rsid w:val="00700E2F"/>
    <w:rsid w:val="00701F90"/>
    <w:rsid w:val="00710E5F"/>
    <w:rsid w:val="0072005E"/>
    <w:rsid w:val="008E6695"/>
    <w:rsid w:val="009B1D0E"/>
    <w:rsid w:val="00C810B6"/>
    <w:rsid w:val="00CC21FE"/>
    <w:rsid w:val="00E76815"/>
    <w:rsid w:val="00EC6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C0039"/>
  <w15:chartTrackingRefBased/>
  <w15:docId w15:val="{DBA6803B-C1F1-4960-95C1-89F1A52B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81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552712">
      <w:bodyDiv w:val="1"/>
      <w:marLeft w:val="0"/>
      <w:marRight w:val="0"/>
      <w:marTop w:val="0"/>
      <w:marBottom w:val="0"/>
      <w:divBdr>
        <w:top w:val="none" w:sz="0" w:space="0" w:color="auto"/>
        <w:left w:val="none" w:sz="0" w:space="0" w:color="auto"/>
        <w:bottom w:val="none" w:sz="0" w:space="0" w:color="auto"/>
        <w:right w:val="none" w:sz="0" w:space="0" w:color="auto"/>
      </w:divBdr>
      <w:divsChild>
        <w:div w:id="1340813462">
          <w:marLeft w:val="547"/>
          <w:marRight w:val="0"/>
          <w:marTop w:val="96"/>
          <w:marBottom w:val="0"/>
          <w:divBdr>
            <w:top w:val="none" w:sz="0" w:space="0" w:color="auto"/>
            <w:left w:val="none" w:sz="0" w:space="0" w:color="auto"/>
            <w:bottom w:val="none" w:sz="0" w:space="0" w:color="auto"/>
            <w:right w:val="none" w:sz="0" w:space="0" w:color="auto"/>
          </w:divBdr>
        </w:div>
        <w:div w:id="970936687">
          <w:marLeft w:val="547"/>
          <w:marRight w:val="0"/>
          <w:marTop w:val="96"/>
          <w:marBottom w:val="0"/>
          <w:divBdr>
            <w:top w:val="none" w:sz="0" w:space="0" w:color="auto"/>
            <w:left w:val="none" w:sz="0" w:space="0" w:color="auto"/>
            <w:bottom w:val="none" w:sz="0" w:space="0" w:color="auto"/>
            <w:right w:val="none" w:sz="0" w:space="0" w:color="auto"/>
          </w:divBdr>
        </w:div>
        <w:div w:id="853879608">
          <w:marLeft w:val="547"/>
          <w:marRight w:val="0"/>
          <w:marTop w:val="96"/>
          <w:marBottom w:val="0"/>
          <w:divBdr>
            <w:top w:val="none" w:sz="0" w:space="0" w:color="auto"/>
            <w:left w:val="none" w:sz="0" w:space="0" w:color="auto"/>
            <w:bottom w:val="none" w:sz="0" w:space="0" w:color="auto"/>
            <w:right w:val="none" w:sz="0" w:space="0" w:color="auto"/>
          </w:divBdr>
        </w:div>
        <w:div w:id="187262462">
          <w:marLeft w:val="547"/>
          <w:marRight w:val="0"/>
          <w:marTop w:val="96"/>
          <w:marBottom w:val="0"/>
          <w:divBdr>
            <w:top w:val="none" w:sz="0" w:space="0" w:color="auto"/>
            <w:left w:val="none" w:sz="0" w:space="0" w:color="auto"/>
            <w:bottom w:val="none" w:sz="0" w:space="0" w:color="auto"/>
            <w:right w:val="none" w:sz="0" w:space="0" w:color="auto"/>
          </w:divBdr>
        </w:div>
        <w:div w:id="902913424">
          <w:marLeft w:val="547"/>
          <w:marRight w:val="0"/>
          <w:marTop w:val="96"/>
          <w:marBottom w:val="0"/>
          <w:divBdr>
            <w:top w:val="none" w:sz="0" w:space="0" w:color="auto"/>
            <w:left w:val="none" w:sz="0" w:space="0" w:color="auto"/>
            <w:bottom w:val="none" w:sz="0" w:space="0" w:color="auto"/>
            <w:right w:val="none" w:sz="0" w:space="0" w:color="auto"/>
          </w:divBdr>
        </w:div>
      </w:divsChild>
    </w:div>
    <w:div w:id="305816003">
      <w:bodyDiv w:val="1"/>
      <w:marLeft w:val="0"/>
      <w:marRight w:val="0"/>
      <w:marTop w:val="0"/>
      <w:marBottom w:val="0"/>
      <w:divBdr>
        <w:top w:val="none" w:sz="0" w:space="0" w:color="auto"/>
        <w:left w:val="none" w:sz="0" w:space="0" w:color="auto"/>
        <w:bottom w:val="none" w:sz="0" w:space="0" w:color="auto"/>
        <w:right w:val="none" w:sz="0" w:space="0" w:color="auto"/>
      </w:divBdr>
    </w:div>
    <w:div w:id="387344113">
      <w:bodyDiv w:val="1"/>
      <w:marLeft w:val="0"/>
      <w:marRight w:val="0"/>
      <w:marTop w:val="0"/>
      <w:marBottom w:val="0"/>
      <w:divBdr>
        <w:top w:val="none" w:sz="0" w:space="0" w:color="auto"/>
        <w:left w:val="none" w:sz="0" w:space="0" w:color="auto"/>
        <w:bottom w:val="none" w:sz="0" w:space="0" w:color="auto"/>
        <w:right w:val="none" w:sz="0" w:space="0" w:color="auto"/>
      </w:divBdr>
    </w:div>
    <w:div w:id="638732241">
      <w:bodyDiv w:val="1"/>
      <w:marLeft w:val="0"/>
      <w:marRight w:val="0"/>
      <w:marTop w:val="0"/>
      <w:marBottom w:val="0"/>
      <w:divBdr>
        <w:top w:val="none" w:sz="0" w:space="0" w:color="auto"/>
        <w:left w:val="none" w:sz="0" w:space="0" w:color="auto"/>
        <w:bottom w:val="none" w:sz="0" w:space="0" w:color="auto"/>
        <w:right w:val="none" w:sz="0" w:space="0" w:color="auto"/>
      </w:divBdr>
    </w:div>
    <w:div w:id="680278500">
      <w:bodyDiv w:val="1"/>
      <w:marLeft w:val="0"/>
      <w:marRight w:val="0"/>
      <w:marTop w:val="0"/>
      <w:marBottom w:val="0"/>
      <w:divBdr>
        <w:top w:val="none" w:sz="0" w:space="0" w:color="auto"/>
        <w:left w:val="none" w:sz="0" w:space="0" w:color="auto"/>
        <w:bottom w:val="none" w:sz="0" w:space="0" w:color="auto"/>
        <w:right w:val="none" w:sz="0" w:space="0" w:color="auto"/>
      </w:divBdr>
    </w:div>
    <w:div w:id="1049838103">
      <w:bodyDiv w:val="1"/>
      <w:marLeft w:val="0"/>
      <w:marRight w:val="0"/>
      <w:marTop w:val="0"/>
      <w:marBottom w:val="0"/>
      <w:divBdr>
        <w:top w:val="none" w:sz="0" w:space="0" w:color="auto"/>
        <w:left w:val="none" w:sz="0" w:space="0" w:color="auto"/>
        <w:bottom w:val="none" w:sz="0" w:space="0" w:color="auto"/>
        <w:right w:val="none" w:sz="0" w:space="0" w:color="auto"/>
      </w:divBdr>
    </w:div>
    <w:div w:id="1099595051">
      <w:bodyDiv w:val="1"/>
      <w:marLeft w:val="0"/>
      <w:marRight w:val="0"/>
      <w:marTop w:val="0"/>
      <w:marBottom w:val="0"/>
      <w:divBdr>
        <w:top w:val="none" w:sz="0" w:space="0" w:color="auto"/>
        <w:left w:val="none" w:sz="0" w:space="0" w:color="auto"/>
        <w:bottom w:val="none" w:sz="0" w:space="0" w:color="auto"/>
        <w:right w:val="none" w:sz="0" w:space="0" w:color="auto"/>
      </w:divBdr>
      <w:divsChild>
        <w:div w:id="2077898120">
          <w:marLeft w:val="547"/>
          <w:marRight w:val="0"/>
          <w:marTop w:val="96"/>
          <w:marBottom w:val="0"/>
          <w:divBdr>
            <w:top w:val="none" w:sz="0" w:space="0" w:color="auto"/>
            <w:left w:val="none" w:sz="0" w:space="0" w:color="auto"/>
            <w:bottom w:val="none" w:sz="0" w:space="0" w:color="auto"/>
            <w:right w:val="none" w:sz="0" w:space="0" w:color="auto"/>
          </w:divBdr>
        </w:div>
      </w:divsChild>
    </w:div>
    <w:div w:id="1298876788">
      <w:bodyDiv w:val="1"/>
      <w:marLeft w:val="0"/>
      <w:marRight w:val="0"/>
      <w:marTop w:val="0"/>
      <w:marBottom w:val="0"/>
      <w:divBdr>
        <w:top w:val="none" w:sz="0" w:space="0" w:color="auto"/>
        <w:left w:val="none" w:sz="0" w:space="0" w:color="auto"/>
        <w:bottom w:val="none" w:sz="0" w:space="0" w:color="auto"/>
        <w:right w:val="none" w:sz="0" w:space="0" w:color="auto"/>
      </w:divBdr>
    </w:div>
    <w:div w:id="1346441360">
      <w:bodyDiv w:val="1"/>
      <w:marLeft w:val="0"/>
      <w:marRight w:val="0"/>
      <w:marTop w:val="0"/>
      <w:marBottom w:val="0"/>
      <w:divBdr>
        <w:top w:val="none" w:sz="0" w:space="0" w:color="auto"/>
        <w:left w:val="none" w:sz="0" w:space="0" w:color="auto"/>
        <w:bottom w:val="none" w:sz="0" w:space="0" w:color="auto"/>
        <w:right w:val="none" w:sz="0" w:space="0" w:color="auto"/>
      </w:divBdr>
    </w:div>
    <w:div w:id="1901553678">
      <w:bodyDiv w:val="1"/>
      <w:marLeft w:val="0"/>
      <w:marRight w:val="0"/>
      <w:marTop w:val="0"/>
      <w:marBottom w:val="0"/>
      <w:divBdr>
        <w:top w:val="none" w:sz="0" w:space="0" w:color="auto"/>
        <w:left w:val="none" w:sz="0" w:space="0" w:color="auto"/>
        <w:bottom w:val="none" w:sz="0" w:space="0" w:color="auto"/>
        <w:right w:val="none" w:sz="0" w:space="0" w:color="auto"/>
      </w:divBdr>
    </w:div>
    <w:div w:id="1915235244">
      <w:bodyDiv w:val="1"/>
      <w:marLeft w:val="0"/>
      <w:marRight w:val="0"/>
      <w:marTop w:val="0"/>
      <w:marBottom w:val="0"/>
      <w:divBdr>
        <w:top w:val="none" w:sz="0" w:space="0" w:color="auto"/>
        <w:left w:val="none" w:sz="0" w:space="0" w:color="auto"/>
        <w:bottom w:val="none" w:sz="0" w:space="0" w:color="auto"/>
        <w:right w:val="none" w:sz="0" w:space="0" w:color="auto"/>
      </w:divBdr>
    </w:div>
    <w:div w:id="2015567386">
      <w:bodyDiv w:val="1"/>
      <w:marLeft w:val="0"/>
      <w:marRight w:val="0"/>
      <w:marTop w:val="0"/>
      <w:marBottom w:val="0"/>
      <w:divBdr>
        <w:top w:val="none" w:sz="0" w:space="0" w:color="auto"/>
        <w:left w:val="none" w:sz="0" w:space="0" w:color="auto"/>
        <w:bottom w:val="none" w:sz="0" w:space="0" w:color="auto"/>
        <w:right w:val="none" w:sz="0" w:space="0" w:color="auto"/>
      </w:divBdr>
    </w:div>
    <w:div w:id="2035961710">
      <w:bodyDiv w:val="1"/>
      <w:marLeft w:val="0"/>
      <w:marRight w:val="0"/>
      <w:marTop w:val="0"/>
      <w:marBottom w:val="0"/>
      <w:divBdr>
        <w:top w:val="none" w:sz="0" w:space="0" w:color="auto"/>
        <w:left w:val="none" w:sz="0" w:space="0" w:color="auto"/>
        <w:bottom w:val="none" w:sz="0" w:space="0" w:color="auto"/>
        <w:right w:val="none" w:sz="0" w:space="0" w:color="auto"/>
      </w:divBdr>
    </w:div>
    <w:div w:id="2116367440">
      <w:bodyDiv w:val="1"/>
      <w:marLeft w:val="0"/>
      <w:marRight w:val="0"/>
      <w:marTop w:val="0"/>
      <w:marBottom w:val="0"/>
      <w:divBdr>
        <w:top w:val="none" w:sz="0" w:space="0" w:color="auto"/>
        <w:left w:val="none" w:sz="0" w:space="0" w:color="auto"/>
        <w:bottom w:val="none" w:sz="0" w:space="0" w:color="auto"/>
        <w:right w:val="none" w:sz="0" w:space="0" w:color="auto"/>
      </w:divBdr>
      <w:divsChild>
        <w:div w:id="556472926">
          <w:marLeft w:val="547"/>
          <w:marRight w:val="0"/>
          <w:marTop w:val="96"/>
          <w:marBottom w:val="0"/>
          <w:divBdr>
            <w:top w:val="none" w:sz="0" w:space="0" w:color="auto"/>
            <w:left w:val="none" w:sz="0" w:space="0" w:color="auto"/>
            <w:bottom w:val="none" w:sz="0" w:space="0" w:color="auto"/>
            <w:right w:val="none" w:sz="0" w:space="0" w:color="auto"/>
          </w:divBdr>
        </w:div>
        <w:div w:id="1611551752">
          <w:marLeft w:val="1166"/>
          <w:marRight w:val="0"/>
          <w:marTop w:val="96"/>
          <w:marBottom w:val="0"/>
          <w:divBdr>
            <w:top w:val="none" w:sz="0" w:space="0" w:color="auto"/>
            <w:left w:val="none" w:sz="0" w:space="0" w:color="auto"/>
            <w:bottom w:val="none" w:sz="0" w:space="0" w:color="auto"/>
            <w:right w:val="none" w:sz="0" w:space="0" w:color="auto"/>
          </w:divBdr>
        </w:div>
        <w:div w:id="849568965">
          <w:marLeft w:val="1166"/>
          <w:marRight w:val="0"/>
          <w:marTop w:val="96"/>
          <w:marBottom w:val="0"/>
          <w:divBdr>
            <w:top w:val="none" w:sz="0" w:space="0" w:color="auto"/>
            <w:left w:val="none" w:sz="0" w:space="0" w:color="auto"/>
            <w:bottom w:val="none" w:sz="0" w:space="0" w:color="auto"/>
            <w:right w:val="none" w:sz="0" w:space="0" w:color="auto"/>
          </w:divBdr>
        </w:div>
        <w:div w:id="1180660700">
          <w:marLeft w:val="547"/>
          <w:marRight w:val="0"/>
          <w:marTop w:val="96"/>
          <w:marBottom w:val="0"/>
          <w:divBdr>
            <w:top w:val="none" w:sz="0" w:space="0" w:color="auto"/>
            <w:left w:val="none" w:sz="0" w:space="0" w:color="auto"/>
            <w:bottom w:val="none" w:sz="0" w:space="0" w:color="auto"/>
            <w:right w:val="none" w:sz="0" w:space="0" w:color="auto"/>
          </w:divBdr>
        </w:div>
        <w:div w:id="1779523497">
          <w:marLeft w:val="547"/>
          <w:marRight w:val="0"/>
          <w:marTop w:val="96"/>
          <w:marBottom w:val="0"/>
          <w:divBdr>
            <w:top w:val="none" w:sz="0" w:space="0" w:color="auto"/>
            <w:left w:val="none" w:sz="0" w:space="0" w:color="auto"/>
            <w:bottom w:val="none" w:sz="0" w:space="0" w:color="auto"/>
            <w:right w:val="none" w:sz="0" w:space="0" w:color="auto"/>
          </w:divBdr>
        </w:div>
        <w:div w:id="530731255">
          <w:marLeft w:val="547"/>
          <w:marRight w:val="0"/>
          <w:marTop w:val="96"/>
          <w:marBottom w:val="0"/>
          <w:divBdr>
            <w:top w:val="none" w:sz="0" w:space="0" w:color="auto"/>
            <w:left w:val="none" w:sz="0" w:space="0" w:color="auto"/>
            <w:bottom w:val="none" w:sz="0" w:space="0" w:color="auto"/>
            <w:right w:val="none" w:sz="0" w:space="0" w:color="auto"/>
          </w:divBdr>
        </w:div>
        <w:div w:id="1901092529">
          <w:marLeft w:val="547"/>
          <w:marRight w:val="0"/>
          <w:marTop w:val="96"/>
          <w:marBottom w:val="0"/>
          <w:divBdr>
            <w:top w:val="none" w:sz="0" w:space="0" w:color="auto"/>
            <w:left w:val="none" w:sz="0" w:space="0" w:color="auto"/>
            <w:bottom w:val="none" w:sz="0" w:space="0" w:color="auto"/>
            <w:right w:val="none" w:sz="0" w:space="0" w:color="auto"/>
          </w:divBdr>
        </w:div>
        <w:div w:id="1996102884">
          <w:marLeft w:val="547"/>
          <w:marRight w:val="0"/>
          <w:marTop w:val="96"/>
          <w:marBottom w:val="0"/>
          <w:divBdr>
            <w:top w:val="none" w:sz="0" w:space="0" w:color="auto"/>
            <w:left w:val="none" w:sz="0" w:space="0" w:color="auto"/>
            <w:bottom w:val="none" w:sz="0" w:space="0" w:color="auto"/>
            <w:right w:val="none" w:sz="0" w:space="0" w:color="auto"/>
          </w:divBdr>
        </w:div>
        <w:div w:id="964624741">
          <w:marLeft w:val="547"/>
          <w:marRight w:val="0"/>
          <w:marTop w:val="96"/>
          <w:marBottom w:val="0"/>
          <w:divBdr>
            <w:top w:val="none" w:sz="0" w:space="0" w:color="auto"/>
            <w:left w:val="none" w:sz="0" w:space="0" w:color="auto"/>
            <w:bottom w:val="none" w:sz="0" w:space="0" w:color="auto"/>
            <w:right w:val="none" w:sz="0" w:space="0" w:color="auto"/>
          </w:divBdr>
        </w:div>
        <w:div w:id="753166421">
          <w:marLeft w:val="547"/>
          <w:marRight w:val="0"/>
          <w:marTop w:val="96"/>
          <w:marBottom w:val="0"/>
          <w:divBdr>
            <w:top w:val="none" w:sz="0" w:space="0" w:color="auto"/>
            <w:left w:val="none" w:sz="0" w:space="0" w:color="auto"/>
            <w:bottom w:val="none" w:sz="0" w:space="0" w:color="auto"/>
            <w:right w:val="none" w:sz="0" w:space="0" w:color="auto"/>
          </w:divBdr>
        </w:div>
        <w:div w:id="198924560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6</cp:revision>
  <dcterms:created xsi:type="dcterms:W3CDTF">2020-10-10T21:08:00Z</dcterms:created>
  <dcterms:modified xsi:type="dcterms:W3CDTF">2020-10-11T11:27:00Z</dcterms:modified>
</cp:coreProperties>
</file>