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B71" w:rsidRDefault="00F24B71" w:rsidP="00E54899">
      <w:pPr>
        <w:spacing w:line="240" w:lineRule="auto"/>
        <w:jc w:val="center"/>
        <w:rPr>
          <w:rFonts w:ascii="Roboto" w:eastAsia="Roboto" w:hAnsi="Roboto" w:cs="Roboto"/>
          <w:b/>
          <w:sz w:val="30"/>
          <w:szCs w:val="30"/>
          <w:u w:val="single"/>
          <w:lang w:val="ca-ES"/>
        </w:rPr>
      </w:pPr>
    </w:p>
    <w:p w:rsidR="00F24B71" w:rsidRDefault="00F24B71" w:rsidP="00E54899">
      <w:pPr>
        <w:spacing w:line="240" w:lineRule="auto"/>
        <w:jc w:val="center"/>
        <w:rPr>
          <w:rFonts w:ascii="Roboto" w:eastAsia="Roboto" w:hAnsi="Roboto" w:cs="Roboto"/>
          <w:b/>
          <w:sz w:val="30"/>
          <w:szCs w:val="30"/>
          <w:u w:val="single"/>
          <w:lang w:val="ca-ES"/>
        </w:rPr>
      </w:pPr>
    </w:p>
    <w:p w:rsidR="000943A7" w:rsidRDefault="00E402AA" w:rsidP="00E54899">
      <w:pPr>
        <w:spacing w:line="240" w:lineRule="auto"/>
        <w:jc w:val="center"/>
        <w:rPr>
          <w:rFonts w:ascii="Roboto" w:eastAsia="Roboto" w:hAnsi="Roboto" w:cs="Roboto"/>
          <w:b/>
          <w:sz w:val="30"/>
          <w:szCs w:val="30"/>
          <w:u w:val="single"/>
          <w:lang w:val="ca-ES"/>
        </w:rPr>
      </w:pPr>
      <w:r>
        <w:rPr>
          <w:rFonts w:ascii="Roboto" w:eastAsia="Roboto" w:hAnsi="Roboto" w:cs="Roboto"/>
          <w:b/>
          <w:sz w:val="30"/>
          <w:szCs w:val="30"/>
          <w:u w:val="single"/>
          <w:lang w:val="ca-ES"/>
        </w:rPr>
        <w:t>SISTEMES OPERATIUS II: Pràctica 1</w:t>
      </w:r>
    </w:p>
    <w:p w:rsidR="00F24B71" w:rsidRDefault="00F24B71" w:rsidP="00A3185E">
      <w:pPr>
        <w:spacing w:line="360" w:lineRule="auto"/>
        <w:jc w:val="both"/>
        <w:rPr>
          <w:rFonts w:ascii="Roboto" w:eastAsiaTheme="minorHAnsi" w:hAnsi="Roboto"/>
          <w:b/>
          <w:bCs/>
          <w:sz w:val="24"/>
          <w:szCs w:val="24"/>
          <w:lang w:val="ca-ES" w:eastAsia="en-US"/>
        </w:rPr>
      </w:pPr>
    </w:p>
    <w:p w:rsidR="000943A7" w:rsidRPr="00A3185E" w:rsidRDefault="00A3185E" w:rsidP="00A3185E">
      <w:pPr>
        <w:spacing w:line="360" w:lineRule="auto"/>
        <w:jc w:val="both"/>
        <w:rPr>
          <w:rFonts w:ascii="Roboto" w:eastAsiaTheme="minorHAnsi" w:hAnsi="Roboto"/>
          <w:b/>
          <w:bCs/>
          <w:sz w:val="24"/>
          <w:szCs w:val="24"/>
          <w:lang w:val="ca-ES" w:eastAsia="en-US"/>
        </w:rPr>
      </w:pPr>
      <w:r w:rsidRPr="00A3185E">
        <w:rPr>
          <w:rFonts w:ascii="Roboto" w:eastAsiaTheme="minorHAnsi" w:hAnsi="Roboto"/>
          <w:b/>
          <w:bCs/>
          <w:sz w:val="24"/>
          <w:szCs w:val="24"/>
          <w:lang w:val="ca-ES" w:eastAsia="en-US"/>
        </w:rPr>
        <w:t>1.</w:t>
      </w:r>
      <w:r>
        <w:rPr>
          <w:rFonts w:ascii="Roboto" w:eastAsiaTheme="minorHAnsi" w:hAnsi="Roboto"/>
          <w:b/>
          <w:bCs/>
          <w:sz w:val="24"/>
          <w:szCs w:val="24"/>
          <w:lang w:val="ca-ES" w:eastAsia="en-US"/>
        </w:rPr>
        <w:t xml:space="preserve"> </w:t>
      </w:r>
      <w:r w:rsidR="00E402AA" w:rsidRPr="00A3185E">
        <w:rPr>
          <w:rFonts w:ascii="Roboto" w:eastAsiaTheme="minorHAnsi" w:hAnsi="Roboto"/>
          <w:b/>
          <w:bCs/>
          <w:sz w:val="24"/>
          <w:szCs w:val="24"/>
          <w:lang w:val="ca-ES" w:eastAsia="en-US"/>
        </w:rPr>
        <w:t xml:space="preserve">A l’enunciat de la pràctica es comenta que la funció </w:t>
      </w:r>
      <w:proofErr w:type="spellStart"/>
      <w:r w:rsidR="00E402AA" w:rsidRPr="00A3185E">
        <w:rPr>
          <w:rFonts w:ascii="Roboto" w:eastAsiaTheme="minorHAnsi" w:hAnsi="Roboto"/>
          <w:b/>
          <w:bCs/>
          <w:sz w:val="24"/>
          <w:szCs w:val="24"/>
          <w:lang w:val="ca-ES" w:eastAsia="en-US"/>
        </w:rPr>
        <w:t>fgets</w:t>
      </w:r>
      <w:proofErr w:type="spellEnd"/>
      <w:r w:rsidR="00E402AA" w:rsidRPr="00A3185E">
        <w:rPr>
          <w:rFonts w:ascii="Roboto" w:eastAsiaTheme="minorHAnsi" w:hAnsi="Roboto"/>
          <w:b/>
          <w:bCs/>
          <w:sz w:val="24"/>
          <w:szCs w:val="24"/>
          <w:lang w:val="ca-ES" w:eastAsia="en-US"/>
        </w:rPr>
        <w:t xml:space="preserve"> és més segura que </w:t>
      </w:r>
      <w:proofErr w:type="spellStart"/>
      <w:r w:rsidR="00E402AA" w:rsidRPr="00A3185E">
        <w:rPr>
          <w:rFonts w:ascii="Roboto" w:eastAsiaTheme="minorHAnsi" w:hAnsi="Roboto"/>
          <w:b/>
          <w:bCs/>
          <w:sz w:val="24"/>
          <w:szCs w:val="24"/>
          <w:lang w:val="ca-ES" w:eastAsia="en-US"/>
        </w:rPr>
        <w:t>fscanf</w:t>
      </w:r>
      <w:proofErr w:type="spellEnd"/>
      <w:r w:rsidR="00E402AA" w:rsidRPr="00A3185E">
        <w:rPr>
          <w:rFonts w:ascii="Roboto" w:eastAsiaTheme="minorHAnsi" w:hAnsi="Roboto"/>
          <w:b/>
          <w:bCs/>
          <w:sz w:val="24"/>
          <w:szCs w:val="24"/>
          <w:lang w:val="ca-ES" w:eastAsia="en-US"/>
        </w:rPr>
        <w:t xml:space="preserve"> per llegir text pla. Podeu comentar per què? Quines avantatges aporta la funció </w:t>
      </w:r>
      <w:proofErr w:type="spellStart"/>
      <w:r w:rsidR="00E402AA" w:rsidRPr="00A3185E">
        <w:rPr>
          <w:rFonts w:ascii="Roboto" w:eastAsiaTheme="minorHAnsi" w:hAnsi="Roboto"/>
          <w:b/>
          <w:bCs/>
          <w:sz w:val="24"/>
          <w:szCs w:val="24"/>
          <w:lang w:val="ca-ES" w:eastAsia="en-US"/>
        </w:rPr>
        <w:t>fgets</w:t>
      </w:r>
      <w:proofErr w:type="spellEnd"/>
      <w:r w:rsidR="00E402AA" w:rsidRPr="00A3185E">
        <w:rPr>
          <w:rFonts w:ascii="Roboto" w:eastAsiaTheme="minorHAnsi" w:hAnsi="Roboto"/>
          <w:b/>
          <w:bCs/>
          <w:sz w:val="24"/>
          <w:szCs w:val="24"/>
          <w:lang w:val="ca-ES" w:eastAsia="en-US"/>
        </w:rPr>
        <w:t xml:space="preserve"> a nivell de seguretat?</w:t>
      </w:r>
    </w:p>
    <w:p w:rsidR="00A3185E" w:rsidRDefault="00A3185E" w:rsidP="00A3185E">
      <w:pPr>
        <w:rPr>
          <w:lang w:val="ca-ES" w:eastAsia="en-US"/>
        </w:rPr>
      </w:pPr>
    </w:p>
    <w:p w:rsidR="00A3185E" w:rsidRPr="00E54899" w:rsidRDefault="00E54899" w:rsidP="00E54899">
      <w:pPr>
        <w:spacing w:line="360" w:lineRule="auto"/>
        <w:jc w:val="both"/>
        <w:rPr>
          <w:rFonts w:ascii="Roboto" w:hAnsi="Roboto"/>
          <w:sz w:val="24"/>
          <w:szCs w:val="24"/>
          <w:lang w:val="ca-ES" w:eastAsia="en-US"/>
        </w:rPr>
      </w:pPr>
      <w:r w:rsidRPr="00E54899">
        <w:rPr>
          <w:rFonts w:ascii="Roboto" w:hAnsi="Roboto"/>
          <w:sz w:val="24"/>
          <w:szCs w:val="24"/>
          <w:lang w:val="ca-ES" w:eastAsia="en-US"/>
        </w:rPr>
        <w:t xml:space="preserve">La funció </w:t>
      </w:r>
      <w:proofErr w:type="spellStart"/>
      <w:r w:rsidRPr="00E54899">
        <w:rPr>
          <w:rFonts w:ascii="Roboto" w:hAnsi="Roboto"/>
          <w:sz w:val="24"/>
          <w:szCs w:val="24"/>
          <w:lang w:val="ca-ES" w:eastAsia="en-US"/>
        </w:rPr>
        <w:t>fgets</w:t>
      </w:r>
      <w:proofErr w:type="spellEnd"/>
      <w:r w:rsidRPr="00E54899">
        <w:rPr>
          <w:rFonts w:ascii="Roboto" w:hAnsi="Roboto"/>
          <w:sz w:val="24"/>
          <w:szCs w:val="24"/>
          <w:lang w:val="ca-ES" w:eastAsia="en-US"/>
        </w:rPr>
        <w:t xml:space="preserve"> es mes segura a la hora de llegir textos plans ja que llegeix </w:t>
      </w:r>
      <w:proofErr w:type="spellStart"/>
      <w:r w:rsidRPr="00E54899">
        <w:rPr>
          <w:rFonts w:ascii="Roboto" w:hAnsi="Roboto"/>
          <w:sz w:val="24"/>
          <w:szCs w:val="24"/>
          <w:lang w:val="ca-ES" w:eastAsia="en-US"/>
        </w:rPr>
        <w:t>linea</w:t>
      </w:r>
      <w:proofErr w:type="spellEnd"/>
      <w:r w:rsidRPr="00E54899">
        <w:rPr>
          <w:rFonts w:ascii="Roboto" w:hAnsi="Roboto"/>
          <w:sz w:val="24"/>
          <w:szCs w:val="24"/>
          <w:lang w:val="ca-ES" w:eastAsia="en-US"/>
        </w:rPr>
        <w:t xml:space="preserve"> per </w:t>
      </w:r>
      <w:r w:rsidR="00F24B71" w:rsidRPr="00E54899">
        <w:rPr>
          <w:rFonts w:ascii="Roboto" w:hAnsi="Roboto"/>
          <w:sz w:val="24"/>
          <w:szCs w:val="24"/>
          <w:lang w:val="ca-ES" w:eastAsia="en-US"/>
        </w:rPr>
        <w:t>línia</w:t>
      </w:r>
      <w:r w:rsidRPr="00E54899">
        <w:rPr>
          <w:rFonts w:ascii="Roboto" w:hAnsi="Roboto"/>
          <w:sz w:val="24"/>
          <w:szCs w:val="24"/>
          <w:lang w:val="ca-ES" w:eastAsia="en-US"/>
        </w:rPr>
        <w:t xml:space="preserve"> els caràcters. A la vegada també se li pot dir el nombre màxim de caràcters que vols que llegeixi. En comparació amb el </w:t>
      </w:r>
      <w:proofErr w:type="spellStart"/>
      <w:r w:rsidRPr="00E54899">
        <w:rPr>
          <w:rFonts w:ascii="Roboto" w:hAnsi="Roboto"/>
          <w:sz w:val="24"/>
          <w:szCs w:val="24"/>
          <w:lang w:val="ca-ES" w:eastAsia="en-US"/>
        </w:rPr>
        <w:t>fscanf</w:t>
      </w:r>
      <w:proofErr w:type="spellEnd"/>
      <w:r w:rsidRPr="00E54899">
        <w:rPr>
          <w:rFonts w:ascii="Roboto" w:hAnsi="Roboto"/>
          <w:sz w:val="24"/>
          <w:szCs w:val="24"/>
          <w:lang w:val="ca-ES" w:eastAsia="en-US"/>
        </w:rPr>
        <w:t xml:space="preserve"> que segueix un cert codi de format que tu li demanes.</w:t>
      </w:r>
    </w:p>
    <w:p w:rsidR="00E54899" w:rsidRPr="00E54899" w:rsidRDefault="00E54899" w:rsidP="00E54899">
      <w:pPr>
        <w:spacing w:line="360" w:lineRule="auto"/>
        <w:jc w:val="both"/>
        <w:rPr>
          <w:rFonts w:ascii="Roboto" w:hAnsi="Roboto"/>
          <w:sz w:val="24"/>
          <w:szCs w:val="24"/>
          <w:lang w:val="ca-ES" w:eastAsia="en-US"/>
        </w:rPr>
      </w:pPr>
    </w:p>
    <w:p w:rsidR="00E54899" w:rsidRPr="00E54899" w:rsidRDefault="00E54899" w:rsidP="00E54899">
      <w:pPr>
        <w:spacing w:line="360" w:lineRule="auto"/>
        <w:jc w:val="both"/>
        <w:rPr>
          <w:rFonts w:ascii="Roboto" w:hAnsi="Roboto"/>
          <w:sz w:val="24"/>
          <w:szCs w:val="24"/>
          <w:lang w:val="ca-ES" w:eastAsia="en-US"/>
        </w:rPr>
      </w:pPr>
      <w:r w:rsidRPr="00E54899">
        <w:rPr>
          <w:rFonts w:ascii="Roboto" w:hAnsi="Roboto"/>
          <w:sz w:val="24"/>
          <w:szCs w:val="24"/>
          <w:lang w:val="ca-ES" w:eastAsia="en-US"/>
        </w:rPr>
        <w:t xml:space="preserve">Per temes de seguretat la </w:t>
      </w:r>
      <w:r w:rsidR="00F24B71" w:rsidRPr="00E54899">
        <w:rPr>
          <w:rFonts w:ascii="Roboto" w:hAnsi="Roboto"/>
          <w:sz w:val="24"/>
          <w:szCs w:val="24"/>
          <w:lang w:val="ca-ES" w:eastAsia="en-US"/>
        </w:rPr>
        <w:t>avantatge</w:t>
      </w:r>
      <w:r w:rsidRPr="00E54899">
        <w:rPr>
          <w:rFonts w:ascii="Roboto" w:hAnsi="Roboto"/>
          <w:sz w:val="24"/>
          <w:szCs w:val="24"/>
          <w:lang w:val="ca-ES" w:eastAsia="en-US"/>
        </w:rPr>
        <w:t xml:space="preserve"> que ens aporta el </w:t>
      </w:r>
      <w:proofErr w:type="spellStart"/>
      <w:r w:rsidRPr="00E54899">
        <w:rPr>
          <w:rFonts w:ascii="Roboto" w:hAnsi="Roboto"/>
          <w:sz w:val="24"/>
          <w:szCs w:val="24"/>
          <w:lang w:val="ca-ES" w:eastAsia="en-US"/>
        </w:rPr>
        <w:t>fgets</w:t>
      </w:r>
      <w:proofErr w:type="spellEnd"/>
      <w:r w:rsidRPr="00E54899">
        <w:rPr>
          <w:rFonts w:ascii="Roboto" w:hAnsi="Roboto"/>
          <w:sz w:val="24"/>
          <w:szCs w:val="24"/>
          <w:lang w:val="ca-ES" w:eastAsia="en-US"/>
        </w:rPr>
        <w:t xml:space="preserve"> es </w:t>
      </w:r>
      <w:r w:rsidR="00F24B71" w:rsidRPr="00E54899">
        <w:rPr>
          <w:rFonts w:ascii="Roboto" w:hAnsi="Roboto"/>
          <w:sz w:val="24"/>
          <w:szCs w:val="24"/>
          <w:lang w:val="ca-ES" w:eastAsia="en-US"/>
        </w:rPr>
        <w:t>que</w:t>
      </w:r>
      <w:r w:rsidRPr="00E54899">
        <w:rPr>
          <w:rFonts w:ascii="Roboto" w:hAnsi="Roboto"/>
          <w:sz w:val="24"/>
          <w:szCs w:val="24"/>
          <w:lang w:val="ca-ES" w:eastAsia="en-US"/>
        </w:rPr>
        <w:t xml:space="preserve"> va emmagatzemant el text que llegeix per cada </w:t>
      </w:r>
      <w:r w:rsidR="00F24B71" w:rsidRPr="00E54899">
        <w:rPr>
          <w:rFonts w:ascii="Roboto" w:hAnsi="Roboto"/>
          <w:sz w:val="24"/>
          <w:szCs w:val="24"/>
          <w:lang w:val="ca-ES" w:eastAsia="en-US"/>
        </w:rPr>
        <w:t>línia</w:t>
      </w:r>
      <w:r w:rsidRPr="00E54899">
        <w:rPr>
          <w:rFonts w:ascii="Roboto" w:hAnsi="Roboto"/>
          <w:sz w:val="24"/>
          <w:szCs w:val="24"/>
          <w:lang w:val="ca-ES" w:eastAsia="en-US"/>
        </w:rPr>
        <w:t xml:space="preserve">, en comparació amb el </w:t>
      </w:r>
      <w:proofErr w:type="spellStart"/>
      <w:r w:rsidRPr="00E54899">
        <w:rPr>
          <w:rFonts w:ascii="Roboto" w:hAnsi="Roboto"/>
          <w:sz w:val="24"/>
          <w:szCs w:val="24"/>
          <w:lang w:val="ca-ES" w:eastAsia="en-US"/>
        </w:rPr>
        <w:t>fscanf</w:t>
      </w:r>
      <w:proofErr w:type="spellEnd"/>
      <w:r w:rsidRPr="00E54899">
        <w:rPr>
          <w:rFonts w:ascii="Roboto" w:hAnsi="Roboto"/>
          <w:sz w:val="24"/>
          <w:szCs w:val="24"/>
          <w:lang w:val="ca-ES" w:eastAsia="en-US"/>
        </w:rPr>
        <w:t xml:space="preserve"> que no emmagatzema les dades que va llegint.</w:t>
      </w:r>
    </w:p>
    <w:p w:rsidR="000943A7" w:rsidRDefault="000943A7">
      <w:pPr>
        <w:spacing w:line="360" w:lineRule="auto"/>
        <w:jc w:val="both"/>
        <w:rPr>
          <w:rFonts w:ascii="Roboto" w:eastAsiaTheme="minorHAnsi" w:hAnsi="Roboto"/>
          <w:b/>
          <w:bCs/>
          <w:sz w:val="24"/>
          <w:szCs w:val="24"/>
          <w:lang w:val="ca-ES" w:eastAsia="en-US"/>
        </w:rPr>
      </w:pPr>
    </w:p>
    <w:p w:rsidR="000943A7" w:rsidRDefault="00E402AA">
      <w:pPr>
        <w:spacing w:line="360" w:lineRule="auto"/>
        <w:jc w:val="both"/>
        <w:rPr>
          <w:rFonts w:ascii="Roboto" w:eastAsiaTheme="minorHAnsi" w:hAnsi="Roboto" w:cs="SFRM1095"/>
          <w:b/>
          <w:bCs/>
          <w:color w:val="000000"/>
          <w:sz w:val="24"/>
          <w:szCs w:val="24"/>
          <w:lang w:val="ca-ES" w:eastAsia="en-US"/>
        </w:rPr>
      </w:pPr>
      <w:r>
        <w:rPr>
          <w:rFonts w:ascii="Roboto" w:eastAsiaTheme="minorHAnsi" w:hAnsi="Roboto"/>
          <w:b/>
          <w:bCs/>
          <w:sz w:val="24"/>
          <w:szCs w:val="24"/>
          <w:lang w:val="ca-ES" w:eastAsia="en-US"/>
        </w:rPr>
        <w:t xml:space="preserve">2. </w:t>
      </w:r>
      <w:r>
        <w:rPr>
          <w:rFonts w:ascii="Roboto" w:eastAsiaTheme="minorHAnsi" w:hAnsi="Roboto" w:cs="SFRM1095"/>
          <w:b/>
          <w:bCs/>
          <w:color w:val="000000"/>
          <w:sz w:val="24"/>
          <w:szCs w:val="24"/>
          <w:lang w:val="ca-ES" w:eastAsia="en-US"/>
        </w:rPr>
        <w:t xml:space="preserve">Com s’ha adaptat el codi de la manipulació de l’arbre perquè la clau d’indexació sigui una cadena. Indiqueu de forma clara quines funcions s’han </w:t>
      </w:r>
      <w:r>
        <w:rPr>
          <w:rFonts w:ascii="Roboto" w:eastAsiaTheme="minorHAnsi" w:hAnsi="Roboto" w:cs="SFRM1095"/>
          <w:b/>
          <w:bCs/>
          <w:color w:val="000000"/>
          <w:sz w:val="24"/>
          <w:szCs w:val="24"/>
          <w:lang w:val="ca-ES" w:eastAsia="en-US"/>
        </w:rPr>
        <w:t xml:space="preserve">adaptat. Recordeu que, tal com s’indica a la secció </w:t>
      </w:r>
      <w:r>
        <w:rPr>
          <w:rFonts w:ascii="Roboto" w:eastAsiaTheme="minorHAnsi" w:hAnsi="Roboto" w:cs="SFRM1095"/>
          <w:b/>
          <w:bCs/>
          <w:color w:val="FF0000"/>
          <w:sz w:val="24"/>
          <w:szCs w:val="24"/>
          <w:lang w:val="ca-ES" w:eastAsia="en-US"/>
        </w:rPr>
        <w:t>2.1</w:t>
      </w:r>
      <w:r>
        <w:rPr>
          <w:rFonts w:ascii="Roboto" w:eastAsiaTheme="minorHAnsi" w:hAnsi="Roboto" w:cs="SFRM1095"/>
          <w:b/>
          <w:bCs/>
          <w:color w:val="000000"/>
          <w:sz w:val="24"/>
          <w:szCs w:val="24"/>
          <w:lang w:val="ca-ES" w:eastAsia="en-US"/>
        </w:rPr>
        <w:t>, cada node ha d’emmagatzemar la paraula amb la mida mínima necessària (</w:t>
      </w:r>
      <w:proofErr w:type="spellStart"/>
      <w:r>
        <w:rPr>
          <w:rFonts w:ascii="Roboto" w:eastAsiaTheme="minorHAnsi" w:hAnsi="Roboto" w:cs="SFRM1095"/>
          <w:b/>
          <w:bCs/>
          <w:color w:val="000000"/>
          <w:sz w:val="24"/>
          <w:szCs w:val="24"/>
          <w:lang w:val="ca-ES" w:eastAsia="en-US"/>
        </w:rPr>
        <w:t>i.e</w:t>
      </w:r>
      <w:proofErr w:type="spellEnd"/>
      <w:r>
        <w:rPr>
          <w:rFonts w:ascii="Roboto" w:eastAsiaTheme="minorHAnsi" w:hAnsi="Roboto" w:cs="SFRM1095"/>
          <w:b/>
          <w:bCs/>
          <w:color w:val="000000"/>
          <w:sz w:val="24"/>
          <w:szCs w:val="24"/>
          <w:lang w:val="ca-ES" w:eastAsia="en-US"/>
        </w:rPr>
        <w:t>. no es pot suposar que la paraula té una mida màxima de, per exemple, 100 caràcters). Podeu incloeu codi per facilitar la des</w:t>
      </w:r>
      <w:r>
        <w:rPr>
          <w:rFonts w:ascii="Roboto" w:eastAsiaTheme="minorHAnsi" w:hAnsi="Roboto" w:cs="SFRM1095"/>
          <w:b/>
          <w:bCs/>
          <w:color w:val="000000"/>
          <w:sz w:val="24"/>
          <w:szCs w:val="24"/>
          <w:lang w:val="ca-ES" w:eastAsia="en-US"/>
        </w:rPr>
        <w:t>cripció de les modificacions realitzades.</w:t>
      </w:r>
    </w:p>
    <w:p w:rsidR="003167A9" w:rsidRDefault="003167A9">
      <w:pPr>
        <w:spacing w:line="360" w:lineRule="auto"/>
        <w:jc w:val="both"/>
        <w:rPr>
          <w:rFonts w:ascii="Roboto" w:eastAsiaTheme="minorHAnsi" w:hAnsi="Roboto" w:cs="SFRM1095"/>
          <w:b/>
          <w:bCs/>
          <w:color w:val="000000"/>
          <w:sz w:val="24"/>
          <w:szCs w:val="24"/>
          <w:lang w:val="ca-ES" w:eastAsia="en-US"/>
        </w:rPr>
      </w:pPr>
    </w:p>
    <w:p w:rsidR="00F24B71" w:rsidRDefault="006938B5" w:rsidP="00E54899">
      <w:pPr>
        <w:spacing w:line="360" w:lineRule="auto"/>
        <w:jc w:val="both"/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</w:pPr>
      <w:r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 xml:space="preserve">Tant al mètode </w:t>
      </w:r>
      <w:r w:rsidRPr="006938B5"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>compare_key1_less_than_key2</w:t>
      </w:r>
      <w:r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 xml:space="preserve"> com</w:t>
      </w:r>
      <w:r w:rsidR="00E54899"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 xml:space="preserve"> c</w:t>
      </w:r>
      <w:r w:rsidRPr="006938B5"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>ompare_key1_equal_to_key2</w:t>
      </w:r>
      <w:r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 xml:space="preserve"> de la classe </w:t>
      </w:r>
      <w:proofErr w:type="spellStart"/>
      <w:r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>red-black-tree</w:t>
      </w:r>
      <w:proofErr w:type="spellEnd"/>
      <w:r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 xml:space="preserve"> hem </w:t>
      </w:r>
      <w:r w:rsidR="00B563BB"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>canviat</w:t>
      </w:r>
      <w:r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 xml:space="preserve"> els </w:t>
      </w:r>
      <w:r w:rsidR="00E54899"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 xml:space="preserve"> </w:t>
      </w:r>
      <w:r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>paràmetres de la funció. Inicialment aquests venien amb un “</w:t>
      </w:r>
      <w:proofErr w:type="spellStart"/>
      <w:r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>int</w:t>
      </w:r>
      <w:proofErr w:type="spellEnd"/>
      <w:r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 xml:space="preserve">” </w:t>
      </w:r>
      <w:r w:rsidR="00B563BB"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>ja</w:t>
      </w:r>
      <w:r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 xml:space="preserve"> que comparava nombres. Nosaltres per poder dur a terme la funcionalitat de la </w:t>
      </w:r>
      <w:r w:rsidR="00E54899"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 xml:space="preserve"> </w:t>
      </w:r>
      <w:r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 xml:space="preserve">practica vam haver de canviar-los per </w:t>
      </w:r>
      <w:proofErr w:type="spellStart"/>
      <w:r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>char</w:t>
      </w:r>
      <w:proofErr w:type="spellEnd"/>
      <w:r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 xml:space="preserve"> a partir d’un punter. </w:t>
      </w:r>
      <w:r w:rsidR="00B563BB"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>També</w:t>
      </w:r>
      <w:r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 xml:space="preserve"> hem canviat la funció internament, ja que abans es comparaven els dos números i nosaltres hem afegit una funció per que compari el </w:t>
      </w:r>
      <w:proofErr w:type="spellStart"/>
      <w:r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>string</w:t>
      </w:r>
      <w:proofErr w:type="spellEnd"/>
      <w:r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 xml:space="preserve"> sense sensibilitat a l’hora de ser minúscula o majúscula.</w:t>
      </w:r>
    </w:p>
    <w:p w:rsidR="00F24B71" w:rsidRDefault="00F24B71" w:rsidP="00E54899">
      <w:pPr>
        <w:spacing w:line="360" w:lineRule="auto"/>
        <w:jc w:val="both"/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</w:pPr>
    </w:p>
    <w:p w:rsidR="00F24B71" w:rsidRDefault="00F24B71" w:rsidP="00E54899">
      <w:pPr>
        <w:spacing w:line="360" w:lineRule="auto"/>
        <w:jc w:val="both"/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</w:pPr>
    </w:p>
    <w:p w:rsidR="006938B5" w:rsidRDefault="006938B5" w:rsidP="00E54899">
      <w:pPr>
        <w:spacing w:line="360" w:lineRule="auto"/>
        <w:jc w:val="both"/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</w:pPr>
      <w:r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 xml:space="preserve">Finalment per la part de la classe </w:t>
      </w:r>
      <w:proofErr w:type="spellStart"/>
      <w:r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>red-black-tree</w:t>
      </w:r>
      <w:proofErr w:type="spellEnd"/>
      <w:r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 xml:space="preserve"> a la funció “</w:t>
      </w:r>
      <w:proofErr w:type="spellStart"/>
      <w:r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>find_node</w:t>
      </w:r>
      <w:proofErr w:type="spellEnd"/>
      <w:r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 xml:space="preserve">” hem </w:t>
      </w:r>
      <w:r w:rsidR="00B563BB"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>canviat</w:t>
      </w:r>
      <w:r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 xml:space="preserve"> el </w:t>
      </w:r>
      <w:r w:rsidR="00B563BB"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>paràmetre</w:t>
      </w:r>
      <w:r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 xml:space="preserve"> de </w:t>
      </w:r>
      <w:proofErr w:type="spellStart"/>
      <w:r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>key</w:t>
      </w:r>
      <w:proofErr w:type="spellEnd"/>
      <w:r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 xml:space="preserve"> de tipus </w:t>
      </w:r>
      <w:proofErr w:type="spellStart"/>
      <w:r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>int</w:t>
      </w:r>
      <w:proofErr w:type="spellEnd"/>
      <w:r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 xml:space="preserve"> a un </w:t>
      </w:r>
      <w:proofErr w:type="spellStart"/>
      <w:r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>char</w:t>
      </w:r>
      <w:proofErr w:type="spellEnd"/>
      <w:r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>.</w:t>
      </w:r>
    </w:p>
    <w:p w:rsidR="006938B5" w:rsidRPr="006938B5" w:rsidRDefault="006938B5" w:rsidP="006938B5">
      <w:pPr>
        <w:spacing w:line="360" w:lineRule="auto"/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</w:pPr>
    </w:p>
    <w:p w:rsidR="000943A7" w:rsidRDefault="000943A7">
      <w:pPr>
        <w:spacing w:line="360" w:lineRule="auto"/>
        <w:jc w:val="both"/>
        <w:rPr>
          <w:rFonts w:ascii="Roboto" w:eastAsiaTheme="minorHAnsi" w:hAnsi="Roboto" w:cs="SFRM1095"/>
          <w:b/>
          <w:bCs/>
          <w:color w:val="000000"/>
          <w:sz w:val="24"/>
          <w:szCs w:val="24"/>
          <w:lang w:val="ca-ES" w:eastAsia="en-US"/>
        </w:rPr>
      </w:pPr>
    </w:p>
    <w:p w:rsidR="000943A7" w:rsidRDefault="00E402AA">
      <w:pPr>
        <w:spacing w:line="360" w:lineRule="auto"/>
        <w:jc w:val="both"/>
        <w:rPr>
          <w:rFonts w:ascii="Roboto" w:eastAsiaTheme="minorHAnsi" w:hAnsi="Roboto" w:cs="SFRM1095"/>
          <w:b/>
          <w:bCs/>
          <w:color w:val="000000"/>
          <w:sz w:val="24"/>
          <w:szCs w:val="24"/>
          <w:lang w:val="ca-ES" w:eastAsia="en-US"/>
        </w:rPr>
      </w:pPr>
      <w:r>
        <w:rPr>
          <w:rFonts w:ascii="Roboto" w:eastAsiaTheme="minorHAnsi" w:hAnsi="Roboto" w:cs="SFRM1095"/>
          <w:b/>
          <w:bCs/>
          <w:color w:val="000000"/>
          <w:sz w:val="24"/>
          <w:szCs w:val="24"/>
          <w:lang w:val="ca-ES" w:eastAsia="en-US"/>
        </w:rPr>
        <w:t xml:space="preserve">3. Quin és el problema que té el codi d’extracció de paraules de la secció </w:t>
      </w:r>
      <w:r>
        <w:rPr>
          <w:rFonts w:ascii="Roboto" w:eastAsiaTheme="minorHAnsi" w:hAnsi="Roboto" w:cs="SFRM1095"/>
          <w:b/>
          <w:bCs/>
          <w:color w:val="FF0000"/>
          <w:sz w:val="24"/>
          <w:szCs w:val="24"/>
          <w:lang w:val="ca-ES" w:eastAsia="en-US"/>
        </w:rPr>
        <w:t>2.2</w:t>
      </w:r>
      <w:r>
        <w:rPr>
          <w:rFonts w:ascii="Roboto" w:eastAsiaTheme="minorHAnsi" w:hAnsi="Roboto" w:cs="SFRM1095"/>
          <w:b/>
          <w:bCs/>
          <w:color w:val="000000"/>
          <w:sz w:val="24"/>
          <w:szCs w:val="24"/>
          <w:lang w:val="ca-ES" w:eastAsia="en-US"/>
        </w:rPr>
        <w:t>? Comenteu breument com ho heu arreglat.</w:t>
      </w:r>
    </w:p>
    <w:p w:rsidR="000943A7" w:rsidRDefault="000943A7">
      <w:pPr>
        <w:spacing w:line="360" w:lineRule="auto"/>
        <w:jc w:val="both"/>
        <w:rPr>
          <w:rFonts w:ascii="Roboto" w:eastAsiaTheme="minorHAnsi" w:hAnsi="Roboto" w:cs="SFRM1095"/>
          <w:b/>
          <w:bCs/>
          <w:color w:val="000000"/>
          <w:sz w:val="24"/>
          <w:szCs w:val="24"/>
          <w:lang w:val="ca-ES" w:eastAsia="en-US"/>
        </w:rPr>
      </w:pPr>
    </w:p>
    <w:p w:rsidR="000943A7" w:rsidRDefault="00E402AA">
      <w:pPr>
        <w:spacing w:line="360" w:lineRule="auto"/>
        <w:jc w:val="both"/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</w:pPr>
      <w:r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>El problema que tenim al codi d’extracció de paraules es que extreu les paraules independentment dels signes de puntuació que trobem a l</w:t>
      </w:r>
      <w:r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 xml:space="preserve">a paraula(ens referim als guions, apòstrofs). Es a dir, de la paraula taper-light, al trobar-se amb el guió la separa en dues paraules. </w:t>
      </w:r>
    </w:p>
    <w:p w:rsidR="003167A9" w:rsidRDefault="003167A9">
      <w:pPr>
        <w:spacing w:line="360" w:lineRule="auto"/>
        <w:jc w:val="both"/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</w:pPr>
      <w:r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 xml:space="preserve">Aquest problema esdevé en la classe </w:t>
      </w:r>
      <w:proofErr w:type="spellStart"/>
      <w:r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>extraccio_paraules.c</w:t>
      </w:r>
      <w:proofErr w:type="spellEnd"/>
      <w:r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 xml:space="preserve">, ja que de la </w:t>
      </w:r>
      <w:r w:rsidR="002D787D"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>línia</w:t>
      </w:r>
      <w:r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 xml:space="preserve"> sencera </w:t>
      </w:r>
      <w:r w:rsidR="002D787D"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>agafarà</w:t>
      </w:r>
      <w:r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 xml:space="preserve"> una paraula, anirà comprovant caràcter a caràcter </w:t>
      </w:r>
      <w:r w:rsidR="002D787D"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>si es un caràcter alfanumèric, en el cas que no ho sigui, es a dir hi hagi un espai o sigui un signe de puntuació començarà a comptar una altra paraula.</w:t>
      </w:r>
    </w:p>
    <w:p w:rsidR="002D787D" w:rsidRDefault="002D787D">
      <w:pPr>
        <w:spacing w:line="360" w:lineRule="auto"/>
        <w:jc w:val="both"/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</w:pPr>
      <w:r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>Per la qual cosa tal com s’ha demanat a la practica per evitar que corroeixin aquests casos a l’hora de comprovar si la paraula ha arribat al final, creem una nova condició que comprovi si el caràcter que li toca imprimir es un apòstrof(‘) o un guio(-).</w:t>
      </w:r>
    </w:p>
    <w:p w:rsidR="002D787D" w:rsidRDefault="002D787D">
      <w:pPr>
        <w:spacing w:line="360" w:lineRule="auto"/>
        <w:jc w:val="both"/>
        <w:rPr>
          <w:rFonts w:ascii="Roboto" w:eastAsiaTheme="minorHAnsi" w:hAnsi="Roboto" w:cs="SFRM1095"/>
          <w:b/>
          <w:bCs/>
          <w:color w:val="000000"/>
          <w:sz w:val="24"/>
          <w:szCs w:val="24"/>
          <w:lang w:val="ca-ES" w:eastAsia="en-US"/>
        </w:rPr>
      </w:pPr>
      <w:r>
        <w:rPr>
          <w:rFonts w:ascii="Roboto" w:eastAsiaTheme="minorHAnsi" w:hAnsi="Roboto" w:cs="SFRM1095"/>
          <w:noProof/>
          <w:color w:val="000000"/>
          <w:sz w:val="24"/>
          <w:szCs w:val="24"/>
          <w:lang w:val="ca-E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205740</wp:posOffset>
            </wp:positionV>
            <wp:extent cx="5400040" cy="1470025"/>
            <wp:effectExtent l="0" t="0" r="0" b="0"/>
            <wp:wrapTight wrapText="bothSides">
              <wp:wrapPolygon edited="0">
                <wp:start x="0" y="0"/>
                <wp:lineTo x="0" y="21273"/>
                <wp:lineTo x="21488" y="21273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aeb175e6eec3acb89c4b002f50147a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4899" w:rsidRDefault="00E54899">
      <w:pPr>
        <w:spacing w:line="360" w:lineRule="auto"/>
        <w:jc w:val="both"/>
        <w:rPr>
          <w:rFonts w:ascii="Roboto" w:eastAsiaTheme="minorHAnsi" w:hAnsi="Roboto" w:cs="SFRM1095"/>
          <w:b/>
          <w:bCs/>
          <w:color w:val="000000"/>
          <w:sz w:val="24"/>
          <w:szCs w:val="24"/>
          <w:lang w:val="ca-ES" w:eastAsia="en-US"/>
        </w:rPr>
      </w:pPr>
    </w:p>
    <w:p w:rsidR="00E54899" w:rsidRDefault="00E54899">
      <w:pPr>
        <w:spacing w:line="360" w:lineRule="auto"/>
        <w:jc w:val="both"/>
        <w:rPr>
          <w:rFonts w:ascii="Roboto" w:eastAsiaTheme="minorHAnsi" w:hAnsi="Roboto" w:cs="SFRM1095"/>
          <w:b/>
          <w:bCs/>
          <w:color w:val="000000"/>
          <w:sz w:val="24"/>
          <w:szCs w:val="24"/>
          <w:lang w:val="ca-ES" w:eastAsia="en-US"/>
        </w:rPr>
      </w:pPr>
    </w:p>
    <w:p w:rsidR="00E54899" w:rsidRDefault="00E54899">
      <w:pPr>
        <w:spacing w:line="360" w:lineRule="auto"/>
        <w:jc w:val="both"/>
        <w:rPr>
          <w:rFonts w:ascii="Roboto" w:eastAsiaTheme="minorHAnsi" w:hAnsi="Roboto" w:cs="SFRM1095"/>
          <w:b/>
          <w:bCs/>
          <w:color w:val="000000"/>
          <w:sz w:val="24"/>
          <w:szCs w:val="24"/>
          <w:lang w:val="ca-ES" w:eastAsia="en-US"/>
        </w:rPr>
      </w:pPr>
    </w:p>
    <w:p w:rsidR="00E54899" w:rsidRDefault="00E54899">
      <w:pPr>
        <w:spacing w:line="360" w:lineRule="auto"/>
        <w:jc w:val="both"/>
        <w:rPr>
          <w:rFonts w:ascii="Roboto" w:eastAsiaTheme="minorHAnsi" w:hAnsi="Roboto" w:cs="SFRM1095"/>
          <w:b/>
          <w:bCs/>
          <w:color w:val="000000"/>
          <w:sz w:val="24"/>
          <w:szCs w:val="24"/>
          <w:lang w:val="ca-ES" w:eastAsia="en-US"/>
        </w:rPr>
      </w:pPr>
    </w:p>
    <w:p w:rsidR="00E54899" w:rsidRDefault="00E54899">
      <w:pPr>
        <w:spacing w:line="360" w:lineRule="auto"/>
        <w:jc w:val="both"/>
        <w:rPr>
          <w:rFonts w:ascii="Roboto" w:eastAsiaTheme="minorHAnsi" w:hAnsi="Roboto" w:cs="SFRM1095"/>
          <w:b/>
          <w:bCs/>
          <w:color w:val="000000"/>
          <w:sz w:val="24"/>
          <w:szCs w:val="24"/>
          <w:lang w:val="ca-ES" w:eastAsia="en-US"/>
        </w:rPr>
      </w:pPr>
    </w:p>
    <w:p w:rsidR="00E54899" w:rsidRDefault="00E54899">
      <w:pPr>
        <w:spacing w:line="360" w:lineRule="auto"/>
        <w:jc w:val="both"/>
        <w:rPr>
          <w:rFonts w:ascii="Roboto" w:eastAsiaTheme="minorHAnsi" w:hAnsi="Roboto" w:cs="SFRM1095"/>
          <w:b/>
          <w:bCs/>
          <w:color w:val="000000"/>
          <w:sz w:val="24"/>
          <w:szCs w:val="24"/>
          <w:lang w:val="ca-ES" w:eastAsia="en-US"/>
        </w:rPr>
      </w:pPr>
    </w:p>
    <w:p w:rsidR="00E54899" w:rsidRDefault="00E54899">
      <w:pPr>
        <w:spacing w:line="360" w:lineRule="auto"/>
        <w:jc w:val="both"/>
        <w:rPr>
          <w:rFonts w:ascii="Roboto" w:eastAsiaTheme="minorHAnsi" w:hAnsi="Roboto" w:cs="SFRM1095"/>
          <w:b/>
          <w:bCs/>
          <w:color w:val="000000"/>
          <w:sz w:val="24"/>
          <w:szCs w:val="24"/>
          <w:lang w:val="ca-ES" w:eastAsia="en-US"/>
        </w:rPr>
      </w:pPr>
    </w:p>
    <w:p w:rsidR="00F24B71" w:rsidRDefault="00F24B71">
      <w:pPr>
        <w:spacing w:line="360" w:lineRule="auto"/>
        <w:jc w:val="both"/>
        <w:rPr>
          <w:rFonts w:ascii="Roboto" w:eastAsiaTheme="minorHAnsi" w:hAnsi="Roboto" w:cs="SFRM1095"/>
          <w:b/>
          <w:bCs/>
          <w:color w:val="000000"/>
          <w:sz w:val="24"/>
          <w:szCs w:val="24"/>
          <w:lang w:val="ca-ES" w:eastAsia="en-US"/>
        </w:rPr>
      </w:pPr>
    </w:p>
    <w:p w:rsidR="000943A7" w:rsidRDefault="00E402AA">
      <w:pPr>
        <w:spacing w:line="360" w:lineRule="auto"/>
        <w:jc w:val="both"/>
        <w:rPr>
          <w:rFonts w:ascii="Roboto" w:eastAsiaTheme="minorHAnsi" w:hAnsi="Roboto" w:cs="SFRM1095"/>
          <w:b/>
          <w:bCs/>
          <w:sz w:val="24"/>
          <w:szCs w:val="24"/>
          <w:lang w:val="ca-ES" w:eastAsia="en-US"/>
        </w:rPr>
      </w:pPr>
      <w:r>
        <w:rPr>
          <w:rFonts w:ascii="Roboto" w:eastAsiaTheme="minorHAnsi" w:hAnsi="Roboto" w:cs="SFRM1095"/>
          <w:b/>
          <w:bCs/>
          <w:color w:val="000000"/>
          <w:sz w:val="24"/>
          <w:szCs w:val="24"/>
          <w:lang w:val="ca-ES" w:eastAsia="en-US"/>
        </w:rPr>
        <w:t xml:space="preserve">4. </w:t>
      </w:r>
      <w:r>
        <w:rPr>
          <w:rFonts w:ascii="Roboto" w:eastAsiaTheme="minorHAnsi" w:hAnsi="Roboto" w:cs="SFRM1095"/>
          <w:b/>
          <w:bCs/>
          <w:sz w:val="24"/>
          <w:szCs w:val="24"/>
          <w:lang w:val="ca-ES" w:eastAsia="en-US"/>
        </w:rPr>
        <w:t>En cas que incloeu alguna cosa excepcional (diferent) de la demanada</w:t>
      </w:r>
      <w:r>
        <w:rPr>
          <w:rFonts w:ascii="Roboto" w:eastAsiaTheme="minorHAnsi" w:hAnsi="Roboto" w:cs="SFRM1095"/>
          <w:b/>
          <w:bCs/>
          <w:sz w:val="24"/>
          <w:szCs w:val="24"/>
          <w:lang w:val="ca-ES" w:eastAsia="en-US"/>
        </w:rPr>
        <w:t xml:space="preserve"> a l’enunciat, podeu incloure també l’explicació de la funcionalitat implementada.</w:t>
      </w:r>
    </w:p>
    <w:p w:rsidR="00F24B71" w:rsidRDefault="00F24B71">
      <w:pPr>
        <w:spacing w:line="360" w:lineRule="auto"/>
        <w:jc w:val="both"/>
        <w:rPr>
          <w:rFonts w:ascii="Roboto" w:eastAsiaTheme="minorHAnsi" w:hAnsi="Roboto" w:cs="SFRM1095"/>
          <w:b/>
          <w:bCs/>
          <w:sz w:val="24"/>
          <w:szCs w:val="24"/>
          <w:lang w:val="ca-ES" w:eastAsia="en-US"/>
        </w:rPr>
      </w:pPr>
    </w:p>
    <w:p w:rsidR="000943A7" w:rsidRDefault="00E402AA">
      <w:pPr>
        <w:spacing w:line="360" w:lineRule="auto"/>
        <w:jc w:val="both"/>
        <w:rPr>
          <w:rFonts w:ascii="Roboto" w:eastAsiaTheme="minorHAnsi" w:hAnsi="Roboto" w:cs="SFRM1095"/>
          <w:sz w:val="24"/>
          <w:szCs w:val="24"/>
          <w:lang w:val="ca-ES" w:eastAsia="en-US"/>
        </w:rPr>
      </w:pPr>
      <w:r>
        <w:rPr>
          <w:rFonts w:ascii="Roboto" w:eastAsiaTheme="minorHAnsi" w:hAnsi="Roboto" w:cs="SFRM1095"/>
          <w:sz w:val="24"/>
          <w:szCs w:val="24"/>
          <w:lang w:val="ca-ES" w:eastAsia="en-US"/>
        </w:rPr>
        <w:t>No s’ha afegit cap altre cosa excepcional de les demanades a l’enunciat.</w:t>
      </w:r>
    </w:p>
    <w:p w:rsidR="000943A7" w:rsidRDefault="000943A7">
      <w:pPr>
        <w:spacing w:line="240" w:lineRule="auto"/>
        <w:jc w:val="both"/>
        <w:rPr>
          <w:rFonts w:ascii="Roboto" w:eastAsiaTheme="minorHAnsi" w:hAnsi="Roboto" w:cs="SFRM1095"/>
          <w:b/>
          <w:bCs/>
          <w:sz w:val="24"/>
          <w:szCs w:val="24"/>
          <w:lang w:val="ca-ES" w:eastAsia="en-US"/>
        </w:rPr>
      </w:pPr>
    </w:p>
    <w:p w:rsidR="000943A7" w:rsidRDefault="000943A7">
      <w:pPr>
        <w:spacing w:line="240" w:lineRule="auto"/>
        <w:jc w:val="both"/>
        <w:rPr>
          <w:rFonts w:ascii="Roboto" w:eastAsiaTheme="minorHAnsi" w:hAnsi="Roboto" w:cs="SFRM1095"/>
          <w:b/>
          <w:bCs/>
          <w:sz w:val="24"/>
          <w:szCs w:val="24"/>
          <w:lang w:val="ca-ES" w:eastAsia="en-US"/>
        </w:rPr>
      </w:pPr>
    </w:p>
    <w:p w:rsidR="000943A7" w:rsidRDefault="00E402AA">
      <w:pPr>
        <w:spacing w:line="360" w:lineRule="auto"/>
        <w:jc w:val="both"/>
        <w:rPr>
          <w:rFonts w:ascii="Roboto" w:eastAsiaTheme="minorHAnsi" w:hAnsi="Roboto" w:cs="SFRM1095"/>
          <w:b/>
          <w:bCs/>
          <w:sz w:val="24"/>
          <w:szCs w:val="24"/>
          <w:lang w:val="ca-ES" w:eastAsia="en-US"/>
        </w:rPr>
      </w:pPr>
      <w:r>
        <w:rPr>
          <w:rFonts w:ascii="Roboto" w:eastAsiaTheme="minorHAnsi" w:hAnsi="Roboto" w:cs="SFRM1095"/>
          <w:b/>
          <w:bCs/>
          <w:sz w:val="24"/>
          <w:szCs w:val="24"/>
          <w:lang w:val="ca-ES" w:eastAsia="en-US"/>
        </w:rPr>
        <w:t xml:space="preserve">5. Quines són les 10 paraules que apareixen més cops als fitxers de texts </w:t>
      </w:r>
      <w:r>
        <w:rPr>
          <w:rFonts w:ascii="Roboto" w:eastAsiaTheme="minorHAnsi" w:hAnsi="Roboto" w:cs="SFRM1095"/>
          <w:b/>
          <w:bCs/>
          <w:sz w:val="24"/>
          <w:szCs w:val="24"/>
          <w:lang w:val="ca-ES" w:eastAsia="en-US"/>
        </w:rPr>
        <w:t>proporcionats? Comenteu quantes vegades apareixen cadascuna d’aquestes 10 primeres paraules i indiqueu clarament com heu obtingut el resultat. Sou capaços d’obtenir el resultat ajudant-vos de les instruccions de la línia de comandes? És a dir, podeu obteni</w:t>
      </w:r>
      <w:r>
        <w:rPr>
          <w:rFonts w:ascii="Roboto" w:eastAsiaTheme="minorHAnsi" w:hAnsi="Roboto" w:cs="SFRM1095"/>
          <w:b/>
          <w:bCs/>
          <w:sz w:val="24"/>
          <w:szCs w:val="24"/>
          <w:lang w:val="ca-ES" w:eastAsia="en-US"/>
        </w:rPr>
        <w:t>r el resultat sense haver</w:t>
      </w:r>
    </w:p>
    <w:p w:rsidR="000943A7" w:rsidRDefault="00E402AA">
      <w:pPr>
        <w:spacing w:line="360" w:lineRule="auto"/>
        <w:jc w:val="both"/>
      </w:pPr>
      <w:r>
        <w:rPr>
          <w:rFonts w:ascii="Roboto" w:eastAsiaTheme="minorHAnsi" w:hAnsi="Roboto" w:cs="SFRM1095"/>
          <w:b/>
          <w:bCs/>
          <w:sz w:val="24"/>
          <w:szCs w:val="24"/>
          <w:lang w:val="ca-ES" w:eastAsia="en-US"/>
        </w:rPr>
        <w:t>de programar-ho t</w:t>
      </w:r>
      <w:bookmarkStart w:id="0" w:name="_GoBack"/>
      <w:bookmarkEnd w:id="0"/>
      <w:r>
        <w:rPr>
          <w:rFonts w:ascii="Roboto" w:eastAsiaTheme="minorHAnsi" w:hAnsi="Roboto" w:cs="SFRM1095"/>
          <w:b/>
          <w:bCs/>
          <w:sz w:val="24"/>
          <w:szCs w:val="24"/>
          <w:lang w:val="ca-ES" w:eastAsia="en-US"/>
        </w:rPr>
        <w:t>ot en C?</w:t>
      </w:r>
    </w:p>
    <w:sectPr w:rsidR="000943A7" w:rsidSect="00F24B71">
      <w:headerReference w:type="default" r:id="rId8"/>
      <w:pgSz w:w="11906" w:h="16838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02AA" w:rsidRDefault="00E402AA">
      <w:pPr>
        <w:spacing w:line="240" w:lineRule="auto"/>
      </w:pPr>
      <w:r>
        <w:separator/>
      </w:r>
    </w:p>
  </w:endnote>
  <w:endnote w:type="continuationSeparator" w:id="0">
    <w:p w:rsidR="00E402AA" w:rsidRDefault="00E40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charset w:val="01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FRM1095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02AA" w:rsidRDefault="00E402AA">
      <w:pPr>
        <w:spacing w:line="240" w:lineRule="auto"/>
      </w:pPr>
      <w:r>
        <w:separator/>
      </w:r>
    </w:p>
  </w:footnote>
  <w:footnote w:type="continuationSeparator" w:id="0">
    <w:p w:rsidR="00E402AA" w:rsidRDefault="00E402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43A7" w:rsidRDefault="00E402AA">
    <w:pPr>
      <w:pStyle w:val="Encabezado"/>
      <w:rPr>
        <w:rFonts w:ascii="Arial" w:hAnsi="Arial" w:cs="Arial"/>
      </w:rPr>
    </w:pPr>
    <w:r>
      <w:rPr>
        <w:rFonts w:ascii="Arial" w:hAnsi="Arial" w:cs="Arial"/>
      </w:rPr>
      <w:t xml:space="preserve">Sistemes Operatius II </w:t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Jordi Romero </w:t>
    </w:r>
    <w:proofErr w:type="spellStart"/>
    <w:r>
      <w:rPr>
        <w:rFonts w:ascii="Arial" w:hAnsi="Arial" w:cs="Arial"/>
      </w:rPr>
      <w:t>Suarez</w:t>
    </w:r>
    <w:proofErr w:type="spellEnd"/>
    <w:r>
      <w:rPr>
        <w:rFonts w:ascii="Arial" w:hAnsi="Arial" w:cs="Arial"/>
      </w:rPr>
      <w:t xml:space="preserve"> NIUB : 20081633</w:t>
    </w:r>
  </w:p>
  <w:p w:rsidR="000943A7" w:rsidRDefault="00E402AA">
    <w:pPr>
      <w:pStyle w:val="Encabezado"/>
      <w:rPr>
        <w:rFonts w:ascii="Arial" w:hAnsi="Arial" w:cs="Arial"/>
      </w:rPr>
    </w:pPr>
    <w:r>
      <w:rPr>
        <w:rFonts w:ascii="Arial" w:hAnsi="Arial" w:cs="Arial"/>
      </w:rPr>
      <w:t>Pràctica 2</w:t>
    </w:r>
    <w:r>
      <w:rPr>
        <w:rFonts w:ascii="Arial" w:hAnsi="Arial" w:cs="Arial"/>
      </w:rPr>
      <w:tab/>
      <w:t xml:space="preserve">                                               Jose Manuel Lopez </w:t>
    </w:r>
    <w:proofErr w:type="spellStart"/>
    <w:r>
      <w:rPr>
        <w:rFonts w:ascii="Arial" w:hAnsi="Arial" w:cs="Arial"/>
      </w:rPr>
      <w:t>Camuñas</w:t>
    </w:r>
    <w:proofErr w:type="spellEnd"/>
    <w:r>
      <w:rPr>
        <w:rFonts w:ascii="Arial" w:hAnsi="Arial" w:cs="Arial"/>
      </w:rPr>
      <w:t xml:space="preserve"> NIUB: 18079924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D7D31"/>
    <w:multiLevelType w:val="multilevel"/>
    <w:tmpl w:val="242893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2A2146C"/>
    <w:multiLevelType w:val="hybridMultilevel"/>
    <w:tmpl w:val="96A49E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4012D"/>
    <w:multiLevelType w:val="multilevel"/>
    <w:tmpl w:val="7C9E20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A7"/>
    <w:rsid w:val="000943A7"/>
    <w:rsid w:val="002D787D"/>
    <w:rsid w:val="003167A9"/>
    <w:rsid w:val="006938B5"/>
    <w:rsid w:val="00A3185E"/>
    <w:rsid w:val="00B563BB"/>
    <w:rsid w:val="00E402AA"/>
    <w:rsid w:val="00E54899"/>
    <w:rsid w:val="00F2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2E77"/>
  <w15:docId w15:val="{0FAADE53-B6DD-4435-9396-1634A660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692"/>
    <w:pPr>
      <w:spacing w:line="276" w:lineRule="auto"/>
    </w:pPr>
    <w:rPr>
      <w:rFonts w:ascii="Arial" w:eastAsia="Arial" w:hAnsi="Arial" w:cs="Arial"/>
      <w:sz w:val="22"/>
      <w:lang w:val="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04692"/>
    <w:rPr>
      <w:lang w:val="ca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04692"/>
    <w:rPr>
      <w:lang w:val="ca-E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Roboto" w:hAnsi="Roboto" w:cs="Symbol"/>
      <w:sz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uiPriority w:val="99"/>
    <w:unhideWhenUsed/>
    <w:rsid w:val="00004692"/>
    <w:pPr>
      <w:tabs>
        <w:tab w:val="center" w:pos="4252"/>
        <w:tab w:val="right" w:pos="8504"/>
      </w:tabs>
      <w:spacing w:line="240" w:lineRule="auto"/>
    </w:pPr>
    <w:rPr>
      <w:rFonts w:asciiTheme="minorHAnsi" w:eastAsiaTheme="minorHAnsi" w:hAnsiTheme="minorHAnsi" w:cstheme="minorBidi"/>
      <w:lang w:val="ca-ES" w:eastAsia="en-US"/>
    </w:rPr>
  </w:style>
  <w:style w:type="paragraph" w:styleId="Piedepgina">
    <w:name w:val="footer"/>
    <w:basedOn w:val="Normal"/>
    <w:link w:val="PiedepginaCar"/>
    <w:uiPriority w:val="99"/>
    <w:unhideWhenUsed/>
    <w:rsid w:val="00004692"/>
    <w:pPr>
      <w:tabs>
        <w:tab w:val="center" w:pos="4252"/>
        <w:tab w:val="right" w:pos="8504"/>
      </w:tabs>
      <w:spacing w:line="240" w:lineRule="auto"/>
    </w:pPr>
    <w:rPr>
      <w:rFonts w:asciiTheme="minorHAnsi" w:eastAsiaTheme="minorHAnsi" w:hAnsiTheme="minorHAnsi" w:cstheme="minorBidi"/>
      <w:lang w:val="ca-ES" w:eastAsia="en-US"/>
    </w:rPr>
  </w:style>
  <w:style w:type="paragraph" w:styleId="Prrafodelista">
    <w:name w:val="List Paragraph"/>
    <w:basedOn w:val="Normal"/>
    <w:uiPriority w:val="34"/>
    <w:qFormat/>
    <w:rsid w:val="0000469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D78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7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520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Romero</dc:creator>
  <dc:description/>
  <cp:lastModifiedBy>Jordi Romero</cp:lastModifiedBy>
  <cp:revision>7</cp:revision>
  <dcterms:created xsi:type="dcterms:W3CDTF">2019-10-20T16:38:00Z</dcterms:created>
  <dcterms:modified xsi:type="dcterms:W3CDTF">2019-10-22T16:47:00Z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