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80F5" w14:textId="21E98781" w:rsidR="00EB39AB" w:rsidRDefault="00EB39AB" w:rsidP="00EB39AB">
      <w:pPr>
        <w:pStyle w:val="Heading1"/>
        <w:jc w:val="center"/>
        <w:rPr>
          <w:rFonts w:ascii="Calibri" w:eastAsia="Calibri" w:hAnsi="Calibri" w:cs="Calibri"/>
          <w:color w:val="FF0000"/>
          <w:sz w:val="52"/>
          <w:szCs w:val="52"/>
        </w:rPr>
      </w:pPr>
      <w:r>
        <w:rPr>
          <w:rFonts w:ascii="Aptos Display" w:eastAsia="Aptos Display" w:hAnsi="Aptos Display" w:cs="Aptos Display"/>
          <w:sz w:val="48"/>
          <w:szCs w:val="48"/>
        </w:rPr>
        <w:t>News Group Classification</w:t>
      </w:r>
    </w:p>
    <w:p w14:paraId="37961FFB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555A618" w14:textId="22C572E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97F52F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Team: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55</w:t>
      </w:r>
    </w:p>
    <w:tbl>
      <w:tblPr>
        <w:tblStyle w:val="ListTable2"/>
        <w:tblpPr w:leftFromText="180" w:rightFromText="180" w:vertAnchor="text" w:horzAnchor="margin" w:tblpXSpec="center" w:tblpY="1766"/>
        <w:tblW w:w="7935" w:type="dxa"/>
        <w:tblLook w:val="04A0" w:firstRow="1" w:lastRow="0" w:firstColumn="1" w:lastColumn="0" w:noHBand="0" w:noVBand="1"/>
      </w:tblPr>
      <w:tblGrid>
        <w:gridCol w:w="3158"/>
        <w:gridCol w:w="1569"/>
        <w:gridCol w:w="3208"/>
      </w:tblGrid>
      <w:tr w:rsidR="00EB39AB" w14:paraId="79C9CF71" w14:textId="77777777" w:rsidTr="00EB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1D1AC41" w14:textId="77777777" w:rsidR="00EB39AB" w:rsidRPr="00E9321E" w:rsidRDefault="00EB39AB" w:rsidP="001D717F">
            <w:pPr>
              <w:jc w:val="center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Seat Number</w:t>
            </w:r>
          </w:p>
        </w:tc>
        <w:tc>
          <w:tcPr>
            <w:tcW w:w="1569" w:type="dxa"/>
          </w:tcPr>
          <w:p w14:paraId="33CA02AB" w14:textId="35C0F9F1" w:rsidR="00EB39AB" w:rsidRPr="00E9321E" w:rsidRDefault="00EB39AB" w:rsidP="001D7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Section</w:t>
            </w:r>
          </w:p>
        </w:tc>
        <w:tc>
          <w:tcPr>
            <w:tcW w:w="3208" w:type="dxa"/>
          </w:tcPr>
          <w:p w14:paraId="67D537C8" w14:textId="77777777" w:rsidR="00EB39AB" w:rsidRPr="00E9321E" w:rsidRDefault="00EB39AB" w:rsidP="001D7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Name</w:t>
            </w:r>
          </w:p>
        </w:tc>
      </w:tr>
      <w:tr w:rsidR="00EB39AB" w14:paraId="43790C20" w14:textId="77777777" w:rsidTr="00EB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E280F72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2021170642</w:t>
            </w:r>
          </w:p>
        </w:tc>
        <w:tc>
          <w:tcPr>
            <w:tcW w:w="1569" w:type="dxa"/>
          </w:tcPr>
          <w:p w14:paraId="71E569BE" w14:textId="2FA3BB25" w:rsidR="00EB39AB" w:rsidRDefault="00EB39AB" w:rsidP="001D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09169C5B" w14:textId="77777777" w:rsidR="00EB39AB" w:rsidRDefault="00EB39AB" w:rsidP="001D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محمد سيد محمد</w:t>
            </w:r>
          </w:p>
        </w:tc>
      </w:tr>
      <w:tr w:rsidR="00EB39AB" w14:paraId="24302EC7" w14:textId="77777777" w:rsidTr="00EB39A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5D302E4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2021170480</w:t>
            </w:r>
          </w:p>
        </w:tc>
        <w:tc>
          <w:tcPr>
            <w:tcW w:w="1569" w:type="dxa"/>
          </w:tcPr>
          <w:p w14:paraId="5B22A172" w14:textId="78476C80" w:rsidR="00EB39AB" w:rsidRDefault="00EB39AB" w:rsidP="001D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208" w:type="dxa"/>
          </w:tcPr>
          <w:p w14:paraId="5A986A3B" w14:textId="77777777" w:rsidR="00EB39AB" w:rsidRDefault="00EB39AB" w:rsidP="001D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محمد عوض طلعت محمد</w:t>
            </w:r>
          </w:p>
        </w:tc>
      </w:tr>
      <w:tr w:rsidR="00EB39AB" w14:paraId="1E5CDAB5" w14:textId="77777777" w:rsidTr="00EB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77F5DDC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2021170654</w:t>
            </w:r>
          </w:p>
        </w:tc>
        <w:tc>
          <w:tcPr>
            <w:tcW w:w="1569" w:type="dxa"/>
          </w:tcPr>
          <w:p w14:paraId="1C40AB66" w14:textId="78B36D35" w:rsidR="00EB39AB" w:rsidRDefault="00EB39AB" w:rsidP="001D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77FC1FCC" w14:textId="77777777" w:rsidR="00EB39AB" w:rsidRDefault="00EB39AB" w:rsidP="001D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وجيه وديع ناشد</w:t>
            </w:r>
          </w:p>
        </w:tc>
      </w:tr>
      <w:tr w:rsidR="00EB39AB" w14:paraId="76804798" w14:textId="77777777" w:rsidTr="00EB39A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B3F267F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2021170649</w:t>
            </w:r>
          </w:p>
        </w:tc>
        <w:tc>
          <w:tcPr>
            <w:tcW w:w="1569" w:type="dxa"/>
          </w:tcPr>
          <w:p w14:paraId="70B4C0AF" w14:textId="1BC2A8DF" w:rsidR="00EB39AB" w:rsidRDefault="00EB39AB" w:rsidP="001D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6150DECD" w14:textId="77777777" w:rsidR="00EB39AB" w:rsidRDefault="00EB39AB" w:rsidP="001D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مصطفى محمد</w:t>
            </w:r>
            <w:r w:rsidRPr="00E9321E">
              <w:rPr>
                <w:rFonts w:cs="Arial" w:hint="cs"/>
                <w:sz w:val="22"/>
                <w:szCs w:val="32"/>
                <w:rtl/>
              </w:rPr>
              <w:t xml:space="preserve"> يوسف</w:t>
            </w:r>
          </w:p>
        </w:tc>
      </w:tr>
      <w:tr w:rsidR="00EB39AB" w14:paraId="4C62EB37" w14:textId="77777777" w:rsidTr="00EB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2478C5A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2021170483</w:t>
            </w:r>
          </w:p>
        </w:tc>
        <w:tc>
          <w:tcPr>
            <w:tcW w:w="1569" w:type="dxa"/>
          </w:tcPr>
          <w:p w14:paraId="7DE03587" w14:textId="31A1C800" w:rsidR="00EB39AB" w:rsidRDefault="00EB39AB" w:rsidP="001D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208" w:type="dxa"/>
          </w:tcPr>
          <w:p w14:paraId="1D727E45" w14:textId="77777777" w:rsidR="00EB39AB" w:rsidRDefault="00EB39AB" w:rsidP="001D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محمد مبروك فكر</w:t>
            </w:r>
            <w:r>
              <w:rPr>
                <w:rFonts w:cs="Arial" w:hint="cs"/>
                <w:sz w:val="22"/>
                <w:szCs w:val="32"/>
                <w:rtl/>
                <w:lang w:bidi="ar-EG"/>
              </w:rPr>
              <w:t>ي</w:t>
            </w:r>
            <w:r w:rsidRPr="00E9321E">
              <w:rPr>
                <w:rFonts w:cs="Arial"/>
                <w:sz w:val="22"/>
                <w:szCs w:val="32"/>
                <w:rtl/>
              </w:rPr>
              <w:t xml:space="preserve"> عبدالفتاح</w:t>
            </w:r>
          </w:p>
        </w:tc>
      </w:tr>
      <w:tr w:rsidR="00EB39AB" w14:paraId="5573FC8A" w14:textId="77777777" w:rsidTr="00EB39A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09E68822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2021170641</w:t>
            </w:r>
          </w:p>
        </w:tc>
        <w:tc>
          <w:tcPr>
            <w:tcW w:w="1569" w:type="dxa"/>
          </w:tcPr>
          <w:p w14:paraId="6C012A16" w14:textId="752F6422" w:rsidR="00EB39AB" w:rsidRDefault="00EB39AB" w:rsidP="001D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03B86E81" w14:textId="77777777" w:rsidR="00EB39AB" w:rsidRDefault="00EB39AB" w:rsidP="001D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عمرو احمد زهران</w:t>
            </w:r>
          </w:p>
        </w:tc>
      </w:tr>
    </w:tbl>
    <w:p w14:paraId="5DAC2461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FFC8CCF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6B2A670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EA7C3DF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51209CB" w14:textId="77777777" w:rsidR="00EB39AB" w:rsidRPr="006936D9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00E8B09" w14:textId="77777777" w:rsidR="00EB39AB" w:rsidRDefault="00EB39AB" w:rsidP="00EB39AB">
      <w:pPr>
        <w:rPr>
          <w:rFonts w:ascii="Aptos" w:eastAsia="Aptos" w:hAnsi="Aptos" w:cs="Aptos"/>
          <w:color w:val="000000" w:themeColor="text1"/>
        </w:rPr>
      </w:pPr>
    </w:p>
    <w:p w14:paraId="38F8AD64" w14:textId="77777777" w:rsidR="00EB39AB" w:rsidRDefault="00EB39AB" w:rsidP="00EB39AB">
      <w:pPr>
        <w:rPr>
          <w:rFonts w:ascii="Aptos" w:eastAsia="Aptos" w:hAnsi="Aptos" w:cs="Aptos"/>
          <w:color w:val="000000" w:themeColor="text1"/>
        </w:rPr>
      </w:pPr>
    </w:p>
    <w:p w14:paraId="624F4682" w14:textId="087EDEEC" w:rsidR="00EB39AB" w:rsidRPr="00EB39AB" w:rsidRDefault="00EB39AB" w:rsidP="00EB39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5A51E7B" w14:textId="7D954399" w:rsidR="00EB39AB" w:rsidRPr="00EB39AB" w:rsidRDefault="00EB39AB" w:rsidP="00EB39AB">
      <w:pPr>
        <w:pStyle w:val="Heading2"/>
        <w:rPr>
          <w:sz w:val="40"/>
          <w:szCs w:val="40"/>
        </w:rPr>
      </w:pPr>
      <w:proofErr w:type="spellStart"/>
      <w:r w:rsidRPr="00EB39AB">
        <w:rPr>
          <w:sz w:val="40"/>
          <w:szCs w:val="40"/>
        </w:rPr>
        <w:lastRenderedPageBreak/>
        <w:t>PreProcessing</w:t>
      </w:r>
      <w:proofErr w:type="spellEnd"/>
      <w:r w:rsidRPr="00EB39AB">
        <w:rPr>
          <w:sz w:val="40"/>
          <w:szCs w:val="40"/>
        </w:rPr>
        <w:t>:</w:t>
      </w:r>
    </w:p>
    <w:p w14:paraId="0A8F4501" w14:textId="14FC5F58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>Convert text to list of tokens (</w:t>
      </w:r>
      <w:r>
        <w:rPr>
          <w:sz w:val="28"/>
          <w:szCs w:val="28"/>
        </w:rPr>
        <w:t xml:space="preserve">word </w:t>
      </w:r>
      <w:r w:rsidRPr="00EB39AB">
        <w:rPr>
          <w:sz w:val="28"/>
          <w:szCs w:val="28"/>
        </w:rPr>
        <w:t>tokenization)</w:t>
      </w:r>
    </w:p>
    <w:p w14:paraId="0318F86F" w14:textId="7B6C4688" w:rsid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 xml:space="preserve">Remove Stop Word </w:t>
      </w: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tokens</w:t>
      </w:r>
      <w:proofErr w:type="gramEnd"/>
    </w:p>
    <w:p w14:paraId="3556F58E" w14:textId="4AA5E4B9" w:rsidR="00EB39AB" w:rsidRPr="00EB39AB" w:rsidRDefault="00EB39AB" w:rsidP="00EB39A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r w:rsidRPr="00EB39AB">
        <w:rPr>
          <w:sz w:val="28"/>
          <w:szCs w:val="28"/>
        </w:rPr>
        <w:t xml:space="preserve">Punctuation from </w:t>
      </w:r>
      <w:proofErr w:type="gramStart"/>
      <w:r w:rsidRPr="00EB39AB">
        <w:rPr>
          <w:sz w:val="28"/>
          <w:szCs w:val="28"/>
        </w:rPr>
        <w:t>tokens</w:t>
      </w:r>
      <w:proofErr w:type="gramEnd"/>
    </w:p>
    <w:p w14:paraId="64171948" w14:textId="77777777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 xml:space="preserve">Perform stemming on tokens using </w:t>
      </w:r>
      <w:proofErr w:type="spellStart"/>
      <w:proofErr w:type="gramStart"/>
      <w:r w:rsidRPr="00EB39AB">
        <w:rPr>
          <w:sz w:val="28"/>
          <w:szCs w:val="28"/>
        </w:rPr>
        <w:t>SnowballStemmer</w:t>
      </w:r>
      <w:proofErr w:type="spellEnd"/>
      <w:proofErr w:type="gramEnd"/>
    </w:p>
    <w:p w14:paraId="6531D10C" w14:textId="77777777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 xml:space="preserve">Concatenate all tokens as single </w:t>
      </w:r>
      <w:proofErr w:type="gramStart"/>
      <w:r w:rsidRPr="00EB39AB">
        <w:rPr>
          <w:sz w:val="28"/>
          <w:szCs w:val="28"/>
        </w:rPr>
        <w:t>string</w:t>
      </w:r>
      <w:proofErr w:type="gramEnd"/>
    </w:p>
    <w:p w14:paraId="432D96CC" w14:textId="77777777" w:rsidR="00EB39AB" w:rsidRPr="00EB39AB" w:rsidRDefault="00EB39AB" w:rsidP="00EB39AB">
      <w:pPr>
        <w:rPr>
          <w:sz w:val="28"/>
          <w:szCs w:val="28"/>
        </w:rPr>
      </w:pPr>
    </w:p>
    <w:p w14:paraId="46FED6FE" w14:textId="77777777" w:rsidR="00EB39AB" w:rsidRPr="00EB39AB" w:rsidRDefault="00EB39AB" w:rsidP="00EB39AB">
      <w:pPr>
        <w:rPr>
          <w:sz w:val="28"/>
          <w:szCs w:val="28"/>
        </w:rPr>
      </w:pPr>
    </w:p>
    <w:p w14:paraId="398AA1AB" w14:textId="77777777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t>Feature Extraction:</w:t>
      </w:r>
    </w:p>
    <w:p w14:paraId="1668FD55" w14:textId="46ABF1D2" w:rsidR="00EB39AB" w:rsidRPr="00EB39AB" w:rsidRDefault="00EB39AB" w:rsidP="00EB39AB">
      <w:pPr>
        <w:ind w:left="720"/>
        <w:rPr>
          <w:sz w:val="28"/>
          <w:szCs w:val="28"/>
        </w:rPr>
      </w:pPr>
      <w:r w:rsidRPr="00EB39AB">
        <w:rPr>
          <w:sz w:val="28"/>
          <w:szCs w:val="28"/>
        </w:rPr>
        <w:t xml:space="preserve">Apply </w:t>
      </w:r>
      <w:proofErr w:type="spellStart"/>
      <w:r w:rsidRPr="00EB39AB">
        <w:rPr>
          <w:sz w:val="28"/>
          <w:szCs w:val="28"/>
        </w:rPr>
        <w:t>TfidfVectorizer</w:t>
      </w:r>
      <w:proofErr w:type="spellEnd"/>
      <w:r>
        <w:rPr>
          <w:sz w:val="28"/>
          <w:szCs w:val="28"/>
        </w:rPr>
        <w:t xml:space="preserve"> (TF-IDF)</w:t>
      </w:r>
      <w:r w:rsidRPr="00EB39AB">
        <w:rPr>
          <w:sz w:val="28"/>
          <w:szCs w:val="28"/>
        </w:rPr>
        <w:t xml:space="preserve"> on train and test data in order to extract features from the preprocessed </w:t>
      </w:r>
      <w:proofErr w:type="gramStart"/>
      <w:r w:rsidRPr="00EB39AB">
        <w:rPr>
          <w:sz w:val="28"/>
          <w:szCs w:val="28"/>
        </w:rPr>
        <w:t>tokens</w:t>
      </w:r>
      <w:proofErr w:type="gramEnd"/>
    </w:p>
    <w:p w14:paraId="54CB620C" w14:textId="77777777" w:rsidR="00EB39AB" w:rsidRPr="00EB39AB" w:rsidRDefault="00EB39AB" w:rsidP="00EB39AB">
      <w:pPr>
        <w:rPr>
          <w:sz w:val="28"/>
          <w:szCs w:val="28"/>
        </w:rPr>
      </w:pPr>
    </w:p>
    <w:p w14:paraId="197D3ABB" w14:textId="77777777" w:rsidR="00EB39AB" w:rsidRPr="00EB39AB" w:rsidRDefault="00EB39AB" w:rsidP="00EB39AB">
      <w:pPr>
        <w:rPr>
          <w:sz w:val="28"/>
          <w:szCs w:val="28"/>
        </w:rPr>
      </w:pPr>
    </w:p>
    <w:p w14:paraId="7442DFA3" w14:textId="77777777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t>Model Training and Testing:</w:t>
      </w:r>
    </w:p>
    <w:p w14:paraId="0379B4B7" w14:textId="77777777" w:rsidR="00DC5D94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</w:p>
    <w:p w14:paraId="448A69E6" w14:textId="7A8961CB" w:rsidR="00EB39AB" w:rsidRPr="00EB39AB" w:rsidRDefault="00EB39AB" w:rsidP="00DC5D94">
      <w:pPr>
        <w:ind w:firstLine="720"/>
        <w:rPr>
          <w:sz w:val="28"/>
          <w:szCs w:val="28"/>
        </w:rPr>
      </w:pPr>
      <w:r w:rsidRPr="00EB39AB">
        <w:rPr>
          <w:sz w:val="28"/>
          <w:szCs w:val="28"/>
        </w:rPr>
        <w:t>Naive Bayes:</w:t>
      </w:r>
    </w:p>
    <w:p w14:paraId="0D0D75CC" w14:textId="68E0F099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Training Accuracy </w:t>
      </w:r>
      <w:proofErr w:type="gramStart"/>
      <w:r w:rsidRPr="00EB39AB">
        <w:rPr>
          <w:sz w:val="28"/>
          <w:szCs w:val="28"/>
        </w:rPr>
        <w:t xml:space="preserve">=  </w:t>
      </w:r>
      <w:r w:rsidRPr="00DC5D94">
        <w:rPr>
          <w:rFonts w:ascii="Consolas" w:hAnsi="Consolas"/>
          <w:sz w:val="28"/>
          <w:szCs w:val="28"/>
        </w:rPr>
        <w:t>0.9459961110129044</w:t>
      </w:r>
      <w:proofErr w:type="gramEnd"/>
    </w:p>
    <w:p w14:paraId="586CD366" w14:textId="5E66C792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Testing Accuracy = </w:t>
      </w:r>
      <w:r w:rsidRPr="00DC5D94">
        <w:rPr>
          <w:rFonts w:ascii="Consolas" w:hAnsi="Consolas"/>
          <w:sz w:val="28"/>
          <w:szCs w:val="28"/>
        </w:rPr>
        <w:t>0.8069569835369091</w:t>
      </w:r>
    </w:p>
    <w:p w14:paraId="5A75F6C9" w14:textId="77777777" w:rsidR="00DC5D94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</w:p>
    <w:p w14:paraId="61F6C40C" w14:textId="5C89FC43" w:rsidR="00EB39AB" w:rsidRPr="00EB39AB" w:rsidRDefault="00DC5D94" w:rsidP="00DC5D9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Decision Tree (</w:t>
      </w:r>
      <w:proofErr w:type="gramStart"/>
      <w:r>
        <w:rPr>
          <w:sz w:val="28"/>
          <w:szCs w:val="28"/>
        </w:rPr>
        <w:t>max-depth</w:t>
      </w:r>
      <w:proofErr w:type="gramEnd"/>
      <w:r>
        <w:rPr>
          <w:sz w:val="28"/>
          <w:szCs w:val="28"/>
        </w:rPr>
        <w:t xml:space="preserve"> = </w:t>
      </w:r>
      <w:r w:rsidR="002228AF">
        <w:rPr>
          <w:sz w:val="28"/>
          <w:szCs w:val="28"/>
        </w:rPr>
        <w:t>80</w:t>
      </w:r>
      <w:r>
        <w:rPr>
          <w:sz w:val="28"/>
          <w:szCs w:val="28"/>
        </w:rPr>
        <w:t>):</w:t>
      </w:r>
    </w:p>
    <w:p w14:paraId="52CBF1F3" w14:textId="6C14D33F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Training Accuracy </w:t>
      </w:r>
      <w:proofErr w:type="gramStart"/>
      <w:r w:rsidRPr="00EB39AB">
        <w:rPr>
          <w:sz w:val="28"/>
          <w:szCs w:val="28"/>
        </w:rPr>
        <w:t xml:space="preserve">=  </w:t>
      </w:r>
      <w:r w:rsidR="002228AF" w:rsidRPr="002228AF">
        <w:rPr>
          <w:rFonts w:ascii="Consolas" w:hAnsi="Consolas"/>
          <w:sz w:val="28"/>
          <w:szCs w:val="28"/>
        </w:rPr>
        <w:t>0.8463683441774</w:t>
      </w:r>
      <w:proofErr w:type="gramEnd"/>
    </w:p>
    <w:p w14:paraId="3BFDCFCA" w14:textId="2CB1E14A" w:rsidR="002228AF" w:rsidRDefault="00EB39AB" w:rsidP="002228AF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Testing Accuracy = </w:t>
      </w:r>
      <w:r w:rsidR="002228AF" w:rsidRPr="002228AF">
        <w:rPr>
          <w:rFonts w:ascii="Consolas" w:hAnsi="Consolas"/>
          <w:sz w:val="28"/>
          <w:szCs w:val="28"/>
        </w:rPr>
        <w:t>0.6197557089750398</w:t>
      </w:r>
    </w:p>
    <w:p w14:paraId="2E626104" w14:textId="77777777" w:rsidR="002228AF" w:rsidRDefault="002228AF" w:rsidP="002228AF">
      <w:pPr>
        <w:ind w:firstLine="720"/>
        <w:rPr>
          <w:sz w:val="28"/>
          <w:szCs w:val="28"/>
        </w:rPr>
      </w:pPr>
    </w:p>
    <w:p w14:paraId="475045C3" w14:textId="77777777" w:rsidR="002228AF" w:rsidRDefault="002228AF" w:rsidP="002228AF">
      <w:pPr>
        <w:ind w:firstLine="720"/>
        <w:rPr>
          <w:sz w:val="28"/>
          <w:szCs w:val="28"/>
        </w:rPr>
      </w:pPr>
    </w:p>
    <w:p w14:paraId="131939B9" w14:textId="6C0246C8" w:rsidR="002228AF" w:rsidRPr="00EB39AB" w:rsidRDefault="002228AF" w:rsidP="002228A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Logistic Regression</w:t>
      </w:r>
      <w:r>
        <w:rPr>
          <w:sz w:val="28"/>
          <w:szCs w:val="28"/>
        </w:rPr>
        <w:t>:</w:t>
      </w:r>
    </w:p>
    <w:p w14:paraId="49C830AB" w14:textId="3B5DF505" w:rsidR="002228AF" w:rsidRPr="00EB39AB" w:rsidRDefault="002228AF" w:rsidP="002228AF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Training Accuracy </w:t>
      </w:r>
      <w:proofErr w:type="gramStart"/>
      <w:r w:rsidRPr="00EB39AB">
        <w:rPr>
          <w:sz w:val="28"/>
          <w:szCs w:val="28"/>
        </w:rPr>
        <w:t xml:space="preserve">=  </w:t>
      </w:r>
      <w:r w:rsidRPr="002228AF">
        <w:rPr>
          <w:rFonts w:ascii="Consolas" w:hAnsi="Consolas"/>
          <w:sz w:val="28"/>
          <w:szCs w:val="28"/>
        </w:rPr>
        <w:t>0.9729783561280042</w:t>
      </w:r>
      <w:proofErr w:type="gramEnd"/>
    </w:p>
    <w:p w14:paraId="1FFFEE62" w14:textId="5DE2B4DA" w:rsidR="002228AF" w:rsidRPr="00EB39AB" w:rsidRDefault="002228AF" w:rsidP="002228AF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Testing Accuracy = </w:t>
      </w:r>
      <w:r w:rsidRPr="002228AF">
        <w:rPr>
          <w:rFonts w:ascii="Consolas" w:hAnsi="Consolas"/>
          <w:sz w:val="28"/>
          <w:szCs w:val="28"/>
        </w:rPr>
        <w:t>0.9121083377588953</w:t>
      </w:r>
    </w:p>
    <w:p w14:paraId="3038A542" w14:textId="77777777" w:rsidR="00EB39AB" w:rsidRDefault="00EB39AB" w:rsidP="00EB39AB">
      <w:pPr>
        <w:rPr>
          <w:sz w:val="28"/>
          <w:szCs w:val="28"/>
        </w:rPr>
      </w:pPr>
    </w:p>
    <w:p w14:paraId="6A13EB7C" w14:textId="77777777" w:rsidR="00DC5D94" w:rsidRPr="00EB39AB" w:rsidRDefault="00DC5D94" w:rsidP="00EB39AB">
      <w:pPr>
        <w:rPr>
          <w:sz w:val="28"/>
          <w:szCs w:val="28"/>
        </w:rPr>
      </w:pPr>
    </w:p>
    <w:p w14:paraId="0828A707" w14:textId="77777777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t>Visualizing Results:</w:t>
      </w:r>
    </w:p>
    <w:p w14:paraId="1A9C670D" w14:textId="6F168FA4" w:rsidR="00EB39AB" w:rsidRPr="00EB39AB" w:rsidRDefault="00EB39AB" w:rsidP="00DC5D94">
      <w:pPr>
        <w:ind w:left="720"/>
        <w:rPr>
          <w:sz w:val="28"/>
          <w:szCs w:val="28"/>
        </w:rPr>
      </w:pPr>
      <w:r w:rsidRPr="00EB39AB">
        <w:rPr>
          <w:sz w:val="28"/>
          <w:szCs w:val="28"/>
        </w:rPr>
        <w:t>Used Confusion Matrix to visualize the results as Precision, Recall and F1Score</w:t>
      </w:r>
    </w:p>
    <w:p w14:paraId="7D2A1757" w14:textId="77777777" w:rsidR="00EB39AB" w:rsidRPr="00EB39AB" w:rsidRDefault="00EB39AB" w:rsidP="00EB39AB">
      <w:pPr>
        <w:rPr>
          <w:sz w:val="28"/>
          <w:szCs w:val="28"/>
        </w:rPr>
      </w:pPr>
    </w:p>
    <w:p w14:paraId="52CE5898" w14:textId="45A42043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t>Saving the Model:</w:t>
      </w:r>
    </w:p>
    <w:p w14:paraId="6D573549" w14:textId="0BA52F27" w:rsidR="00EB39AB" w:rsidRPr="00EB39AB" w:rsidRDefault="00EB39AB" w:rsidP="00DC5D94">
      <w:pPr>
        <w:ind w:firstLine="72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EB39AB">
        <w:rPr>
          <w:sz w:val="28"/>
          <w:szCs w:val="28"/>
        </w:rPr>
        <w:t xml:space="preserve">Save both Naive Bayes and </w:t>
      </w:r>
      <w:r w:rsidR="00DC5D94">
        <w:rPr>
          <w:sz w:val="28"/>
          <w:szCs w:val="28"/>
        </w:rPr>
        <w:t>Decision Tree</w:t>
      </w:r>
      <w:r w:rsidRPr="00EB39AB">
        <w:rPr>
          <w:sz w:val="28"/>
          <w:szCs w:val="28"/>
        </w:rPr>
        <w:t xml:space="preserve"> models using pickle </w:t>
      </w:r>
      <w:proofErr w:type="gramStart"/>
      <w:r w:rsidRPr="00EB39AB">
        <w:rPr>
          <w:sz w:val="28"/>
          <w:szCs w:val="28"/>
        </w:rPr>
        <w:t>library</w:t>
      </w:r>
      <w:proofErr w:type="gramEnd"/>
    </w:p>
    <w:p w14:paraId="557466A0" w14:textId="07B3829B" w:rsidR="008F39EF" w:rsidRPr="00EB39AB" w:rsidRDefault="008F39EF" w:rsidP="00EB39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8F39EF" w:rsidRPr="00EB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08"/>
    <w:rsid w:val="002228AF"/>
    <w:rsid w:val="006B7D6E"/>
    <w:rsid w:val="007D488A"/>
    <w:rsid w:val="008F39EF"/>
    <w:rsid w:val="00911408"/>
    <w:rsid w:val="00DB1A33"/>
    <w:rsid w:val="00DC5D94"/>
    <w:rsid w:val="00EB39AB"/>
    <w:rsid w:val="00EC0400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D536"/>
  <w15:chartTrackingRefBased/>
  <w15:docId w15:val="{900393F7-66EF-428B-8C09-64C7B87C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408"/>
    <w:rPr>
      <w:b/>
      <w:bCs/>
      <w:smallCaps/>
      <w:color w:val="0F4761" w:themeColor="accent1" w:themeShade="BF"/>
      <w:spacing w:val="5"/>
    </w:rPr>
  </w:style>
  <w:style w:type="table" w:styleId="ListTable2">
    <w:name w:val="List Table 2"/>
    <w:basedOn w:val="TableNormal"/>
    <w:uiPriority w:val="47"/>
    <w:rsid w:val="00EB39AB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DE91-2FF5-4A78-A8CC-B0692489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yousef mostafa</cp:lastModifiedBy>
  <cp:revision>4</cp:revision>
  <dcterms:created xsi:type="dcterms:W3CDTF">2024-05-12T01:10:00Z</dcterms:created>
  <dcterms:modified xsi:type="dcterms:W3CDTF">2024-05-12T10:01:00Z</dcterms:modified>
</cp:coreProperties>
</file>