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80" w:rsidRDefault="00326A80" w:rsidP="00326A8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Lab # 02</w:t>
      </w: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 xml:space="preserve">Objective : </w:t>
      </w:r>
    </w:p>
    <w:p w:rsidR="00326A80" w:rsidRDefault="00326A80" w:rsidP="00326A80">
      <w:pPr>
        <w:rPr>
          <w:noProof/>
          <w:sz w:val="28"/>
          <w:szCs w:val="36"/>
        </w:rPr>
      </w:pP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>Description:</w:t>
      </w:r>
    </w:p>
    <w:p w:rsidR="00326A80" w:rsidRPr="00326A80" w:rsidRDefault="00326A80" w:rsidP="00326A80">
      <w:pPr>
        <w:rPr>
          <w:i/>
          <w:noProof/>
          <w:szCs w:val="36"/>
        </w:rPr>
      </w:pPr>
      <w:r>
        <w:rPr>
          <w:i/>
          <w:noProof/>
          <w:szCs w:val="36"/>
        </w:rPr>
        <w:t>The acceptor which acts as a server waits to accept connection at a specific port number, so whenver a connection requester which acts as a client request the connection the server accepts that connection and sends a response message to it.</w:t>
      </w: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>Code:</w:t>
      </w: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>(Requester)</w:t>
      </w: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</w:rPr>
        <w:drawing>
          <wp:inline distT="0" distB="0" distL="0" distR="0" wp14:anchorId="655B215F" wp14:editId="2D23858A">
            <wp:extent cx="5943600" cy="425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80" w:rsidRDefault="00326A80" w:rsidP="00326A80">
      <w:pPr>
        <w:rPr>
          <w:noProof/>
          <w:sz w:val="28"/>
          <w:szCs w:val="36"/>
        </w:rPr>
      </w:pPr>
    </w:p>
    <w:p w:rsidR="00326A80" w:rsidRDefault="00326A80" w:rsidP="00326A80">
      <w:pPr>
        <w:rPr>
          <w:noProof/>
          <w:sz w:val="28"/>
          <w:szCs w:val="36"/>
        </w:rPr>
      </w:pPr>
    </w:p>
    <w:p w:rsidR="00326A80" w:rsidRDefault="00326A80" w:rsidP="00326A80">
      <w:pPr>
        <w:rPr>
          <w:noProof/>
          <w:sz w:val="28"/>
          <w:szCs w:val="36"/>
        </w:rPr>
      </w:pP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lastRenderedPageBreak/>
        <w:t>(Acceptor)</w:t>
      </w:r>
    </w:p>
    <w:p w:rsidR="00326A80" w:rsidRDefault="00326A80" w:rsidP="00326A80">
      <w:pPr>
        <w:rPr>
          <w:noProof/>
          <w:sz w:val="28"/>
          <w:szCs w:val="36"/>
        </w:rPr>
      </w:pPr>
      <w:r>
        <w:rPr>
          <w:noProof/>
        </w:rPr>
        <w:drawing>
          <wp:inline distT="0" distB="0" distL="0" distR="0" wp14:anchorId="09B3806E" wp14:editId="0F08170F">
            <wp:extent cx="5943600" cy="3954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80" w:rsidRPr="00326A80" w:rsidRDefault="00326A80" w:rsidP="00326A80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>Output:</w:t>
      </w:r>
    </w:p>
    <w:p w:rsidR="003244BE" w:rsidRDefault="00326A80">
      <w:pPr>
        <w:rPr>
          <w:noProof/>
        </w:rPr>
      </w:pPr>
      <w:r>
        <w:rPr>
          <w:noProof/>
        </w:rPr>
        <w:drawing>
          <wp:inline distT="0" distB="0" distL="0" distR="0" wp14:anchorId="0D675019" wp14:editId="176E3C57">
            <wp:extent cx="5943600" cy="1496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</w:p>
    <w:p w:rsidR="00E87D2D" w:rsidRDefault="00E87D2D" w:rsidP="00E87D2D">
      <w:pPr>
        <w:tabs>
          <w:tab w:val="left" w:pos="3816"/>
        </w:tabs>
        <w:jc w:val="center"/>
        <w:rPr>
          <w:sz w:val="28"/>
        </w:rPr>
      </w:pPr>
      <w:r>
        <w:rPr>
          <w:sz w:val="28"/>
        </w:rPr>
        <w:lastRenderedPageBreak/>
        <w:t>Task 2</w:t>
      </w:r>
    </w:p>
    <w:p w:rsidR="00E87D2D" w:rsidRDefault="00E87D2D" w:rsidP="00E87D2D">
      <w:pPr>
        <w:tabs>
          <w:tab w:val="left" w:pos="3816"/>
        </w:tabs>
        <w:rPr>
          <w:sz w:val="28"/>
        </w:rPr>
      </w:pPr>
    </w:p>
    <w:p w:rsidR="00E87D2D" w:rsidRDefault="00E87D2D" w:rsidP="00E87D2D">
      <w:pPr>
        <w:tabs>
          <w:tab w:val="left" w:pos="3816"/>
        </w:tabs>
        <w:rPr>
          <w:sz w:val="28"/>
        </w:rPr>
      </w:pPr>
      <w:r>
        <w:rPr>
          <w:sz w:val="28"/>
        </w:rPr>
        <w:t>Description:</w:t>
      </w:r>
    </w:p>
    <w:p w:rsidR="00E87D2D" w:rsidRDefault="00E87D2D" w:rsidP="00E87D2D">
      <w:pPr>
        <w:tabs>
          <w:tab w:val="left" w:pos="3816"/>
        </w:tabs>
        <w:rPr>
          <w:sz w:val="28"/>
        </w:rPr>
      </w:pPr>
      <w:r>
        <w:t>The network error “</w:t>
      </w:r>
      <w:proofErr w:type="spellStart"/>
      <w:r>
        <w:t>java.net.ConnectException</w:t>
      </w:r>
      <w:proofErr w:type="spellEnd"/>
      <w:r>
        <w:t>: Connection refused” clearly states that the client is trying to make TCP connection with the server and it fails at the end.</w:t>
      </w:r>
    </w:p>
    <w:p w:rsidR="00E87D2D" w:rsidRDefault="00E87D2D" w:rsidP="00E87D2D">
      <w:pPr>
        <w:tabs>
          <w:tab w:val="left" w:pos="3816"/>
        </w:tabs>
        <w:rPr>
          <w:sz w:val="28"/>
        </w:rPr>
      </w:pPr>
      <w:r>
        <w:rPr>
          <w:sz w:val="28"/>
        </w:rPr>
        <w:t>Output:</w:t>
      </w:r>
    </w:p>
    <w:p w:rsidR="00E87D2D" w:rsidRDefault="00E87D2D" w:rsidP="00E87D2D">
      <w:pPr>
        <w:tabs>
          <w:tab w:val="left" w:pos="3816"/>
        </w:tabs>
        <w:rPr>
          <w:noProof/>
        </w:rPr>
      </w:pPr>
      <w:r>
        <w:rPr>
          <w:noProof/>
        </w:rPr>
        <w:drawing>
          <wp:inline distT="0" distB="0" distL="0" distR="0" wp14:anchorId="3C093E9A" wp14:editId="6A6FB8B3">
            <wp:extent cx="5943600" cy="1688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2D" w:rsidRDefault="00E87D2D" w:rsidP="00E87D2D">
      <w:pPr>
        <w:jc w:val="center"/>
        <w:rPr>
          <w:sz w:val="28"/>
        </w:rPr>
      </w:pPr>
      <w:r>
        <w:rPr>
          <w:sz w:val="28"/>
        </w:rPr>
        <w:t>Task 3</w:t>
      </w:r>
    </w:p>
    <w:p w:rsidR="00E87D2D" w:rsidRDefault="00E87D2D" w:rsidP="00E87D2D">
      <w:pPr>
        <w:rPr>
          <w:sz w:val="28"/>
        </w:rPr>
      </w:pPr>
      <w:r>
        <w:rPr>
          <w:sz w:val="28"/>
        </w:rPr>
        <w:t>Output:</w:t>
      </w:r>
    </w:p>
    <w:p w:rsidR="00E87D2D" w:rsidRPr="00E87D2D" w:rsidRDefault="00E87D2D" w:rsidP="00E87D2D">
      <w:pPr>
        <w:jc w:val="center"/>
        <w:rPr>
          <w:sz w:val="20"/>
        </w:rPr>
      </w:pPr>
      <w:r>
        <w:rPr>
          <w:sz w:val="20"/>
        </w:rPr>
        <w:t>(Before 5 seconds)</w:t>
      </w:r>
    </w:p>
    <w:p w:rsidR="00E87D2D" w:rsidRDefault="00E87D2D" w:rsidP="00E87D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788B6E" wp14:editId="302ACFEA">
            <wp:extent cx="5943600" cy="183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rPr>
          <w:sz w:val="28"/>
        </w:rPr>
      </w:pPr>
    </w:p>
    <w:p w:rsidR="00E87D2D" w:rsidRDefault="00E87D2D" w:rsidP="00E87D2D">
      <w:pPr>
        <w:tabs>
          <w:tab w:val="left" w:pos="6264"/>
        </w:tabs>
        <w:jc w:val="center"/>
        <w:rPr>
          <w:noProof/>
        </w:rPr>
      </w:pPr>
      <w:r>
        <w:rPr>
          <w:noProof/>
        </w:rPr>
        <w:t>(After 5 seconds)</w:t>
      </w:r>
    </w:p>
    <w:p w:rsidR="00E87D2D" w:rsidRDefault="00E87D2D" w:rsidP="00E87D2D">
      <w:pPr>
        <w:tabs>
          <w:tab w:val="left" w:pos="6264"/>
        </w:tabs>
        <w:jc w:val="center"/>
        <w:rPr>
          <w:noProof/>
        </w:rPr>
      </w:pPr>
    </w:p>
    <w:p w:rsidR="00E87D2D" w:rsidRPr="00E87D2D" w:rsidRDefault="00E87D2D" w:rsidP="00E87D2D">
      <w:pPr>
        <w:tabs>
          <w:tab w:val="left" w:pos="6264"/>
        </w:tabs>
        <w:jc w:val="center"/>
        <w:rPr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9DE180" wp14:editId="1FBE0D17">
            <wp:extent cx="594360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2D" w:rsidRPr="00E8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07F" w:rsidRDefault="0074607F" w:rsidP="00E87D2D">
      <w:pPr>
        <w:spacing w:after="0" w:line="240" w:lineRule="auto"/>
      </w:pPr>
      <w:r>
        <w:separator/>
      </w:r>
    </w:p>
  </w:endnote>
  <w:endnote w:type="continuationSeparator" w:id="0">
    <w:p w:rsidR="0074607F" w:rsidRDefault="0074607F" w:rsidP="00E8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07F" w:rsidRDefault="0074607F" w:rsidP="00E87D2D">
      <w:pPr>
        <w:spacing w:after="0" w:line="240" w:lineRule="auto"/>
      </w:pPr>
      <w:r>
        <w:separator/>
      </w:r>
    </w:p>
  </w:footnote>
  <w:footnote w:type="continuationSeparator" w:id="0">
    <w:p w:rsidR="0074607F" w:rsidRDefault="0074607F" w:rsidP="00E87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80"/>
    <w:rsid w:val="003244BE"/>
    <w:rsid w:val="00326A80"/>
    <w:rsid w:val="0074607F"/>
    <w:rsid w:val="00E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C7AD"/>
  <w15:chartTrackingRefBased/>
  <w15:docId w15:val="{642F9233-E003-4F17-B750-C521EDA6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2D"/>
  </w:style>
  <w:style w:type="paragraph" w:styleId="Footer">
    <w:name w:val="footer"/>
    <w:basedOn w:val="Normal"/>
    <w:link w:val="FooterChar"/>
    <w:uiPriority w:val="99"/>
    <w:unhideWhenUsed/>
    <w:rsid w:val="00E8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 Arif</dc:creator>
  <cp:keywords/>
  <dc:description/>
  <cp:lastModifiedBy>Yousha Arif</cp:lastModifiedBy>
  <cp:revision>2</cp:revision>
  <dcterms:created xsi:type="dcterms:W3CDTF">2019-05-20T01:03:00Z</dcterms:created>
  <dcterms:modified xsi:type="dcterms:W3CDTF">2019-05-20T04:37:00Z</dcterms:modified>
</cp:coreProperties>
</file>