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96D" w14:textId="6E91619F" w:rsidR="00086BDD" w:rsidRDefault="003F21A7" w:rsidP="003F21A7">
      <w:pPr>
        <w:jc w:val="center"/>
        <w:rPr>
          <w:sz w:val="28"/>
          <w:szCs w:val="28"/>
        </w:rPr>
      </w:pPr>
      <w:r w:rsidRPr="003F21A7">
        <w:rPr>
          <w:sz w:val="28"/>
          <w:szCs w:val="28"/>
        </w:rPr>
        <w:t>Товары</w:t>
      </w:r>
    </w:p>
    <w:p w14:paraId="5678F909" w14:textId="513C5D10" w:rsidR="003D2025" w:rsidRPr="003D2025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Название: </w:t>
      </w:r>
      <w:r w:rsidR="00CC08D5" w:rsidRPr="00CC08D5">
        <w:rPr>
          <w:sz w:val="28"/>
          <w:szCs w:val="28"/>
        </w:rPr>
        <w:t>Корм для средних попугаев</w:t>
      </w:r>
    </w:p>
    <w:p w14:paraId="42C5C8BF" w14:textId="0E0B14AA" w:rsidR="0086779F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r w:rsidR="00CC08D5" w:rsidRPr="00CC08D5">
        <w:rPr>
          <w:sz w:val="28"/>
          <w:szCs w:val="28"/>
        </w:rPr>
        <w:t>Сбалансированный корм для ежедневного кормления средних попугаев, идеально подходит для неразлучников и корелл. Разнообразный состав включает самые полезные и любимые средними попугаями зерна и семена, а также рябину и морковь для поддержки зрения и здоровья кожи. Корм обогащен кальцием для крепких костей и клюква, а также семенами льна, содержащими жирные кислоты для здоровья кожи и оперения.</w:t>
      </w:r>
    </w:p>
    <w:p w14:paraId="73DD147D" w14:textId="631D6E7B" w:rsidR="005907A3" w:rsidRPr="003D2025" w:rsidRDefault="005907A3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Бренд: </w:t>
      </w:r>
      <w:r w:rsidR="00CC08D5" w:rsidRPr="00CC08D5">
        <w:rPr>
          <w:sz w:val="28"/>
          <w:szCs w:val="28"/>
          <w:lang w:val="en-US"/>
        </w:rPr>
        <w:t>RIO</w:t>
      </w:r>
    </w:p>
    <w:p w14:paraId="49C719E5" w14:textId="0AB32E82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Цена: </w:t>
      </w:r>
      <w:r w:rsidR="00CC08D5">
        <w:rPr>
          <w:sz w:val="28"/>
          <w:szCs w:val="28"/>
        </w:rPr>
        <w:t>430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</w:t>
      </w:r>
      <w:proofErr w:type="spellEnd"/>
    </w:p>
    <w:p w14:paraId="3BD26593" w14:textId="32C8EE9E" w:rsidR="007A5326" w:rsidRPr="0086779F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Закупка: </w:t>
      </w:r>
      <w:r w:rsidR="00CC08D5">
        <w:rPr>
          <w:sz w:val="28"/>
          <w:szCs w:val="28"/>
        </w:rPr>
        <w:t>205</w:t>
      </w:r>
      <w:r>
        <w:rPr>
          <w:sz w:val="28"/>
          <w:szCs w:val="28"/>
        </w:rPr>
        <w:t xml:space="preserve"> руб</w:t>
      </w:r>
    </w:p>
    <w:p w14:paraId="4957E3D0" w14:textId="77777777" w:rsidR="007A5326" w:rsidRDefault="007A5326" w:rsidP="003F21A7">
      <w:pPr>
        <w:rPr>
          <w:sz w:val="28"/>
          <w:szCs w:val="28"/>
        </w:rPr>
      </w:pPr>
    </w:p>
    <w:p w14:paraId="5611C860" w14:textId="77777777" w:rsidR="007A5326" w:rsidRDefault="007A5326" w:rsidP="003F21A7">
      <w:pPr>
        <w:rPr>
          <w:sz w:val="28"/>
          <w:szCs w:val="28"/>
        </w:rPr>
      </w:pPr>
    </w:p>
    <w:p w14:paraId="6F5606D3" w14:textId="77777777" w:rsidR="007A5326" w:rsidRDefault="007A5326" w:rsidP="003F21A7">
      <w:pPr>
        <w:rPr>
          <w:sz w:val="28"/>
          <w:szCs w:val="28"/>
        </w:rPr>
      </w:pPr>
    </w:p>
    <w:p w14:paraId="00D2B62F" w14:textId="77777777" w:rsidR="007A5326" w:rsidRDefault="007A5326" w:rsidP="003F21A7">
      <w:pPr>
        <w:rPr>
          <w:sz w:val="28"/>
          <w:szCs w:val="28"/>
        </w:rPr>
      </w:pPr>
    </w:p>
    <w:p w14:paraId="5E510A67" w14:textId="77777777" w:rsidR="007A5326" w:rsidRDefault="007A5326" w:rsidP="003F21A7">
      <w:pPr>
        <w:rPr>
          <w:sz w:val="28"/>
          <w:szCs w:val="28"/>
        </w:rPr>
      </w:pPr>
    </w:p>
    <w:p w14:paraId="04170C6C" w14:textId="77777777" w:rsidR="007A5326" w:rsidRDefault="007A5326" w:rsidP="003F21A7">
      <w:pPr>
        <w:rPr>
          <w:sz w:val="28"/>
          <w:szCs w:val="28"/>
        </w:rPr>
      </w:pPr>
    </w:p>
    <w:p w14:paraId="6D6E4F0B" w14:textId="77777777" w:rsidR="007A5326" w:rsidRDefault="007A5326" w:rsidP="003F21A7">
      <w:pPr>
        <w:rPr>
          <w:sz w:val="28"/>
          <w:szCs w:val="28"/>
        </w:rPr>
      </w:pPr>
    </w:p>
    <w:p w14:paraId="677E7345" w14:textId="77777777" w:rsidR="007A5326" w:rsidRDefault="007A5326" w:rsidP="003F21A7">
      <w:pPr>
        <w:rPr>
          <w:sz w:val="28"/>
          <w:szCs w:val="28"/>
        </w:rPr>
      </w:pPr>
    </w:p>
    <w:p w14:paraId="53467344" w14:textId="77777777" w:rsidR="007A5326" w:rsidRDefault="007A5326" w:rsidP="003F21A7">
      <w:pPr>
        <w:rPr>
          <w:sz w:val="28"/>
          <w:szCs w:val="28"/>
        </w:rPr>
      </w:pPr>
    </w:p>
    <w:p w14:paraId="0EC3A3BA" w14:textId="77777777" w:rsidR="007A5326" w:rsidRDefault="007A5326" w:rsidP="003F21A7">
      <w:pPr>
        <w:rPr>
          <w:sz w:val="28"/>
          <w:szCs w:val="28"/>
        </w:rPr>
      </w:pPr>
    </w:p>
    <w:p w14:paraId="210ED15D" w14:textId="77777777" w:rsidR="007A5326" w:rsidRDefault="007A5326" w:rsidP="003F21A7">
      <w:pPr>
        <w:rPr>
          <w:sz w:val="28"/>
          <w:szCs w:val="28"/>
        </w:rPr>
      </w:pPr>
    </w:p>
    <w:p w14:paraId="3E18A9AB" w14:textId="77777777" w:rsidR="007A5326" w:rsidRDefault="007A5326" w:rsidP="003F21A7">
      <w:pPr>
        <w:rPr>
          <w:sz w:val="28"/>
          <w:szCs w:val="28"/>
        </w:rPr>
      </w:pPr>
    </w:p>
    <w:p w14:paraId="3985C916" w14:textId="77777777" w:rsidR="007A5326" w:rsidRDefault="007A5326" w:rsidP="003F21A7">
      <w:pPr>
        <w:rPr>
          <w:sz w:val="28"/>
          <w:szCs w:val="28"/>
        </w:rPr>
      </w:pPr>
    </w:p>
    <w:p w14:paraId="4E6A4F23" w14:textId="77777777" w:rsidR="003F21A7" w:rsidRDefault="003F21A7" w:rsidP="003F21A7">
      <w:pPr>
        <w:rPr>
          <w:sz w:val="28"/>
          <w:szCs w:val="28"/>
        </w:rPr>
      </w:pPr>
    </w:p>
    <w:p w14:paraId="361747EE" w14:textId="77777777" w:rsidR="003F21A7" w:rsidRPr="003F21A7" w:rsidRDefault="003F21A7" w:rsidP="003F21A7">
      <w:pPr>
        <w:rPr>
          <w:sz w:val="28"/>
          <w:szCs w:val="28"/>
        </w:rPr>
      </w:pPr>
    </w:p>
    <w:sectPr w:rsidR="003F21A7" w:rsidRPr="003F2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7"/>
    <w:rsid w:val="00086BDD"/>
    <w:rsid w:val="0013389B"/>
    <w:rsid w:val="00142FD6"/>
    <w:rsid w:val="003C22FF"/>
    <w:rsid w:val="003D2025"/>
    <w:rsid w:val="003F21A7"/>
    <w:rsid w:val="005907A3"/>
    <w:rsid w:val="007A5326"/>
    <w:rsid w:val="0086779F"/>
    <w:rsid w:val="00A475F1"/>
    <w:rsid w:val="00CC08D5"/>
    <w:rsid w:val="00DC70FF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D2B2"/>
  <w15:chartTrackingRefBased/>
  <w15:docId w15:val="{7C401DC1-B6DE-4DB2-9C78-9F4F754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Юшинова</dc:creator>
  <cp:keywords/>
  <dc:description/>
  <cp:lastModifiedBy>Татьяна Юшинова</cp:lastModifiedBy>
  <cp:revision>2</cp:revision>
  <dcterms:created xsi:type="dcterms:W3CDTF">2026-01-30T18:29:00Z</dcterms:created>
  <dcterms:modified xsi:type="dcterms:W3CDTF">2026-01-30T18:29:00Z</dcterms:modified>
</cp:coreProperties>
</file>