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D96D" w14:textId="6E91619F" w:rsidR="00086BDD" w:rsidRDefault="003F21A7" w:rsidP="003F21A7">
      <w:pPr>
        <w:jc w:val="center"/>
        <w:rPr>
          <w:sz w:val="28"/>
          <w:szCs w:val="28"/>
        </w:rPr>
      </w:pPr>
      <w:r w:rsidRPr="003F21A7">
        <w:rPr>
          <w:sz w:val="28"/>
          <w:szCs w:val="28"/>
        </w:rPr>
        <w:t>Товары</w:t>
      </w:r>
    </w:p>
    <w:p w14:paraId="1D934302" w14:textId="77777777" w:rsidR="004D0B26" w:rsidRPr="004D0B26" w:rsidRDefault="003F21A7" w:rsidP="004F250B">
      <w:pPr>
        <w:rPr>
          <w:sz w:val="28"/>
          <w:szCs w:val="28"/>
        </w:rPr>
      </w:pPr>
      <w:r>
        <w:rPr>
          <w:sz w:val="28"/>
          <w:szCs w:val="28"/>
        </w:rPr>
        <w:t xml:space="preserve">Название: </w:t>
      </w:r>
      <w:r w:rsidR="004D0B26" w:rsidRPr="004D0B26">
        <w:rPr>
          <w:sz w:val="28"/>
          <w:szCs w:val="28"/>
        </w:rPr>
        <w:t xml:space="preserve">Масло для собак и кошек </w:t>
      </w:r>
      <w:proofErr w:type="spellStart"/>
      <w:r w:rsidR="004D0B26" w:rsidRPr="004D0B26">
        <w:rPr>
          <w:sz w:val="28"/>
          <w:szCs w:val="28"/>
        </w:rPr>
        <w:t>Feel</w:t>
      </w:r>
      <w:proofErr w:type="spellEnd"/>
      <w:r w:rsidR="004D0B26" w:rsidRPr="004D0B26">
        <w:rPr>
          <w:sz w:val="28"/>
          <w:szCs w:val="28"/>
        </w:rPr>
        <w:t xml:space="preserve"> Good Омега-3 лососевое 100мл</w:t>
      </w:r>
    </w:p>
    <w:p w14:paraId="37182511" w14:textId="54CA01F5" w:rsidR="004D0B26" w:rsidRPr="004D0B26" w:rsidRDefault="003F21A7" w:rsidP="004D0B26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Описание: </w:t>
      </w:r>
      <w:r w:rsidR="004D0B26" w:rsidRPr="004D0B26">
        <w:rPr>
          <w:sz w:val="28"/>
          <w:szCs w:val="28"/>
        </w:rPr>
        <w:t>Масло имеет высокое содержание незаменимых для здоровья животного жирных кислот Омега-3.</w:t>
      </w:r>
    </w:p>
    <w:p w14:paraId="69D2FD54" w14:textId="70A06831" w:rsidR="004D0B26" w:rsidRPr="004D0B26" w:rsidRDefault="004D0B26" w:rsidP="004D0B26">
      <w:pPr>
        <w:rPr>
          <w:sz w:val="28"/>
          <w:szCs w:val="28"/>
        </w:rPr>
      </w:pPr>
      <w:r w:rsidRPr="004D0B26">
        <w:rPr>
          <w:sz w:val="28"/>
          <w:szCs w:val="28"/>
        </w:rPr>
        <w:t>Эти кислоты не синтезируются в организме животного, поэтому крайне необходимо для здоровья и долголетия домашнего питомца добавлять масло лосося в рацион.</w:t>
      </w:r>
    </w:p>
    <w:p w14:paraId="5E4D7394" w14:textId="77777777" w:rsidR="004D0B26" w:rsidRPr="004D0B26" w:rsidRDefault="004D0B26" w:rsidP="004D0B26">
      <w:pPr>
        <w:rPr>
          <w:sz w:val="28"/>
          <w:szCs w:val="28"/>
        </w:rPr>
      </w:pPr>
      <w:r w:rsidRPr="004D0B26">
        <w:rPr>
          <w:sz w:val="28"/>
          <w:szCs w:val="28"/>
        </w:rPr>
        <w:t>Ежедневное употребление животными масла лосося помогает:</w:t>
      </w:r>
    </w:p>
    <w:p w14:paraId="5C57DC77" w14:textId="64B9EC0B" w:rsidR="004D0B26" w:rsidRPr="004D0B26" w:rsidRDefault="004D0B26" w:rsidP="004D0B26">
      <w:pPr>
        <w:rPr>
          <w:sz w:val="28"/>
          <w:szCs w:val="28"/>
        </w:rPr>
      </w:pPr>
      <w:r w:rsidRPr="004D0B26">
        <w:rPr>
          <w:sz w:val="28"/>
          <w:szCs w:val="28"/>
        </w:rPr>
        <w:t>-</w:t>
      </w:r>
      <w:r w:rsidRPr="004D0B26">
        <w:rPr>
          <w:sz w:val="28"/>
          <w:szCs w:val="28"/>
        </w:rPr>
        <w:t>сделать кожу более здоровой, а шерсть густой и блестящей;</w:t>
      </w:r>
    </w:p>
    <w:p w14:paraId="31B1AA0E" w14:textId="4BA14C3E" w:rsidR="004D0B26" w:rsidRPr="004D0B26" w:rsidRDefault="004D0B26" w:rsidP="004D0B26">
      <w:pPr>
        <w:rPr>
          <w:sz w:val="28"/>
          <w:szCs w:val="28"/>
        </w:rPr>
      </w:pPr>
      <w:r w:rsidRPr="004D0B26">
        <w:rPr>
          <w:sz w:val="28"/>
          <w:szCs w:val="28"/>
        </w:rPr>
        <w:t>-</w:t>
      </w:r>
      <w:r w:rsidRPr="004D0B26">
        <w:rPr>
          <w:sz w:val="28"/>
          <w:szCs w:val="28"/>
        </w:rPr>
        <w:t>улучшить обменные процессы, что положительно влияет на умственную способность и зрение питомца;</w:t>
      </w:r>
    </w:p>
    <w:p w14:paraId="07D5B959" w14:textId="05F6D618" w:rsidR="004D0B26" w:rsidRPr="004D0B26" w:rsidRDefault="004D0B26" w:rsidP="004D0B26">
      <w:pPr>
        <w:rPr>
          <w:sz w:val="28"/>
          <w:szCs w:val="28"/>
        </w:rPr>
      </w:pPr>
      <w:r w:rsidRPr="004D0B26">
        <w:rPr>
          <w:sz w:val="28"/>
          <w:szCs w:val="28"/>
        </w:rPr>
        <w:t>-</w:t>
      </w:r>
      <w:r w:rsidRPr="004D0B26">
        <w:rPr>
          <w:sz w:val="28"/>
          <w:szCs w:val="28"/>
        </w:rPr>
        <w:t>минимизировать риск появления заболеваний суставов;</w:t>
      </w:r>
    </w:p>
    <w:p w14:paraId="2D345224" w14:textId="69801BF3" w:rsidR="004D0B26" w:rsidRPr="004D0B26" w:rsidRDefault="004D0B26" w:rsidP="004D0B26">
      <w:pPr>
        <w:rPr>
          <w:sz w:val="28"/>
          <w:szCs w:val="28"/>
        </w:rPr>
      </w:pPr>
      <w:r w:rsidRPr="004D0B26">
        <w:rPr>
          <w:sz w:val="28"/>
          <w:szCs w:val="28"/>
        </w:rPr>
        <w:t>-</w:t>
      </w:r>
      <w:r w:rsidRPr="004D0B26">
        <w:rPr>
          <w:sz w:val="28"/>
          <w:szCs w:val="28"/>
        </w:rPr>
        <w:t>уменьшить риск сердечно-сосудистых заболеваний;</w:t>
      </w:r>
    </w:p>
    <w:p w14:paraId="3A80BEC8" w14:textId="77777777" w:rsidR="004D0B26" w:rsidRPr="004D0B26" w:rsidRDefault="004D0B26" w:rsidP="004D0B26">
      <w:pPr>
        <w:rPr>
          <w:sz w:val="28"/>
          <w:szCs w:val="28"/>
        </w:rPr>
      </w:pPr>
      <w:r w:rsidRPr="004D0B26">
        <w:rPr>
          <w:sz w:val="28"/>
          <w:szCs w:val="28"/>
        </w:rPr>
        <w:t>-</w:t>
      </w:r>
      <w:r w:rsidRPr="004D0B26">
        <w:rPr>
          <w:sz w:val="28"/>
          <w:szCs w:val="28"/>
        </w:rPr>
        <w:t>восстановить клетки печени и активировать работу поджелудочной железы.</w:t>
      </w:r>
    </w:p>
    <w:p w14:paraId="73DD147D" w14:textId="7262D736" w:rsidR="005907A3" w:rsidRPr="003D2025" w:rsidRDefault="005907A3" w:rsidP="004D0B26">
      <w:pPr>
        <w:rPr>
          <w:sz w:val="28"/>
          <w:szCs w:val="28"/>
        </w:rPr>
      </w:pPr>
      <w:r>
        <w:rPr>
          <w:sz w:val="28"/>
          <w:szCs w:val="28"/>
        </w:rPr>
        <w:t xml:space="preserve">Бренд: </w:t>
      </w:r>
      <w:r w:rsidR="004D0B26" w:rsidRPr="004D0B26">
        <w:rPr>
          <w:sz w:val="28"/>
          <w:szCs w:val="28"/>
          <w:lang w:val="en-US"/>
        </w:rPr>
        <w:t>Feel</w:t>
      </w:r>
      <w:r w:rsidR="004D0B26" w:rsidRPr="004D0B26">
        <w:rPr>
          <w:sz w:val="28"/>
          <w:szCs w:val="28"/>
        </w:rPr>
        <w:t xml:space="preserve"> </w:t>
      </w:r>
      <w:r w:rsidR="004D0B26" w:rsidRPr="004D0B26">
        <w:rPr>
          <w:sz w:val="28"/>
          <w:szCs w:val="28"/>
          <w:lang w:val="en-US"/>
        </w:rPr>
        <w:t>Good</w:t>
      </w:r>
    </w:p>
    <w:p w14:paraId="49C719E5" w14:textId="1858620A" w:rsidR="003F21A7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Цена: </w:t>
      </w:r>
      <w:r w:rsidR="004D0B26" w:rsidRPr="004D0B26">
        <w:rPr>
          <w:sz w:val="28"/>
          <w:szCs w:val="28"/>
        </w:rPr>
        <w:t>420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руб</w:t>
      </w:r>
      <w:proofErr w:type="spellEnd"/>
    </w:p>
    <w:p w14:paraId="3BD26593" w14:textId="11B5C76B" w:rsidR="007A5326" w:rsidRPr="0086779F" w:rsidRDefault="003F21A7" w:rsidP="003F21A7">
      <w:pPr>
        <w:rPr>
          <w:sz w:val="28"/>
          <w:szCs w:val="28"/>
        </w:rPr>
      </w:pPr>
      <w:r>
        <w:rPr>
          <w:sz w:val="28"/>
          <w:szCs w:val="28"/>
        </w:rPr>
        <w:t xml:space="preserve">Закупка: </w:t>
      </w:r>
      <w:r w:rsidR="004D0B26" w:rsidRPr="004D0B26">
        <w:rPr>
          <w:sz w:val="28"/>
          <w:szCs w:val="28"/>
        </w:rPr>
        <w:t>1</w:t>
      </w:r>
      <w:r w:rsidR="004F250B" w:rsidRPr="004D0B26">
        <w:rPr>
          <w:sz w:val="28"/>
          <w:szCs w:val="28"/>
        </w:rPr>
        <w:t>99</w:t>
      </w:r>
      <w:r>
        <w:rPr>
          <w:sz w:val="28"/>
          <w:szCs w:val="28"/>
        </w:rPr>
        <w:t xml:space="preserve"> руб</w:t>
      </w:r>
    </w:p>
    <w:p w14:paraId="4957E3D0" w14:textId="77777777" w:rsidR="007A5326" w:rsidRDefault="007A5326" w:rsidP="003F21A7">
      <w:pPr>
        <w:rPr>
          <w:sz w:val="28"/>
          <w:szCs w:val="28"/>
        </w:rPr>
      </w:pPr>
    </w:p>
    <w:p w14:paraId="5611C860" w14:textId="77777777" w:rsidR="007A5326" w:rsidRDefault="007A5326" w:rsidP="003F21A7">
      <w:pPr>
        <w:rPr>
          <w:sz w:val="28"/>
          <w:szCs w:val="28"/>
        </w:rPr>
      </w:pPr>
    </w:p>
    <w:p w14:paraId="6F5606D3" w14:textId="77777777" w:rsidR="007A5326" w:rsidRDefault="007A5326" w:rsidP="003F21A7">
      <w:pPr>
        <w:rPr>
          <w:sz w:val="28"/>
          <w:szCs w:val="28"/>
        </w:rPr>
      </w:pPr>
    </w:p>
    <w:p w14:paraId="00D2B62F" w14:textId="77777777" w:rsidR="007A5326" w:rsidRDefault="007A5326" w:rsidP="003F21A7">
      <w:pPr>
        <w:rPr>
          <w:sz w:val="28"/>
          <w:szCs w:val="28"/>
        </w:rPr>
      </w:pPr>
    </w:p>
    <w:p w14:paraId="5E510A67" w14:textId="77777777" w:rsidR="007A5326" w:rsidRDefault="007A5326" w:rsidP="003F21A7">
      <w:pPr>
        <w:rPr>
          <w:sz w:val="28"/>
          <w:szCs w:val="28"/>
        </w:rPr>
      </w:pPr>
    </w:p>
    <w:p w14:paraId="04170C6C" w14:textId="77777777" w:rsidR="007A5326" w:rsidRDefault="007A5326" w:rsidP="003F21A7">
      <w:pPr>
        <w:rPr>
          <w:sz w:val="28"/>
          <w:szCs w:val="28"/>
        </w:rPr>
      </w:pPr>
    </w:p>
    <w:p w14:paraId="6D6E4F0B" w14:textId="77777777" w:rsidR="007A5326" w:rsidRDefault="007A5326" w:rsidP="003F21A7">
      <w:pPr>
        <w:rPr>
          <w:sz w:val="28"/>
          <w:szCs w:val="28"/>
        </w:rPr>
      </w:pPr>
    </w:p>
    <w:p w14:paraId="677E7345" w14:textId="77777777" w:rsidR="007A5326" w:rsidRDefault="007A5326" w:rsidP="003F21A7">
      <w:pPr>
        <w:rPr>
          <w:sz w:val="28"/>
          <w:szCs w:val="28"/>
        </w:rPr>
      </w:pPr>
    </w:p>
    <w:p w14:paraId="53467344" w14:textId="77777777" w:rsidR="007A5326" w:rsidRDefault="007A5326" w:rsidP="003F21A7">
      <w:pPr>
        <w:rPr>
          <w:sz w:val="28"/>
          <w:szCs w:val="28"/>
        </w:rPr>
      </w:pPr>
    </w:p>
    <w:p w14:paraId="0EC3A3BA" w14:textId="77777777" w:rsidR="007A5326" w:rsidRDefault="007A5326" w:rsidP="003F21A7">
      <w:pPr>
        <w:rPr>
          <w:sz w:val="28"/>
          <w:szCs w:val="28"/>
        </w:rPr>
      </w:pPr>
    </w:p>
    <w:p w14:paraId="210ED15D" w14:textId="77777777" w:rsidR="007A5326" w:rsidRDefault="007A5326" w:rsidP="003F21A7">
      <w:pPr>
        <w:rPr>
          <w:sz w:val="28"/>
          <w:szCs w:val="28"/>
        </w:rPr>
      </w:pPr>
    </w:p>
    <w:p w14:paraId="3E18A9AB" w14:textId="77777777" w:rsidR="007A5326" w:rsidRDefault="007A5326" w:rsidP="003F21A7">
      <w:pPr>
        <w:rPr>
          <w:sz w:val="28"/>
          <w:szCs w:val="28"/>
        </w:rPr>
      </w:pPr>
    </w:p>
    <w:p w14:paraId="3985C916" w14:textId="77777777" w:rsidR="007A5326" w:rsidRDefault="007A5326" w:rsidP="003F21A7">
      <w:pPr>
        <w:rPr>
          <w:sz w:val="28"/>
          <w:szCs w:val="28"/>
        </w:rPr>
      </w:pPr>
    </w:p>
    <w:p w14:paraId="4E6A4F23" w14:textId="77777777" w:rsidR="003F21A7" w:rsidRDefault="003F21A7" w:rsidP="003F21A7">
      <w:pPr>
        <w:rPr>
          <w:sz w:val="28"/>
          <w:szCs w:val="28"/>
        </w:rPr>
      </w:pPr>
    </w:p>
    <w:p w14:paraId="361747EE" w14:textId="77777777" w:rsidR="003F21A7" w:rsidRPr="003F21A7" w:rsidRDefault="003F21A7" w:rsidP="003F21A7">
      <w:pPr>
        <w:rPr>
          <w:sz w:val="28"/>
          <w:szCs w:val="28"/>
        </w:rPr>
      </w:pPr>
    </w:p>
    <w:sectPr w:rsidR="003F21A7" w:rsidRPr="003F2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A7"/>
    <w:rsid w:val="00086BDD"/>
    <w:rsid w:val="0013389B"/>
    <w:rsid w:val="00142FD6"/>
    <w:rsid w:val="003C22FF"/>
    <w:rsid w:val="003D2025"/>
    <w:rsid w:val="003F21A7"/>
    <w:rsid w:val="004D0B26"/>
    <w:rsid w:val="004F250B"/>
    <w:rsid w:val="005907A3"/>
    <w:rsid w:val="007A5326"/>
    <w:rsid w:val="007F521B"/>
    <w:rsid w:val="0086779F"/>
    <w:rsid w:val="00A22CA1"/>
    <w:rsid w:val="00A475F1"/>
    <w:rsid w:val="00B81B30"/>
    <w:rsid w:val="00DC70FF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D2B2"/>
  <w15:chartTrackingRefBased/>
  <w15:docId w15:val="{7C401DC1-B6DE-4DB2-9C78-9F4F7540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2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21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21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2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2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2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2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2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2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21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21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F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Юшинова</dc:creator>
  <cp:keywords/>
  <dc:description/>
  <cp:lastModifiedBy>Татьяна Юшинова</cp:lastModifiedBy>
  <cp:revision>2</cp:revision>
  <dcterms:created xsi:type="dcterms:W3CDTF">2026-01-31T20:03:00Z</dcterms:created>
  <dcterms:modified xsi:type="dcterms:W3CDTF">2026-01-31T20:03:00Z</dcterms:modified>
</cp:coreProperties>
</file>