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</w:rPr>
        <w:t xml:space="preserve">Page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174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</w:rPr>
        <w:t>: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Solution:</w:t>
      </w:r>
    </w:p>
    <w:p>
      <w:pPr>
        <w:numPr>
          <w:numId w:val="0"/>
        </w:numP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92"/>
          <w:sz w:val="28"/>
          <w:szCs w:val="28"/>
          <w:shd w:val="clear" w:fill="F8F8F8"/>
          <w:lang w:val="en-US" w:eastAsia="zh-CN"/>
        </w:rPr>
        <w:object>
          <v:shape id="_x0000_i1077" o:spt="75" alt="" type="#_x0000_t75" style="height:101pt;width:17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77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Solution:</w:t>
      </w:r>
    </w:p>
    <w:p>
      <w:pPr>
        <w:numPr>
          <w:numId w:val="0"/>
        </w:numP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48"/>
          <w:sz w:val="28"/>
          <w:szCs w:val="28"/>
          <w:shd w:val="clear" w:fill="F8F8F8"/>
          <w:lang w:val="en-US" w:eastAsia="zh-CN"/>
        </w:rPr>
        <w:object>
          <v:shape id="_x0000_i1078" o:spt="75" type="#_x0000_t75" style="height:54pt;width:23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78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Since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10"/>
          <w:sz w:val="28"/>
          <w:szCs w:val="28"/>
          <w:shd w:val="clear" w:fill="F8F8F8"/>
          <w:lang w:val="en-US" w:eastAsia="zh-CN"/>
        </w:rPr>
        <w:object>
          <v:shape id="_x0000_i1079" o:spt="75" type="#_x0000_t75" style="height:16pt;width:4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79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, then the tangent line at the point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10"/>
          <w:sz w:val="28"/>
          <w:szCs w:val="28"/>
          <w:shd w:val="clear" w:fill="F8F8F8"/>
          <w:lang w:val="en-US" w:eastAsia="zh-CN"/>
        </w:rPr>
        <w:object>
          <v:shape id="_x0000_i1080" o:spt="75" type="#_x0000_t75" style="height:16pt;width:37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80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is</w:t>
      </w:r>
    </w:p>
    <w:p>
      <w:pPr>
        <w:numPr>
          <w:numId w:val="0"/>
        </w:numP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            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10"/>
          <w:sz w:val="28"/>
          <w:szCs w:val="28"/>
          <w:shd w:val="clear" w:fill="F8F8F8"/>
          <w:lang w:val="en-US" w:eastAsia="zh-CN"/>
        </w:rPr>
        <w:object>
          <v:shape id="_x0000_i1081" o:spt="75" type="#_x0000_t75" style="height:13pt;width:30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81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,</w:t>
      </w:r>
    </w:p>
    <w:p>
      <w:pPr>
        <w:numPr>
          <w:numId w:val="0"/>
        </w:numP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olor w:val="2F2F2F"/>
          <w:spacing w:val="0"/>
          <w:sz w:val="28"/>
          <w:szCs w:val="28"/>
          <w:shd w:val="clear" w:fill="F8F8F8"/>
          <w:lang w:val="en-US" w:eastAsia="zh-CN"/>
        </w:rPr>
        <w:t>a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nd the corresponding normal line is </w:t>
      </w:r>
    </w:p>
    <w:p>
      <w:pPr>
        <w:numPr>
          <w:numId w:val="0"/>
        </w:numPr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            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6"/>
          <w:sz w:val="28"/>
          <w:szCs w:val="28"/>
          <w:shd w:val="clear" w:fill="F8F8F8"/>
          <w:lang w:val="en-US" w:eastAsia="zh-CN"/>
        </w:rPr>
        <w:object>
          <v:shape id="_x0000_i1082" o:spt="75" type="#_x0000_t75" style="height:13.95pt;width:28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82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.</w:t>
      </w:r>
    </w:p>
    <w:p>
      <w:pPr>
        <w:numPr>
          <w:numId w:val="0"/>
        </w:numP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P191:</w:t>
      </w:r>
    </w:p>
    <w:p>
      <w:pPr>
        <w:numPr>
          <w:numId w:val="0"/>
        </w:numPr>
        <w:ind w:leftChars="0"/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22.Solution: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72"/>
          <w:sz w:val="28"/>
          <w:szCs w:val="28"/>
          <w:shd w:val="clear" w:fill="F8F8F8"/>
          <w:lang w:val="en-US" w:eastAsia="zh-CN"/>
        </w:rPr>
        <w:object>
          <v:shape id="_x0000_i1074" o:spt="75" type="#_x0000_t75" style="height:59pt;width:17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74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  or  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34"/>
          <w:sz w:val="28"/>
          <w:szCs w:val="28"/>
          <w:shd w:val="clear" w:fill="F8F8F8"/>
          <w:lang w:val="en-US" w:eastAsia="zh-CN"/>
        </w:rPr>
        <w:object>
          <v:shape id="_x0000_i1073" o:spt="75" alt="" type="#_x0000_t75" style="height:36pt;width:5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73" DrawAspect="Content" ObjectID="_1468075732" r:id="rId1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Solution: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38"/>
          <w:sz w:val="28"/>
          <w:szCs w:val="28"/>
          <w:shd w:val="clear" w:fill="F8F8F8"/>
          <w:lang w:val="en-US" w:eastAsia="zh-CN"/>
        </w:rPr>
        <w:object>
          <v:shape id="_x0000_i1075" o:spt="75" alt="" type="#_x0000_t75" style="height:38pt;width:1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75" DrawAspect="Content" ObjectID="_1468075733" r:id="rId20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P199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Solution: Let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10"/>
          <w:sz w:val="28"/>
          <w:szCs w:val="28"/>
          <w:shd w:val="clear" w:fill="F8F8F8"/>
          <w:lang w:val="en-US" w:eastAsia="zh-CN"/>
        </w:rPr>
        <w:object>
          <v:shape id="_x0000_i1087" o:spt="75" type="#_x0000_t75" style="height:16pt;width:2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87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be the length of the string, and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10"/>
          <w:sz w:val="28"/>
          <w:szCs w:val="28"/>
          <w:shd w:val="clear" w:fill="F8F8F8"/>
          <w:lang w:val="en-US" w:eastAsia="zh-CN"/>
        </w:rPr>
        <w:object>
          <v:shape id="_x0000_i1085" o:spt="75" alt="" type="#_x0000_t75" style="height:16pt;width:2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8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be the horizontal distance between the kite and the girl at time </w:t>
      </w:r>
      <w:r>
        <w:rPr>
          <w:rFonts w:hint="eastAsia" w:ascii="Times New Roman" w:hAnsi="Times New Roman" w:eastAsia="微软雅黑" w:cs="Times New Roman"/>
          <w:b w:val="0"/>
          <w:i/>
          <w:iCs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t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, then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                            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6"/>
          <w:sz w:val="28"/>
          <w:szCs w:val="28"/>
          <w:shd w:val="clear" w:fill="F8F8F8"/>
          <w:lang w:val="en-US" w:eastAsia="zh-CN"/>
        </w:rPr>
        <w:object>
          <v:shape id="_x0000_i1086" o:spt="75" type="#_x0000_t75" style="height:16pt;width:70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86" DrawAspect="Content" ObjectID="_1468075736" r:id="rId26">
            <o:LockedField>false</o:LockedField>
          </o:OLEObject>
        </w:objec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olor w:val="2F2F2F"/>
          <w:spacing w:val="0"/>
          <w:sz w:val="28"/>
          <w:szCs w:val="28"/>
          <w:shd w:val="clear" w:fill="F8F8F8"/>
          <w:lang w:val="en-US" w:eastAsia="zh-CN"/>
        </w:rPr>
        <w:t>W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hen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6"/>
          <w:sz w:val="28"/>
          <w:szCs w:val="28"/>
          <w:shd w:val="clear" w:fill="F8F8F8"/>
          <w:lang w:val="en-US" w:eastAsia="zh-CN"/>
        </w:rPr>
        <w:object>
          <v:shape id="_x0000_i1088" o:spt="75" alt="" type="#_x0000_t75" style="height:13.95pt;width:3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88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, then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6"/>
          <w:sz w:val="28"/>
          <w:szCs w:val="28"/>
          <w:shd w:val="clear" w:fill="F8F8F8"/>
          <w:lang w:val="en-US" w:eastAsia="zh-CN"/>
        </w:rPr>
        <w:object>
          <v:shape id="_x0000_i1089" o:spt="75" alt="" type="#_x0000_t75" style="height:13.95pt;width:4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89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. Since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                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24"/>
          <w:sz w:val="28"/>
          <w:szCs w:val="28"/>
          <w:shd w:val="clear" w:fill="F8F8F8"/>
          <w:lang w:val="en-US" w:eastAsia="zh-CN"/>
        </w:rPr>
        <w:object>
          <v:shape id="_x0000_i1090" o:spt="75" type="#_x0000_t75" style="height:31pt;width:69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90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>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olor w:val="2F2F2F"/>
          <w:spacing w:val="0"/>
          <w:sz w:val="28"/>
          <w:szCs w:val="28"/>
          <w:shd w:val="clear" w:fill="F8F8F8"/>
          <w:lang w:val="en-US" w:eastAsia="zh-CN"/>
        </w:rPr>
        <w:t>t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hen when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6"/>
          <w:sz w:val="28"/>
          <w:szCs w:val="28"/>
          <w:shd w:val="clear" w:fill="F8F8F8"/>
          <w:lang w:val="en-US" w:eastAsia="zh-CN"/>
        </w:rPr>
        <w:object>
          <v:shape id="_x0000_i1091" o:spt="75" type="#_x0000_t75" style="height:13.95pt;width:3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91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, 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        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position w:val="-24"/>
          <w:sz w:val="28"/>
          <w:szCs w:val="28"/>
          <w:shd w:val="clear" w:fill="F8F8F8"/>
          <w:lang w:val="en-US" w:eastAsia="zh-CN"/>
        </w:rPr>
        <w:object>
          <v:shape id="_x0000_i1092" o:spt="75" type="#_x0000_t75" style="height:31pt;width:157.95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92" DrawAspect="Content" ObjectID="_1468075741" r:id="rId35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W</w:t>
      </w:r>
      <w:r>
        <w:rPr>
          <w:rFonts w:hint="default" w:ascii="Times New Roman" w:hAnsi="Times New Roman" w:eastAsia="宋体" w:cs="Times New Roman"/>
          <w:color w:val="231F20"/>
          <w:kern w:val="0"/>
          <w:sz w:val="28"/>
          <w:szCs w:val="28"/>
          <w:lang w:val="en-US" w:eastAsia="zh-CN" w:bidi="ar"/>
        </w:rPr>
        <w:t>hen the kite is 500 ft away from her</w:t>
      </w:r>
      <w:r>
        <w:rPr>
          <w:rFonts w:hint="eastAsia" w:ascii="Times New Roman" w:hAnsi="Times New Roman" w:eastAsia="宋体" w:cs="Times New Roman"/>
          <w:color w:val="231F20"/>
          <w:kern w:val="0"/>
          <w:sz w:val="28"/>
          <w:szCs w:val="28"/>
          <w:lang w:val="en-US" w:eastAsia="zh-CN" w:bidi="ar"/>
        </w:rPr>
        <w:t>, she should let out the string at rate of 20feet per second.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2F2F2F"/>
          <w:spacing w:val="0"/>
          <w:sz w:val="28"/>
          <w:szCs w:val="28"/>
          <w:shd w:val="clear" w:fill="F8F8F8"/>
          <w:lang w:val="en-US" w:eastAsia="zh-CN"/>
        </w:rPr>
        <w:t xml:space="preserve">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BAC92F"/>
    <w:multiLevelType w:val="singleLevel"/>
    <w:tmpl w:val="BDBAC92F"/>
    <w:lvl w:ilvl="0" w:tentative="0">
      <w:start w:val="24"/>
      <w:numFmt w:val="decimal"/>
      <w:suff w:val="space"/>
      <w:lvlText w:val="%1."/>
      <w:lvlJc w:val="left"/>
    </w:lvl>
  </w:abstractNum>
  <w:abstractNum w:abstractNumId="1">
    <w:nsid w:val="C4B56A36"/>
    <w:multiLevelType w:val="singleLevel"/>
    <w:tmpl w:val="C4B56A36"/>
    <w:lvl w:ilvl="0" w:tentative="0">
      <w:start w:val="20"/>
      <w:numFmt w:val="decimal"/>
      <w:suff w:val="space"/>
      <w:lvlText w:val="%1."/>
      <w:lvlJc w:val="left"/>
    </w:lvl>
  </w:abstractNum>
  <w:abstractNum w:abstractNumId="2">
    <w:nsid w:val="3CFDED8E"/>
    <w:multiLevelType w:val="singleLevel"/>
    <w:tmpl w:val="3CFDED8E"/>
    <w:lvl w:ilvl="0" w:tentative="0">
      <w:start w:val="40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7AA55EB"/>
    <w:rsid w:val="0654131E"/>
    <w:rsid w:val="163E7503"/>
    <w:rsid w:val="1CD6675A"/>
    <w:rsid w:val="213963B5"/>
    <w:rsid w:val="32E865A2"/>
    <w:rsid w:val="337714DF"/>
    <w:rsid w:val="338C62E5"/>
    <w:rsid w:val="4412268D"/>
    <w:rsid w:val="459B6BC6"/>
    <w:rsid w:val="51F642A2"/>
    <w:rsid w:val="56C53888"/>
    <w:rsid w:val="5D973137"/>
    <w:rsid w:val="5E27317B"/>
    <w:rsid w:val="61EA14A0"/>
    <w:rsid w:val="642629EB"/>
    <w:rsid w:val="67AA55EB"/>
    <w:rsid w:val="69B10D19"/>
    <w:rsid w:val="6FC2538B"/>
    <w:rsid w:val="725E37E7"/>
    <w:rsid w:val="784E53E3"/>
    <w:rsid w:val="7FB0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2020-03-05T06:28:00Z</dcterms:created>
  <dc:creator>xiajun</dc:creator>
  <cp:lastModifiedBy>夏良辉</cp:lastModifiedBy>
  <dcterms:modified xsi:type="dcterms:W3CDTF">2022-11-15T04:30:19Z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10658C6A85834411AB8F494D0E221E94</vt:lpwstr>
  </property>
</Properties>
</file>