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P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269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Solution: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Let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x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be the radius of the bottom side of the cone, 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y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be the height of the center of the sphere to the bottom side, then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    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8"/>
          <w:szCs w:val="28"/>
          <w:lang w:val="en-US" w:eastAsia="zh-CN"/>
        </w:rPr>
        <w:object>
          <v:shape id="_x0000_i1025" o:spt="75" type="#_x0000_t75" style="height:21pt;width:5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nd the volume of the cone is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     </w:t>
      </w:r>
      <w:r>
        <w:rPr>
          <w:rFonts w:hint="eastAsia" w:ascii="Times New Roman" w:hAnsi="Times New Roman" w:cs="Times New Roman"/>
          <w:b w:val="0"/>
          <w:bCs w:val="0"/>
          <w:position w:val="-24"/>
          <w:sz w:val="28"/>
          <w:szCs w:val="28"/>
          <w:lang w:val="en-US" w:eastAsia="zh-CN"/>
        </w:rPr>
        <w:object>
          <v:shape id="_x0000_i1026" o:spt="75" type="#_x0000_t75" style="height:31pt;width:186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Since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b w:val="0"/>
          <w:bCs w:val="0"/>
          <w:position w:val="-132"/>
          <w:sz w:val="28"/>
          <w:szCs w:val="28"/>
          <w:lang w:val="en-US" w:eastAsia="zh-CN"/>
        </w:rPr>
        <w:object>
          <v:shape id="_x0000_i1027" o:spt="75" type="#_x0000_t75" style="height:125pt;width:28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Then let </w:t>
      </w:r>
      <w:r>
        <w:rPr>
          <w:rFonts w:hint="eastAsia" w:ascii="Times New Roman" w:hAnsi="Times New Roman" w:cs="Times New Roman"/>
          <w:b w:val="0"/>
          <w:bCs w:val="0"/>
          <w:position w:val="-10"/>
          <w:sz w:val="28"/>
          <w:szCs w:val="28"/>
          <w:lang w:val="en-US" w:eastAsia="zh-CN"/>
        </w:rPr>
        <w:object>
          <v:shape id="_x0000_i1028" o:spt="75" type="#_x0000_t75" style="height:16pt;width:4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we get </w:t>
      </w:r>
      <w:r>
        <w:rPr>
          <w:rFonts w:hint="eastAsia" w:ascii="Times New Roman" w:hAnsi="Times New Roman" w:cs="Times New Roman"/>
          <w:b w:val="0"/>
          <w:bCs w:val="0"/>
          <w:position w:val="-6"/>
          <w:sz w:val="28"/>
          <w:szCs w:val="28"/>
          <w:lang w:val="en-US" w:eastAsia="zh-CN"/>
        </w:rPr>
        <w:object>
          <v:shape id="_x0000_i1029" o:spt="75" type="#_x0000_t75" style="height:17pt;width:42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Since when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0" o:spt="75" type="#_x0000_t75" style="height:17pt;width:6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1" o:spt="75" type="#_x0000_t75" style="height:16pt;width:4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when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2" o:spt="75" type="#_x0000_t75" style="height:17pt;width:6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3" o:spt="75" type="#_x0000_t75" style="height:16pt;width:4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then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4" o:spt="75" type="#_x0000_t75" style="height:16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is increasing on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5" o:spt="75" type="#_x0000_t75" style="height:19pt;width: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decreasing on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6" o:spt="75" type="#_x0000_t75" style="height:19pt;width:4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. Therefore,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37" o:spt="75" type="#_x0000_t75" style="height:16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attains its absolute maximum at 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38" o:spt="75" type="#_x0000_t75" style="height:17pt;width:42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and the maximum volume is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39" o:spt="75" type="#_x0000_t75" style="height:31pt;width:72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Solution:  a. Let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be the length of the sides of the squares, the length of the base is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(15−2x)</m:t>
        </m:r>
      </m:oMath>
      <w:r>
        <w:rPr>
          <w:rFonts w:hint="eastAsia"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width is </w:t>
      </w:r>
      <m:oMath>
        <m:r>
          <m:rPr/>
          <w:rPr>
            <w:rFonts w:ascii="Cambria Math" w:hAnsi="Cambria Math" w:cs="Times New Roman"/>
            <w:sz w:val="28"/>
            <w:szCs w:val="28"/>
          </w:rPr>
          <m:t>10−2x</m:t>
        </m:r>
      </m:oMath>
      <w:r>
        <w:rPr>
          <w:rFonts w:hint="eastAsia"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then the volume of the box is</w:t>
      </w:r>
    </w:p>
    <w:p>
      <w:pPr>
        <w:rPr>
          <w:rFonts w:hAnsi="Cambria Math" w:cs="Times New Roman"/>
          <w:i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15−2x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10−2x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x=x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15−2x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5−x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 xml:space="preserve">,  </m:t>
        </m:r>
      </m:oMath>
    </w:p>
    <w:p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 xml:space="preserve">  =2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3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 xml:space="preserve"> −25</m:t>
          </m:r>
          <m:sSup>
            <m:sSup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 w:eastAsia="zh-CN"/>
                </w:rPr>
                <m:t>2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 xml:space="preserve"> +75                                         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 xml:space="preserve"> x∈(0, 5)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The domain of </w:t>
      </w:r>
      <m:oMath>
        <m:r>
          <m:rPr/>
          <w:rPr>
            <w:rFonts w:ascii="Cambria Math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</w:t>
      </w:r>
      <m:oMath>
        <m:r>
          <m:rPr/>
          <w:rPr>
            <w:rFonts w:ascii="Cambria Math" w:hAnsi="Cambria Math" w:cs="Times New Roman"/>
            <w:sz w:val="28"/>
            <w:szCs w:val="28"/>
          </w:rPr>
          <m:t>(0, 5)</m:t>
        </m:r>
      </m:oMath>
      <w:r>
        <w:rPr>
          <w:rFonts w:hint="eastAsia"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Since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15−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2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5−x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−2x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5−x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−x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15−2x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zh-CN"/>
              </w:rPr>
              <m:t>2</m:t>
            </m:r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−2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5</m:t>
        </m:r>
        <m:r>
          <m:rPr/>
          <w:rPr>
            <w:rFonts w:ascii="Cambria Math" w:hAnsi="Cambria Math" w:cs="Times New Roman"/>
            <w:sz w:val="28"/>
            <w:szCs w:val="28"/>
          </w:rPr>
          <m:t>x+75−10x+2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−15x+2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−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50</m:t>
        </m:r>
        <m:r>
          <m:rPr/>
          <w:rPr>
            <w:rFonts w:ascii="Cambria Math" w:hAnsi="Cambria Math" w:cs="Times New Roman"/>
            <w:sz w:val="28"/>
            <w:szCs w:val="28"/>
          </w:rPr>
          <m:t>x+75</m:t>
        </m:r>
      </m:oMath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zh-CN"/>
          </w:rPr>
          <m:t>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25</m:t>
                </m:r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25</m:t>
                </m:r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5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7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6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hint="eastAsia"/>
          <w:lang w:val="en-US" w:eastAsia="zh-CN"/>
        </w:rPr>
        <w:t xml:space="preserve">            </w:t>
      </w:r>
    </w:p>
    <w:p>
      <w:pPr>
        <w:ind w:firstLine="840" w:firstLineChars="30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Since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40" o:spt="75" type="#_x0000_t75" style="height:34pt;width:84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41" o:spt="75" type="#_x0000_t75" style="height:16pt;width:4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when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42" o:spt="75" type="#_x0000_t75" style="height:34pt;width:8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43" o:spt="75" type="#_x0000_t75" style="height:16pt;width:47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then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44" o:spt="75" type="#_x0000_t75" style="height:16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is increasing on </w:t>
      </w: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45" o:spt="75" type="#_x0000_t75" style="height:40pt;width:74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decreasing on </w:t>
      </w: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46" o:spt="75" type="#_x0000_t75" style="height:40pt;width:78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. Therefore, </w:t>
      </w:r>
      <w:r>
        <w:rPr>
          <w:rFonts w:hint="eastAsia" w:ascii="Times New Roman" w:hAnsi="Times New Roman" w:cs="Times New Roman"/>
          <w:position w:val="-10"/>
          <w:sz w:val="28"/>
          <w:szCs w:val="28"/>
          <w:lang w:val="en-US" w:eastAsia="zh-CN"/>
        </w:rPr>
        <w:object>
          <v:shape id="_x0000_i1047" o:spt="75" type="#_x0000_t75" style="height:16pt;width:2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attains its absolute maximum at 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48" o:spt="75" type="#_x0000_t75" style="height:34pt;width:67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, and the maximum volume is </w:t>
      </w:r>
    </w:p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>
        <w:rPr>
          <w:rFonts w:hint="eastAsia" w:ascii="Times New Roman" w:hAnsi="Times New Roman" w:cs="Times New Roman"/>
          <w:position w:val="-34"/>
          <w:sz w:val="28"/>
          <w:szCs w:val="28"/>
          <w:lang w:val="en-US" w:eastAsia="zh-CN"/>
        </w:rPr>
        <w:object>
          <v:shape id="_x0000_i1049" o:spt="75" alt="" type="#_x0000_t75" style="height:40pt;width:186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7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When </w:t>
      </w:r>
      <w:r>
        <w:rPr>
          <w:rFonts w:ascii="Times New Roman" w:hAnsi="Times New Roman" w:cs="Times New Roman"/>
          <w:sz w:val="28"/>
          <w:szCs w:val="28"/>
        </w:rPr>
        <w:t>the length of the sides of the squares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is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50" o:spt="75" type="#_x0000_t75" style="height:34pt;width:4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inches, the box with a lid has maximum volume </w:t>
      </w:r>
      <w:r>
        <w:rPr>
          <w:rFonts w:hint="eastAsia" w:ascii="Times New Roman" w:hAnsi="Times New Roman" w:cs="Times New Roman"/>
          <w:position w:val="-24"/>
          <w:sz w:val="28"/>
          <w:szCs w:val="28"/>
          <w:lang w:val="en-US" w:eastAsia="zh-CN"/>
        </w:rPr>
        <w:object>
          <v:shape id="_x0000_i1051" o:spt="75" alt="" type="#_x0000_t75" style="height:34pt;width:72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cubic inches.</w:t>
      </w:r>
    </w:p>
    <w:bookmarkEnd w:id="0"/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286: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Times New Roman" w:cs="Times New Roman"/>
                    <w:sz w:val="28"/>
                    <w:szCs w:val="28"/>
                    <w:lang w:val="en-US" w:eastAsia="zh-CN"/>
                  </w:rPr>
                  <m:t>x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e>
              <m:sup>
                <m:rad>
                  <m:radPr>
                    <m:degHide m:val="1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Times New Roman" w:cs="Times New Roman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e>
                </m:rad>
                <m:r>
                  <m:rPr/>
                  <w:rPr>
                    <w:rFonts w:hint="default" w:ascii="Cambria Math" w:hAnsi="Times New Roman" w:cs="Times New Roman"/>
                    <w:sz w:val="28"/>
                    <w:szCs w:val="28"/>
                    <w:lang w:val="en-US" w:eastAsia="zh-CN"/>
                  </w:rPr>
                  <m:t>−1</m:t>
                </m: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 w:cs="Times New Roman"/>
            <w:sz w:val="28"/>
            <w:szCs w:val="28"/>
          </w:rPr>
          <m:t>dx=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ra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 w:val="28"/>
            <w:szCs w:val="28"/>
          </w:rPr>
          <m:t>+C</m:t>
        </m:r>
      </m:oMath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</w:p>
    <w:p>
      <w:pPr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1−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cot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 w:eastAsia="zh-CN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>x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1−(</m:t>
                  </m:r>
                  <m:sSup>
                    <m:sSup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csc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en-US" w:eastAsia="zh-CN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zh-CN"/>
                    </w:rPr>
                    <m:t>x−1)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en-US" w:eastAsia="zh-CN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zh-CN"/>
            </w:rPr>
            <m:t>x=cot x+2x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+C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343: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7. Solution:</w:t>
      </w:r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3−2s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rad>
            <m:r>
              <m:rPr/>
              <w:rPr>
                <w:rFonts w:ascii="Cambria Math" w:hAnsi="Cambria Math" w:cs="Times New Roman"/>
                <w:sz w:val="28"/>
                <w:szCs w:val="28"/>
              </w:rPr>
              <m:t>ds=−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  <m:sup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3−2s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rad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3−2s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nary>
      </m:oMath>
    </w:p>
    <w:p>
      <w:pPr>
        <w:ind w:firstLine="6580" w:firstLineChars="2350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/>
            <w:rPr>
              <w:rFonts w:ascii="Cambria Math" w:hAnsi="Cambria Math" w:cs="Times New Roman"/>
              <w:sz w:val="28"/>
              <w:szCs w:val="28"/>
            </w:rPr>
            <m:t>=−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rad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du=−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m:rPr/>
            <w:rPr>
              <w:rFonts w:ascii="Cambria Math" w:hAnsi="Cambria Math" w:cs="Times New Roman"/>
              <w:sz w:val="28"/>
              <w:szCs w:val="28"/>
            </w:rPr>
            <m:t>+C</m:t>
          </m:r>
        </m:oMath>
      </m:oMathPara>
    </w:p>
    <w:p>
      <w:pPr>
        <w:rPr>
          <w:rFonts w:hint="eastAsia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m:oMath>
        <m:r>
          <m:rPr/>
          <w:rPr>
            <w:rFonts w:ascii="Cambria Math" w:hAnsi="Cambria Math" w:cs="Times New Roman"/>
            <w:sz w:val="28"/>
            <w:szCs w:val="28"/>
          </w:rPr>
          <m:t>=−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(3−2s)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+C</m:t>
        </m:r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18</w:t>
      </w:r>
      <w:r>
        <w:rPr>
          <w:rFonts w:ascii="Times New Roman" w:hAnsi="Times New Roman" w:cs="Times New Roman"/>
          <w:sz w:val="28"/>
          <w:szCs w:val="28"/>
        </w:rPr>
        <w:t>. Solution:</w:t>
      </w:r>
    </w:p>
    <w:p>
      <w:pPr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52" o:spt="75" type="#_x0000_t75" style="height:33pt;width:247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3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36234"/>
    <w:multiLevelType w:val="singleLevel"/>
    <w:tmpl w:val="E3036234"/>
    <w:lvl w:ilvl="0" w:tentative="0">
      <w:start w:val="68"/>
      <w:numFmt w:val="decimal"/>
      <w:suff w:val="space"/>
      <w:lvlText w:val="%1."/>
      <w:lvlJc w:val="left"/>
    </w:lvl>
  </w:abstractNum>
  <w:abstractNum w:abstractNumId="1">
    <w:nsid w:val="32FDB7B2"/>
    <w:multiLevelType w:val="singleLevel"/>
    <w:tmpl w:val="32FDB7B2"/>
    <w:lvl w:ilvl="0" w:tentative="0">
      <w:start w:val="64"/>
      <w:numFmt w:val="decimal"/>
      <w:suff w:val="space"/>
      <w:lvlText w:val="%1."/>
      <w:lvlJc w:val="left"/>
    </w:lvl>
  </w:abstractNum>
  <w:abstractNum w:abstractNumId="2">
    <w:nsid w:val="49C0B39A"/>
    <w:multiLevelType w:val="singleLevel"/>
    <w:tmpl w:val="49C0B39A"/>
    <w:lvl w:ilvl="0" w:tentative="0">
      <w:start w:val="1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ODQwNThiYTg4YTBlNDhkZDRmNGNiNWM5NWE1YzAifQ=="/>
  </w:docVars>
  <w:rsids>
    <w:rsidRoot w:val="62CB0BAB"/>
    <w:rsid w:val="00133F92"/>
    <w:rsid w:val="001655F0"/>
    <w:rsid w:val="002449B1"/>
    <w:rsid w:val="004C2D27"/>
    <w:rsid w:val="004D471E"/>
    <w:rsid w:val="005201CF"/>
    <w:rsid w:val="008B36DA"/>
    <w:rsid w:val="00910004"/>
    <w:rsid w:val="00A112B0"/>
    <w:rsid w:val="00B60DD9"/>
    <w:rsid w:val="00E72C47"/>
    <w:rsid w:val="0F1F181A"/>
    <w:rsid w:val="2C554BE5"/>
    <w:rsid w:val="5FC93E95"/>
    <w:rsid w:val="62CB0BAB"/>
    <w:rsid w:val="635B3D7A"/>
    <w:rsid w:val="6E2C2B04"/>
    <w:rsid w:val="6FF47F71"/>
    <w:rsid w:val="76F121E6"/>
    <w:rsid w:val="780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numbering" Target="numbering.xml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1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F7EFD-ECE4-4A35-A375-6D90BC1F7A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201</Words>
  <Characters>1148</Characters>
  <Lines>9</Lines>
  <Paragraphs>2</Paragraphs>
  <TotalTime>28</TotalTime>
  <ScaleCrop>false</ScaleCrop>
  <LinksUpToDate>false</LinksUpToDate>
  <CharactersWithSpaces>1347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2022-11-20T09:44:00Z</dcterms:created>
  <dc:creator>Lianghui Xia</dc:creator>
  <cp:lastModifiedBy>夏良辉</cp:lastModifiedBy>
  <dcterms:modified xsi:type="dcterms:W3CDTF">2022-12-07T13:47:42Z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7B1763FDFCF849A9968ACAD1042AC403</vt:lpwstr>
  </property>
</Properties>
</file>