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P1013: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4.Solution: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auxiliary equation is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25" o:spt="75" type="#_x0000_t75" style="height:16pt;width: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root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26" o:spt="75" type="#_x0000_t75" style="height:17pt;width:6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therefore, the general solution 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27" o:spt="75" type="#_x0000_t75" style="height:18pt;width:8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                                                20. Solution: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auxiliary equation is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28" o:spt="75" type="#_x0000_t75" style="height:16pt;width:8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roots are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29" o:spt="75" type="#_x0000_t75" style="height:19pt;width:13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therefore, the general solution 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0" o:spt="75" type="#_x0000_t75" style="height:19pt;width:16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auxiliary equation is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31" o:spt="75" type="#_x0000_t75" style="height:16pt;width:7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roots are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2" o:spt="75" type="#_x0000_t75" style="height:17pt;width:121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therefore, the general solution 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3" o:spt="75" type="#_x0000_t75" style="height:18pt;width:13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From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34" o:spt="75" type="#_x0000_t75" style="height:20pt;width:9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we can find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5" o:spt="75" type="#_x0000_t75" style="height:18pt;width:12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then the particular solution is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6" o:spt="75" type="#_x0000_t75" style="height:18pt;width:15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ievitO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9C35D9"/>
    <w:multiLevelType w:val="singleLevel"/>
    <w:tmpl w:val="E99C35D9"/>
    <w:lvl w:ilvl="0" w:tentative="0">
      <w:start w:val="6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648B443A"/>
    <w:rsid w:val="08CF21F5"/>
    <w:rsid w:val="158F2B70"/>
    <w:rsid w:val="188A52ED"/>
    <w:rsid w:val="18CF1EB6"/>
    <w:rsid w:val="195B68D5"/>
    <w:rsid w:val="2F3C2CCA"/>
    <w:rsid w:val="301F63B9"/>
    <w:rsid w:val="333E391B"/>
    <w:rsid w:val="49176677"/>
    <w:rsid w:val="528C0C34"/>
    <w:rsid w:val="5EF069CA"/>
    <w:rsid w:val="60D14388"/>
    <w:rsid w:val="648B443A"/>
    <w:rsid w:val="68AB2E7A"/>
    <w:rsid w:val="6BA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2020-03-05T04:34:00Z</dcterms:created>
  <dc:creator>xiajun</dc:creator>
  <cp:lastModifiedBy>Winnie</cp:lastModifiedBy>
  <dcterms:modified xsi:type="dcterms:W3CDTF">2023-04-13T02:47:42Z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A831864330F846FEA1827234821086BC_13</vt:lpwstr>
  </property>
</Properties>
</file>