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7E268" w14:textId="54D02EE5" w:rsidR="00E36322" w:rsidRDefault="00E36322" w:rsidP="00E36322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E36322">
        <w:rPr>
          <w:rFonts w:hint="eastAsia"/>
          <w:b/>
          <w:bCs/>
        </w:rPr>
        <w:t>“</w:t>
      </w:r>
      <w:r w:rsidRPr="00E36322">
        <w:rPr>
          <w:b/>
          <w:bCs/>
        </w:rPr>
        <w:t xml:space="preserve">Chapter1  Self-Test Questions </w:t>
      </w:r>
      <w:r w:rsidRPr="00E36322">
        <w:rPr>
          <w:rFonts w:hint="eastAsia"/>
          <w:b/>
          <w:bCs/>
        </w:rPr>
        <w:t>”</w:t>
      </w:r>
      <w:r>
        <w:rPr>
          <w:rFonts w:hint="eastAsia"/>
          <w:b/>
          <w:bCs/>
        </w:rPr>
        <w:t xml:space="preserve"> </w:t>
      </w:r>
    </w:p>
    <w:p w14:paraId="5C07AFFA" w14:textId="4BD61F69" w:rsidR="00FE4261" w:rsidRDefault="00B57DE2" w:rsidP="00A70D8A">
      <w:pPr>
        <w:pStyle w:val="a7"/>
        <w:ind w:left="360" w:firstLineChars="0" w:firstLine="0"/>
      </w:pPr>
      <w:hyperlink r:id="rId7" w:history="1">
        <w:r w:rsidR="00FE4261" w:rsidRPr="00472063">
          <w:rPr>
            <w:rStyle w:val="a8"/>
          </w:rPr>
          <w:t>https://liveexample-ppe.pearsoncmg.com/selftest/selftest11e?chapter=1&amp;username=liang11e</w:t>
        </w:r>
      </w:hyperlink>
      <w:r w:rsidR="00FE4261">
        <w:t xml:space="preserve"> </w:t>
      </w:r>
    </w:p>
    <w:p w14:paraId="362FAAB3" w14:textId="5632E754" w:rsidR="007D4A06" w:rsidRDefault="007D4A06" w:rsidP="007D4A06">
      <w:pPr>
        <w:pStyle w:val="a7"/>
        <w:ind w:left="360" w:firstLineChars="0" w:firstLine="0"/>
      </w:pPr>
      <w:r>
        <w:rPr>
          <w:rFonts w:hint="eastAsia"/>
        </w:rPr>
        <w:t xml:space="preserve">or（ </w:t>
      </w:r>
      <w:hyperlink r:id="rId8" w:anchor="selftest" w:history="1">
        <w:r w:rsidRPr="006667EE">
          <w:rPr>
            <w:rStyle w:val="a8"/>
          </w:rPr>
          <w:t>https://media.pearsoncmg.com/ph/esm/ecs_liang_ijp_11/cw/#selftest</w:t>
        </w:r>
      </w:hyperlink>
      <w:r>
        <w:t xml:space="preserve"> </w:t>
      </w:r>
      <w:r>
        <w:rPr>
          <w:rFonts w:hint="eastAsia"/>
        </w:rPr>
        <w:t>）</w:t>
      </w:r>
    </w:p>
    <w:p w14:paraId="3AE4504C" w14:textId="50632BE3" w:rsidR="00D768EF" w:rsidRDefault="00FE4261" w:rsidP="00D768EF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E36322">
        <w:rPr>
          <w:rFonts w:hint="eastAsia"/>
          <w:b/>
          <w:bCs/>
        </w:rPr>
        <w:t xml:space="preserve"> </w:t>
      </w:r>
      <w:r w:rsidR="00D768EF" w:rsidRPr="00E36322">
        <w:rPr>
          <w:rFonts w:hint="eastAsia"/>
          <w:b/>
          <w:bCs/>
        </w:rPr>
        <w:t>“</w:t>
      </w:r>
      <w:r w:rsidR="00D768EF" w:rsidRPr="00E36322">
        <w:rPr>
          <w:b/>
          <w:bCs/>
        </w:rPr>
        <w:t>Chapter</w:t>
      </w:r>
      <w:r w:rsidR="00D768EF">
        <w:rPr>
          <w:b/>
          <w:bCs/>
        </w:rPr>
        <w:t>2</w:t>
      </w:r>
      <w:r w:rsidR="00D768EF" w:rsidRPr="00E36322">
        <w:rPr>
          <w:b/>
          <w:bCs/>
        </w:rPr>
        <w:t xml:space="preserve">  Self-Test Questions </w:t>
      </w:r>
      <w:r w:rsidR="00D768EF" w:rsidRPr="00E36322">
        <w:rPr>
          <w:rFonts w:hint="eastAsia"/>
          <w:b/>
          <w:bCs/>
        </w:rPr>
        <w:t>”</w:t>
      </w:r>
      <w:r w:rsidR="00D768EF">
        <w:rPr>
          <w:rFonts w:hint="eastAsia"/>
          <w:b/>
          <w:bCs/>
        </w:rPr>
        <w:t xml:space="preserve"> </w:t>
      </w:r>
    </w:p>
    <w:p w14:paraId="4188F339" w14:textId="21FBE695" w:rsidR="00830346" w:rsidRDefault="00830346" w:rsidP="00830346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E36322">
        <w:rPr>
          <w:rFonts w:hint="eastAsia"/>
          <w:b/>
          <w:bCs/>
        </w:rPr>
        <w:t>“</w:t>
      </w:r>
      <w:r w:rsidRPr="00E36322">
        <w:rPr>
          <w:b/>
          <w:bCs/>
        </w:rPr>
        <w:t>Chapter</w:t>
      </w:r>
      <w:r>
        <w:rPr>
          <w:b/>
          <w:bCs/>
        </w:rPr>
        <w:t>3</w:t>
      </w:r>
      <w:r w:rsidRPr="00E36322">
        <w:rPr>
          <w:b/>
          <w:bCs/>
        </w:rPr>
        <w:t xml:space="preserve">  Self-Test Questions </w:t>
      </w:r>
      <w:r w:rsidRPr="00E36322">
        <w:rPr>
          <w:rFonts w:hint="eastAsia"/>
          <w:b/>
          <w:bCs/>
        </w:rPr>
        <w:t>”</w:t>
      </w:r>
      <w:r>
        <w:rPr>
          <w:rFonts w:hint="eastAsia"/>
          <w:b/>
          <w:bCs/>
        </w:rPr>
        <w:t xml:space="preserve"> </w:t>
      </w:r>
    </w:p>
    <w:p w14:paraId="54B3EFB7" w14:textId="77777777" w:rsidR="00FA1FBE" w:rsidRDefault="00830346" w:rsidP="00830346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E36322">
        <w:rPr>
          <w:rFonts w:hint="eastAsia"/>
          <w:b/>
          <w:bCs/>
        </w:rPr>
        <w:t>“</w:t>
      </w:r>
      <w:r w:rsidRPr="00E36322">
        <w:rPr>
          <w:b/>
          <w:bCs/>
        </w:rPr>
        <w:t>Chapter</w:t>
      </w:r>
      <w:r>
        <w:rPr>
          <w:b/>
          <w:bCs/>
        </w:rPr>
        <w:t>4</w:t>
      </w:r>
      <w:r w:rsidRPr="00E36322">
        <w:rPr>
          <w:b/>
          <w:bCs/>
        </w:rPr>
        <w:t xml:space="preserve">  Self-Test Questions </w:t>
      </w:r>
      <w:r w:rsidRPr="00E36322">
        <w:rPr>
          <w:rFonts w:hint="eastAsia"/>
          <w:b/>
          <w:bCs/>
        </w:rPr>
        <w:t>”</w:t>
      </w:r>
    </w:p>
    <w:p w14:paraId="16001234" w14:textId="40A6ACA5" w:rsidR="00FA1FBE" w:rsidRDefault="00FA1FBE" w:rsidP="00FA1FBE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E36322">
        <w:rPr>
          <w:rFonts w:hint="eastAsia"/>
          <w:b/>
          <w:bCs/>
        </w:rPr>
        <w:t>“</w:t>
      </w:r>
      <w:r w:rsidRPr="00E36322">
        <w:rPr>
          <w:b/>
          <w:bCs/>
        </w:rPr>
        <w:t>Chapter</w:t>
      </w:r>
      <w:r>
        <w:rPr>
          <w:b/>
          <w:bCs/>
        </w:rPr>
        <w:t>5</w:t>
      </w:r>
      <w:r w:rsidRPr="00E36322">
        <w:rPr>
          <w:b/>
          <w:bCs/>
        </w:rPr>
        <w:t xml:space="preserve">  Self-Test Questions </w:t>
      </w:r>
      <w:r w:rsidRPr="00E36322">
        <w:rPr>
          <w:rFonts w:hint="eastAsia"/>
          <w:b/>
          <w:bCs/>
        </w:rPr>
        <w:t>”</w:t>
      </w:r>
      <w:r>
        <w:rPr>
          <w:rFonts w:hint="eastAsia"/>
          <w:b/>
          <w:bCs/>
        </w:rPr>
        <w:t xml:space="preserve"> </w:t>
      </w:r>
    </w:p>
    <w:p w14:paraId="553A06F0" w14:textId="77A3F3CC" w:rsidR="00FA1FBE" w:rsidRDefault="00FA1FBE" w:rsidP="00FA1FBE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E36322">
        <w:rPr>
          <w:rFonts w:hint="eastAsia"/>
          <w:b/>
          <w:bCs/>
        </w:rPr>
        <w:t>“</w:t>
      </w:r>
      <w:r w:rsidRPr="00E36322">
        <w:rPr>
          <w:b/>
          <w:bCs/>
        </w:rPr>
        <w:t>Chapter</w:t>
      </w:r>
      <w:r>
        <w:rPr>
          <w:b/>
          <w:bCs/>
        </w:rPr>
        <w:t>6</w:t>
      </w:r>
      <w:r w:rsidRPr="00E36322">
        <w:rPr>
          <w:b/>
          <w:bCs/>
        </w:rPr>
        <w:t xml:space="preserve">  Self-Test Questions </w:t>
      </w:r>
      <w:r w:rsidRPr="00E36322">
        <w:rPr>
          <w:rFonts w:hint="eastAsia"/>
          <w:b/>
          <w:bCs/>
        </w:rPr>
        <w:t>”</w:t>
      </w:r>
      <w:r>
        <w:rPr>
          <w:rFonts w:hint="eastAsia"/>
          <w:b/>
          <w:bCs/>
        </w:rPr>
        <w:t xml:space="preserve"> </w:t>
      </w:r>
    </w:p>
    <w:p w14:paraId="35724993" w14:textId="0FD7918B" w:rsidR="00CA06DB" w:rsidRDefault="00CA06DB" w:rsidP="00CA06DB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E36322">
        <w:rPr>
          <w:rFonts w:hint="eastAsia"/>
          <w:b/>
          <w:bCs/>
        </w:rPr>
        <w:t>“</w:t>
      </w:r>
      <w:r w:rsidRPr="00E36322">
        <w:rPr>
          <w:b/>
          <w:bCs/>
        </w:rPr>
        <w:t>Chapter</w:t>
      </w:r>
      <w:r>
        <w:rPr>
          <w:b/>
          <w:bCs/>
        </w:rPr>
        <w:t>7</w:t>
      </w:r>
      <w:r w:rsidRPr="00E36322">
        <w:rPr>
          <w:b/>
          <w:bCs/>
        </w:rPr>
        <w:t xml:space="preserve">  Self-Test Questions </w:t>
      </w:r>
      <w:r w:rsidRPr="00E36322">
        <w:rPr>
          <w:rFonts w:hint="eastAsia"/>
          <w:b/>
          <w:bCs/>
        </w:rPr>
        <w:t>”</w:t>
      </w:r>
      <w:r>
        <w:rPr>
          <w:rFonts w:hint="eastAsia"/>
          <w:b/>
          <w:bCs/>
        </w:rPr>
        <w:t xml:space="preserve"> </w:t>
      </w:r>
    </w:p>
    <w:p w14:paraId="7C7D547B" w14:textId="667905B5" w:rsidR="00CA06DB" w:rsidRPr="007B1A52" w:rsidRDefault="00CA06DB" w:rsidP="00CA06DB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7B1A52">
        <w:rPr>
          <w:rFonts w:hint="eastAsia"/>
          <w:b/>
          <w:bCs/>
        </w:rPr>
        <w:t>“</w:t>
      </w:r>
      <w:r w:rsidRPr="007B1A52">
        <w:rPr>
          <w:b/>
          <w:bCs/>
        </w:rPr>
        <w:t xml:space="preserve">Chapter8  Self-Test Questions </w:t>
      </w:r>
      <w:r w:rsidRPr="007B1A52">
        <w:rPr>
          <w:rFonts w:hint="eastAsia"/>
          <w:b/>
          <w:bCs/>
        </w:rPr>
        <w:t xml:space="preserve">” </w:t>
      </w:r>
    </w:p>
    <w:p w14:paraId="698E9177" w14:textId="77777777" w:rsidR="00024106" w:rsidRPr="007B1A52" w:rsidRDefault="00766E87" w:rsidP="00766E87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7B1A52">
        <w:rPr>
          <w:rFonts w:hint="eastAsia"/>
          <w:b/>
          <w:bCs/>
        </w:rPr>
        <w:t>“</w:t>
      </w:r>
      <w:r w:rsidRPr="007B1A52">
        <w:rPr>
          <w:b/>
          <w:bCs/>
        </w:rPr>
        <w:t xml:space="preserve">Chapter9  Self-Test Questions </w:t>
      </w:r>
      <w:r w:rsidRPr="007B1A52">
        <w:rPr>
          <w:rFonts w:hint="eastAsia"/>
          <w:b/>
          <w:bCs/>
        </w:rPr>
        <w:t>”</w:t>
      </w:r>
    </w:p>
    <w:p w14:paraId="0A6AE8E4" w14:textId="3E15E718" w:rsidR="00024106" w:rsidRPr="007B1A52" w:rsidRDefault="00766E87" w:rsidP="00024106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7B1A52">
        <w:rPr>
          <w:rFonts w:hint="eastAsia"/>
          <w:b/>
          <w:bCs/>
        </w:rPr>
        <w:t xml:space="preserve"> </w:t>
      </w:r>
      <w:r w:rsidR="00024106" w:rsidRPr="007B1A52">
        <w:rPr>
          <w:rFonts w:hint="eastAsia"/>
          <w:b/>
          <w:bCs/>
        </w:rPr>
        <w:t>“</w:t>
      </w:r>
      <w:r w:rsidR="00024106" w:rsidRPr="007B1A52">
        <w:rPr>
          <w:b/>
          <w:bCs/>
        </w:rPr>
        <w:t xml:space="preserve">Chapter10  Self-Test Questions </w:t>
      </w:r>
      <w:r w:rsidR="00024106" w:rsidRPr="007B1A52">
        <w:rPr>
          <w:rFonts w:hint="eastAsia"/>
          <w:b/>
          <w:bCs/>
        </w:rPr>
        <w:t>”</w:t>
      </w:r>
    </w:p>
    <w:p w14:paraId="6A095E66" w14:textId="44D9FCA4" w:rsidR="004D511B" w:rsidRPr="007B1A52" w:rsidRDefault="004D511B" w:rsidP="004D511B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7B1A52">
        <w:rPr>
          <w:rFonts w:hint="eastAsia"/>
          <w:b/>
          <w:bCs/>
        </w:rPr>
        <w:t xml:space="preserve"> “</w:t>
      </w:r>
      <w:r w:rsidRPr="007B1A52">
        <w:rPr>
          <w:b/>
          <w:bCs/>
        </w:rPr>
        <w:t xml:space="preserve">Chapter11  Self-Test Questions </w:t>
      </w:r>
      <w:r w:rsidRPr="007B1A52">
        <w:rPr>
          <w:rFonts w:hint="eastAsia"/>
          <w:b/>
          <w:bCs/>
        </w:rPr>
        <w:t>”</w:t>
      </w:r>
    </w:p>
    <w:p w14:paraId="093B825B" w14:textId="4B7CFC71" w:rsidR="00A77044" w:rsidRPr="007B1A52" w:rsidRDefault="00A77044" w:rsidP="00A77044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7B1A52">
        <w:rPr>
          <w:rFonts w:hint="eastAsia"/>
          <w:b/>
          <w:bCs/>
        </w:rPr>
        <w:t xml:space="preserve"> “</w:t>
      </w:r>
      <w:r w:rsidRPr="007B1A52">
        <w:rPr>
          <w:b/>
          <w:bCs/>
        </w:rPr>
        <w:t>Chapter1</w:t>
      </w:r>
      <w:r w:rsidR="00422CAC" w:rsidRPr="007B1A52">
        <w:rPr>
          <w:b/>
          <w:bCs/>
        </w:rPr>
        <w:t>2</w:t>
      </w:r>
      <w:r w:rsidRPr="007B1A52">
        <w:rPr>
          <w:b/>
          <w:bCs/>
        </w:rPr>
        <w:t xml:space="preserve">  Self-Test Questions </w:t>
      </w:r>
      <w:r w:rsidRPr="007B1A52">
        <w:rPr>
          <w:rFonts w:hint="eastAsia"/>
          <w:b/>
          <w:bCs/>
        </w:rPr>
        <w:t>”</w:t>
      </w:r>
    </w:p>
    <w:p w14:paraId="6EDBCC23" w14:textId="3400845C" w:rsidR="00422CAC" w:rsidRPr="007B1A52" w:rsidRDefault="00422CAC" w:rsidP="00422CAC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7B1A52">
        <w:rPr>
          <w:rFonts w:hint="eastAsia"/>
          <w:b/>
          <w:bCs/>
        </w:rPr>
        <w:t xml:space="preserve"> “</w:t>
      </w:r>
      <w:r w:rsidRPr="007B1A52">
        <w:rPr>
          <w:b/>
          <w:bCs/>
        </w:rPr>
        <w:t>Chapter</w:t>
      </w:r>
      <w:r w:rsidR="00046B1D" w:rsidRPr="007B1A52">
        <w:rPr>
          <w:b/>
          <w:bCs/>
        </w:rPr>
        <w:t>13</w:t>
      </w:r>
      <w:r w:rsidRPr="007B1A52">
        <w:rPr>
          <w:b/>
          <w:bCs/>
        </w:rPr>
        <w:t xml:space="preserve">  Self-Test Questions </w:t>
      </w:r>
      <w:r w:rsidRPr="007B1A52">
        <w:rPr>
          <w:rFonts w:hint="eastAsia"/>
          <w:b/>
          <w:bCs/>
        </w:rPr>
        <w:t>”</w:t>
      </w:r>
    </w:p>
    <w:p w14:paraId="04FD72E3" w14:textId="0AF7FC8D" w:rsidR="00046B1D" w:rsidRPr="007B1A52" w:rsidRDefault="00046B1D" w:rsidP="00046B1D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7B1A52">
        <w:rPr>
          <w:rFonts w:hint="eastAsia"/>
          <w:b/>
          <w:bCs/>
        </w:rPr>
        <w:t>“</w:t>
      </w:r>
      <w:r w:rsidRPr="007B1A52">
        <w:rPr>
          <w:b/>
          <w:bCs/>
        </w:rPr>
        <w:t xml:space="preserve">Chapter14  Self-Test Questions </w:t>
      </w:r>
      <w:r w:rsidRPr="007B1A52">
        <w:rPr>
          <w:rFonts w:hint="eastAsia"/>
          <w:b/>
          <w:bCs/>
        </w:rPr>
        <w:t>”</w:t>
      </w:r>
      <w:r w:rsidR="002E2EAB">
        <w:rPr>
          <w:rFonts w:hint="eastAsia"/>
          <w:b/>
          <w:bCs/>
        </w:rPr>
        <w:t xml:space="preserve"> </w:t>
      </w:r>
      <w:r w:rsidR="002E2EAB" w:rsidRPr="00D63432">
        <w:rPr>
          <w:b/>
          <w:bCs/>
          <w:sz w:val="22"/>
          <w:szCs w:val="24"/>
        </w:rPr>
        <w:t xml:space="preserve"> (Optional)</w:t>
      </w:r>
      <w:bookmarkStart w:id="0" w:name="_GoBack"/>
      <w:bookmarkEnd w:id="0"/>
    </w:p>
    <w:p w14:paraId="14ED4E26" w14:textId="49B0CB2E" w:rsidR="00422CAC" w:rsidRPr="00046B1D" w:rsidRDefault="00422CAC" w:rsidP="00046B1D">
      <w:pPr>
        <w:rPr>
          <w:b/>
          <w:bCs/>
        </w:rPr>
      </w:pPr>
    </w:p>
    <w:p w14:paraId="79BE010E" w14:textId="77777777" w:rsidR="00A77044" w:rsidRDefault="00A77044" w:rsidP="00A77044">
      <w:pPr>
        <w:pStyle w:val="a7"/>
        <w:ind w:left="360" w:firstLineChars="0" w:firstLine="0"/>
        <w:rPr>
          <w:b/>
          <w:bCs/>
        </w:rPr>
      </w:pPr>
    </w:p>
    <w:p w14:paraId="694F4BF3" w14:textId="77777777" w:rsidR="005A0CE3" w:rsidRPr="004D511B" w:rsidRDefault="005A0CE3" w:rsidP="00682B28">
      <w:pPr>
        <w:pStyle w:val="a7"/>
        <w:ind w:left="360" w:firstLineChars="0" w:firstLine="0"/>
        <w:rPr>
          <w:b/>
          <w:bCs/>
        </w:rPr>
      </w:pPr>
    </w:p>
    <w:p w14:paraId="73883608" w14:textId="4275185E" w:rsidR="00766E87" w:rsidRPr="00024106" w:rsidRDefault="00766E87" w:rsidP="00024106">
      <w:pPr>
        <w:rPr>
          <w:b/>
          <w:bCs/>
        </w:rPr>
      </w:pPr>
    </w:p>
    <w:p w14:paraId="4BDCDFF2" w14:textId="77777777" w:rsidR="00766E87" w:rsidRDefault="00766E87" w:rsidP="00766E87">
      <w:pPr>
        <w:pStyle w:val="a7"/>
        <w:ind w:left="360" w:firstLineChars="0" w:firstLine="0"/>
        <w:rPr>
          <w:b/>
          <w:bCs/>
        </w:rPr>
      </w:pPr>
    </w:p>
    <w:p w14:paraId="67CCC36E" w14:textId="77777777" w:rsidR="00CA06DB" w:rsidRDefault="00CA06DB" w:rsidP="00CA06DB">
      <w:pPr>
        <w:pStyle w:val="a7"/>
        <w:ind w:left="360" w:firstLineChars="0" w:firstLine="0"/>
        <w:rPr>
          <w:b/>
          <w:bCs/>
        </w:rPr>
      </w:pPr>
    </w:p>
    <w:p w14:paraId="6D771637" w14:textId="2E290C97" w:rsidR="00830346" w:rsidRDefault="00830346" w:rsidP="00FA1FBE">
      <w:pPr>
        <w:pStyle w:val="a7"/>
        <w:ind w:left="360" w:firstLineChars="0" w:firstLine="0"/>
        <w:rPr>
          <w:b/>
          <w:bCs/>
        </w:rPr>
      </w:pPr>
    </w:p>
    <w:p w14:paraId="2D755A43" w14:textId="77777777" w:rsidR="00651A98" w:rsidRPr="00FA1FBE" w:rsidRDefault="00651A98"/>
    <w:sectPr w:rsidR="00651A98" w:rsidRPr="00FA1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77BF27" w14:textId="77777777" w:rsidR="00B57DE2" w:rsidRDefault="00B57DE2" w:rsidP="00E36322">
      <w:r>
        <w:separator/>
      </w:r>
    </w:p>
  </w:endnote>
  <w:endnote w:type="continuationSeparator" w:id="0">
    <w:p w14:paraId="3A3C8692" w14:textId="77777777" w:rsidR="00B57DE2" w:rsidRDefault="00B57DE2" w:rsidP="00E36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Sort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5C6D1" w14:textId="77777777" w:rsidR="00B57DE2" w:rsidRDefault="00B57DE2" w:rsidP="00E36322">
      <w:r>
        <w:separator/>
      </w:r>
    </w:p>
  </w:footnote>
  <w:footnote w:type="continuationSeparator" w:id="0">
    <w:p w14:paraId="1C14015E" w14:textId="77777777" w:rsidR="00B57DE2" w:rsidRDefault="00B57DE2" w:rsidP="00E36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75C57"/>
    <w:multiLevelType w:val="hybridMultilevel"/>
    <w:tmpl w:val="A0149606"/>
    <w:lvl w:ilvl="0" w:tplc="DFF6698E">
      <w:start w:val="1"/>
      <w:numFmt w:val="bullet"/>
      <w:lvlText w:val="F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66A07F6" w:tentative="1">
      <w:start w:val="1"/>
      <w:numFmt w:val="bullet"/>
      <w:lvlText w:val="F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FC41518" w:tentative="1">
      <w:start w:val="1"/>
      <w:numFmt w:val="bullet"/>
      <w:lvlText w:val="F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154AC5C" w:tentative="1">
      <w:start w:val="1"/>
      <w:numFmt w:val="bullet"/>
      <w:lvlText w:val="F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F7EE2CE" w:tentative="1">
      <w:start w:val="1"/>
      <w:numFmt w:val="bullet"/>
      <w:lvlText w:val="F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7C6D0CC" w:tentative="1">
      <w:start w:val="1"/>
      <w:numFmt w:val="bullet"/>
      <w:lvlText w:val="F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AB25830" w:tentative="1">
      <w:start w:val="1"/>
      <w:numFmt w:val="bullet"/>
      <w:lvlText w:val="F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78E48BE" w:tentative="1">
      <w:start w:val="1"/>
      <w:numFmt w:val="bullet"/>
      <w:lvlText w:val="F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3BE8BBC" w:tentative="1">
      <w:start w:val="1"/>
      <w:numFmt w:val="bullet"/>
      <w:lvlText w:val="F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37D22720"/>
    <w:multiLevelType w:val="hybridMultilevel"/>
    <w:tmpl w:val="9FC6EBFA"/>
    <w:lvl w:ilvl="0" w:tplc="68C26E08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1F29D8"/>
    <w:multiLevelType w:val="hybridMultilevel"/>
    <w:tmpl w:val="64A6CA7E"/>
    <w:lvl w:ilvl="0" w:tplc="3CE8E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386"/>
    <w:rsid w:val="00024106"/>
    <w:rsid w:val="00046B1D"/>
    <w:rsid w:val="00136AC6"/>
    <w:rsid w:val="00145386"/>
    <w:rsid w:val="00295178"/>
    <w:rsid w:val="002B1661"/>
    <w:rsid w:val="002D3C93"/>
    <w:rsid w:val="002E2EAB"/>
    <w:rsid w:val="00422CAC"/>
    <w:rsid w:val="004D511B"/>
    <w:rsid w:val="0057723D"/>
    <w:rsid w:val="005A0CE3"/>
    <w:rsid w:val="005D3918"/>
    <w:rsid w:val="006267C3"/>
    <w:rsid w:val="00651A98"/>
    <w:rsid w:val="00682B28"/>
    <w:rsid w:val="006B7E63"/>
    <w:rsid w:val="00766E87"/>
    <w:rsid w:val="007B1A52"/>
    <w:rsid w:val="007D4A06"/>
    <w:rsid w:val="00830346"/>
    <w:rsid w:val="00965A1B"/>
    <w:rsid w:val="0099162E"/>
    <w:rsid w:val="009A4917"/>
    <w:rsid w:val="009C66F7"/>
    <w:rsid w:val="00A11670"/>
    <w:rsid w:val="00A70D8A"/>
    <w:rsid w:val="00A77044"/>
    <w:rsid w:val="00B012F2"/>
    <w:rsid w:val="00B57DE2"/>
    <w:rsid w:val="00B92A85"/>
    <w:rsid w:val="00CA06DB"/>
    <w:rsid w:val="00D367F3"/>
    <w:rsid w:val="00D768EF"/>
    <w:rsid w:val="00DF13D2"/>
    <w:rsid w:val="00E36322"/>
    <w:rsid w:val="00E5319B"/>
    <w:rsid w:val="00EA29AC"/>
    <w:rsid w:val="00F613C7"/>
    <w:rsid w:val="00FA1FBE"/>
    <w:rsid w:val="00FE4261"/>
    <w:rsid w:val="00FE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05D67"/>
  <w15:chartTrackingRefBased/>
  <w15:docId w15:val="{204AA19D-CDB3-4E49-BB1B-A76037F5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768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63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6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6322"/>
    <w:rPr>
      <w:sz w:val="18"/>
      <w:szCs w:val="18"/>
    </w:rPr>
  </w:style>
  <w:style w:type="paragraph" w:styleId="a7">
    <w:name w:val="List Paragraph"/>
    <w:basedOn w:val="a"/>
    <w:uiPriority w:val="34"/>
    <w:qFormat/>
    <w:rsid w:val="00E3632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3632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363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768EF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pearsoncmg.com/ph/esm/ecs_liang_ijp_11/c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veexample-ppe.pearsoncmg.com/selftest/selftest11e?chapter=1&amp;username=liang11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29</cp:revision>
  <dcterms:created xsi:type="dcterms:W3CDTF">2022-02-27T01:57:00Z</dcterms:created>
  <dcterms:modified xsi:type="dcterms:W3CDTF">2024-02-22T05:14:00Z</dcterms:modified>
</cp:coreProperties>
</file>