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BB6C9" w14:textId="73D27C3E" w:rsidR="00A86802" w:rsidRPr="00A74598" w:rsidRDefault="00484ACF" w:rsidP="009B2473">
      <w:pPr>
        <w:pStyle w:val="a3"/>
        <w:rPr>
          <w:rFonts w:ascii="黑体" w:eastAsia="黑体" w:hAnsi="黑体"/>
          <w:sz w:val="30"/>
          <w:szCs w:val="30"/>
        </w:rPr>
      </w:pPr>
      <w:r w:rsidRPr="00A74598">
        <w:rPr>
          <w:rFonts w:ascii="黑体" w:eastAsia="黑体" w:hAnsi="黑体" w:hint="eastAsia"/>
          <w:sz w:val="30"/>
          <w:szCs w:val="30"/>
        </w:rPr>
        <w:t>《四小天鹅舞曲》音乐赏析与体悟</w:t>
      </w:r>
    </w:p>
    <w:p w14:paraId="246ED3F4" w14:textId="468A8CC0" w:rsidR="00484ACF" w:rsidRDefault="00484ACF" w:rsidP="009B2473">
      <w:pPr>
        <w:ind w:right="630"/>
      </w:pPr>
    </w:p>
    <w:p w14:paraId="4ADDD583" w14:textId="385DF968" w:rsidR="00A74598" w:rsidRPr="001365F6" w:rsidRDefault="00484ACF" w:rsidP="009B2473">
      <w:pPr>
        <w:ind w:right="630" w:firstLine="420"/>
        <w:rPr>
          <w:rFonts w:ascii="楷体" w:eastAsia="楷体" w:hAnsi="楷体" w:hint="eastAsia"/>
          <w:sz w:val="24"/>
          <w:szCs w:val="24"/>
        </w:rPr>
      </w:pPr>
      <w:r w:rsidRPr="001365F6">
        <w:rPr>
          <w:rFonts w:ascii="楷体" w:eastAsia="楷体" w:hAnsi="楷体" w:hint="eastAsia"/>
          <w:sz w:val="24"/>
          <w:szCs w:val="24"/>
        </w:rPr>
        <w:t>摘 要：《四小天鹅舞曲》是柴可夫斯基的代表作之一，出自经典芭蕾舞剧《天鹅湖》。本文旨在从非专业乐理的角度，通过个人对《四小天鹅舞曲》的主观感受和赏析，探讨这首经典浪漫主义时期作品的旋律美、节奏感以及它在音乐史上的地位和影响</w:t>
      </w:r>
      <w:r w:rsidR="00CB26E9" w:rsidRPr="001365F6">
        <w:rPr>
          <w:rFonts w:ascii="楷体" w:eastAsia="楷体" w:hAnsi="楷体" w:hint="eastAsia"/>
          <w:sz w:val="24"/>
          <w:szCs w:val="24"/>
        </w:rPr>
        <w:t>。</w:t>
      </w:r>
    </w:p>
    <w:p w14:paraId="4EBF7DA1" w14:textId="01972454" w:rsidR="001365F6" w:rsidRDefault="001365F6" w:rsidP="009B2473">
      <w:pPr>
        <w:ind w:right="630"/>
        <w:rPr>
          <w:rFonts w:ascii="黑体" w:eastAsia="黑体" w:hAnsi="黑体"/>
          <w:color w:val="060607"/>
          <w:spacing w:val="8"/>
          <w:sz w:val="24"/>
          <w:szCs w:val="24"/>
          <w:shd w:val="clear" w:color="auto" w:fill="FFFFFF"/>
        </w:rPr>
      </w:pPr>
      <w:r>
        <w:rPr>
          <w:rFonts w:ascii="Helvetica" w:hAnsi="Helvetica"/>
          <w:color w:val="060607"/>
          <w:spacing w:val="8"/>
          <w:szCs w:val="21"/>
          <w:shd w:val="clear" w:color="auto" w:fill="FFFFFF"/>
        </w:rPr>
        <w:tab/>
      </w:r>
      <w:r w:rsidRPr="001365F6">
        <w:rPr>
          <w:rFonts w:ascii="黑体" w:eastAsia="黑体" w:hAnsi="黑体" w:hint="eastAsia"/>
          <w:color w:val="060607"/>
          <w:spacing w:val="8"/>
          <w:sz w:val="24"/>
          <w:szCs w:val="24"/>
          <w:shd w:val="clear" w:color="auto" w:fill="FFFFFF"/>
        </w:rPr>
        <w:t>关键词：</w:t>
      </w:r>
      <w:r w:rsidRPr="001365F6">
        <w:rPr>
          <w:rFonts w:ascii="黑体" w:eastAsia="黑体" w:hAnsi="黑体"/>
          <w:color w:val="060607"/>
          <w:spacing w:val="8"/>
          <w:sz w:val="24"/>
          <w:szCs w:val="24"/>
          <w:shd w:val="clear" w:color="auto" w:fill="FFFFFF"/>
        </w:rPr>
        <w:t>《四小天鹅舞曲》</w:t>
      </w:r>
      <w:r w:rsidRPr="001365F6">
        <w:rPr>
          <w:rFonts w:ascii="黑体" w:eastAsia="黑体" w:hAnsi="黑体" w:hint="eastAsia"/>
          <w:color w:val="060607"/>
          <w:spacing w:val="8"/>
          <w:sz w:val="24"/>
          <w:szCs w:val="24"/>
          <w:shd w:val="clear" w:color="auto" w:fill="FFFFFF"/>
        </w:rPr>
        <w:t>；</w:t>
      </w:r>
      <w:r w:rsidRPr="001365F6">
        <w:rPr>
          <w:rFonts w:ascii="黑体" w:eastAsia="黑体" w:hAnsi="黑体"/>
          <w:color w:val="060607"/>
          <w:spacing w:val="8"/>
          <w:sz w:val="24"/>
          <w:szCs w:val="24"/>
          <w:shd w:val="clear" w:color="auto" w:fill="FFFFFF"/>
        </w:rPr>
        <w:t>柴可夫斯基</w:t>
      </w:r>
      <w:r w:rsidRPr="001365F6">
        <w:rPr>
          <w:rFonts w:ascii="黑体" w:eastAsia="黑体" w:hAnsi="黑体" w:hint="eastAsia"/>
          <w:color w:val="060607"/>
          <w:spacing w:val="8"/>
          <w:sz w:val="24"/>
          <w:szCs w:val="24"/>
          <w:shd w:val="clear" w:color="auto" w:fill="FFFFFF"/>
        </w:rPr>
        <w:t>；</w:t>
      </w:r>
      <w:r w:rsidRPr="001365F6">
        <w:rPr>
          <w:rFonts w:ascii="黑体" w:eastAsia="黑体" w:hAnsi="黑体"/>
          <w:color w:val="060607"/>
          <w:spacing w:val="8"/>
          <w:sz w:val="24"/>
          <w:szCs w:val="24"/>
          <w:shd w:val="clear" w:color="auto" w:fill="FFFFFF"/>
        </w:rPr>
        <w:t>音乐赏析</w:t>
      </w:r>
      <w:r w:rsidRPr="001365F6">
        <w:rPr>
          <w:rFonts w:ascii="黑体" w:eastAsia="黑体" w:hAnsi="黑体" w:hint="eastAsia"/>
          <w:color w:val="060607"/>
          <w:spacing w:val="8"/>
          <w:sz w:val="24"/>
          <w:szCs w:val="24"/>
          <w:shd w:val="clear" w:color="auto" w:fill="FFFFFF"/>
        </w:rPr>
        <w:t>；</w:t>
      </w:r>
      <w:r w:rsidRPr="001365F6">
        <w:rPr>
          <w:rFonts w:ascii="黑体" w:eastAsia="黑体" w:hAnsi="黑体"/>
          <w:color w:val="060607"/>
          <w:spacing w:val="8"/>
          <w:sz w:val="24"/>
          <w:szCs w:val="24"/>
          <w:shd w:val="clear" w:color="auto" w:fill="FFFFFF"/>
        </w:rPr>
        <w:t>情感表达</w:t>
      </w:r>
      <w:r w:rsidRPr="001365F6">
        <w:rPr>
          <w:rFonts w:ascii="黑体" w:eastAsia="黑体" w:hAnsi="黑体" w:hint="eastAsia"/>
          <w:color w:val="060607"/>
          <w:spacing w:val="8"/>
          <w:sz w:val="24"/>
          <w:szCs w:val="24"/>
          <w:shd w:val="clear" w:color="auto" w:fill="FFFFFF"/>
        </w:rPr>
        <w:t>；节奏感</w:t>
      </w:r>
    </w:p>
    <w:p w14:paraId="720BD7F3" w14:textId="77777777" w:rsidR="001365F6" w:rsidRDefault="001365F6" w:rsidP="009B2473">
      <w:pPr>
        <w:ind w:right="630"/>
        <w:rPr>
          <w:rFonts w:ascii="黑体" w:eastAsia="黑体" w:hAnsi="黑体"/>
          <w:color w:val="060607"/>
          <w:spacing w:val="8"/>
          <w:sz w:val="24"/>
          <w:szCs w:val="24"/>
          <w:shd w:val="clear" w:color="auto" w:fill="FFFFFF"/>
        </w:rPr>
      </w:pPr>
    </w:p>
    <w:p w14:paraId="00FE523B" w14:textId="23C32E37" w:rsidR="001365F6" w:rsidRPr="00A74598" w:rsidRDefault="001365F6" w:rsidP="00ED7A1F">
      <w:pPr>
        <w:spacing w:line="360" w:lineRule="auto"/>
        <w:ind w:right="630"/>
        <w:jc w:val="center"/>
        <w:rPr>
          <w:rFonts w:ascii="宋体" w:eastAsia="宋体" w:hAnsi="宋体"/>
          <w:b/>
          <w:bCs/>
          <w:color w:val="060607"/>
          <w:spacing w:val="8"/>
          <w:sz w:val="24"/>
          <w:szCs w:val="24"/>
          <w:shd w:val="clear" w:color="auto" w:fill="FFFFFF"/>
        </w:rPr>
      </w:pPr>
      <w:r w:rsidRPr="00A74598">
        <w:rPr>
          <w:rFonts w:ascii="宋体" w:eastAsia="宋体" w:hAnsi="宋体" w:hint="eastAsia"/>
          <w:b/>
          <w:bCs/>
          <w:color w:val="060607"/>
          <w:spacing w:val="8"/>
          <w:sz w:val="24"/>
          <w:szCs w:val="24"/>
          <w:shd w:val="clear" w:color="auto" w:fill="FFFFFF"/>
        </w:rPr>
        <w:t>引言</w:t>
      </w:r>
    </w:p>
    <w:p w14:paraId="574068BC" w14:textId="7F5693C7" w:rsidR="00AB16A3" w:rsidRPr="00A74598" w:rsidRDefault="00AB16A3" w:rsidP="009B2473">
      <w:pPr>
        <w:ind w:right="630" w:firstLine="420"/>
        <w:rPr>
          <w:rFonts w:ascii="宋体" w:eastAsia="宋体" w:hAnsi="宋体" w:hint="eastAsia"/>
          <w:color w:val="060607"/>
          <w:spacing w:val="8"/>
          <w:sz w:val="24"/>
          <w:szCs w:val="24"/>
          <w:shd w:val="clear" w:color="auto" w:fill="FFFFFF"/>
        </w:rPr>
      </w:pPr>
      <w:r w:rsidRPr="00A74598">
        <w:rPr>
          <w:rFonts w:ascii="宋体" w:eastAsia="宋体" w:hAnsi="宋体" w:hint="eastAsia"/>
          <w:color w:val="060607"/>
          <w:spacing w:val="8"/>
          <w:sz w:val="24"/>
          <w:szCs w:val="24"/>
          <w:shd w:val="clear" w:color="auto" w:fill="FFFFFF"/>
        </w:rPr>
        <w:t>音乐是跨越时间和空间的艺术，它能够触动人心，激发情感。《四小天鹅舞曲》作为柴可夫斯基的代表作之一，以其独特的艺术魅力，成为古典音乐中的经典之作。本文将从个人的角度，对这首曲子进行深入的赏析，并分享在聆听过程中的感悟和体会。</w:t>
      </w:r>
      <w:r w:rsidR="00A74598" w:rsidRPr="00A74598">
        <w:rPr>
          <w:rFonts w:ascii="宋体" w:eastAsia="宋体" w:hAnsi="宋体"/>
          <w:color w:val="060607"/>
          <w:spacing w:val="8"/>
          <w:sz w:val="24"/>
          <w:szCs w:val="24"/>
          <w:shd w:val="clear" w:color="auto" w:fill="FFFFFF"/>
        </w:rPr>
        <w:t>本文旨在从非专业乐理的角度，通过对《四小天鹅舞曲》的深入赏析，探讨其旋律、节奏、情感表达以及在音乐史上的地位和影响。我们将一起走进这首曲子的世界，感受它带给我们的愉悦，理解它所传达的深层意义，并思考它在当代社会中的文化价值和影响力。</w:t>
      </w:r>
    </w:p>
    <w:p w14:paraId="35067494" w14:textId="349A8177" w:rsidR="001365F6" w:rsidRPr="00A74598" w:rsidRDefault="001365F6" w:rsidP="00ED7A1F">
      <w:pPr>
        <w:spacing w:line="360" w:lineRule="auto"/>
        <w:ind w:right="630"/>
        <w:jc w:val="center"/>
        <w:rPr>
          <w:rFonts w:ascii="宋体" w:eastAsia="宋体" w:hAnsi="宋体"/>
          <w:b/>
          <w:bCs/>
          <w:color w:val="060607"/>
          <w:spacing w:val="8"/>
          <w:sz w:val="24"/>
          <w:szCs w:val="24"/>
          <w:shd w:val="clear" w:color="auto" w:fill="FFFFFF"/>
        </w:rPr>
      </w:pPr>
      <w:r w:rsidRPr="00A74598">
        <w:rPr>
          <w:rFonts w:ascii="宋体" w:eastAsia="宋体" w:hAnsi="宋体" w:hint="eastAsia"/>
          <w:b/>
          <w:bCs/>
          <w:color w:val="060607"/>
          <w:spacing w:val="8"/>
          <w:sz w:val="24"/>
          <w:szCs w:val="24"/>
          <w:shd w:val="clear" w:color="auto" w:fill="FFFFFF"/>
        </w:rPr>
        <w:t>一、</w:t>
      </w:r>
      <w:r w:rsidRPr="00A74598">
        <w:rPr>
          <w:rFonts w:ascii="宋体" w:eastAsia="宋体" w:hAnsi="宋体" w:hint="eastAsia"/>
          <w:b/>
          <w:bCs/>
          <w:color w:val="060607"/>
          <w:spacing w:val="8"/>
          <w:sz w:val="24"/>
          <w:szCs w:val="24"/>
          <w:shd w:val="clear" w:color="auto" w:fill="FFFFFF"/>
        </w:rPr>
        <w:t>《四小天鹅舞曲》的创作背景与意义</w:t>
      </w:r>
    </w:p>
    <w:p w14:paraId="2702E26D" w14:textId="6DC74000" w:rsidR="00AB16A3" w:rsidRPr="00A74598" w:rsidRDefault="00AB16A3" w:rsidP="009B2473">
      <w:pPr>
        <w:ind w:right="630" w:firstLine="420"/>
        <w:rPr>
          <w:rFonts w:ascii="宋体" w:eastAsia="宋体" w:hAnsi="宋体" w:hint="eastAsia"/>
          <w:color w:val="060607"/>
          <w:spacing w:val="8"/>
          <w:sz w:val="24"/>
          <w:szCs w:val="24"/>
          <w:shd w:val="clear" w:color="auto" w:fill="FFFFFF"/>
        </w:rPr>
      </w:pPr>
      <w:r w:rsidRPr="00A74598">
        <w:rPr>
          <w:rFonts w:ascii="宋体" w:eastAsia="宋体" w:hAnsi="宋体"/>
          <w:color w:val="060607"/>
          <w:spacing w:val="8"/>
          <w:sz w:val="24"/>
          <w:szCs w:val="24"/>
          <w:shd w:val="clear" w:color="auto" w:fill="FFFFFF"/>
        </w:rPr>
        <w:t>《四小天鹅舞曲》是俄罗斯作曲家柴可夫斯基在19世纪末为芭蕾舞剧《天鹅湖》所创作的音乐。这首曲子的创作背景与柴可夫斯基的艺术追求和当时社会文化环境紧密相关。在创作《天鹅湖》时，柴可夫斯基面临着个人生活的压力和艺术上的挑战，但他对音乐的热爱和对完美的追求使他克服了这些困难。《四小天鹅舞曲》以其独特的旋律和节奏，不仅展现了作曲家的创新精神，也反映了当时社会对艺术的期待和需求。</w:t>
      </w:r>
    </w:p>
    <w:p w14:paraId="553190F2" w14:textId="650F9AF2" w:rsidR="001365F6" w:rsidRPr="00A74598" w:rsidRDefault="001365F6" w:rsidP="00ED7A1F">
      <w:pPr>
        <w:spacing w:line="360" w:lineRule="auto"/>
        <w:ind w:right="630"/>
        <w:jc w:val="center"/>
        <w:rPr>
          <w:rFonts w:ascii="宋体" w:eastAsia="宋体" w:hAnsi="宋体"/>
          <w:b/>
          <w:bCs/>
          <w:color w:val="060607"/>
          <w:spacing w:val="8"/>
          <w:sz w:val="24"/>
          <w:szCs w:val="24"/>
          <w:shd w:val="clear" w:color="auto" w:fill="FFFFFF"/>
        </w:rPr>
      </w:pPr>
      <w:r w:rsidRPr="00A74598">
        <w:rPr>
          <w:rFonts w:ascii="宋体" w:eastAsia="宋体" w:hAnsi="宋体" w:hint="eastAsia"/>
          <w:b/>
          <w:bCs/>
          <w:color w:val="060607"/>
          <w:spacing w:val="8"/>
          <w:sz w:val="24"/>
          <w:szCs w:val="24"/>
          <w:shd w:val="clear" w:color="auto" w:fill="FFFFFF"/>
        </w:rPr>
        <w:t>二、</w:t>
      </w:r>
      <w:r w:rsidR="00AB16A3" w:rsidRPr="00A74598">
        <w:rPr>
          <w:rFonts w:ascii="宋体" w:eastAsia="宋体" w:hAnsi="宋体" w:hint="eastAsia"/>
          <w:b/>
          <w:bCs/>
          <w:color w:val="060607"/>
          <w:spacing w:val="8"/>
          <w:sz w:val="24"/>
          <w:szCs w:val="24"/>
          <w:shd w:val="clear" w:color="auto" w:fill="FFFFFF"/>
        </w:rPr>
        <w:t>《四小天鹅舞曲》与芭蕾舞剧《天鹅湖》的关系</w:t>
      </w:r>
    </w:p>
    <w:p w14:paraId="278A797C" w14:textId="2A60CB77" w:rsidR="00AB16A3" w:rsidRDefault="00AB16A3" w:rsidP="009B2473">
      <w:pPr>
        <w:ind w:right="630" w:firstLine="420"/>
        <w:rPr>
          <w:rFonts w:ascii="宋体" w:eastAsia="宋体" w:hAnsi="宋体"/>
          <w:color w:val="060607"/>
          <w:spacing w:val="8"/>
          <w:sz w:val="24"/>
          <w:szCs w:val="24"/>
          <w:shd w:val="clear" w:color="auto" w:fill="FFFFFF"/>
        </w:rPr>
      </w:pPr>
      <w:r w:rsidRPr="00A74598">
        <w:rPr>
          <w:rFonts w:ascii="宋体" w:eastAsia="宋体" w:hAnsi="宋体"/>
          <w:color w:val="060607"/>
          <w:spacing w:val="8"/>
          <w:sz w:val="24"/>
          <w:szCs w:val="24"/>
          <w:shd w:val="clear" w:color="auto" w:fill="FFFFFF"/>
        </w:rPr>
        <w:t>《四小天鹅舞曲》是《天鹅湖》中的一个独立而重要的部</w:t>
      </w:r>
      <w:r w:rsidR="00F14CA7">
        <w:rPr>
          <w:rFonts w:ascii="宋体" w:eastAsia="宋体" w:hAnsi="宋体" w:hint="eastAsia"/>
          <w:color w:val="060607"/>
          <w:spacing w:val="8"/>
          <w:sz w:val="24"/>
          <w:szCs w:val="24"/>
          <w:shd w:val="clear" w:color="auto" w:fill="FFFFFF"/>
        </w:rPr>
        <w:t>分</w:t>
      </w:r>
      <w:r w:rsidR="00F14CA7" w:rsidRPr="00F14CA7">
        <w:rPr>
          <w:rFonts w:ascii="宋体" w:eastAsia="宋体" w:hAnsi="宋体"/>
          <w:color w:val="060607"/>
          <w:spacing w:val="8"/>
          <w:sz w:val="24"/>
          <w:szCs w:val="24"/>
          <w:shd w:val="clear" w:color="auto" w:fill="FFFFFF"/>
          <w:vertAlign w:val="superscript"/>
        </w:rPr>
        <w:fldChar w:fldCharType="begin"/>
      </w:r>
      <w:r w:rsidR="00F14CA7" w:rsidRPr="00F14CA7">
        <w:rPr>
          <w:rFonts w:ascii="宋体" w:eastAsia="宋体" w:hAnsi="宋体"/>
          <w:color w:val="060607"/>
          <w:spacing w:val="8"/>
          <w:sz w:val="24"/>
          <w:szCs w:val="24"/>
          <w:shd w:val="clear" w:color="auto" w:fill="FFFFFF"/>
          <w:vertAlign w:val="superscript"/>
        </w:rPr>
        <w:instrText xml:space="preserve"> REF _Ref169690549 \r \h </w:instrText>
      </w:r>
      <w:r w:rsidR="00F14CA7" w:rsidRPr="00F14CA7">
        <w:rPr>
          <w:rFonts w:ascii="宋体" w:eastAsia="宋体" w:hAnsi="宋体"/>
          <w:color w:val="060607"/>
          <w:spacing w:val="8"/>
          <w:sz w:val="24"/>
          <w:szCs w:val="24"/>
          <w:shd w:val="clear" w:color="auto" w:fill="FFFFFF"/>
          <w:vertAlign w:val="superscript"/>
        </w:rPr>
      </w:r>
      <w:r w:rsidR="00F14CA7">
        <w:rPr>
          <w:rFonts w:ascii="宋体" w:eastAsia="宋体" w:hAnsi="宋体"/>
          <w:color w:val="060607"/>
          <w:spacing w:val="8"/>
          <w:sz w:val="24"/>
          <w:szCs w:val="24"/>
          <w:shd w:val="clear" w:color="auto" w:fill="FFFFFF"/>
          <w:vertAlign w:val="superscript"/>
        </w:rPr>
        <w:instrText xml:space="preserve"> \* MERGEFORMAT </w:instrText>
      </w:r>
      <w:r w:rsidR="00F14CA7" w:rsidRPr="00F14CA7">
        <w:rPr>
          <w:rFonts w:ascii="宋体" w:eastAsia="宋体" w:hAnsi="宋体"/>
          <w:color w:val="060607"/>
          <w:spacing w:val="8"/>
          <w:sz w:val="24"/>
          <w:szCs w:val="24"/>
          <w:shd w:val="clear" w:color="auto" w:fill="FFFFFF"/>
          <w:vertAlign w:val="superscript"/>
        </w:rPr>
        <w:fldChar w:fldCharType="separate"/>
      </w:r>
      <w:r w:rsidR="00F14CA7" w:rsidRPr="00F14CA7">
        <w:rPr>
          <w:rFonts w:ascii="宋体" w:eastAsia="宋体" w:hAnsi="宋体"/>
          <w:color w:val="060607"/>
          <w:spacing w:val="8"/>
          <w:sz w:val="24"/>
          <w:szCs w:val="24"/>
          <w:shd w:val="clear" w:color="auto" w:fill="FFFFFF"/>
          <w:vertAlign w:val="superscript"/>
        </w:rPr>
        <w:t>[1]</w:t>
      </w:r>
      <w:r w:rsidR="00F14CA7" w:rsidRPr="00F14CA7">
        <w:rPr>
          <w:rFonts w:ascii="宋体" w:eastAsia="宋体" w:hAnsi="宋体"/>
          <w:color w:val="060607"/>
          <w:spacing w:val="8"/>
          <w:sz w:val="24"/>
          <w:szCs w:val="24"/>
          <w:shd w:val="clear" w:color="auto" w:fill="FFFFFF"/>
          <w:vertAlign w:val="superscript"/>
        </w:rPr>
        <w:fldChar w:fldCharType="end"/>
      </w:r>
      <w:r w:rsidRPr="00A74598">
        <w:rPr>
          <w:rFonts w:ascii="宋体" w:eastAsia="宋体" w:hAnsi="宋体"/>
          <w:color w:val="060607"/>
          <w:spacing w:val="8"/>
          <w:sz w:val="24"/>
          <w:szCs w:val="24"/>
          <w:shd w:val="clear" w:color="auto" w:fill="FFFFFF"/>
        </w:rPr>
        <w:t>，它在整部舞剧中起到了承上启下的作用。这首曲子不仅在音乐上与其他部分形成了鲜明的对比，而且在情感上与舞剧的主题紧密相连。它通过轻快的旋律和节奏，展现了小天鹅们的活泼与自由，与剧中其他部分的悲剧色彩形成对比，增强了整部作品的艺术效果。</w:t>
      </w:r>
    </w:p>
    <w:tbl>
      <w:tblPr>
        <w:tblStyle w:val="af"/>
        <w:tblW w:w="0" w:type="auto"/>
        <w:tblLook w:val="04A0" w:firstRow="1" w:lastRow="0" w:firstColumn="1" w:lastColumn="0" w:noHBand="0" w:noVBand="1"/>
      </w:tblPr>
      <w:tblGrid>
        <w:gridCol w:w="8522"/>
      </w:tblGrid>
      <w:tr w:rsidR="00A74598" w14:paraId="2A492DF8" w14:textId="77777777" w:rsidTr="00A74598">
        <w:tc>
          <w:tcPr>
            <w:tcW w:w="8522" w:type="dxa"/>
          </w:tcPr>
          <w:p w14:paraId="1F2D5CAD" w14:textId="7B8073CC" w:rsidR="00A74598" w:rsidRDefault="00A74598" w:rsidP="009B2473">
            <w:pPr>
              <w:ind w:right="630"/>
              <w:rPr>
                <w:rFonts w:ascii="宋体" w:eastAsia="宋体" w:hAnsi="宋体" w:hint="eastAsia"/>
                <w:color w:val="060607"/>
                <w:spacing w:val="8"/>
                <w:sz w:val="24"/>
                <w:szCs w:val="24"/>
                <w:shd w:val="clear" w:color="auto" w:fill="FFFFFF"/>
              </w:rPr>
            </w:pPr>
            <w:r>
              <w:rPr>
                <w:noProof/>
              </w:rPr>
              <w:lastRenderedPageBreak/>
              <w:drawing>
                <wp:inline distT="0" distB="0" distL="0" distR="0" wp14:anchorId="09E7545F" wp14:editId="7EB84C5D">
                  <wp:extent cx="5337018" cy="4359057"/>
                  <wp:effectExtent l="0" t="0" r="0" b="0"/>
                  <wp:docPr id="16675405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40501" name=""/>
                          <pic:cNvPicPr/>
                        </pic:nvPicPr>
                        <pic:blipFill>
                          <a:blip r:embed="rId8"/>
                          <a:stretch>
                            <a:fillRect/>
                          </a:stretch>
                        </pic:blipFill>
                        <pic:spPr>
                          <a:xfrm>
                            <a:off x="0" y="0"/>
                            <a:ext cx="5350011" cy="4369669"/>
                          </a:xfrm>
                          <a:prstGeom prst="rect">
                            <a:avLst/>
                          </a:prstGeom>
                        </pic:spPr>
                      </pic:pic>
                    </a:graphicData>
                  </a:graphic>
                </wp:inline>
              </w:drawing>
            </w:r>
          </w:p>
        </w:tc>
      </w:tr>
    </w:tbl>
    <w:p w14:paraId="14DBAA19" w14:textId="77777777" w:rsidR="00A74598" w:rsidRPr="00A74598" w:rsidRDefault="00A74598" w:rsidP="009B2473">
      <w:pPr>
        <w:ind w:right="630"/>
        <w:rPr>
          <w:rFonts w:ascii="宋体" w:eastAsia="宋体" w:hAnsi="宋体" w:hint="eastAsia"/>
          <w:color w:val="060607"/>
          <w:spacing w:val="8"/>
          <w:sz w:val="24"/>
          <w:szCs w:val="24"/>
          <w:shd w:val="clear" w:color="auto" w:fill="FFFFFF"/>
        </w:rPr>
      </w:pPr>
    </w:p>
    <w:p w14:paraId="332B74D1" w14:textId="77777777" w:rsidR="00AB16A3" w:rsidRPr="00A74598" w:rsidRDefault="001365F6" w:rsidP="00ED7A1F">
      <w:pPr>
        <w:spacing w:line="360" w:lineRule="auto"/>
        <w:ind w:right="630"/>
        <w:jc w:val="center"/>
        <w:rPr>
          <w:rFonts w:ascii="宋体" w:eastAsia="宋体" w:hAnsi="宋体"/>
          <w:b/>
          <w:bCs/>
          <w:color w:val="060607"/>
          <w:spacing w:val="8"/>
          <w:sz w:val="24"/>
          <w:szCs w:val="24"/>
          <w:shd w:val="clear" w:color="auto" w:fill="FFFFFF"/>
        </w:rPr>
      </w:pPr>
      <w:r w:rsidRPr="00A74598">
        <w:rPr>
          <w:rFonts w:ascii="宋体" w:eastAsia="宋体" w:hAnsi="宋体" w:hint="eastAsia"/>
          <w:b/>
          <w:bCs/>
          <w:color w:val="060607"/>
          <w:spacing w:val="8"/>
          <w:sz w:val="24"/>
          <w:szCs w:val="24"/>
          <w:shd w:val="clear" w:color="auto" w:fill="FFFFFF"/>
        </w:rPr>
        <w:t>三、</w:t>
      </w:r>
      <w:r w:rsidR="00AB16A3" w:rsidRPr="00A74598">
        <w:rPr>
          <w:rFonts w:ascii="宋体" w:eastAsia="宋体" w:hAnsi="宋体" w:hint="eastAsia"/>
          <w:b/>
          <w:bCs/>
          <w:color w:val="060607"/>
          <w:spacing w:val="8"/>
          <w:sz w:val="24"/>
          <w:szCs w:val="24"/>
          <w:shd w:val="clear" w:color="auto" w:fill="FFFFFF"/>
        </w:rPr>
        <w:t>《四小天鹅舞曲》的旋律与节奏分析</w:t>
      </w:r>
    </w:p>
    <w:p w14:paraId="3419A8EA" w14:textId="77777777" w:rsidR="009148B5" w:rsidRPr="00A74598" w:rsidRDefault="009148B5" w:rsidP="009B2473">
      <w:pPr>
        <w:pStyle w:val="ae"/>
        <w:shd w:val="clear" w:color="auto" w:fill="FFFFFF"/>
        <w:spacing w:before="0" w:beforeAutospacing="0" w:after="0" w:afterAutospacing="0"/>
        <w:ind w:firstLine="420"/>
        <w:jc w:val="both"/>
        <w:rPr>
          <w:color w:val="060607"/>
          <w:spacing w:val="8"/>
        </w:rPr>
      </w:pPr>
      <w:r w:rsidRPr="00A74598">
        <w:rPr>
          <w:color w:val="060607"/>
          <w:spacing w:val="8"/>
        </w:rPr>
        <w:t>《四小天鹅舞曲》的旋律是其最为显著的特征之一。柴可夫斯基巧妙地运用了重复和变化的技巧，使得旋律既具有统一性又不失变化性。曲子的开头是一个简单而明快的主题，由小提琴以轻快的拨弦方式奏出，营造出一种轻盈跳跃的感觉，仿佛小天鹅们在湖面上翩翩起舞。这种旋律的简洁性，使得听众能够迅速捕捉到曲子的核心，并随之产生共鸣。</w:t>
      </w:r>
    </w:p>
    <w:p w14:paraId="493663BD" w14:textId="01DEDE24" w:rsidR="009148B5" w:rsidRPr="00A74598" w:rsidRDefault="009148B5" w:rsidP="009B2473">
      <w:pPr>
        <w:pStyle w:val="ae"/>
        <w:shd w:val="clear" w:color="auto" w:fill="FFFFFF"/>
        <w:spacing w:before="0" w:beforeAutospacing="0" w:after="0" w:afterAutospacing="0"/>
        <w:jc w:val="both"/>
        <w:rPr>
          <w:color w:val="060607"/>
          <w:spacing w:val="8"/>
        </w:rPr>
      </w:pPr>
      <w:r w:rsidRPr="00A74598">
        <w:rPr>
          <w:color w:val="060607"/>
          <w:spacing w:val="8"/>
        </w:rPr>
        <w:t>随着曲子的进行，旋律逐渐丰富，出现了更多的装饰音和变奏，这些变化不仅增加了音乐的层次感，也使得旋律更加生动和立体。柴可夫斯基在旋律的进行中巧妙地融入了对位和模仿的手法，使得不同的乐器声部相互呼应，形成了一种错综复杂但又和谐统一的音响效果。节奏方面，《四小天鹅舞曲》以四分之四拍</w:t>
      </w:r>
      <w:r w:rsidR="00F14CA7" w:rsidRPr="00F14CA7">
        <w:rPr>
          <w:color w:val="060607"/>
          <w:spacing w:val="8"/>
          <w:vertAlign w:val="superscript"/>
        </w:rPr>
        <w:fldChar w:fldCharType="begin"/>
      </w:r>
      <w:r w:rsidR="00F14CA7" w:rsidRPr="00F14CA7">
        <w:rPr>
          <w:color w:val="060607"/>
          <w:spacing w:val="8"/>
          <w:vertAlign w:val="superscript"/>
        </w:rPr>
        <w:instrText xml:space="preserve"> REF _Ref169690614 \r \h </w:instrText>
      </w:r>
      <w:r w:rsidR="00F14CA7" w:rsidRPr="00F14CA7">
        <w:rPr>
          <w:color w:val="060607"/>
          <w:spacing w:val="8"/>
          <w:vertAlign w:val="superscript"/>
        </w:rPr>
      </w:r>
      <w:r w:rsidR="00F14CA7">
        <w:rPr>
          <w:color w:val="060607"/>
          <w:spacing w:val="8"/>
          <w:vertAlign w:val="superscript"/>
        </w:rPr>
        <w:instrText xml:space="preserve"> \* MERGEFORMAT </w:instrText>
      </w:r>
      <w:r w:rsidR="00F14CA7" w:rsidRPr="00F14CA7">
        <w:rPr>
          <w:color w:val="060607"/>
          <w:spacing w:val="8"/>
          <w:vertAlign w:val="superscript"/>
        </w:rPr>
        <w:fldChar w:fldCharType="separate"/>
      </w:r>
      <w:r w:rsidR="00F14CA7" w:rsidRPr="00F14CA7">
        <w:rPr>
          <w:color w:val="060607"/>
          <w:spacing w:val="8"/>
          <w:vertAlign w:val="superscript"/>
        </w:rPr>
        <w:t>[3]</w:t>
      </w:r>
      <w:r w:rsidR="00F14CA7" w:rsidRPr="00F14CA7">
        <w:rPr>
          <w:color w:val="060607"/>
          <w:spacing w:val="8"/>
          <w:vertAlign w:val="superscript"/>
        </w:rPr>
        <w:fldChar w:fldCharType="end"/>
      </w:r>
      <w:r w:rsidRPr="00A74598">
        <w:rPr>
          <w:color w:val="060607"/>
          <w:spacing w:val="8"/>
        </w:rPr>
        <w:t>为基础，这种节奏的稳定性为曲子提供了坚实的基础。然而，柴可夫斯基并没有满足于简单的重复，他在节奏上也进行了巧妙的变化，如通过改变音符的强弱和时长，创造出一种动感和流动性。这种节奏的变化，使得曲子更加富有活力，也更能体现出小天鹅舞动时的轻盈和优雅。</w:t>
      </w:r>
    </w:p>
    <w:p w14:paraId="3B426F8B" w14:textId="3B5EC5C8" w:rsidR="001365F6" w:rsidRPr="00A74598" w:rsidRDefault="001365F6" w:rsidP="00ED7A1F">
      <w:pPr>
        <w:spacing w:line="360" w:lineRule="auto"/>
        <w:ind w:right="630"/>
        <w:jc w:val="center"/>
        <w:rPr>
          <w:rFonts w:ascii="宋体" w:eastAsia="宋体" w:hAnsi="宋体"/>
          <w:b/>
          <w:bCs/>
          <w:color w:val="060607"/>
          <w:spacing w:val="8"/>
          <w:sz w:val="24"/>
          <w:szCs w:val="24"/>
          <w:shd w:val="clear" w:color="auto" w:fill="FFFFFF"/>
        </w:rPr>
      </w:pPr>
      <w:r w:rsidRPr="00A74598">
        <w:rPr>
          <w:rFonts w:ascii="宋体" w:eastAsia="宋体" w:hAnsi="宋体" w:hint="eastAsia"/>
          <w:b/>
          <w:bCs/>
          <w:color w:val="060607"/>
          <w:spacing w:val="8"/>
          <w:sz w:val="24"/>
          <w:szCs w:val="24"/>
          <w:shd w:val="clear" w:color="auto" w:fill="FFFFFF"/>
        </w:rPr>
        <w:t>四、</w:t>
      </w:r>
      <w:r w:rsidR="00AB16A3" w:rsidRPr="00A74598">
        <w:rPr>
          <w:rFonts w:ascii="宋体" w:eastAsia="宋体" w:hAnsi="宋体" w:hint="eastAsia"/>
          <w:b/>
          <w:bCs/>
          <w:color w:val="060607"/>
          <w:spacing w:val="8"/>
          <w:sz w:val="24"/>
          <w:szCs w:val="24"/>
          <w:shd w:val="clear" w:color="auto" w:fill="FFFFFF"/>
        </w:rPr>
        <w:t>情感的表达与变化</w:t>
      </w:r>
    </w:p>
    <w:p w14:paraId="380A46C8" w14:textId="62E949CE" w:rsidR="009148B5" w:rsidRPr="009148B5" w:rsidRDefault="00A74598" w:rsidP="009B2473">
      <w:pPr>
        <w:widowControl/>
        <w:shd w:val="clear" w:color="auto" w:fill="FFFFFF"/>
        <w:ind w:firstLine="420"/>
        <w:rPr>
          <w:rFonts w:ascii="宋体" w:eastAsia="宋体" w:hAnsi="宋体" w:cs="宋体"/>
          <w:color w:val="060607"/>
          <w:spacing w:val="8"/>
          <w:kern w:val="0"/>
          <w:sz w:val="24"/>
          <w:szCs w:val="24"/>
          <w14:ligatures w14:val="none"/>
        </w:rPr>
      </w:pPr>
      <w:r>
        <w:rPr>
          <w:rFonts w:ascii="宋体" w:eastAsia="宋体" w:hAnsi="宋体" w:cs="宋体" w:hint="eastAsia"/>
          <w:color w:val="060607"/>
          <w:spacing w:val="8"/>
          <w:kern w:val="0"/>
          <w:sz w:val="24"/>
          <w:szCs w:val="24"/>
          <w14:ligatures w14:val="none"/>
        </w:rPr>
        <w:t>此曲</w:t>
      </w:r>
      <w:r w:rsidR="009148B5" w:rsidRPr="009148B5">
        <w:rPr>
          <w:rFonts w:ascii="宋体" w:eastAsia="宋体" w:hAnsi="宋体" w:cs="宋体"/>
          <w:color w:val="060607"/>
          <w:spacing w:val="8"/>
          <w:kern w:val="0"/>
          <w:sz w:val="24"/>
          <w:szCs w:val="24"/>
          <w14:ligatures w14:val="none"/>
        </w:rPr>
        <w:t>的情感表达是其艺术魅力的重要组成部分。曲子的主旋律欢快而充满活力，它传达了一种无忧无虑和自由奔放的情感，让人感受到小天鹅们在湖面上无忧无虑地嬉戏。这种欢快的情感</w:t>
      </w:r>
      <w:r w:rsidR="00F14CA7" w:rsidRPr="009B2473">
        <w:rPr>
          <w:rFonts w:ascii="宋体" w:eastAsia="宋体" w:hAnsi="宋体" w:cs="宋体"/>
          <w:color w:val="060607"/>
          <w:spacing w:val="8"/>
          <w:kern w:val="0"/>
          <w:sz w:val="24"/>
          <w:szCs w:val="24"/>
          <w:vertAlign w:val="superscript"/>
          <w14:ligatures w14:val="none"/>
        </w:rPr>
        <w:fldChar w:fldCharType="begin"/>
      </w:r>
      <w:r w:rsidR="00F14CA7" w:rsidRPr="009B2473">
        <w:rPr>
          <w:rFonts w:ascii="宋体" w:eastAsia="宋体" w:hAnsi="宋体" w:cs="宋体"/>
          <w:color w:val="060607"/>
          <w:spacing w:val="8"/>
          <w:kern w:val="0"/>
          <w:sz w:val="24"/>
          <w:szCs w:val="24"/>
          <w:vertAlign w:val="superscript"/>
          <w14:ligatures w14:val="none"/>
        </w:rPr>
        <w:instrText xml:space="preserve"> REF _Ref169690690 \r \h </w:instrText>
      </w:r>
      <w:r w:rsidR="00F14CA7" w:rsidRPr="009B2473">
        <w:rPr>
          <w:rFonts w:ascii="宋体" w:eastAsia="宋体" w:hAnsi="宋体" w:cs="宋体"/>
          <w:color w:val="060607"/>
          <w:spacing w:val="8"/>
          <w:kern w:val="0"/>
          <w:sz w:val="24"/>
          <w:szCs w:val="24"/>
          <w:vertAlign w:val="superscript"/>
          <w14:ligatures w14:val="none"/>
        </w:rPr>
      </w:r>
      <w:r w:rsidR="009B2473">
        <w:rPr>
          <w:rFonts w:ascii="宋体" w:eastAsia="宋体" w:hAnsi="宋体" w:cs="宋体"/>
          <w:color w:val="060607"/>
          <w:spacing w:val="8"/>
          <w:kern w:val="0"/>
          <w:sz w:val="24"/>
          <w:szCs w:val="24"/>
          <w:vertAlign w:val="superscript"/>
          <w14:ligatures w14:val="none"/>
        </w:rPr>
        <w:instrText xml:space="preserve"> \* MERGEFORMAT </w:instrText>
      </w:r>
      <w:r w:rsidR="00F14CA7" w:rsidRPr="009B2473">
        <w:rPr>
          <w:rFonts w:ascii="宋体" w:eastAsia="宋体" w:hAnsi="宋体" w:cs="宋体"/>
          <w:color w:val="060607"/>
          <w:spacing w:val="8"/>
          <w:kern w:val="0"/>
          <w:sz w:val="24"/>
          <w:szCs w:val="24"/>
          <w:vertAlign w:val="superscript"/>
          <w14:ligatures w14:val="none"/>
        </w:rPr>
        <w:fldChar w:fldCharType="separate"/>
      </w:r>
      <w:r w:rsidR="00F14CA7" w:rsidRPr="009B2473">
        <w:rPr>
          <w:rFonts w:ascii="宋体" w:eastAsia="宋体" w:hAnsi="宋体" w:cs="宋体"/>
          <w:color w:val="060607"/>
          <w:spacing w:val="8"/>
          <w:kern w:val="0"/>
          <w:sz w:val="24"/>
          <w:szCs w:val="24"/>
          <w:vertAlign w:val="superscript"/>
          <w14:ligatures w14:val="none"/>
        </w:rPr>
        <w:t>[2]</w:t>
      </w:r>
      <w:r w:rsidR="00F14CA7" w:rsidRPr="009B2473">
        <w:rPr>
          <w:rFonts w:ascii="宋体" w:eastAsia="宋体" w:hAnsi="宋体" w:cs="宋体"/>
          <w:color w:val="060607"/>
          <w:spacing w:val="8"/>
          <w:kern w:val="0"/>
          <w:sz w:val="24"/>
          <w:szCs w:val="24"/>
          <w:vertAlign w:val="superscript"/>
          <w14:ligatures w14:val="none"/>
        </w:rPr>
        <w:fldChar w:fldCharType="end"/>
      </w:r>
      <w:r w:rsidR="009148B5" w:rsidRPr="009148B5">
        <w:rPr>
          <w:rFonts w:ascii="宋体" w:eastAsia="宋体" w:hAnsi="宋体" w:cs="宋体"/>
          <w:color w:val="060607"/>
          <w:spacing w:val="8"/>
          <w:kern w:val="0"/>
          <w:sz w:val="24"/>
          <w:szCs w:val="24"/>
          <w14:ligatures w14:val="none"/>
        </w:rPr>
        <w:t>，不仅能够激发听众的愉悦感，也能够让人暂时忘却生活中的烦恼和压力。</w:t>
      </w:r>
    </w:p>
    <w:p w14:paraId="7D4A4A4F" w14:textId="77777777" w:rsidR="009148B5" w:rsidRPr="009148B5" w:rsidRDefault="009148B5" w:rsidP="009B2473">
      <w:pPr>
        <w:widowControl/>
        <w:shd w:val="clear" w:color="auto" w:fill="FFFFFF"/>
        <w:rPr>
          <w:rFonts w:ascii="宋体" w:eastAsia="宋体" w:hAnsi="宋体" w:cs="宋体"/>
          <w:color w:val="060607"/>
          <w:spacing w:val="8"/>
          <w:kern w:val="0"/>
          <w:sz w:val="24"/>
          <w:szCs w:val="24"/>
          <w14:ligatures w14:val="none"/>
        </w:rPr>
      </w:pPr>
      <w:r w:rsidRPr="009148B5">
        <w:rPr>
          <w:rFonts w:ascii="宋体" w:eastAsia="宋体" w:hAnsi="宋体" w:cs="宋体"/>
          <w:color w:val="060607"/>
          <w:spacing w:val="8"/>
          <w:kern w:val="0"/>
          <w:sz w:val="24"/>
          <w:szCs w:val="24"/>
          <w14:ligatures w14:val="none"/>
        </w:rPr>
        <w:lastRenderedPageBreak/>
        <w:t>然而，《四小天鹅舞曲》并非一味的欢快，它在情感上也有明显的变化和转折。在某些段落，旋律会突然变得柔和，节奏也放慢，这种变化让人感受到小天鹅们在湖面上的宁静与和谐。这种情感的转变，不仅增加了曲子的艺术魅力，也让人对音乐的情感表达有了更深的理解。</w:t>
      </w:r>
    </w:p>
    <w:p w14:paraId="2611A8DE" w14:textId="4B508F13" w:rsidR="009148B5" w:rsidRPr="009148B5" w:rsidRDefault="009148B5" w:rsidP="009B2473">
      <w:pPr>
        <w:widowControl/>
        <w:shd w:val="clear" w:color="auto" w:fill="FFFFFF"/>
        <w:rPr>
          <w:rFonts w:ascii="宋体" w:eastAsia="宋体" w:hAnsi="宋体" w:cs="宋体"/>
          <w:color w:val="060607"/>
          <w:spacing w:val="8"/>
          <w:kern w:val="0"/>
          <w:sz w:val="24"/>
          <w:szCs w:val="24"/>
          <w14:ligatures w14:val="none"/>
        </w:rPr>
      </w:pPr>
      <w:r w:rsidRPr="009148B5">
        <w:rPr>
          <w:rFonts w:ascii="宋体" w:eastAsia="宋体" w:hAnsi="宋体" w:cs="宋体"/>
          <w:color w:val="060607"/>
          <w:spacing w:val="8"/>
          <w:kern w:val="0"/>
          <w:sz w:val="24"/>
          <w:szCs w:val="24"/>
          <w14:ligatures w14:val="none"/>
        </w:rPr>
        <w:t>此外，柴可夫斯基在《四小天鹅舞曲》中巧妙地运用了动态的变化，如从弱到强的转变，这种动态的变化使得曲子的情感更加丰富和立体。听众可以在这种动态的变化中感受到小天鹅们时而活泼，时而宁静的不同情绪状态，从而更加深入地体验到音乐所传达的情感深度。</w:t>
      </w:r>
    </w:p>
    <w:p w14:paraId="54F19B40" w14:textId="56A67277" w:rsidR="001365F6" w:rsidRPr="00A74598" w:rsidRDefault="001365F6" w:rsidP="00ED7A1F">
      <w:pPr>
        <w:spacing w:line="360" w:lineRule="auto"/>
        <w:ind w:right="630"/>
        <w:jc w:val="center"/>
        <w:rPr>
          <w:rFonts w:ascii="宋体" w:eastAsia="宋体" w:hAnsi="宋体"/>
          <w:b/>
          <w:bCs/>
          <w:color w:val="060607"/>
          <w:spacing w:val="8"/>
          <w:sz w:val="24"/>
          <w:szCs w:val="24"/>
          <w:shd w:val="clear" w:color="auto" w:fill="FFFFFF"/>
        </w:rPr>
      </w:pPr>
      <w:r w:rsidRPr="00A74598">
        <w:rPr>
          <w:rFonts w:ascii="宋体" w:eastAsia="宋体" w:hAnsi="宋体" w:hint="eastAsia"/>
          <w:b/>
          <w:bCs/>
          <w:color w:val="060607"/>
          <w:spacing w:val="8"/>
          <w:sz w:val="24"/>
          <w:szCs w:val="24"/>
          <w:shd w:val="clear" w:color="auto" w:fill="FFFFFF"/>
        </w:rPr>
        <w:t>五、</w:t>
      </w:r>
      <w:r w:rsidR="00AB16A3" w:rsidRPr="00A74598">
        <w:rPr>
          <w:rFonts w:ascii="宋体" w:eastAsia="宋体" w:hAnsi="宋体" w:hint="eastAsia"/>
          <w:b/>
          <w:bCs/>
          <w:color w:val="060607"/>
          <w:spacing w:val="8"/>
          <w:sz w:val="24"/>
          <w:szCs w:val="24"/>
          <w:shd w:val="clear" w:color="auto" w:fill="FFFFFF"/>
        </w:rPr>
        <w:t>《四小天鹅舞曲》在音乐史上的地位</w:t>
      </w:r>
    </w:p>
    <w:p w14:paraId="0C1A5121" w14:textId="73462EF1" w:rsidR="00AB16A3" w:rsidRPr="00A74598" w:rsidRDefault="00AB16A3" w:rsidP="009B2473">
      <w:pPr>
        <w:ind w:right="630" w:firstLine="420"/>
        <w:rPr>
          <w:rFonts w:ascii="宋体" w:eastAsia="宋体" w:hAnsi="宋体" w:hint="eastAsia"/>
          <w:color w:val="060607"/>
          <w:spacing w:val="8"/>
          <w:sz w:val="24"/>
          <w:szCs w:val="24"/>
          <w:shd w:val="clear" w:color="auto" w:fill="FFFFFF"/>
        </w:rPr>
      </w:pPr>
      <w:r w:rsidRPr="00A74598">
        <w:rPr>
          <w:rFonts w:ascii="宋体" w:eastAsia="宋体" w:hAnsi="宋体"/>
          <w:color w:val="060607"/>
          <w:spacing w:val="8"/>
          <w:sz w:val="24"/>
          <w:szCs w:val="24"/>
          <w:shd w:val="clear" w:color="auto" w:fill="FFFFFF"/>
        </w:rPr>
        <w:t>《四小天鹅舞曲》是柴可夫斯基音乐创作中的一个高峰，它在音乐史上占有重要的地位。这首曲子以其独特的艺术魅力，影响了后世无数的音乐家和舞者。它不仅是芭蕾舞剧音乐的典范，也是古典音乐中的一个经典之作。</w:t>
      </w:r>
    </w:p>
    <w:p w14:paraId="115B46C0" w14:textId="0C83E7C2" w:rsidR="001365F6" w:rsidRPr="00A74598" w:rsidRDefault="001365F6" w:rsidP="00ED7A1F">
      <w:pPr>
        <w:spacing w:line="360" w:lineRule="auto"/>
        <w:ind w:right="630"/>
        <w:jc w:val="center"/>
        <w:rPr>
          <w:rFonts w:ascii="宋体" w:eastAsia="宋体" w:hAnsi="宋体"/>
          <w:b/>
          <w:bCs/>
          <w:color w:val="060607"/>
          <w:spacing w:val="8"/>
          <w:sz w:val="24"/>
          <w:szCs w:val="24"/>
          <w:shd w:val="clear" w:color="auto" w:fill="FFFFFF"/>
        </w:rPr>
      </w:pPr>
      <w:r w:rsidRPr="00A74598">
        <w:rPr>
          <w:rFonts w:ascii="宋体" w:eastAsia="宋体" w:hAnsi="宋体" w:hint="eastAsia"/>
          <w:b/>
          <w:bCs/>
          <w:color w:val="060607"/>
          <w:spacing w:val="8"/>
          <w:sz w:val="24"/>
          <w:szCs w:val="24"/>
          <w:shd w:val="clear" w:color="auto" w:fill="FFFFFF"/>
        </w:rPr>
        <w:t>六、</w:t>
      </w:r>
      <w:r w:rsidR="00AB16A3" w:rsidRPr="00A74598">
        <w:rPr>
          <w:rFonts w:ascii="宋体" w:eastAsia="宋体" w:hAnsi="宋体" w:hint="eastAsia"/>
          <w:b/>
          <w:bCs/>
          <w:color w:val="060607"/>
          <w:spacing w:val="8"/>
          <w:sz w:val="24"/>
          <w:szCs w:val="24"/>
          <w:shd w:val="clear" w:color="auto" w:fill="FFFFFF"/>
        </w:rPr>
        <w:t>《四小天鹅舞曲》在现代文化中的影响</w:t>
      </w:r>
    </w:p>
    <w:p w14:paraId="6E9E5854" w14:textId="724FB4EB" w:rsidR="00AB16A3" w:rsidRPr="00A74598" w:rsidRDefault="00A74598" w:rsidP="009B2473">
      <w:pPr>
        <w:ind w:right="630" w:firstLine="420"/>
        <w:rPr>
          <w:rFonts w:ascii="宋体" w:eastAsia="宋体" w:hAnsi="宋体" w:hint="eastAsia"/>
          <w:color w:val="060607"/>
          <w:spacing w:val="8"/>
          <w:sz w:val="24"/>
          <w:szCs w:val="24"/>
          <w:shd w:val="clear" w:color="auto" w:fill="FFFFFF"/>
        </w:rPr>
      </w:pPr>
      <w:r>
        <w:rPr>
          <w:rFonts w:ascii="宋体" w:eastAsia="宋体" w:hAnsi="宋体" w:hint="eastAsia"/>
          <w:color w:val="060607"/>
          <w:spacing w:val="8"/>
          <w:sz w:val="24"/>
          <w:szCs w:val="24"/>
          <w:shd w:val="clear" w:color="auto" w:fill="FFFFFF"/>
        </w:rPr>
        <w:t>该曲</w:t>
      </w:r>
      <w:r w:rsidR="00AB16A3" w:rsidRPr="00A74598">
        <w:rPr>
          <w:rFonts w:ascii="宋体" w:eastAsia="宋体" w:hAnsi="宋体"/>
          <w:color w:val="060607"/>
          <w:spacing w:val="8"/>
          <w:sz w:val="24"/>
          <w:szCs w:val="24"/>
          <w:shd w:val="clear" w:color="auto" w:fill="FFFFFF"/>
        </w:rPr>
        <w:t>的影响力远远超出了音乐领域，它在现代文化中也占有一席之地。这首曲子的旋律经常被引用和改编，成为各种文化产品中的常见元素。它的旋律已经成为一种文化符号，代表着优雅、活力和青春。</w:t>
      </w:r>
    </w:p>
    <w:p w14:paraId="68E904C7" w14:textId="1DB01B45" w:rsidR="00AB16A3" w:rsidRPr="00A74598" w:rsidRDefault="001365F6" w:rsidP="00ED7A1F">
      <w:pPr>
        <w:spacing w:line="360" w:lineRule="auto"/>
        <w:ind w:right="630"/>
        <w:jc w:val="center"/>
        <w:rPr>
          <w:rFonts w:ascii="宋体" w:eastAsia="宋体" w:hAnsi="宋体"/>
          <w:b/>
          <w:bCs/>
          <w:color w:val="060607"/>
          <w:spacing w:val="8"/>
          <w:sz w:val="24"/>
          <w:szCs w:val="24"/>
          <w:shd w:val="clear" w:color="auto" w:fill="FFFFFF"/>
        </w:rPr>
      </w:pPr>
      <w:r w:rsidRPr="00A74598">
        <w:rPr>
          <w:rFonts w:ascii="宋体" w:eastAsia="宋体" w:hAnsi="宋体" w:hint="eastAsia"/>
          <w:b/>
          <w:bCs/>
          <w:color w:val="060607"/>
          <w:spacing w:val="8"/>
          <w:sz w:val="24"/>
          <w:szCs w:val="24"/>
          <w:shd w:val="clear" w:color="auto" w:fill="FFFFFF"/>
        </w:rPr>
        <w:t>七、</w:t>
      </w:r>
      <w:r w:rsidR="00AB16A3" w:rsidRPr="00A74598">
        <w:rPr>
          <w:rFonts w:ascii="宋体" w:eastAsia="宋体" w:hAnsi="宋体" w:hint="eastAsia"/>
          <w:b/>
          <w:bCs/>
          <w:color w:val="060607"/>
          <w:spacing w:val="8"/>
          <w:sz w:val="24"/>
          <w:szCs w:val="24"/>
          <w:shd w:val="clear" w:color="auto" w:fill="FFFFFF"/>
        </w:rPr>
        <w:t>个人感悟</w:t>
      </w:r>
    </w:p>
    <w:p w14:paraId="26961687" w14:textId="74533A67" w:rsidR="00AB16A3" w:rsidRPr="00A74598" w:rsidRDefault="00AB16A3" w:rsidP="009B2473">
      <w:pPr>
        <w:ind w:right="630"/>
        <w:rPr>
          <w:rFonts w:ascii="宋体" w:eastAsia="宋体" w:hAnsi="宋体" w:hint="eastAsia"/>
          <w:color w:val="060607"/>
          <w:spacing w:val="8"/>
          <w:sz w:val="24"/>
          <w:szCs w:val="24"/>
          <w:shd w:val="clear" w:color="auto" w:fill="FFFFFF"/>
        </w:rPr>
      </w:pPr>
      <w:r w:rsidRPr="00A74598">
        <w:rPr>
          <w:rFonts w:ascii="宋体" w:eastAsia="宋体" w:hAnsi="宋体"/>
          <w:color w:val="060607"/>
          <w:spacing w:val="8"/>
          <w:sz w:val="24"/>
          <w:szCs w:val="24"/>
          <w:shd w:val="clear" w:color="auto" w:fill="FFFFFF"/>
        </w:rPr>
        <w:t>作为一个对乐理知识了解不多的普通听众，我在聆听《四小天鹅舞曲》时，更多地是从个人的感受出发。这首曲子的旋律和节奏，让我感受到了音乐的纯粹和美好。它没有复杂的乐理结构，却能够直击人心，让人在忙碌的生活中找到片刻的宁静和放松。同时，这首曲子也让我对音乐有了更深的认识，让我意识到音乐不仅仅是一种艺术形式，更是一种情感的表达和心灵的沟通。</w:t>
      </w:r>
    </w:p>
    <w:p w14:paraId="52C1FCFA" w14:textId="7B1B7F21" w:rsidR="00AB16A3" w:rsidRPr="00A74598" w:rsidRDefault="00AB16A3" w:rsidP="00ED7A1F">
      <w:pPr>
        <w:spacing w:line="360" w:lineRule="auto"/>
        <w:ind w:right="630"/>
        <w:jc w:val="center"/>
        <w:rPr>
          <w:rFonts w:ascii="宋体" w:eastAsia="宋体" w:hAnsi="宋体"/>
          <w:b/>
          <w:bCs/>
          <w:color w:val="060607"/>
          <w:spacing w:val="8"/>
          <w:sz w:val="24"/>
          <w:szCs w:val="24"/>
          <w:shd w:val="clear" w:color="auto" w:fill="FFFFFF"/>
        </w:rPr>
      </w:pPr>
      <w:r w:rsidRPr="00A74598">
        <w:rPr>
          <w:rFonts w:ascii="宋体" w:eastAsia="宋体" w:hAnsi="宋体" w:hint="eastAsia"/>
          <w:b/>
          <w:bCs/>
          <w:color w:val="060607"/>
          <w:spacing w:val="8"/>
          <w:sz w:val="24"/>
          <w:szCs w:val="24"/>
          <w:shd w:val="clear" w:color="auto" w:fill="FFFFFF"/>
        </w:rPr>
        <w:t>结语</w:t>
      </w:r>
    </w:p>
    <w:p w14:paraId="363F6323" w14:textId="2021B329" w:rsidR="00AB16A3" w:rsidRDefault="00AB16A3" w:rsidP="009B2473">
      <w:pPr>
        <w:ind w:right="630" w:firstLine="420"/>
        <w:rPr>
          <w:rFonts w:ascii="宋体" w:eastAsia="宋体" w:hAnsi="宋体"/>
          <w:color w:val="060607"/>
          <w:spacing w:val="8"/>
          <w:sz w:val="24"/>
          <w:szCs w:val="24"/>
          <w:shd w:val="clear" w:color="auto" w:fill="FFFFFF"/>
        </w:rPr>
      </w:pPr>
      <w:r w:rsidRPr="00A74598">
        <w:rPr>
          <w:rFonts w:ascii="宋体" w:eastAsia="宋体" w:hAnsi="宋体"/>
          <w:color w:val="060607"/>
          <w:spacing w:val="8"/>
          <w:sz w:val="24"/>
          <w:szCs w:val="24"/>
          <w:shd w:val="clear" w:color="auto" w:fill="FFFFFF"/>
        </w:rPr>
        <w:t>通过对《四小天鹅舞曲》的深入赏析，我们不仅能够感受到柴可夫斯基音乐的美妙，也能够理解这首曲子在音乐史和现代文化中的重要地位。《四小天鹅舞曲》以其独特的艺术魅力，跨越了时间和空间的界限，成为了不朽的经典。</w:t>
      </w:r>
    </w:p>
    <w:p w14:paraId="108E2FB4" w14:textId="77777777" w:rsidR="00A74598" w:rsidRDefault="00A74598" w:rsidP="009B2473">
      <w:pPr>
        <w:ind w:right="630"/>
        <w:rPr>
          <w:rFonts w:ascii="宋体" w:eastAsia="宋体" w:hAnsi="宋体"/>
          <w:color w:val="060607"/>
          <w:spacing w:val="8"/>
          <w:sz w:val="24"/>
          <w:szCs w:val="24"/>
          <w:shd w:val="clear" w:color="auto" w:fill="FFFFFF"/>
        </w:rPr>
      </w:pPr>
    </w:p>
    <w:p w14:paraId="645EA5DD" w14:textId="65310F9A" w:rsidR="00A74598" w:rsidRPr="00D52EF2" w:rsidRDefault="00A74598" w:rsidP="009B2473">
      <w:pPr>
        <w:ind w:right="630"/>
        <w:rPr>
          <w:rFonts w:ascii="宋体" w:eastAsia="宋体" w:hAnsi="宋体"/>
          <w:b/>
          <w:bCs/>
          <w:color w:val="060607"/>
          <w:spacing w:val="8"/>
          <w:sz w:val="24"/>
          <w:szCs w:val="24"/>
          <w:shd w:val="clear" w:color="auto" w:fill="FFFFFF"/>
        </w:rPr>
      </w:pPr>
      <w:r w:rsidRPr="00D52EF2">
        <w:rPr>
          <w:rFonts w:ascii="宋体" w:eastAsia="宋体" w:hAnsi="宋体" w:hint="eastAsia"/>
          <w:b/>
          <w:bCs/>
          <w:color w:val="060607"/>
          <w:spacing w:val="8"/>
          <w:sz w:val="24"/>
          <w:szCs w:val="24"/>
          <w:shd w:val="clear" w:color="auto" w:fill="FFFFFF"/>
        </w:rPr>
        <w:t>参考文献</w:t>
      </w:r>
    </w:p>
    <w:p w14:paraId="217893B9" w14:textId="228412C7" w:rsidR="00A74598" w:rsidRPr="00D52EF2" w:rsidRDefault="00A74598" w:rsidP="009B2473">
      <w:pPr>
        <w:pStyle w:val="a9"/>
        <w:numPr>
          <w:ilvl w:val="0"/>
          <w:numId w:val="1"/>
        </w:numPr>
        <w:spacing w:line="360" w:lineRule="auto"/>
        <w:rPr>
          <w:rFonts w:ascii="宋体" w:eastAsia="宋体" w:hAnsi="宋体"/>
          <w:color w:val="060607"/>
          <w:spacing w:val="8"/>
          <w:szCs w:val="21"/>
          <w:shd w:val="clear" w:color="auto" w:fill="FFFFFF"/>
        </w:rPr>
      </w:pPr>
      <w:bookmarkStart w:id="0" w:name="_Ref169690549"/>
      <w:proofErr w:type="gramStart"/>
      <w:r w:rsidRPr="00D52EF2">
        <w:rPr>
          <w:rFonts w:ascii="宋体" w:eastAsia="宋体" w:hAnsi="宋体"/>
          <w:color w:val="060607"/>
          <w:spacing w:val="8"/>
          <w:szCs w:val="21"/>
          <w:shd w:val="clear" w:color="auto" w:fill="FFFFFF"/>
        </w:rPr>
        <w:t>魏宇</w:t>
      </w:r>
      <w:proofErr w:type="gramEnd"/>
      <w:r w:rsidRPr="00D52EF2">
        <w:rPr>
          <w:rFonts w:ascii="宋体" w:eastAsia="宋体" w:hAnsi="宋体"/>
          <w:color w:val="060607"/>
          <w:spacing w:val="8"/>
          <w:szCs w:val="21"/>
          <w:shd w:val="clear" w:color="auto" w:fill="FFFFFF"/>
        </w:rPr>
        <w:t>.《四小天鹅舞曲》教案[J].音乐天地,2013,(03):27-29.</w:t>
      </w:r>
      <w:bookmarkEnd w:id="0"/>
    </w:p>
    <w:p w14:paraId="29C7DED9" w14:textId="555367D6" w:rsidR="00A74598" w:rsidRPr="00D52EF2" w:rsidRDefault="00A74598" w:rsidP="009B2473">
      <w:pPr>
        <w:pStyle w:val="a9"/>
        <w:numPr>
          <w:ilvl w:val="0"/>
          <w:numId w:val="1"/>
        </w:numPr>
        <w:spacing w:line="360" w:lineRule="auto"/>
        <w:rPr>
          <w:rFonts w:ascii="宋体" w:eastAsia="宋体" w:hAnsi="宋体"/>
          <w:color w:val="060607"/>
          <w:spacing w:val="8"/>
          <w:szCs w:val="21"/>
          <w:shd w:val="clear" w:color="auto" w:fill="FFFFFF"/>
        </w:rPr>
      </w:pPr>
      <w:bookmarkStart w:id="1" w:name="_Ref169690690"/>
      <w:r w:rsidRPr="00D52EF2">
        <w:rPr>
          <w:rFonts w:ascii="宋体" w:eastAsia="宋体" w:hAnsi="宋体"/>
          <w:color w:val="060607"/>
          <w:spacing w:val="8"/>
          <w:szCs w:val="21"/>
          <w:shd w:val="clear" w:color="auto" w:fill="FFFFFF"/>
        </w:rPr>
        <w:t>王玉萍.欣赏课《四小天鹅舞曲》教案[J].音乐天地,2003,(12):22-23.</w:t>
      </w:r>
      <w:bookmarkEnd w:id="1"/>
    </w:p>
    <w:p w14:paraId="06C7C573" w14:textId="193F8C84" w:rsidR="00D52EF2" w:rsidRPr="00D52EF2" w:rsidRDefault="00A74598" w:rsidP="009B2473">
      <w:pPr>
        <w:pStyle w:val="a9"/>
        <w:numPr>
          <w:ilvl w:val="0"/>
          <w:numId w:val="1"/>
        </w:numPr>
        <w:spacing w:line="360" w:lineRule="auto"/>
        <w:rPr>
          <w:rFonts w:ascii="宋体" w:eastAsia="宋体" w:hAnsi="宋体" w:hint="eastAsia"/>
          <w:color w:val="060607"/>
          <w:spacing w:val="8"/>
          <w:szCs w:val="21"/>
          <w:shd w:val="clear" w:color="auto" w:fill="FFFFFF"/>
        </w:rPr>
      </w:pPr>
      <w:bookmarkStart w:id="2" w:name="_Ref169690614"/>
      <w:r w:rsidRPr="00D52EF2">
        <w:rPr>
          <w:rFonts w:ascii="宋体" w:eastAsia="宋体" w:hAnsi="宋体"/>
          <w:color w:val="060607"/>
          <w:spacing w:val="8"/>
          <w:szCs w:val="21"/>
          <w:shd w:val="clear" w:color="auto" w:fill="FFFFFF"/>
        </w:rPr>
        <w:t>冯斗南.柴可夫斯基:四个小天鹅舞曲[J].音乐艺</w:t>
      </w:r>
      <w:r w:rsidR="00D52EF2">
        <w:rPr>
          <w:rFonts w:ascii="宋体" w:eastAsia="宋体" w:hAnsi="宋体" w:hint="eastAsia"/>
          <w:color w:val="060607"/>
          <w:spacing w:val="8"/>
          <w:szCs w:val="21"/>
          <w:shd w:val="clear" w:color="auto" w:fill="FFFFFF"/>
        </w:rPr>
        <w:t>术,1982,(01):93.DOI:10.19359/j.cn31-1004/j.1982.01.018</w:t>
      </w:r>
      <w:bookmarkEnd w:id="2"/>
    </w:p>
    <w:sectPr w:rsidR="00D52EF2" w:rsidRPr="00D52E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4CCBA" w14:textId="77777777" w:rsidR="006F4D66" w:rsidRDefault="006F4D66" w:rsidP="00A74598">
      <w:r>
        <w:separator/>
      </w:r>
    </w:p>
  </w:endnote>
  <w:endnote w:type="continuationSeparator" w:id="0">
    <w:p w14:paraId="31F083F8" w14:textId="77777777" w:rsidR="006F4D66" w:rsidRDefault="006F4D66" w:rsidP="00A74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9ADF81" w14:textId="77777777" w:rsidR="006F4D66" w:rsidRDefault="006F4D66" w:rsidP="00A74598">
      <w:r>
        <w:separator/>
      </w:r>
    </w:p>
  </w:footnote>
  <w:footnote w:type="continuationSeparator" w:id="0">
    <w:p w14:paraId="3111AFCE" w14:textId="77777777" w:rsidR="006F4D66" w:rsidRDefault="006F4D66" w:rsidP="00A74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50099"/>
    <w:multiLevelType w:val="hybridMultilevel"/>
    <w:tmpl w:val="1BDE9110"/>
    <w:lvl w:ilvl="0" w:tplc="FE56C9E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82538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F3F31"/>
    <w:rsid w:val="00045992"/>
    <w:rsid w:val="001365F6"/>
    <w:rsid w:val="003C1154"/>
    <w:rsid w:val="00484ACF"/>
    <w:rsid w:val="004F18EB"/>
    <w:rsid w:val="006F4D66"/>
    <w:rsid w:val="007F3F31"/>
    <w:rsid w:val="009148B5"/>
    <w:rsid w:val="009B2473"/>
    <w:rsid w:val="00A74598"/>
    <w:rsid w:val="00A86802"/>
    <w:rsid w:val="00AB16A3"/>
    <w:rsid w:val="00CB26E9"/>
    <w:rsid w:val="00D52EF2"/>
    <w:rsid w:val="00ED7A1F"/>
    <w:rsid w:val="00F14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C461"/>
  <w15:chartTrackingRefBased/>
  <w15:docId w15:val="{91E97074-5DB1-4D62-BB4C-3B0A186A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3F3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F3F3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F3F3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F3F3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F3F3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F3F3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F3F3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F3F3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F3F31"/>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3F3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F3F3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F3F3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F3F31"/>
    <w:rPr>
      <w:rFonts w:cstheme="majorBidi"/>
      <w:color w:val="0F4761" w:themeColor="accent1" w:themeShade="BF"/>
      <w:sz w:val="28"/>
      <w:szCs w:val="28"/>
    </w:rPr>
  </w:style>
  <w:style w:type="character" w:customStyle="1" w:styleId="50">
    <w:name w:val="标题 5 字符"/>
    <w:basedOn w:val="a0"/>
    <w:link w:val="5"/>
    <w:uiPriority w:val="9"/>
    <w:semiHidden/>
    <w:rsid w:val="007F3F31"/>
    <w:rPr>
      <w:rFonts w:cstheme="majorBidi"/>
      <w:color w:val="0F4761" w:themeColor="accent1" w:themeShade="BF"/>
      <w:sz w:val="24"/>
      <w:szCs w:val="24"/>
    </w:rPr>
  </w:style>
  <w:style w:type="character" w:customStyle="1" w:styleId="60">
    <w:name w:val="标题 6 字符"/>
    <w:basedOn w:val="a0"/>
    <w:link w:val="6"/>
    <w:uiPriority w:val="9"/>
    <w:semiHidden/>
    <w:rsid w:val="007F3F31"/>
    <w:rPr>
      <w:rFonts w:cstheme="majorBidi"/>
      <w:b/>
      <w:bCs/>
      <w:color w:val="0F4761" w:themeColor="accent1" w:themeShade="BF"/>
    </w:rPr>
  </w:style>
  <w:style w:type="character" w:customStyle="1" w:styleId="70">
    <w:name w:val="标题 7 字符"/>
    <w:basedOn w:val="a0"/>
    <w:link w:val="7"/>
    <w:uiPriority w:val="9"/>
    <w:semiHidden/>
    <w:rsid w:val="007F3F31"/>
    <w:rPr>
      <w:rFonts w:cstheme="majorBidi"/>
      <w:b/>
      <w:bCs/>
      <w:color w:val="595959" w:themeColor="text1" w:themeTint="A6"/>
    </w:rPr>
  </w:style>
  <w:style w:type="character" w:customStyle="1" w:styleId="80">
    <w:name w:val="标题 8 字符"/>
    <w:basedOn w:val="a0"/>
    <w:link w:val="8"/>
    <w:uiPriority w:val="9"/>
    <w:semiHidden/>
    <w:rsid w:val="007F3F31"/>
    <w:rPr>
      <w:rFonts w:cstheme="majorBidi"/>
      <w:color w:val="595959" w:themeColor="text1" w:themeTint="A6"/>
    </w:rPr>
  </w:style>
  <w:style w:type="character" w:customStyle="1" w:styleId="90">
    <w:name w:val="标题 9 字符"/>
    <w:basedOn w:val="a0"/>
    <w:link w:val="9"/>
    <w:uiPriority w:val="9"/>
    <w:semiHidden/>
    <w:rsid w:val="007F3F31"/>
    <w:rPr>
      <w:rFonts w:eastAsiaTheme="majorEastAsia" w:cstheme="majorBidi"/>
      <w:color w:val="595959" w:themeColor="text1" w:themeTint="A6"/>
    </w:rPr>
  </w:style>
  <w:style w:type="paragraph" w:styleId="a3">
    <w:name w:val="Title"/>
    <w:basedOn w:val="a"/>
    <w:next w:val="a"/>
    <w:link w:val="a4"/>
    <w:uiPriority w:val="10"/>
    <w:qFormat/>
    <w:rsid w:val="007F3F3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F3F3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F3F3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F3F3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F3F31"/>
    <w:pPr>
      <w:spacing w:before="160" w:after="160"/>
      <w:jc w:val="center"/>
    </w:pPr>
    <w:rPr>
      <w:i/>
      <w:iCs/>
      <w:color w:val="404040" w:themeColor="text1" w:themeTint="BF"/>
    </w:rPr>
  </w:style>
  <w:style w:type="character" w:customStyle="1" w:styleId="a8">
    <w:name w:val="引用 字符"/>
    <w:basedOn w:val="a0"/>
    <w:link w:val="a7"/>
    <w:uiPriority w:val="29"/>
    <w:rsid w:val="007F3F31"/>
    <w:rPr>
      <w:i/>
      <w:iCs/>
      <w:color w:val="404040" w:themeColor="text1" w:themeTint="BF"/>
    </w:rPr>
  </w:style>
  <w:style w:type="paragraph" w:styleId="a9">
    <w:name w:val="List Paragraph"/>
    <w:basedOn w:val="a"/>
    <w:uiPriority w:val="34"/>
    <w:qFormat/>
    <w:rsid w:val="007F3F31"/>
    <w:pPr>
      <w:ind w:left="720"/>
      <w:contextualSpacing/>
    </w:pPr>
  </w:style>
  <w:style w:type="character" w:styleId="aa">
    <w:name w:val="Intense Emphasis"/>
    <w:basedOn w:val="a0"/>
    <w:uiPriority w:val="21"/>
    <w:qFormat/>
    <w:rsid w:val="007F3F31"/>
    <w:rPr>
      <w:i/>
      <w:iCs/>
      <w:color w:val="0F4761" w:themeColor="accent1" w:themeShade="BF"/>
    </w:rPr>
  </w:style>
  <w:style w:type="paragraph" w:styleId="ab">
    <w:name w:val="Intense Quote"/>
    <w:basedOn w:val="a"/>
    <w:next w:val="a"/>
    <w:link w:val="ac"/>
    <w:uiPriority w:val="30"/>
    <w:qFormat/>
    <w:rsid w:val="007F3F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F3F31"/>
    <w:rPr>
      <w:i/>
      <w:iCs/>
      <w:color w:val="0F4761" w:themeColor="accent1" w:themeShade="BF"/>
    </w:rPr>
  </w:style>
  <w:style w:type="character" w:styleId="ad">
    <w:name w:val="Intense Reference"/>
    <w:basedOn w:val="a0"/>
    <w:uiPriority w:val="32"/>
    <w:qFormat/>
    <w:rsid w:val="007F3F31"/>
    <w:rPr>
      <w:b/>
      <w:bCs/>
      <w:smallCaps/>
      <w:color w:val="0F4761" w:themeColor="accent1" w:themeShade="BF"/>
      <w:spacing w:val="5"/>
    </w:rPr>
  </w:style>
  <w:style w:type="paragraph" w:styleId="ae">
    <w:name w:val="Normal (Web)"/>
    <w:basedOn w:val="a"/>
    <w:uiPriority w:val="99"/>
    <w:semiHidden/>
    <w:unhideWhenUsed/>
    <w:rsid w:val="009148B5"/>
    <w:pPr>
      <w:widowControl/>
      <w:spacing w:before="100" w:beforeAutospacing="1" w:after="100" w:afterAutospacing="1"/>
      <w:jc w:val="left"/>
    </w:pPr>
    <w:rPr>
      <w:rFonts w:ascii="宋体" w:eastAsia="宋体" w:hAnsi="宋体" w:cs="宋体"/>
      <w:kern w:val="0"/>
      <w:sz w:val="24"/>
      <w:szCs w:val="24"/>
    </w:rPr>
  </w:style>
  <w:style w:type="table" w:styleId="af">
    <w:name w:val="Table Grid"/>
    <w:basedOn w:val="a1"/>
    <w:uiPriority w:val="39"/>
    <w:rsid w:val="00A74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header"/>
    <w:basedOn w:val="a"/>
    <w:link w:val="af1"/>
    <w:uiPriority w:val="99"/>
    <w:unhideWhenUsed/>
    <w:rsid w:val="00A74598"/>
    <w:pPr>
      <w:tabs>
        <w:tab w:val="center" w:pos="4153"/>
        <w:tab w:val="right" w:pos="8306"/>
      </w:tabs>
      <w:snapToGrid w:val="0"/>
      <w:jc w:val="center"/>
    </w:pPr>
    <w:rPr>
      <w:sz w:val="18"/>
      <w:szCs w:val="18"/>
    </w:rPr>
  </w:style>
  <w:style w:type="character" w:customStyle="1" w:styleId="af1">
    <w:name w:val="页眉 字符"/>
    <w:basedOn w:val="a0"/>
    <w:link w:val="af0"/>
    <w:uiPriority w:val="99"/>
    <w:rsid w:val="00A74598"/>
    <w:rPr>
      <w:sz w:val="18"/>
      <w:szCs w:val="18"/>
    </w:rPr>
  </w:style>
  <w:style w:type="paragraph" w:styleId="af2">
    <w:name w:val="footer"/>
    <w:basedOn w:val="a"/>
    <w:link w:val="af3"/>
    <w:uiPriority w:val="99"/>
    <w:unhideWhenUsed/>
    <w:rsid w:val="00A74598"/>
    <w:pPr>
      <w:tabs>
        <w:tab w:val="center" w:pos="4153"/>
        <w:tab w:val="right" w:pos="8306"/>
      </w:tabs>
      <w:snapToGrid w:val="0"/>
      <w:jc w:val="left"/>
    </w:pPr>
    <w:rPr>
      <w:sz w:val="18"/>
      <w:szCs w:val="18"/>
    </w:rPr>
  </w:style>
  <w:style w:type="character" w:customStyle="1" w:styleId="af3">
    <w:name w:val="页脚 字符"/>
    <w:basedOn w:val="a0"/>
    <w:link w:val="af2"/>
    <w:uiPriority w:val="99"/>
    <w:rsid w:val="00A745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9824691">
      <w:bodyDiv w:val="1"/>
      <w:marLeft w:val="0"/>
      <w:marRight w:val="0"/>
      <w:marTop w:val="0"/>
      <w:marBottom w:val="0"/>
      <w:divBdr>
        <w:top w:val="none" w:sz="0" w:space="0" w:color="auto"/>
        <w:left w:val="none" w:sz="0" w:space="0" w:color="auto"/>
        <w:bottom w:val="none" w:sz="0" w:space="0" w:color="auto"/>
        <w:right w:val="none" w:sz="0" w:space="0" w:color="auto"/>
      </w:divBdr>
    </w:div>
    <w:div w:id="167838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9DFEA-E48A-498E-B400-D6FCC4CFC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Shrimp Yusi</dc:creator>
  <cp:keywords/>
  <dc:description/>
  <cp:lastModifiedBy>Shrimp Yusi</cp:lastModifiedBy>
  <cp:revision>8</cp:revision>
  <dcterms:created xsi:type="dcterms:W3CDTF">2024-06-19T02:51:00Z</dcterms:created>
  <dcterms:modified xsi:type="dcterms:W3CDTF">2024-06-19T04:01:00Z</dcterms:modified>
</cp:coreProperties>
</file>