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D2208" w14:textId="4F9B4FC0" w:rsidR="0044119D" w:rsidRPr="007020CA" w:rsidRDefault="0044119D" w:rsidP="00631A48">
      <w:pPr>
        <w:tabs>
          <w:tab w:val="num" w:pos="720"/>
        </w:tabs>
        <w:wordWrap w:val="0"/>
        <w:rPr>
          <w:rFonts w:ascii="Times New Roman" w:hAnsi="Times New Roman" w:cs="Times New Roman"/>
        </w:rPr>
      </w:pPr>
      <w:r w:rsidRPr="007020CA">
        <w:rPr>
          <w:rFonts w:ascii="Times New Roman" w:hAnsi="Times New Roman" w:cs="Times New Roman"/>
          <w:noProof/>
        </w:rPr>
        <w:drawing>
          <wp:inline distT="0" distB="0" distL="0" distR="0" wp14:anchorId="1BE319E3" wp14:editId="765E3C93">
            <wp:extent cx="5331307" cy="1584357"/>
            <wp:effectExtent l="0" t="0" r="0" b="0"/>
            <wp:docPr id="1591827365" name="图片 1" descr="文本,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27365" name="图片 1" descr="文本, 白板&#10;&#10;描述已自动生成"/>
                    <pic:cNvPicPr/>
                  </pic:nvPicPr>
                  <pic:blipFill>
                    <a:blip r:embed="rId8"/>
                    <a:stretch>
                      <a:fillRect/>
                    </a:stretch>
                  </pic:blipFill>
                  <pic:spPr>
                    <a:xfrm>
                      <a:off x="0" y="0"/>
                      <a:ext cx="5369097" cy="1595588"/>
                    </a:xfrm>
                    <a:prstGeom prst="rect">
                      <a:avLst/>
                    </a:prstGeom>
                  </pic:spPr>
                </pic:pic>
              </a:graphicData>
            </a:graphic>
          </wp:inline>
        </w:drawing>
      </w:r>
    </w:p>
    <w:p w14:paraId="10182E81" w14:textId="07AF61F1" w:rsidR="00324A7F" w:rsidRPr="00324A7F" w:rsidRDefault="00324A7F" w:rsidP="00631A48">
      <w:pPr>
        <w:numPr>
          <w:ilvl w:val="0"/>
          <w:numId w:val="1"/>
        </w:numPr>
        <w:wordWrap w:val="0"/>
        <w:spacing w:line="360" w:lineRule="auto"/>
        <w:ind w:left="714" w:hanging="357"/>
        <w:rPr>
          <w:rFonts w:ascii="Times New Roman" w:hAnsi="Times New Roman" w:cs="Times New Roman"/>
          <w:sz w:val="22"/>
          <w:szCs w:val="24"/>
        </w:rPr>
      </w:pPr>
      <w:r w:rsidRPr="00A60BBB">
        <w:rPr>
          <w:rFonts w:ascii="Times New Roman" w:hAnsi="Times New Roman" w:cs="Times New Roman"/>
          <w:b/>
          <w:bCs/>
          <w:i/>
          <w:iCs/>
          <w:sz w:val="22"/>
          <w:szCs w:val="24"/>
        </w:rPr>
        <w:t>University</w:t>
      </w:r>
      <w:r w:rsidRPr="00A60BBB">
        <w:rPr>
          <w:rFonts w:ascii="Times New Roman" w:hAnsi="Times New Roman" w:cs="Times New Roman"/>
          <w:i/>
          <w:iCs/>
          <w:sz w:val="22"/>
          <w:szCs w:val="24"/>
        </w:rPr>
        <w:t>:</w:t>
      </w:r>
      <w:r w:rsidRPr="00A60BBB">
        <w:rPr>
          <w:rFonts w:ascii="Times New Roman" w:hAnsi="Times New Roman" w:cs="Times New Roman"/>
          <w:sz w:val="22"/>
          <w:szCs w:val="24"/>
        </w:rPr>
        <w:t> </w:t>
      </w:r>
      <w:r w:rsidR="00F11137" w:rsidRPr="007020CA">
        <w:rPr>
          <w:rFonts w:ascii="Times New Roman" w:hAnsi="Times New Roman" w:cs="Times New Roman"/>
          <w:sz w:val="22"/>
          <w:szCs w:val="24"/>
        </w:rPr>
        <w:t>JNU</w:t>
      </w:r>
    </w:p>
    <w:p w14:paraId="0ABCBA99" w14:textId="4F561E8A" w:rsidR="00324A7F" w:rsidRPr="00324A7F" w:rsidRDefault="00324A7F" w:rsidP="00631A48">
      <w:pPr>
        <w:numPr>
          <w:ilvl w:val="0"/>
          <w:numId w:val="1"/>
        </w:numPr>
        <w:wordWrap w:val="0"/>
        <w:spacing w:line="360" w:lineRule="auto"/>
        <w:ind w:left="714" w:hanging="357"/>
        <w:rPr>
          <w:rFonts w:ascii="Times New Roman" w:hAnsi="Times New Roman" w:cs="Times New Roman"/>
          <w:sz w:val="22"/>
          <w:szCs w:val="24"/>
        </w:rPr>
      </w:pPr>
      <w:r w:rsidRPr="00A60BBB">
        <w:rPr>
          <w:rFonts w:ascii="Times New Roman" w:hAnsi="Times New Roman" w:cs="Times New Roman"/>
          <w:b/>
          <w:bCs/>
          <w:i/>
          <w:iCs/>
          <w:sz w:val="22"/>
          <w:szCs w:val="24"/>
        </w:rPr>
        <w:t>Department</w:t>
      </w:r>
      <w:r w:rsidRPr="00A60BBB">
        <w:rPr>
          <w:rFonts w:ascii="Times New Roman" w:hAnsi="Times New Roman" w:cs="Times New Roman"/>
          <w:i/>
          <w:iCs/>
          <w:sz w:val="22"/>
          <w:szCs w:val="24"/>
        </w:rPr>
        <w:t>:</w:t>
      </w:r>
      <w:r w:rsidRPr="00A60BBB">
        <w:rPr>
          <w:rFonts w:ascii="Times New Roman" w:hAnsi="Times New Roman" w:cs="Times New Roman"/>
          <w:sz w:val="22"/>
          <w:szCs w:val="24"/>
        </w:rPr>
        <w:t> </w:t>
      </w:r>
      <w:r w:rsidRPr="00324A7F">
        <w:rPr>
          <w:rFonts w:ascii="Times New Roman" w:hAnsi="Times New Roman" w:cs="Times New Roman"/>
          <w:sz w:val="22"/>
          <w:szCs w:val="24"/>
        </w:rPr>
        <w:t>Computer Science </w:t>
      </w:r>
      <w:r w:rsidR="00F73F83" w:rsidRPr="007020CA">
        <w:rPr>
          <w:rFonts w:ascii="Times New Roman" w:hAnsi="Times New Roman" w:cs="Times New Roman"/>
          <w:sz w:val="22"/>
          <w:szCs w:val="24"/>
        </w:rPr>
        <w:t>and</w:t>
      </w:r>
      <w:r w:rsidRPr="007020CA">
        <w:rPr>
          <w:rFonts w:ascii="Times New Roman" w:hAnsi="Times New Roman" w:cs="Times New Roman"/>
          <w:sz w:val="22"/>
          <w:szCs w:val="24"/>
        </w:rPr>
        <w:t xml:space="preserve"> Technology</w:t>
      </w:r>
    </w:p>
    <w:p w14:paraId="054F27BF" w14:textId="77777777" w:rsidR="00324A7F" w:rsidRPr="00324A7F" w:rsidRDefault="00324A7F" w:rsidP="00631A48">
      <w:pPr>
        <w:numPr>
          <w:ilvl w:val="0"/>
          <w:numId w:val="1"/>
        </w:numPr>
        <w:wordWrap w:val="0"/>
        <w:spacing w:line="360" w:lineRule="auto"/>
        <w:ind w:left="714" w:hanging="357"/>
        <w:rPr>
          <w:rFonts w:ascii="Times New Roman" w:hAnsi="Times New Roman" w:cs="Times New Roman"/>
          <w:sz w:val="22"/>
          <w:szCs w:val="24"/>
        </w:rPr>
      </w:pPr>
      <w:r w:rsidRPr="00A60BBB">
        <w:rPr>
          <w:rFonts w:ascii="Times New Roman" w:hAnsi="Times New Roman" w:cs="Times New Roman"/>
          <w:b/>
          <w:bCs/>
          <w:i/>
          <w:iCs/>
          <w:sz w:val="22"/>
          <w:szCs w:val="24"/>
        </w:rPr>
        <w:t>Course</w:t>
      </w:r>
      <w:r w:rsidRPr="00A60BBB">
        <w:rPr>
          <w:rFonts w:ascii="Times New Roman" w:hAnsi="Times New Roman" w:cs="Times New Roman"/>
          <w:i/>
          <w:iCs/>
          <w:sz w:val="22"/>
          <w:szCs w:val="24"/>
        </w:rPr>
        <w:t>: </w:t>
      </w:r>
      <w:r w:rsidRPr="00324A7F">
        <w:rPr>
          <w:rFonts w:ascii="Times New Roman" w:hAnsi="Times New Roman" w:cs="Times New Roman"/>
          <w:sz w:val="22"/>
          <w:szCs w:val="24"/>
        </w:rPr>
        <w:t>Human-Computer Interaction</w:t>
      </w:r>
    </w:p>
    <w:p w14:paraId="48B48BA6" w14:textId="77777777" w:rsidR="00324A7F" w:rsidRPr="00324A7F" w:rsidRDefault="00324A7F" w:rsidP="00631A48">
      <w:pPr>
        <w:numPr>
          <w:ilvl w:val="0"/>
          <w:numId w:val="1"/>
        </w:numPr>
        <w:wordWrap w:val="0"/>
        <w:spacing w:line="360" w:lineRule="auto"/>
        <w:ind w:left="714" w:hanging="357"/>
        <w:rPr>
          <w:rFonts w:ascii="Times New Roman" w:hAnsi="Times New Roman" w:cs="Times New Roman"/>
          <w:sz w:val="22"/>
          <w:szCs w:val="24"/>
        </w:rPr>
      </w:pPr>
      <w:r w:rsidRPr="00A60BBB">
        <w:rPr>
          <w:rFonts w:ascii="Times New Roman" w:hAnsi="Times New Roman" w:cs="Times New Roman"/>
          <w:b/>
          <w:bCs/>
          <w:i/>
          <w:iCs/>
          <w:sz w:val="22"/>
          <w:szCs w:val="24"/>
        </w:rPr>
        <w:t>Project Title</w:t>
      </w:r>
      <w:r w:rsidRPr="00A60BBB">
        <w:rPr>
          <w:rFonts w:ascii="Times New Roman" w:hAnsi="Times New Roman" w:cs="Times New Roman"/>
          <w:i/>
          <w:iCs/>
          <w:sz w:val="22"/>
          <w:szCs w:val="24"/>
        </w:rPr>
        <w:t>:</w:t>
      </w:r>
      <w:r w:rsidRPr="00324A7F">
        <w:rPr>
          <w:rFonts w:ascii="Times New Roman" w:hAnsi="Times New Roman" w:cs="Times New Roman"/>
          <w:sz w:val="22"/>
          <w:szCs w:val="24"/>
        </w:rPr>
        <w:t> Interactive Computer Application Design</w:t>
      </w:r>
    </w:p>
    <w:p w14:paraId="515E4129" w14:textId="77777777" w:rsidR="00324A7F" w:rsidRPr="00324A7F" w:rsidRDefault="00324A7F" w:rsidP="00631A48">
      <w:pPr>
        <w:numPr>
          <w:ilvl w:val="0"/>
          <w:numId w:val="1"/>
        </w:numPr>
        <w:wordWrap w:val="0"/>
        <w:spacing w:line="360" w:lineRule="auto"/>
        <w:ind w:left="714" w:hanging="357"/>
        <w:rPr>
          <w:rFonts w:ascii="Times New Roman" w:hAnsi="Times New Roman" w:cs="Times New Roman"/>
          <w:sz w:val="22"/>
          <w:szCs w:val="24"/>
        </w:rPr>
      </w:pPr>
      <w:r w:rsidRPr="00A60BBB">
        <w:rPr>
          <w:rFonts w:ascii="Times New Roman" w:hAnsi="Times New Roman" w:cs="Times New Roman"/>
          <w:b/>
          <w:bCs/>
          <w:i/>
          <w:iCs/>
          <w:sz w:val="22"/>
          <w:szCs w:val="24"/>
        </w:rPr>
        <w:t>Project Part</w:t>
      </w:r>
      <w:r w:rsidRPr="00A60BBB">
        <w:rPr>
          <w:rFonts w:ascii="Times New Roman" w:hAnsi="Times New Roman" w:cs="Times New Roman"/>
          <w:i/>
          <w:iCs/>
          <w:sz w:val="22"/>
          <w:szCs w:val="24"/>
        </w:rPr>
        <w:t>:</w:t>
      </w:r>
      <w:r w:rsidRPr="00A60BBB">
        <w:rPr>
          <w:rFonts w:ascii="Times New Roman" w:hAnsi="Times New Roman" w:cs="Times New Roman"/>
          <w:sz w:val="22"/>
          <w:szCs w:val="24"/>
        </w:rPr>
        <w:t> </w:t>
      </w:r>
      <w:r w:rsidRPr="00324A7F">
        <w:rPr>
          <w:rFonts w:ascii="Times New Roman" w:hAnsi="Times New Roman" w:cs="Times New Roman"/>
          <w:sz w:val="22"/>
          <w:szCs w:val="24"/>
        </w:rPr>
        <w:t>Part 1</w:t>
      </w:r>
    </w:p>
    <w:p w14:paraId="27F6A447" w14:textId="55FA9EDE" w:rsidR="00324A7F" w:rsidRPr="00324A7F" w:rsidRDefault="00324A7F" w:rsidP="00631A48">
      <w:pPr>
        <w:numPr>
          <w:ilvl w:val="0"/>
          <w:numId w:val="1"/>
        </w:numPr>
        <w:wordWrap w:val="0"/>
        <w:spacing w:line="360" w:lineRule="auto"/>
        <w:ind w:left="714" w:hanging="357"/>
        <w:rPr>
          <w:rFonts w:ascii="Times New Roman" w:hAnsi="Times New Roman" w:cs="Times New Roman"/>
          <w:sz w:val="22"/>
          <w:szCs w:val="24"/>
        </w:rPr>
      </w:pPr>
      <w:r w:rsidRPr="00A60BBB">
        <w:rPr>
          <w:rFonts w:ascii="Times New Roman" w:hAnsi="Times New Roman" w:cs="Times New Roman"/>
          <w:b/>
          <w:bCs/>
          <w:i/>
          <w:iCs/>
          <w:sz w:val="22"/>
          <w:szCs w:val="24"/>
        </w:rPr>
        <w:t>Author</w:t>
      </w:r>
      <w:r w:rsidRPr="00A60BBB">
        <w:rPr>
          <w:rFonts w:ascii="Times New Roman" w:hAnsi="Times New Roman" w:cs="Times New Roman"/>
          <w:i/>
          <w:iCs/>
          <w:sz w:val="22"/>
          <w:szCs w:val="24"/>
        </w:rPr>
        <w:t>: </w:t>
      </w:r>
      <w:r w:rsidR="008E3BB0" w:rsidRPr="007020CA">
        <w:rPr>
          <w:rFonts w:ascii="Times New Roman" w:hAnsi="Times New Roman" w:cs="Times New Roman"/>
          <w:sz w:val="22"/>
          <w:szCs w:val="24"/>
        </w:rPr>
        <w:t>蒋云翔</w:t>
      </w:r>
      <w:r w:rsidR="00E65F38">
        <w:rPr>
          <w:rFonts w:ascii="Times New Roman" w:hAnsi="Times New Roman" w:cs="Times New Roman" w:hint="eastAsia"/>
          <w:sz w:val="22"/>
          <w:szCs w:val="24"/>
        </w:rPr>
        <w:t xml:space="preserve"> 2022102330</w:t>
      </w:r>
      <w:r w:rsidR="00A77021" w:rsidRPr="007020CA">
        <w:rPr>
          <w:rFonts w:ascii="Times New Roman" w:hAnsi="Times New Roman" w:cs="Times New Roman"/>
          <w:sz w:val="22"/>
          <w:szCs w:val="24"/>
        </w:rPr>
        <w:t>（</w:t>
      </w:r>
      <w:proofErr w:type="spellStart"/>
      <w:r w:rsidR="00A77021" w:rsidRPr="007020CA">
        <w:rPr>
          <w:rFonts w:ascii="Times New Roman" w:hAnsi="Times New Roman" w:cs="Times New Roman"/>
          <w:sz w:val="22"/>
          <w:szCs w:val="24"/>
        </w:rPr>
        <w:t>Yunxiang</w:t>
      </w:r>
      <w:proofErr w:type="spellEnd"/>
      <w:r w:rsidR="00A77021" w:rsidRPr="007020CA">
        <w:rPr>
          <w:rFonts w:ascii="Times New Roman" w:hAnsi="Times New Roman" w:cs="Times New Roman"/>
          <w:sz w:val="22"/>
          <w:szCs w:val="24"/>
        </w:rPr>
        <w:t xml:space="preserve"> Jiang</w:t>
      </w:r>
      <w:r w:rsidR="00A77021" w:rsidRPr="007020CA">
        <w:rPr>
          <w:rFonts w:ascii="Times New Roman" w:hAnsi="Times New Roman" w:cs="Times New Roman"/>
          <w:sz w:val="22"/>
          <w:szCs w:val="24"/>
        </w:rPr>
        <w:t>）</w:t>
      </w:r>
      <w:r w:rsidR="00C22827">
        <w:rPr>
          <w:rFonts w:ascii="Times New Roman" w:hAnsi="Times New Roman" w:cs="Times New Roman" w:hint="eastAsia"/>
          <w:sz w:val="22"/>
          <w:szCs w:val="24"/>
        </w:rPr>
        <w:t>（</w:t>
      </w:r>
      <w:r w:rsidR="00C22827">
        <w:rPr>
          <w:rFonts w:ascii="Times New Roman" w:hAnsi="Times New Roman" w:cs="Times New Roman" w:hint="eastAsia"/>
          <w:sz w:val="22"/>
          <w:szCs w:val="24"/>
        </w:rPr>
        <w:t>Accomplish the task by myself only</w:t>
      </w:r>
      <w:r w:rsidR="00C22827">
        <w:rPr>
          <w:rFonts w:ascii="Times New Roman" w:hAnsi="Times New Roman" w:cs="Times New Roman" w:hint="eastAsia"/>
          <w:sz w:val="22"/>
          <w:szCs w:val="24"/>
        </w:rPr>
        <w:t>）</w:t>
      </w:r>
    </w:p>
    <w:p w14:paraId="3C08FE3A" w14:textId="32DCDF14" w:rsidR="00324A7F" w:rsidRPr="00324A7F" w:rsidRDefault="00324A7F" w:rsidP="00631A48">
      <w:pPr>
        <w:numPr>
          <w:ilvl w:val="0"/>
          <w:numId w:val="1"/>
        </w:numPr>
        <w:wordWrap w:val="0"/>
        <w:spacing w:line="360" w:lineRule="auto"/>
        <w:ind w:left="714" w:hanging="357"/>
        <w:rPr>
          <w:rFonts w:ascii="Times New Roman" w:hAnsi="Times New Roman" w:cs="Times New Roman"/>
          <w:sz w:val="22"/>
          <w:szCs w:val="24"/>
        </w:rPr>
      </w:pPr>
      <w:r w:rsidRPr="00A60BBB">
        <w:rPr>
          <w:rFonts w:ascii="Times New Roman" w:hAnsi="Times New Roman" w:cs="Times New Roman"/>
          <w:b/>
          <w:bCs/>
          <w:i/>
          <w:iCs/>
          <w:sz w:val="22"/>
          <w:szCs w:val="24"/>
        </w:rPr>
        <w:t>Instructor</w:t>
      </w:r>
      <w:r w:rsidRPr="00A60BBB">
        <w:rPr>
          <w:rFonts w:ascii="Times New Roman" w:hAnsi="Times New Roman" w:cs="Times New Roman"/>
          <w:i/>
          <w:iCs/>
          <w:sz w:val="22"/>
          <w:szCs w:val="24"/>
        </w:rPr>
        <w:t>: </w:t>
      </w:r>
      <w:r w:rsidR="00F73F83" w:rsidRPr="007020CA">
        <w:rPr>
          <w:rFonts w:ascii="Times New Roman" w:hAnsi="Times New Roman" w:cs="Times New Roman"/>
          <w:sz w:val="22"/>
          <w:szCs w:val="24"/>
        </w:rPr>
        <w:t>龙锦益</w:t>
      </w:r>
      <w:r w:rsidR="00A77021" w:rsidRPr="007020CA">
        <w:rPr>
          <w:rFonts w:ascii="Times New Roman" w:hAnsi="Times New Roman" w:cs="Times New Roman"/>
          <w:sz w:val="22"/>
          <w:szCs w:val="24"/>
        </w:rPr>
        <w:t>（</w:t>
      </w:r>
      <w:r w:rsidR="00A77021" w:rsidRPr="007020CA">
        <w:rPr>
          <w:rFonts w:ascii="Times New Roman" w:hAnsi="Times New Roman" w:cs="Times New Roman"/>
          <w:sz w:val="22"/>
          <w:szCs w:val="24"/>
        </w:rPr>
        <w:t>Jinyi Long</w:t>
      </w:r>
      <w:r w:rsidR="00A77021" w:rsidRPr="007020CA">
        <w:rPr>
          <w:rFonts w:ascii="Times New Roman" w:hAnsi="Times New Roman" w:cs="Times New Roman"/>
          <w:sz w:val="22"/>
          <w:szCs w:val="24"/>
        </w:rPr>
        <w:t>）</w:t>
      </w:r>
    </w:p>
    <w:p w14:paraId="1E47A102" w14:textId="47B7AE1D" w:rsidR="00402823" w:rsidRPr="00402823" w:rsidRDefault="00324A7F" w:rsidP="00402823">
      <w:pPr>
        <w:numPr>
          <w:ilvl w:val="0"/>
          <w:numId w:val="1"/>
        </w:numPr>
        <w:wordWrap w:val="0"/>
        <w:spacing w:line="360" w:lineRule="auto"/>
        <w:ind w:left="714" w:hanging="357"/>
        <w:rPr>
          <w:rFonts w:ascii="Times New Roman" w:hAnsi="Times New Roman" w:cs="Times New Roman"/>
          <w:sz w:val="22"/>
          <w:szCs w:val="24"/>
        </w:rPr>
      </w:pPr>
      <w:r w:rsidRPr="00A60BBB">
        <w:rPr>
          <w:rFonts w:ascii="Times New Roman" w:hAnsi="Times New Roman" w:cs="Times New Roman"/>
          <w:b/>
          <w:bCs/>
          <w:i/>
          <w:iCs/>
          <w:sz w:val="22"/>
          <w:szCs w:val="24"/>
        </w:rPr>
        <w:t>Date</w:t>
      </w:r>
      <w:r w:rsidRPr="00A60BBB">
        <w:rPr>
          <w:rFonts w:ascii="Times New Roman" w:hAnsi="Times New Roman" w:cs="Times New Roman"/>
          <w:i/>
          <w:iCs/>
          <w:sz w:val="22"/>
          <w:szCs w:val="24"/>
        </w:rPr>
        <w:t>:</w:t>
      </w:r>
      <w:r w:rsidRPr="00A60BBB">
        <w:rPr>
          <w:rFonts w:ascii="Times New Roman" w:hAnsi="Times New Roman" w:cs="Times New Roman"/>
          <w:sz w:val="22"/>
          <w:szCs w:val="24"/>
        </w:rPr>
        <w:t> </w:t>
      </w:r>
      <w:r w:rsidRPr="00324A7F">
        <w:rPr>
          <w:rFonts w:ascii="Times New Roman" w:hAnsi="Times New Roman" w:cs="Times New Roman"/>
          <w:sz w:val="22"/>
          <w:szCs w:val="24"/>
        </w:rPr>
        <w:t>October 29, 2024</w:t>
      </w:r>
    </w:p>
    <w:p w14:paraId="7D819EC5" w14:textId="03EEA590" w:rsidR="00402823" w:rsidRPr="007020CA" w:rsidRDefault="00402823" w:rsidP="00402823">
      <w:pPr>
        <w:wordWrap w:val="0"/>
        <w:spacing w:line="360" w:lineRule="auto"/>
        <w:rPr>
          <w:rFonts w:ascii="Times New Roman" w:hAnsi="Times New Roman" w:cs="Times New Roman"/>
          <w:sz w:val="22"/>
          <w:szCs w:val="24"/>
        </w:rPr>
      </w:pPr>
    </w:p>
    <w:p w14:paraId="34C58B3A" w14:textId="77777777" w:rsidR="0013652C" w:rsidRPr="007020CA" w:rsidRDefault="0013652C" w:rsidP="00631A48">
      <w:pPr>
        <w:wordWrap w:val="0"/>
        <w:rPr>
          <w:rFonts w:ascii="Times New Roman" w:hAnsi="Times New Roman" w:cs="Times New Roman"/>
          <w:sz w:val="22"/>
          <w:szCs w:val="24"/>
        </w:rPr>
      </w:pPr>
    </w:p>
    <w:sdt>
      <w:sdtPr>
        <w:rPr>
          <w:rFonts w:ascii="Times New Roman" w:eastAsiaTheme="minorEastAsia" w:hAnsi="Times New Roman" w:cs="Times New Roman"/>
          <w:i/>
          <w:iCs/>
          <w:color w:val="auto"/>
          <w:kern w:val="2"/>
          <w:sz w:val="21"/>
          <w:szCs w:val="22"/>
          <w:highlight w:val="yellow"/>
          <w:lang w:val="zh-CN"/>
        </w:rPr>
        <w:id w:val="751248134"/>
        <w:docPartObj>
          <w:docPartGallery w:val="Table of Contents"/>
          <w:docPartUnique/>
        </w:docPartObj>
      </w:sdtPr>
      <w:sdtEndPr>
        <w:rPr>
          <w:b/>
          <w:bCs/>
          <w:i w:val="0"/>
          <w:iCs w:val="0"/>
          <w:highlight w:val="none"/>
        </w:rPr>
      </w:sdtEndPr>
      <w:sdtContent>
        <w:p w14:paraId="083D3D44" w14:textId="53494A51" w:rsidR="0013652C" w:rsidRPr="00655E27" w:rsidRDefault="0013652C" w:rsidP="00631A48">
          <w:pPr>
            <w:pStyle w:val="TOC"/>
            <w:wordWrap w:val="0"/>
            <w:spacing w:line="360" w:lineRule="auto"/>
            <w:jc w:val="center"/>
            <w:rPr>
              <w:rFonts w:ascii="Times New Roman" w:hAnsi="Times New Roman" w:cs="Times New Roman"/>
              <w:i/>
              <w:iCs/>
            </w:rPr>
          </w:pPr>
          <w:r w:rsidRPr="00655E27">
            <w:rPr>
              <w:rFonts w:ascii="Times New Roman" w:hAnsi="Times New Roman" w:cs="Times New Roman"/>
              <w:i/>
              <w:iCs/>
              <w:highlight w:val="yellow"/>
            </w:rPr>
            <w:t>Catalogue</w:t>
          </w:r>
        </w:p>
        <w:p w14:paraId="2FC68FCA" w14:textId="30DF3325" w:rsidR="00402823" w:rsidRPr="00655E27" w:rsidRDefault="0013652C">
          <w:pPr>
            <w:pStyle w:val="TOC1"/>
            <w:tabs>
              <w:tab w:val="right" w:leader="dot" w:pos="8296"/>
            </w:tabs>
            <w:rPr>
              <w:rFonts w:hint="eastAsia"/>
              <w:i/>
              <w:iCs/>
              <w:noProof/>
              <w:sz w:val="22"/>
              <w:szCs w:val="24"/>
            </w:rPr>
          </w:pPr>
          <w:r w:rsidRPr="007020CA">
            <w:rPr>
              <w:rFonts w:ascii="Times New Roman" w:hAnsi="Times New Roman" w:cs="Times New Roman"/>
            </w:rPr>
            <w:fldChar w:fldCharType="begin"/>
          </w:r>
          <w:r w:rsidRPr="007020CA">
            <w:rPr>
              <w:rFonts w:ascii="Times New Roman" w:hAnsi="Times New Roman" w:cs="Times New Roman"/>
            </w:rPr>
            <w:instrText xml:space="preserve"> TOC \o "1-3" \h \z \u </w:instrText>
          </w:r>
          <w:r w:rsidRPr="007020CA">
            <w:rPr>
              <w:rFonts w:ascii="Times New Roman" w:hAnsi="Times New Roman" w:cs="Times New Roman"/>
            </w:rPr>
            <w:fldChar w:fldCharType="separate"/>
          </w:r>
          <w:hyperlink w:anchor="_Toc181125904" w:history="1">
            <w:r w:rsidR="00402823" w:rsidRPr="00655E27">
              <w:rPr>
                <w:rStyle w:val="ae"/>
                <w:rFonts w:ascii="Times New Roman" w:hAnsi="Times New Roman" w:cs="Times New Roman" w:hint="eastAsia"/>
                <w:b/>
                <w:bCs/>
                <w:i/>
                <w:iCs/>
                <w:noProof/>
                <w:u w:val="none"/>
              </w:rPr>
              <w:t>Abstract</w:t>
            </w:r>
            <w:r w:rsidR="00402823" w:rsidRPr="00655E27">
              <w:rPr>
                <w:rFonts w:hint="eastAsia"/>
                <w:i/>
                <w:iCs/>
                <w:noProof/>
                <w:webHidden/>
              </w:rPr>
              <w:tab/>
            </w:r>
            <w:r w:rsidR="00402823" w:rsidRPr="00655E27">
              <w:rPr>
                <w:rFonts w:hint="eastAsia"/>
                <w:i/>
                <w:iCs/>
                <w:noProof/>
                <w:webHidden/>
              </w:rPr>
              <w:fldChar w:fldCharType="begin"/>
            </w:r>
            <w:r w:rsidR="00402823" w:rsidRPr="00655E27">
              <w:rPr>
                <w:rFonts w:hint="eastAsia"/>
                <w:i/>
                <w:iCs/>
                <w:noProof/>
                <w:webHidden/>
              </w:rPr>
              <w:instrText xml:space="preserve"> </w:instrText>
            </w:r>
            <w:r w:rsidR="00402823" w:rsidRPr="00655E27">
              <w:rPr>
                <w:i/>
                <w:iCs/>
                <w:noProof/>
                <w:webHidden/>
              </w:rPr>
              <w:instrText>PAGEREF _Toc181125904 \h</w:instrText>
            </w:r>
            <w:r w:rsidR="00402823" w:rsidRPr="00655E27">
              <w:rPr>
                <w:rFonts w:hint="eastAsia"/>
                <w:i/>
                <w:iCs/>
                <w:noProof/>
                <w:webHidden/>
              </w:rPr>
              <w:instrText xml:space="preserve"> </w:instrText>
            </w:r>
            <w:r w:rsidR="00402823" w:rsidRPr="00655E27">
              <w:rPr>
                <w:rFonts w:hint="eastAsia"/>
                <w:i/>
                <w:iCs/>
                <w:noProof/>
                <w:webHidden/>
              </w:rPr>
            </w:r>
            <w:r w:rsidR="00402823" w:rsidRPr="00655E27">
              <w:rPr>
                <w:rFonts w:hint="eastAsia"/>
                <w:i/>
                <w:iCs/>
                <w:noProof/>
                <w:webHidden/>
              </w:rPr>
              <w:fldChar w:fldCharType="separate"/>
            </w:r>
            <w:r w:rsidR="004B1143">
              <w:rPr>
                <w:rFonts w:hint="eastAsia"/>
                <w:i/>
                <w:iCs/>
                <w:noProof/>
                <w:webHidden/>
              </w:rPr>
              <w:t>2</w:t>
            </w:r>
            <w:r w:rsidR="00402823" w:rsidRPr="00655E27">
              <w:rPr>
                <w:rFonts w:hint="eastAsia"/>
                <w:i/>
                <w:iCs/>
                <w:noProof/>
                <w:webHidden/>
              </w:rPr>
              <w:fldChar w:fldCharType="end"/>
            </w:r>
          </w:hyperlink>
        </w:p>
        <w:p w14:paraId="6F86F79F" w14:textId="586A216A" w:rsidR="00402823" w:rsidRPr="00655E27" w:rsidRDefault="00402823">
          <w:pPr>
            <w:pStyle w:val="TOC1"/>
            <w:tabs>
              <w:tab w:val="right" w:leader="dot" w:pos="8296"/>
            </w:tabs>
            <w:rPr>
              <w:rFonts w:hint="eastAsia"/>
              <w:i/>
              <w:iCs/>
              <w:noProof/>
              <w:sz w:val="22"/>
              <w:szCs w:val="24"/>
            </w:rPr>
          </w:pPr>
          <w:hyperlink w:anchor="_Toc181125905" w:history="1">
            <w:r w:rsidRPr="00655E27">
              <w:rPr>
                <w:rStyle w:val="ae"/>
                <w:rFonts w:ascii="Times New Roman" w:hAnsi="Times New Roman" w:cs="Times New Roman" w:hint="eastAsia"/>
                <w:b/>
                <w:bCs/>
                <w:i/>
                <w:iCs/>
                <w:noProof/>
                <w:u w:val="none"/>
              </w:rPr>
              <w:t>Description</w:t>
            </w:r>
            <w:r w:rsidRPr="00655E27">
              <w:rPr>
                <w:rFonts w:hint="eastAsia"/>
                <w:i/>
                <w:iCs/>
                <w:noProof/>
                <w:webHidden/>
              </w:rPr>
              <w:tab/>
            </w:r>
            <w:r w:rsidRPr="00655E27">
              <w:rPr>
                <w:rFonts w:hint="eastAsia"/>
                <w:i/>
                <w:iCs/>
                <w:noProof/>
                <w:webHidden/>
              </w:rPr>
              <w:fldChar w:fldCharType="begin"/>
            </w:r>
            <w:r w:rsidRPr="00655E27">
              <w:rPr>
                <w:rFonts w:hint="eastAsia"/>
                <w:i/>
                <w:iCs/>
                <w:noProof/>
                <w:webHidden/>
              </w:rPr>
              <w:instrText xml:space="preserve"> </w:instrText>
            </w:r>
            <w:r w:rsidRPr="00655E27">
              <w:rPr>
                <w:i/>
                <w:iCs/>
                <w:noProof/>
                <w:webHidden/>
              </w:rPr>
              <w:instrText>PAGEREF _Toc181125905 \h</w:instrText>
            </w:r>
            <w:r w:rsidRPr="00655E27">
              <w:rPr>
                <w:rFonts w:hint="eastAsia"/>
                <w:i/>
                <w:iCs/>
                <w:noProof/>
                <w:webHidden/>
              </w:rPr>
              <w:instrText xml:space="preserve"> </w:instrText>
            </w:r>
            <w:r w:rsidRPr="00655E27">
              <w:rPr>
                <w:rFonts w:hint="eastAsia"/>
                <w:i/>
                <w:iCs/>
                <w:noProof/>
                <w:webHidden/>
              </w:rPr>
            </w:r>
            <w:r w:rsidRPr="00655E27">
              <w:rPr>
                <w:rFonts w:hint="eastAsia"/>
                <w:i/>
                <w:iCs/>
                <w:noProof/>
                <w:webHidden/>
              </w:rPr>
              <w:fldChar w:fldCharType="separate"/>
            </w:r>
            <w:r w:rsidR="004B1143">
              <w:rPr>
                <w:rFonts w:hint="eastAsia"/>
                <w:i/>
                <w:iCs/>
                <w:noProof/>
                <w:webHidden/>
              </w:rPr>
              <w:t>2</w:t>
            </w:r>
            <w:r w:rsidRPr="00655E27">
              <w:rPr>
                <w:rFonts w:hint="eastAsia"/>
                <w:i/>
                <w:iCs/>
                <w:noProof/>
                <w:webHidden/>
              </w:rPr>
              <w:fldChar w:fldCharType="end"/>
            </w:r>
          </w:hyperlink>
        </w:p>
        <w:p w14:paraId="27D6744B" w14:textId="1E6DEE22" w:rsidR="00402823" w:rsidRPr="00655E27" w:rsidRDefault="00402823">
          <w:pPr>
            <w:pStyle w:val="TOC2"/>
            <w:tabs>
              <w:tab w:val="right" w:leader="dot" w:pos="8296"/>
            </w:tabs>
            <w:rPr>
              <w:rFonts w:hint="eastAsia"/>
              <w:i/>
              <w:iCs/>
              <w:noProof/>
              <w:sz w:val="22"/>
              <w:szCs w:val="24"/>
            </w:rPr>
          </w:pPr>
          <w:hyperlink w:anchor="_Toc181125906" w:history="1">
            <w:r w:rsidRPr="00655E27">
              <w:rPr>
                <w:rStyle w:val="ae"/>
                <w:rFonts w:ascii="Times New Roman" w:hAnsi="Times New Roman" w:cs="Times New Roman" w:hint="eastAsia"/>
                <w:b/>
                <w:bCs/>
                <w:i/>
                <w:iCs/>
                <w:noProof/>
                <w:u w:val="none"/>
              </w:rPr>
              <w:t>A. Product Details</w:t>
            </w:r>
            <w:r w:rsidRPr="00655E27">
              <w:rPr>
                <w:rFonts w:hint="eastAsia"/>
                <w:i/>
                <w:iCs/>
                <w:noProof/>
                <w:webHidden/>
              </w:rPr>
              <w:tab/>
            </w:r>
            <w:r w:rsidRPr="00655E27">
              <w:rPr>
                <w:rFonts w:hint="eastAsia"/>
                <w:i/>
                <w:iCs/>
                <w:noProof/>
                <w:webHidden/>
              </w:rPr>
              <w:fldChar w:fldCharType="begin"/>
            </w:r>
            <w:r w:rsidRPr="00655E27">
              <w:rPr>
                <w:rFonts w:hint="eastAsia"/>
                <w:i/>
                <w:iCs/>
                <w:noProof/>
                <w:webHidden/>
              </w:rPr>
              <w:instrText xml:space="preserve"> </w:instrText>
            </w:r>
            <w:r w:rsidRPr="00655E27">
              <w:rPr>
                <w:i/>
                <w:iCs/>
                <w:noProof/>
                <w:webHidden/>
              </w:rPr>
              <w:instrText>PAGEREF _Toc181125906 \h</w:instrText>
            </w:r>
            <w:r w:rsidRPr="00655E27">
              <w:rPr>
                <w:rFonts w:hint="eastAsia"/>
                <w:i/>
                <w:iCs/>
                <w:noProof/>
                <w:webHidden/>
              </w:rPr>
              <w:instrText xml:space="preserve"> </w:instrText>
            </w:r>
            <w:r w:rsidRPr="00655E27">
              <w:rPr>
                <w:rFonts w:hint="eastAsia"/>
                <w:i/>
                <w:iCs/>
                <w:noProof/>
                <w:webHidden/>
              </w:rPr>
            </w:r>
            <w:r w:rsidRPr="00655E27">
              <w:rPr>
                <w:rFonts w:hint="eastAsia"/>
                <w:i/>
                <w:iCs/>
                <w:noProof/>
                <w:webHidden/>
              </w:rPr>
              <w:fldChar w:fldCharType="separate"/>
            </w:r>
            <w:r w:rsidR="004B1143">
              <w:rPr>
                <w:rFonts w:hint="eastAsia"/>
                <w:i/>
                <w:iCs/>
                <w:noProof/>
                <w:webHidden/>
              </w:rPr>
              <w:t>2</w:t>
            </w:r>
            <w:r w:rsidRPr="00655E27">
              <w:rPr>
                <w:rFonts w:hint="eastAsia"/>
                <w:i/>
                <w:iCs/>
                <w:noProof/>
                <w:webHidden/>
              </w:rPr>
              <w:fldChar w:fldCharType="end"/>
            </w:r>
          </w:hyperlink>
        </w:p>
        <w:p w14:paraId="69381984" w14:textId="37744987" w:rsidR="00402823" w:rsidRPr="00655E27" w:rsidRDefault="00402823">
          <w:pPr>
            <w:pStyle w:val="TOC2"/>
            <w:tabs>
              <w:tab w:val="right" w:leader="dot" w:pos="8296"/>
            </w:tabs>
            <w:rPr>
              <w:rFonts w:hint="eastAsia"/>
              <w:i/>
              <w:iCs/>
              <w:noProof/>
              <w:sz w:val="22"/>
              <w:szCs w:val="24"/>
            </w:rPr>
          </w:pPr>
          <w:hyperlink w:anchor="_Toc181125907" w:history="1">
            <w:r w:rsidRPr="00655E27">
              <w:rPr>
                <w:rStyle w:val="ae"/>
                <w:rFonts w:ascii="Times New Roman" w:hAnsi="Times New Roman" w:cs="Times New Roman" w:hint="eastAsia"/>
                <w:b/>
                <w:bCs/>
                <w:i/>
                <w:iCs/>
                <w:noProof/>
                <w:u w:val="none"/>
              </w:rPr>
              <w:t>B. Expected Significance and Impact</w:t>
            </w:r>
            <w:r w:rsidRPr="00655E27">
              <w:rPr>
                <w:rFonts w:hint="eastAsia"/>
                <w:i/>
                <w:iCs/>
                <w:noProof/>
                <w:webHidden/>
              </w:rPr>
              <w:tab/>
            </w:r>
            <w:r w:rsidRPr="00655E27">
              <w:rPr>
                <w:rFonts w:hint="eastAsia"/>
                <w:i/>
                <w:iCs/>
                <w:noProof/>
                <w:webHidden/>
              </w:rPr>
              <w:fldChar w:fldCharType="begin"/>
            </w:r>
            <w:r w:rsidRPr="00655E27">
              <w:rPr>
                <w:rFonts w:hint="eastAsia"/>
                <w:i/>
                <w:iCs/>
                <w:noProof/>
                <w:webHidden/>
              </w:rPr>
              <w:instrText xml:space="preserve"> </w:instrText>
            </w:r>
            <w:r w:rsidRPr="00655E27">
              <w:rPr>
                <w:i/>
                <w:iCs/>
                <w:noProof/>
                <w:webHidden/>
              </w:rPr>
              <w:instrText>PAGEREF _Toc181125907 \h</w:instrText>
            </w:r>
            <w:r w:rsidRPr="00655E27">
              <w:rPr>
                <w:rFonts w:hint="eastAsia"/>
                <w:i/>
                <w:iCs/>
                <w:noProof/>
                <w:webHidden/>
              </w:rPr>
              <w:instrText xml:space="preserve"> </w:instrText>
            </w:r>
            <w:r w:rsidRPr="00655E27">
              <w:rPr>
                <w:rFonts w:hint="eastAsia"/>
                <w:i/>
                <w:iCs/>
                <w:noProof/>
                <w:webHidden/>
              </w:rPr>
            </w:r>
            <w:r w:rsidRPr="00655E27">
              <w:rPr>
                <w:rFonts w:hint="eastAsia"/>
                <w:i/>
                <w:iCs/>
                <w:noProof/>
                <w:webHidden/>
              </w:rPr>
              <w:fldChar w:fldCharType="separate"/>
            </w:r>
            <w:r w:rsidR="004B1143">
              <w:rPr>
                <w:rFonts w:hint="eastAsia"/>
                <w:i/>
                <w:iCs/>
                <w:noProof/>
                <w:webHidden/>
              </w:rPr>
              <w:t>3</w:t>
            </w:r>
            <w:r w:rsidRPr="00655E27">
              <w:rPr>
                <w:rFonts w:hint="eastAsia"/>
                <w:i/>
                <w:iCs/>
                <w:noProof/>
                <w:webHidden/>
              </w:rPr>
              <w:fldChar w:fldCharType="end"/>
            </w:r>
          </w:hyperlink>
        </w:p>
        <w:p w14:paraId="2837C69B" w14:textId="3A2F46D8" w:rsidR="00402823" w:rsidRDefault="00402823">
          <w:pPr>
            <w:pStyle w:val="TOC1"/>
            <w:tabs>
              <w:tab w:val="right" w:leader="dot" w:pos="8296"/>
            </w:tabs>
            <w:rPr>
              <w:rFonts w:hint="eastAsia"/>
              <w:noProof/>
              <w:sz w:val="22"/>
              <w:szCs w:val="24"/>
            </w:rPr>
          </w:pPr>
          <w:hyperlink w:anchor="_Toc181125908" w:history="1">
            <w:r w:rsidRPr="00C7252A">
              <w:rPr>
                <w:rStyle w:val="ae"/>
                <w:rFonts w:ascii="Times New Roman" w:hAnsi="Times New Roman" w:cs="Times New Roman" w:hint="eastAsia"/>
                <w:b/>
                <w:bCs/>
                <w:noProof/>
              </w:rPr>
              <w:t>Project Resources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_Toc181125908 \h</w:instrText>
            </w:r>
            <w:r>
              <w:rPr>
                <w:rFonts w:hint="eastAsia"/>
                <w:noProof/>
                <w:webHidden/>
              </w:rPr>
              <w:instrText xml:space="preserve"> </w:instrText>
            </w:r>
            <w:r>
              <w:rPr>
                <w:rFonts w:hint="eastAsia"/>
                <w:noProof/>
                <w:webHidden/>
              </w:rPr>
            </w:r>
            <w:r>
              <w:rPr>
                <w:rFonts w:hint="eastAsia"/>
                <w:noProof/>
                <w:webHidden/>
              </w:rPr>
              <w:fldChar w:fldCharType="separate"/>
            </w:r>
            <w:r w:rsidR="004B1143">
              <w:rPr>
                <w:rFonts w:hint="eastAsia"/>
                <w:noProof/>
                <w:webHidden/>
              </w:rPr>
              <w:t>4</w:t>
            </w:r>
            <w:r>
              <w:rPr>
                <w:rFonts w:hint="eastAsia"/>
                <w:noProof/>
                <w:webHidden/>
              </w:rPr>
              <w:fldChar w:fldCharType="end"/>
            </w:r>
          </w:hyperlink>
        </w:p>
        <w:p w14:paraId="30640F6E" w14:textId="7ECAE020" w:rsidR="0013652C" w:rsidRPr="007020CA" w:rsidRDefault="0013652C" w:rsidP="00631A48">
          <w:pPr>
            <w:wordWrap w:val="0"/>
            <w:spacing w:line="360" w:lineRule="auto"/>
            <w:rPr>
              <w:rFonts w:ascii="Times New Roman" w:hAnsi="Times New Roman" w:cs="Times New Roman"/>
            </w:rPr>
          </w:pPr>
          <w:r w:rsidRPr="007020CA">
            <w:rPr>
              <w:rFonts w:ascii="Times New Roman" w:hAnsi="Times New Roman" w:cs="Times New Roman"/>
              <w:b/>
              <w:bCs/>
              <w:lang w:val="zh-CN"/>
            </w:rPr>
            <w:fldChar w:fldCharType="end"/>
          </w:r>
        </w:p>
      </w:sdtContent>
    </w:sdt>
    <w:p w14:paraId="2109D7E1" w14:textId="77777777" w:rsidR="0013652C" w:rsidRPr="007020CA" w:rsidRDefault="0013652C" w:rsidP="00631A48">
      <w:pPr>
        <w:wordWrap w:val="0"/>
        <w:rPr>
          <w:rFonts w:ascii="Times New Roman" w:hAnsi="Times New Roman" w:cs="Times New Roman"/>
        </w:rPr>
      </w:pPr>
    </w:p>
    <w:p w14:paraId="7D2053F3" w14:textId="77777777" w:rsidR="0013652C" w:rsidRPr="007020CA" w:rsidRDefault="0013652C" w:rsidP="00631A48">
      <w:pPr>
        <w:wordWrap w:val="0"/>
        <w:rPr>
          <w:rFonts w:ascii="Times New Roman" w:hAnsi="Times New Roman" w:cs="Times New Roman"/>
        </w:rPr>
      </w:pPr>
    </w:p>
    <w:p w14:paraId="5A1251E1" w14:textId="77777777" w:rsidR="0013652C" w:rsidRPr="007020CA" w:rsidRDefault="0013652C" w:rsidP="00631A48">
      <w:pPr>
        <w:wordWrap w:val="0"/>
        <w:rPr>
          <w:rFonts w:ascii="Times New Roman" w:hAnsi="Times New Roman" w:cs="Times New Roman"/>
        </w:rPr>
      </w:pPr>
    </w:p>
    <w:p w14:paraId="160F33E9" w14:textId="77777777" w:rsidR="0013652C" w:rsidRPr="007020CA" w:rsidRDefault="0013652C" w:rsidP="00631A48">
      <w:pPr>
        <w:wordWrap w:val="0"/>
        <w:rPr>
          <w:rFonts w:ascii="Times New Roman" w:hAnsi="Times New Roman" w:cs="Times New Roman"/>
        </w:rPr>
      </w:pPr>
    </w:p>
    <w:p w14:paraId="2384D227" w14:textId="77777777" w:rsidR="0013652C" w:rsidRPr="007020CA" w:rsidRDefault="0013652C" w:rsidP="00631A48">
      <w:pPr>
        <w:wordWrap w:val="0"/>
        <w:rPr>
          <w:rFonts w:ascii="Times New Roman" w:hAnsi="Times New Roman" w:cs="Times New Roman"/>
        </w:rPr>
      </w:pPr>
    </w:p>
    <w:p w14:paraId="54916D30" w14:textId="77777777" w:rsidR="0013652C" w:rsidRPr="007020CA" w:rsidRDefault="0013652C" w:rsidP="00631A48">
      <w:pPr>
        <w:wordWrap w:val="0"/>
        <w:rPr>
          <w:rFonts w:ascii="Times New Roman" w:hAnsi="Times New Roman" w:cs="Times New Roman"/>
        </w:rPr>
      </w:pPr>
    </w:p>
    <w:p w14:paraId="00FF7119" w14:textId="77777777" w:rsidR="0013652C" w:rsidRPr="007020CA" w:rsidRDefault="0013652C" w:rsidP="00631A48">
      <w:pPr>
        <w:wordWrap w:val="0"/>
        <w:rPr>
          <w:rFonts w:ascii="Times New Roman" w:hAnsi="Times New Roman" w:cs="Times New Roman"/>
        </w:rPr>
      </w:pPr>
    </w:p>
    <w:p w14:paraId="10E46D07" w14:textId="77777777" w:rsidR="0013652C" w:rsidRPr="007020CA" w:rsidRDefault="0013652C" w:rsidP="00631A48">
      <w:pPr>
        <w:wordWrap w:val="0"/>
        <w:rPr>
          <w:rFonts w:ascii="Times New Roman" w:hAnsi="Times New Roman" w:cs="Times New Roman"/>
        </w:rPr>
      </w:pPr>
    </w:p>
    <w:p w14:paraId="365E8F78" w14:textId="77777777" w:rsidR="0013652C" w:rsidRPr="007020CA" w:rsidRDefault="0013652C" w:rsidP="00631A48">
      <w:pPr>
        <w:wordWrap w:val="0"/>
        <w:rPr>
          <w:rFonts w:ascii="Times New Roman" w:hAnsi="Times New Roman" w:cs="Times New Roman"/>
        </w:rPr>
      </w:pPr>
    </w:p>
    <w:p w14:paraId="38FCA4CA" w14:textId="77777777" w:rsidR="0013652C" w:rsidRPr="007020CA" w:rsidRDefault="0013652C" w:rsidP="00631A48">
      <w:pPr>
        <w:wordWrap w:val="0"/>
        <w:rPr>
          <w:rFonts w:ascii="Times New Roman" w:hAnsi="Times New Roman" w:cs="Times New Roman"/>
        </w:rPr>
      </w:pPr>
    </w:p>
    <w:p w14:paraId="01798FFC" w14:textId="77777777" w:rsidR="0013652C" w:rsidRPr="007020CA" w:rsidRDefault="0013652C" w:rsidP="00631A48">
      <w:pPr>
        <w:wordWrap w:val="0"/>
        <w:rPr>
          <w:rFonts w:ascii="Times New Roman" w:hAnsi="Times New Roman" w:cs="Times New Roman"/>
        </w:rPr>
      </w:pPr>
    </w:p>
    <w:p w14:paraId="7D13EB37" w14:textId="77777777" w:rsidR="0013652C" w:rsidRPr="00324A7F" w:rsidRDefault="0013652C" w:rsidP="00631A48">
      <w:pPr>
        <w:wordWrap w:val="0"/>
        <w:rPr>
          <w:rFonts w:ascii="Times New Roman" w:hAnsi="Times New Roman" w:cs="Times New Roman"/>
        </w:rPr>
      </w:pPr>
    </w:p>
    <w:p w14:paraId="6B98DD63" w14:textId="15C1E37B" w:rsidR="00324A7F" w:rsidRPr="00770782" w:rsidRDefault="00324A7F" w:rsidP="00CB134D">
      <w:pPr>
        <w:pStyle w:val="1"/>
        <w:tabs>
          <w:tab w:val="center" w:pos="4153"/>
        </w:tabs>
        <w:wordWrap w:val="0"/>
        <w:rPr>
          <w:rFonts w:ascii="Times New Roman" w:hAnsi="Times New Roman" w:cs="Times New Roman"/>
          <w:b/>
          <w:bCs/>
          <w:i/>
          <w:iCs/>
          <w:color w:val="0B769F" w:themeColor="accent4" w:themeShade="BF"/>
          <w:sz w:val="44"/>
          <w:szCs w:val="44"/>
          <w:u w:val="single"/>
        </w:rPr>
      </w:pPr>
      <w:bookmarkStart w:id="0" w:name="_Toc181125904"/>
      <w:r w:rsidRPr="00770782">
        <w:rPr>
          <w:rFonts w:ascii="Times New Roman" w:hAnsi="Times New Roman" w:cs="Times New Roman"/>
          <w:b/>
          <w:bCs/>
          <w:i/>
          <w:iCs/>
          <w:color w:val="0B769F" w:themeColor="accent4" w:themeShade="BF"/>
          <w:sz w:val="44"/>
          <w:szCs w:val="44"/>
          <w:u w:val="single"/>
        </w:rPr>
        <w:t>Abstract</w:t>
      </w:r>
      <w:bookmarkEnd w:id="0"/>
    </w:p>
    <w:p w14:paraId="0049B145" w14:textId="1496D51C" w:rsidR="00FA3EE1" w:rsidRPr="007020CA" w:rsidRDefault="00FA3EE1" w:rsidP="00631A48">
      <w:pPr>
        <w:wordWrap w:val="0"/>
        <w:rPr>
          <w:rFonts w:ascii="Times New Roman" w:hAnsi="Times New Roman" w:cs="Times New Roman"/>
        </w:rPr>
      </w:pPr>
      <w:r w:rsidRPr="007020CA">
        <w:rPr>
          <w:rFonts w:ascii="Times New Roman" w:hAnsi="Times New Roman" w:cs="Times New Roman"/>
        </w:rPr>
        <w:t xml:space="preserve">This project aims to develop an </w:t>
      </w:r>
      <w:r w:rsidRPr="00BF3485">
        <w:rPr>
          <w:rFonts w:ascii="Times New Roman" w:hAnsi="Times New Roman" w:cs="Times New Roman"/>
          <w:b/>
          <w:bCs/>
        </w:rPr>
        <w:t>interactive computer-based</w:t>
      </w:r>
      <w:r w:rsidRPr="007020CA">
        <w:rPr>
          <w:rFonts w:ascii="Times New Roman" w:hAnsi="Times New Roman" w:cs="Times New Roman"/>
        </w:rPr>
        <w:t xml:space="preserve"> application focused on enhancing user experience through innovative design and advanced technology. The application is designed to be </w:t>
      </w:r>
      <w:r w:rsidRPr="00BF3485">
        <w:rPr>
          <w:rFonts w:ascii="Times New Roman" w:hAnsi="Times New Roman" w:cs="Times New Roman"/>
          <w:b/>
          <w:bCs/>
        </w:rPr>
        <w:t>user-friendly</w:t>
      </w:r>
      <w:r w:rsidRPr="007020CA">
        <w:rPr>
          <w:rFonts w:ascii="Times New Roman" w:hAnsi="Times New Roman" w:cs="Times New Roman"/>
        </w:rPr>
        <w:t xml:space="preserve">, </w:t>
      </w:r>
      <w:r w:rsidRPr="00BF3485">
        <w:rPr>
          <w:rFonts w:ascii="Times New Roman" w:hAnsi="Times New Roman" w:cs="Times New Roman"/>
          <w:b/>
          <w:bCs/>
        </w:rPr>
        <w:t>highly responsive</w:t>
      </w:r>
      <w:r w:rsidRPr="007020CA">
        <w:rPr>
          <w:rFonts w:ascii="Times New Roman" w:hAnsi="Times New Roman" w:cs="Times New Roman"/>
        </w:rPr>
        <w:t xml:space="preserve">, and </w:t>
      </w:r>
      <w:r w:rsidRPr="00BF3485">
        <w:rPr>
          <w:rFonts w:ascii="Times New Roman" w:hAnsi="Times New Roman" w:cs="Times New Roman"/>
          <w:b/>
          <w:bCs/>
        </w:rPr>
        <w:t>customizable</w:t>
      </w:r>
      <w:r w:rsidRPr="007020CA">
        <w:rPr>
          <w:rFonts w:ascii="Times New Roman" w:hAnsi="Times New Roman" w:cs="Times New Roman"/>
        </w:rPr>
        <w:t xml:space="preserve">, catering to various user needs across different platforms. By addressing the limitations of existing systems, this project will provide a more </w:t>
      </w:r>
      <w:r w:rsidRPr="00BF3485">
        <w:rPr>
          <w:rFonts w:ascii="Times New Roman" w:hAnsi="Times New Roman" w:cs="Times New Roman"/>
          <w:b/>
          <w:bCs/>
        </w:rPr>
        <w:t>intuitive and efficient tool</w:t>
      </w:r>
      <w:r w:rsidRPr="007020CA">
        <w:rPr>
          <w:rFonts w:ascii="Times New Roman" w:hAnsi="Times New Roman" w:cs="Times New Roman"/>
        </w:rPr>
        <w:t xml:space="preserve"> for designers, developers, and educators. The goal is to </w:t>
      </w:r>
      <w:r w:rsidRPr="00BF3485">
        <w:rPr>
          <w:rFonts w:ascii="Times New Roman" w:hAnsi="Times New Roman" w:cs="Times New Roman"/>
          <w:b/>
          <w:bCs/>
        </w:rPr>
        <w:t>facilitate smoother interactions</w:t>
      </w:r>
      <w:r w:rsidRPr="007020CA">
        <w:rPr>
          <w:rFonts w:ascii="Times New Roman" w:hAnsi="Times New Roman" w:cs="Times New Roman"/>
        </w:rPr>
        <w:t xml:space="preserve"> and improve overall </w:t>
      </w:r>
      <w:r w:rsidRPr="00BF3485">
        <w:rPr>
          <w:rFonts w:ascii="Times New Roman" w:hAnsi="Times New Roman" w:cs="Times New Roman"/>
          <w:b/>
          <w:bCs/>
        </w:rPr>
        <w:t>productivity</w:t>
      </w:r>
      <w:r w:rsidRPr="007020CA">
        <w:rPr>
          <w:rFonts w:ascii="Times New Roman" w:hAnsi="Times New Roman" w:cs="Times New Roman"/>
        </w:rPr>
        <w:t>. The expected outcomes include significant contributions to global digital design practices, economic benefits for small businesses and individual developers, and positive environmental and societal impacts through reduced reliance on physical design tools and materials.</w:t>
      </w:r>
    </w:p>
    <w:p w14:paraId="231123EE" w14:textId="77777777" w:rsidR="00F87145" w:rsidRPr="007020CA" w:rsidRDefault="00F87145" w:rsidP="00631A48">
      <w:pPr>
        <w:wordWrap w:val="0"/>
        <w:rPr>
          <w:rFonts w:ascii="Times New Roman" w:hAnsi="Times New Roman" w:cs="Times New Roman"/>
        </w:rPr>
      </w:pPr>
    </w:p>
    <w:p w14:paraId="76AF0508" w14:textId="77777777" w:rsidR="007020CA" w:rsidRPr="00770782" w:rsidRDefault="007020CA" w:rsidP="00631A48">
      <w:pPr>
        <w:pStyle w:val="1"/>
        <w:wordWrap w:val="0"/>
        <w:rPr>
          <w:rFonts w:ascii="Times New Roman" w:hAnsi="Times New Roman" w:cs="Times New Roman"/>
          <w:b/>
          <w:bCs/>
          <w:i/>
          <w:iCs/>
          <w:color w:val="0B769F" w:themeColor="accent4" w:themeShade="BF"/>
          <w:sz w:val="44"/>
          <w:szCs w:val="44"/>
          <w:u w:val="single"/>
        </w:rPr>
      </w:pPr>
      <w:bookmarkStart w:id="1" w:name="_Toc181125905"/>
      <w:r w:rsidRPr="00770782">
        <w:rPr>
          <w:rFonts w:ascii="Times New Roman" w:hAnsi="Times New Roman" w:cs="Times New Roman"/>
          <w:b/>
          <w:bCs/>
          <w:i/>
          <w:iCs/>
          <w:color w:val="0B769F" w:themeColor="accent4" w:themeShade="BF"/>
          <w:sz w:val="44"/>
          <w:szCs w:val="44"/>
          <w:u w:val="single"/>
        </w:rPr>
        <w:t>Description</w:t>
      </w:r>
      <w:bookmarkEnd w:id="1"/>
    </w:p>
    <w:p w14:paraId="33610DDA" w14:textId="77777777" w:rsidR="007020CA" w:rsidRPr="00770782" w:rsidRDefault="007020CA" w:rsidP="00631A48">
      <w:pPr>
        <w:pStyle w:val="2"/>
        <w:wordWrap w:val="0"/>
        <w:rPr>
          <w:rFonts w:ascii="Times New Roman" w:hAnsi="Times New Roman" w:cs="Times New Roman"/>
          <w:b/>
          <w:bCs/>
          <w:i/>
          <w:iCs/>
          <w:color w:val="0B769F" w:themeColor="accent4" w:themeShade="BF"/>
          <w:sz w:val="36"/>
          <w:szCs w:val="36"/>
          <w:u w:val="single"/>
        </w:rPr>
      </w:pPr>
      <w:bookmarkStart w:id="2" w:name="_Toc181125906"/>
      <w:r w:rsidRPr="00770782">
        <w:rPr>
          <w:rFonts w:ascii="Times New Roman" w:hAnsi="Times New Roman" w:cs="Times New Roman"/>
          <w:b/>
          <w:bCs/>
          <w:i/>
          <w:iCs/>
          <w:color w:val="0B769F" w:themeColor="accent4" w:themeShade="BF"/>
          <w:sz w:val="36"/>
          <w:szCs w:val="36"/>
          <w:u w:val="single"/>
        </w:rPr>
        <w:t>A. Product Details</w:t>
      </w:r>
      <w:bookmarkEnd w:id="2"/>
    </w:p>
    <w:p w14:paraId="2D5D271C" w14:textId="77777777" w:rsidR="007020CA" w:rsidRPr="007020CA" w:rsidRDefault="007020CA" w:rsidP="00631A48">
      <w:pPr>
        <w:wordWrap w:val="0"/>
        <w:jc w:val="left"/>
        <w:rPr>
          <w:rFonts w:ascii="Times New Roman" w:hAnsi="Times New Roman" w:cs="Times New Roman"/>
        </w:rPr>
      </w:pPr>
      <w:r w:rsidRPr="007020CA">
        <w:rPr>
          <w:rFonts w:ascii="Times New Roman" w:hAnsi="Times New Roman" w:cs="Times New Roman"/>
          <w:b/>
          <w:bCs/>
          <w:highlight w:val="cyan"/>
        </w:rPr>
        <w:t>Main Goals</w:t>
      </w:r>
      <w:r w:rsidRPr="007020CA">
        <w:rPr>
          <w:rFonts w:ascii="Times New Roman" w:hAnsi="Times New Roman" w:cs="Times New Roman"/>
          <w:highlight w:val="cyan"/>
        </w:rPr>
        <w:t>:</w:t>
      </w:r>
      <w:r w:rsidRPr="007020CA">
        <w:rPr>
          <w:rFonts w:ascii="Times New Roman" w:hAnsi="Times New Roman" w:cs="Times New Roman"/>
        </w:rPr>
        <w:t> The primary objective of this project is to develop an interactive computer-based application that leverages cutting-edge technology and </w:t>
      </w:r>
      <w:r w:rsidRPr="002F4B60">
        <w:rPr>
          <w:rFonts w:ascii="Times New Roman" w:hAnsi="Times New Roman" w:cs="Times New Roman"/>
          <w:b/>
          <w:bCs/>
        </w:rPr>
        <w:t>user-centric</w:t>
      </w:r>
      <w:r w:rsidRPr="007020CA">
        <w:rPr>
          <w:rFonts w:ascii="Times New Roman" w:hAnsi="Times New Roman" w:cs="Times New Roman"/>
        </w:rPr>
        <w:t> design principles to enhance the overall user experience. The application aims to simplify complex tasks, making them more approachable and efficient for users. By prioritizing usability and user interaction, the project seeks to create a tool that is not only highly functional but also enjoyable to use, ultimately improving productivity and satisfaction.</w:t>
      </w:r>
    </w:p>
    <w:p w14:paraId="69B21883" w14:textId="77777777" w:rsidR="007020CA" w:rsidRPr="007020CA" w:rsidRDefault="007020CA" w:rsidP="00631A48">
      <w:pPr>
        <w:wordWrap w:val="0"/>
        <w:jc w:val="left"/>
        <w:rPr>
          <w:rFonts w:ascii="Times New Roman" w:hAnsi="Times New Roman" w:cs="Times New Roman"/>
        </w:rPr>
      </w:pPr>
      <w:r w:rsidRPr="007020CA">
        <w:rPr>
          <w:rFonts w:ascii="Times New Roman" w:hAnsi="Times New Roman" w:cs="Times New Roman"/>
          <w:b/>
          <w:bCs/>
          <w:highlight w:val="cyan"/>
        </w:rPr>
        <w:t>Main Functionality and/or Characteristics</w:t>
      </w:r>
      <w:r w:rsidRPr="007020CA">
        <w:rPr>
          <w:rFonts w:ascii="Times New Roman" w:hAnsi="Times New Roman" w:cs="Times New Roman"/>
          <w:highlight w:val="cyan"/>
        </w:rPr>
        <w:t>:</w:t>
      </w:r>
      <w:r w:rsidRPr="007020CA">
        <w:rPr>
          <w:rFonts w:ascii="Times New Roman" w:hAnsi="Times New Roman" w:cs="Times New Roman"/>
        </w:rPr>
        <w:t> The application will feature a </w:t>
      </w:r>
      <w:r w:rsidRPr="002F4B60">
        <w:rPr>
          <w:rFonts w:ascii="Times New Roman" w:hAnsi="Times New Roman" w:cs="Times New Roman"/>
          <w:b/>
          <w:bCs/>
        </w:rPr>
        <w:t>user-friendly</w:t>
      </w:r>
      <w:r w:rsidRPr="007020CA">
        <w:rPr>
          <w:rFonts w:ascii="Times New Roman" w:hAnsi="Times New Roman" w:cs="Times New Roman"/>
        </w:rPr>
        <w:t> interface that is designed to be easily navigable for users of all skill levels. Key functionalities and characteristics include:</w:t>
      </w:r>
    </w:p>
    <w:p w14:paraId="70635465" w14:textId="77777777" w:rsidR="007020CA" w:rsidRPr="007020CA" w:rsidRDefault="007020CA" w:rsidP="00631A48">
      <w:pPr>
        <w:numPr>
          <w:ilvl w:val="0"/>
          <w:numId w:val="17"/>
        </w:numPr>
        <w:wordWrap w:val="0"/>
        <w:jc w:val="left"/>
        <w:rPr>
          <w:rFonts w:ascii="Times New Roman" w:hAnsi="Times New Roman" w:cs="Times New Roman"/>
        </w:rPr>
      </w:pPr>
      <w:r w:rsidRPr="007020CA">
        <w:rPr>
          <w:rFonts w:ascii="Times New Roman" w:hAnsi="Times New Roman" w:cs="Times New Roman"/>
          <w:b/>
          <w:bCs/>
        </w:rPr>
        <w:t>Intuitive Design</w:t>
      </w:r>
      <w:r w:rsidRPr="007020CA">
        <w:rPr>
          <w:rFonts w:ascii="Times New Roman" w:hAnsi="Times New Roman" w:cs="Times New Roman"/>
        </w:rPr>
        <w:t>: The interface will be clean and simple, reducing cognitive load and making it easy for users to perform tasks without confusion.</w:t>
      </w:r>
    </w:p>
    <w:p w14:paraId="2DA99BBB" w14:textId="77777777" w:rsidR="007020CA" w:rsidRPr="007020CA" w:rsidRDefault="007020CA" w:rsidP="00631A48">
      <w:pPr>
        <w:numPr>
          <w:ilvl w:val="0"/>
          <w:numId w:val="17"/>
        </w:numPr>
        <w:wordWrap w:val="0"/>
        <w:jc w:val="left"/>
        <w:rPr>
          <w:rFonts w:ascii="Times New Roman" w:hAnsi="Times New Roman" w:cs="Times New Roman"/>
        </w:rPr>
      </w:pPr>
      <w:r w:rsidRPr="007020CA">
        <w:rPr>
          <w:rFonts w:ascii="Times New Roman" w:hAnsi="Times New Roman" w:cs="Times New Roman"/>
          <w:b/>
          <w:bCs/>
        </w:rPr>
        <w:t>Customization Options</w:t>
      </w:r>
      <w:r w:rsidRPr="007020CA">
        <w:rPr>
          <w:rFonts w:ascii="Times New Roman" w:hAnsi="Times New Roman" w:cs="Times New Roman"/>
        </w:rPr>
        <w:t>: Users will have the ability to personalize the interface according to their preferences, including options for themes, shortcuts, and workflow customization.</w:t>
      </w:r>
    </w:p>
    <w:p w14:paraId="5EC82448" w14:textId="77777777" w:rsidR="007020CA" w:rsidRPr="007020CA" w:rsidRDefault="007020CA" w:rsidP="00631A48">
      <w:pPr>
        <w:numPr>
          <w:ilvl w:val="0"/>
          <w:numId w:val="17"/>
        </w:numPr>
        <w:wordWrap w:val="0"/>
        <w:jc w:val="left"/>
        <w:rPr>
          <w:rFonts w:ascii="Times New Roman" w:hAnsi="Times New Roman" w:cs="Times New Roman"/>
        </w:rPr>
      </w:pPr>
      <w:r w:rsidRPr="007020CA">
        <w:rPr>
          <w:rFonts w:ascii="Times New Roman" w:hAnsi="Times New Roman" w:cs="Times New Roman"/>
          <w:b/>
          <w:bCs/>
        </w:rPr>
        <w:t>Responsive Performance</w:t>
      </w:r>
      <w:r w:rsidRPr="007020CA">
        <w:rPr>
          <w:rFonts w:ascii="Times New Roman" w:hAnsi="Times New Roman" w:cs="Times New Roman"/>
        </w:rPr>
        <w:t>: The application will be optimized for high performance, ensuring quick load times and smooth interactions. This will enhance the user experience by minimizing delays and interruptions.</w:t>
      </w:r>
    </w:p>
    <w:p w14:paraId="3F24C5B5" w14:textId="77777777" w:rsidR="007020CA" w:rsidRPr="007020CA" w:rsidRDefault="007020CA" w:rsidP="00631A48">
      <w:pPr>
        <w:numPr>
          <w:ilvl w:val="0"/>
          <w:numId w:val="17"/>
        </w:numPr>
        <w:wordWrap w:val="0"/>
        <w:jc w:val="left"/>
        <w:rPr>
          <w:rFonts w:ascii="Times New Roman" w:hAnsi="Times New Roman" w:cs="Times New Roman"/>
        </w:rPr>
      </w:pPr>
      <w:r w:rsidRPr="007020CA">
        <w:rPr>
          <w:rFonts w:ascii="Times New Roman" w:hAnsi="Times New Roman" w:cs="Times New Roman"/>
          <w:b/>
          <w:bCs/>
        </w:rPr>
        <w:t>Cross-Platform Compatibility</w:t>
      </w:r>
      <w:r w:rsidRPr="007020CA">
        <w:rPr>
          <w:rFonts w:ascii="Times New Roman" w:hAnsi="Times New Roman" w:cs="Times New Roman"/>
        </w:rPr>
        <w:t>: The application will be compatible with multiple operating systems, including Windows, macOS, and Linux, ensuring that users can access the tool regardless of their device.</w:t>
      </w:r>
    </w:p>
    <w:p w14:paraId="00C18BA5" w14:textId="77777777" w:rsidR="007020CA" w:rsidRPr="007020CA" w:rsidRDefault="007020CA" w:rsidP="00631A48">
      <w:pPr>
        <w:numPr>
          <w:ilvl w:val="0"/>
          <w:numId w:val="17"/>
        </w:numPr>
        <w:wordWrap w:val="0"/>
        <w:jc w:val="left"/>
        <w:rPr>
          <w:rFonts w:ascii="Times New Roman" w:hAnsi="Times New Roman" w:cs="Times New Roman"/>
        </w:rPr>
      </w:pPr>
      <w:r w:rsidRPr="007020CA">
        <w:rPr>
          <w:rFonts w:ascii="Times New Roman" w:hAnsi="Times New Roman" w:cs="Times New Roman"/>
          <w:b/>
          <w:bCs/>
        </w:rPr>
        <w:t>Advanced Tools and Features</w:t>
      </w:r>
      <w:r w:rsidRPr="007020CA">
        <w:rPr>
          <w:rFonts w:ascii="Times New Roman" w:hAnsi="Times New Roman" w:cs="Times New Roman"/>
        </w:rPr>
        <w:t>: The application will include features such as drag-and-drop functionality, real-time collaboration, and integration with other software tools. These features will enhance the application's usability and functionality.</w:t>
      </w:r>
    </w:p>
    <w:p w14:paraId="1C16F915" w14:textId="77777777" w:rsidR="007020CA" w:rsidRPr="007020CA" w:rsidRDefault="007020CA" w:rsidP="00631A48">
      <w:pPr>
        <w:numPr>
          <w:ilvl w:val="0"/>
          <w:numId w:val="17"/>
        </w:numPr>
        <w:wordWrap w:val="0"/>
        <w:jc w:val="left"/>
        <w:rPr>
          <w:rFonts w:ascii="Times New Roman" w:hAnsi="Times New Roman" w:cs="Times New Roman"/>
        </w:rPr>
      </w:pPr>
      <w:r w:rsidRPr="007020CA">
        <w:rPr>
          <w:rFonts w:ascii="Times New Roman" w:hAnsi="Times New Roman" w:cs="Times New Roman"/>
          <w:b/>
          <w:bCs/>
        </w:rPr>
        <w:lastRenderedPageBreak/>
        <w:t>Machine Learning Integration</w:t>
      </w:r>
      <w:r w:rsidRPr="007020CA">
        <w:rPr>
          <w:rFonts w:ascii="Times New Roman" w:hAnsi="Times New Roman" w:cs="Times New Roman"/>
        </w:rPr>
        <w:t>: The application will leverage machine learning algorithms to provide smart features such as predictive text input, automated design suggestions, and intelligent error detection. This will streamline the user's workflow and improve efficiency.</w:t>
      </w:r>
    </w:p>
    <w:p w14:paraId="385E60B0" w14:textId="77777777" w:rsidR="007020CA" w:rsidRPr="007020CA" w:rsidRDefault="007020CA" w:rsidP="00631A48">
      <w:pPr>
        <w:wordWrap w:val="0"/>
        <w:jc w:val="left"/>
        <w:rPr>
          <w:rFonts w:ascii="Times New Roman" w:hAnsi="Times New Roman" w:cs="Times New Roman"/>
        </w:rPr>
      </w:pPr>
      <w:r w:rsidRPr="007020CA">
        <w:rPr>
          <w:rFonts w:ascii="Times New Roman" w:hAnsi="Times New Roman" w:cs="Times New Roman"/>
          <w:b/>
          <w:bCs/>
          <w:highlight w:val="cyan"/>
        </w:rPr>
        <w:t>Planned Technology</w:t>
      </w:r>
      <w:r w:rsidRPr="007020CA">
        <w:rPr>
          <w:rFonts w:ascii="Times New Roman" w:hAnsi="Times New Roman" w:cs="Times New Roman"/>
          <w:highlight w:val="cyan"/>
        </w:rPr>
        <w:t>:</w:t>
      </w:r>
      <w:r w:rsidRPr="007020CA">
        <w:rPr>
          <w:rFonts w:ascii="Times New Roman" w:hAnsi="Times New Roman" w:cs="Times New Roman"/>
        </w:rPr>
        <w:t> The development of this application will utilize the following technologies:</w:t>
      </w:r>
    </w:p>
    <w:p w14:paraId="17B01EE9" w14:textId="76BCC92F" w:rsidR="007020CA" w:rsidRPr="003116C2" w:rsidRDefault="007020CA" w:rsidP="00631A48">
      <w:pPr>
        <w:numPr>
          <w:ilvl w:val="0"/>
          <w:numId w:val="18"/>
        </w:numPr>
        <w:wordWrap w:val="0"/>
        <w:jc w:val="left"/>
        <w:rPr>
          <w:rFonts w:ascii="Times New Roman" w:hAnsi="Times New Roman" w:cs="Times New Roman"/>
          <w:i/>
          <w:iCs/>
        </w:rPr>
      </w:pPr>
      <w:r w:rsidRPr="007020CA">
        <w:rPr>
          <w:rFonts w:ascii="Times New Roman" w:hAnsi="Times New Roman" w:cs="Times New Roman"/>
          <w:b/>
          <w:bCs/>
        </w:rPr>
        <w:t>Software Platforms</w:t>
      </w:r>
      <w:r w:rsidRPr="007020CA">
        <w:rPr>
          <w:rFonts w:ascii="Times New Roman" w:hAnsi="Times New Roman" w:cs="Times New Roman"/>
        </w:rPr>
        <w:t>: </w:t>
      </w:r>
      <w:r w:rsidRPr="003116C2">
        <w:rPr>
          <w:rFonts w:ascii="Times New Roman" w:hAnsi="Times New Roman" w:cs="Times New Roman"/>
          <w:i/>
          <w:iCs/>
          <w:u w:val="single"/>
        </w:rPr>
        <w:t>Windows, </w:t>
      </w:r>
      <w:r w:rsidR="00031352">
        <w:rPr>
          <w:rFonts w:ascii="Times New Roman" w:hAnsi="Times New Roman" w:cs="Times New Roman" w:hint="eastAsia"/>
          <w:i/>
          <w:iCs/>
          <w:u w:val="single"/>
        </w:rPr>
        <w:t>m</w:t>
      </w:r>
      <w:r w:rsidRPr="003116C2">
        <w:rPr>
          <w:rFonts w:ascii="Times New Roman" w:hAnsi="Times New Roman" w:cs="Times New Roman"/>
          <w:i/>
          <w:iCs/>
          <w:u w:val="single"/>
        </w:rPr>
        <w:t>acOS, Linux</w:t>
      </w:r>
      <w:r w:rsidRPr="003116C2">
        <w:rPr>
          <w:rFonts w:ascii="Times New Roman" w:hAnsi="Times New Roman" w:cs="Times New Roman"/>
          <w:i/>
          <w:iCs/>
        </w:rPr>
        <w:t>.</w:t>
      </w:r>
    </w:p>
    <w:p w14:paraId="5A9EA011" w14:textId="77777777" w:rsidR="007020CA" w:rsidRPr="007020CA" w:rsidRDefault="007020CA" w:rsidP="00631A48">
      <w:pPr>
        <w:numPr>
          <w:ilvl w:val="0"/>
          <w:numId w:val="18"/>
        </w:numPr>
        <w:wordWrap w:val="0"/>
        <w:jc w:val="left"/>
        <w:rPr>
          <w:rFonts w:ascii="Times New Roman" w:hAnsi="Times New Roman" w:cs="Times New Roman"/>
        </w:rPr>
      </w:pPr>
      <w:r w:rsidRPr="007020CA">
        <w:rPr>
          <w:rFonts w:ascii="Times New Roman" w:hAnsi="Times New Roman" w:cs="Times New Roman"/>
          <w:b/>
          <w:bCs/>
        </w:rPr>
        <w:t>Programming Languages</w:t>
      </w:r>
      <w:r w:rsidRPr="007020CA">
        <w:rPr>
          <w:rFonts w:ascii="Times New Roman" w:hAnsi="Times New Roman" w:cs="Times New Roman"/>
        </w:rPr>
        <w:t>: </w:t>
      </w:r>
      <w:r w:rsidRPr="003116C2">
        <w:rPr>
          <w:rFonts w:ascii="Times New Roman" w:hAnsi="Times New Roman" w:cs="Times New Roman"/>
          <w:i/>
          <w:iCs/>
          <w:u w:val="single"/>
        </w:rPr>
        <w:t>Python, JavaScript.</w:t>
      </w:r>
    </w:p>
    <w:p w14:paraId="126F9AB3" w14:textId="55FF630A" w:rsidR="007020CA" w:rsidRPr="007020CA" w:rsidRDefault="007020CA" w:rsidP="00631A48">
      <w:pPr>
        <w:numPr>
          <w:ilvl w:val="0"/>
          <w:numId w:val="18"/>
        </w:numPr>
        <w:wordWrap w:val="0"/>
        <w:jc w:val="left"/>
        <w:rPr>
          <w:rFonts w:ascii="Times New Roman" w:hAnsi="Times New Roman" w:cs="Times New Roman"/>
        </w:rPr>
      </w:pPr>
      <w:r w:rsidRPr="007020CA">
        <w:rPr>
          <w:rFonts w:ascii="Times New Roman" w:hAnsi="Times New Roman" w:cs="Times New Roman"/>
          <w:b/>
          <w:bCs/>
        </w:rPr>
        <w:t>Libraries and Frameworks</w:t>
      </w:r>
      <w:r w:rsidRPr="007020CA">
        <w:rPr>
          <w:rFonts w:ascii="Times New Roman" w:hAnsi="Times New Roman" w:cs="Times New Roman"/>
        </w:rPr>
        <w:t>: React for front-end development, Flask or </w:t>
      </w:r>
      <w:r w:rsidRPr="00631A48">
        <w:rPr>
          <w:rFonts w:ascii="Times New Roman" w:hAnsi="Times New Roman" w:cs="Times New Roman"/>
        </w:rPr>
        <w:t>Node.js</w:t>
      </w:r>
      <w:r w:rsidRPr="00631A48">
        <w:rPr>
          <w:rFonts w:ascii="Times New Roman" w:hAnsi="Times New Roman" w:cs="Times New Roman"/>
          <w:b/>
          <w:bCs/>
        </w:rPr>
        <w:t> </w:t>
      </w:r>
      <w:r w:rsidRPr="007020CA">
        <w:rPr>
          <w:rFonts w:ascii="Times New Roman" w:hAnsi="Times New Roman" w:cs="Times New Roman"/>
        </w:rPr>
        <w:t>for back-end development, and TensorFlow for machine learning components.</w:t>
      </w:r>
    </w:p>
    <w:p w14:paraId="5E8E756E" w14:textId="77777777" w:rsidR="007020CA" w:rsidRPr="007020CA" w:rsidRDefault="007020CA" w:rsidP="00631A48">
      <w:pPr>
        <w:numPr>
          <w:ilvl w:val="0"/>
          <w:numId w:val="18"/>
        </w:numPr>
        <w:wordWrap w:val="0"/>
        <w:jc w:val="left"/>
        <w:rPr>
          <w:rFonts w:ascii="Times New Roman" w:hAnsi="Times New Roman" w:cs="Times New Roman"/>
        </w:rPr>
      </w:pPr>
      <w:r w:rsidRPr="007020CA">
        <w:rPr>
          <w:rFonts w:ascii="Times New Roman" w:hAnsi="Times New Roman" w:cs="Times New Roman"/>
          <w:b/>
          <w:bCs/>
        </w:rPr>
        <w:t>Development Tools</w:t>
      </w:r>
      <w:r w:rsidRPr="007020CA">
        <w:rPr>
          <w:rFonts w:ascii="Times New Roman" w:hAnsi="Times New Roman" w:cs="Times New Roman"/>
        </w:rPr>
        <w:t>: Visual Studio Code for code editing, GitHub for version control, and Docker for containerization. These tools will facilitate efficient and collaborative development processes.</w:t>
      </w:r>
    </w:p>
    <w:p w14:paraId="1A3BE3D7" w14:textId="77777777" w:rsidR="007020CA" w:rsidRPr="007020CA" w:rsidRDefault="007020CA" w:rsidP="00631A48">
      <w:pPr>
        <w:wordWrap w:val="0"/>
        <w:jc w:val="left"/>
        <w:rPr>
          <w:rFonts w:ascii="Times New Roman" w:hAnsi="Times New Roman" w:cs="Times New Roman"/>
        </w:rPr>
      </w:pPr>
      <w:r w:rsidRPr="007020CA">
        <w:rPr>
          <w:rFonts w:ascii="Times New Roman" w:hAnsi="Times New Roman" w:cs="Times New Roman"/>
          <w:b/>
          <w:bCs/>
          <w:highlight w:val="cyan"/>
        </w:rPr>
        <w:t>Notes on Existing Similar/Related Systems</w:t>
      </w:r>
      <w:r w:rsidRPr="007020CA">
        <w:rPr>
          <w:rFonts w:ascii="Times New Roman" w:hAnsi="Times New Roman" w:cs="Times New Roman"/>
          <w:highlight w:val="cyan"/>
        </w:rPr>
        <w:t>:</w:t>
      </w:r>
      <w:r w:rsidRPr="007020CA">
        <w:rPr>
          <w:rFonts w:ascii="Times New Roman" w:hAnsi="Times New Roman" w:cs="Times New Roman"/>
        </w:rPr>
        <w:t> Existing systems such as Adobe XD, Figma, and Sketch offer powerful design tools but come with certain limitations:</w:t>
      </w:r>
    </w:p>
    <w:p w14:paraId="06A071A5" w14:textId="77777777" w:rsidR="007020CA" w:rsidRPr="007020CA" w:rsidRDefault="007020CA" w:rsidP="00631A48">
      <w:pPr>
        <w:numPr>
          <w:ilvl w:val="0"/>
          <w:numId w:val="19"/>
        </w:numPr>
        <w:wordWrap w:val="0"/>
        <w:jc w:val="left"/>
        <w:rPr>
          <w:rFonts w:ascii="Times New Roman" w:hAnsi="Times New Roman" w:cs="Times New Roman"/>
        </w:rPr>
      </w:pPr>
      <w:r w:rsidRPr="0037324C">
        <w:rPr>
          <w:rFonts w:ascii="Times New Roman" w:hAnsi="Times New Roman" w:cs="Times New Roman"/>
          <w:b/>
          <w:bCs/>
          <w:i/>
          <w:iCs/>
        </w:rPr>
        <w:t>Adobe XD</w:t>
      </w:r>
      <w:r w:rsidRPr="007020CA">
        <w:rPr>
          <w:rFonts w:ascii="Times New Roman" w:hAnsi="Times New Roman" w:cs="Times New Roman"/>
        </w:rPr>
        <w:t>: This tool is highly feature-rich but can be overwhelming for new users due to its steep learning curve. It offers extensive capabilities but at the cost of usability for beginners.</w:t>
      </w:r>
    </w:p>
    <w:p w14:paraId="543485CE" w14:textId="77777777" w:rsidR="007020CA" w:rsidRPr="007020CA" w:rsidRDefault="007020CA" w:rsidP="00631A48">
      <w:pPr>
        <w:numPr>
          <w:ilvl w:val="0"/>
          <w:numId w:val="19"/>
        </w:numPr>
        <w:wordWrap w:val="0"/>
        <w:jc w:val="left"/>
        <w:rPr>
          <w:rFonts w:ascii="Times New Roman" w:hAnsi="Times New Roman" w:cs="Times New Roman"/>
        </w:rPr>
      </w:pPr>
      <w:r w:rsidRPr="0037324C">
        <w:rPr>
          <w:rFonts w:ascii="Times New Roman" w:hAnsi="Times New Roman" w:cs="Times New Roman"/>
          <w:b/>
          <w:bCs/>
          <w:i/>
          <w:iCs/>
        </w:rPr>
        <w:t>Figma</w:t>
      </w:r>
      <w:r w:rsidRPr="007020CA">
        <w:rPr>
          <w:rFonts w:ascii="Times New Roman" w:hAnsi="Times New Roman" w:cs="Times New Roman"/>
        </w:rPr>
        <w:t>: Known for its strong real-time collaboration features, Figma sometimes suffers from performance issues, particularly when dealing with complex or large projects. While its collaborative features are robust, its responsiveness can be a drawback.</w:t>
      </w:r>
    </w:p>
    <w:p w14:paraId="7DFE18E2" w14:textId="77777777" w:rsidR="007020CA" w:rsidRPr="007020CA" w:rsidRDefault="007020CA" w:rsidP="00631A48">
      <w:pPr>
        <w:numPr>
          <w:ilvl w:val="0"/>
          <w:numId w:val="19"/>
        </w:numPr>
        <w:wordWrap w:val="0"/>
        <w:jc w:val="left"/>
        <w:rPr>
          <w:rFonts w:ascii="Times New Roman" w:hAnsi="Times New Roman" w:cs="Times New Roman"/>
        </w:rPr>
      </w:pPr>
      <w:r w:rsidRPr="0037324C">
        <w:rPr>
          <w:rFonts w:ascii="Times New Roman" w:hAnsi="Times New Roman" w:cs="Times New Roman"/>
          <w:b/>
          <w:bCs/>
          <w:i/>
          <w:iCs/>
        </w:rPr>
        <w:t>Sketch</w:t>
      </w:r>
      <w:r w:rsidRPr="007020CA">
        <w:rPr>
          <w:rFonts w:ascii="Times New Roman" w:hAnsi="Times New Roman" w:cs="Times New Roman"/>
        </w:rPr>
        <w:t>: Highly regarded for its user-friendly interface, Sketch is limited to the macOS platform, restricting its accessibility for users on other operating systems. Its platform limitation reduces its usability for a broader audience.</w:t>
      </w:r>
    </w:p>
    <w:p w14:paraId="180D8945" w14:textId="5B4775AE" w:rsidR="007020CA" w:rsidRPr="007020CA" w:rsidRDefault="007020CA" w:rsidP="004B1A87">
      <w:pPr>
        <w:wordWrap w:val="0"/>
        <w:ind w:firstLine="360"/>
        <w:jc w:val="left"/>
        <w:rPr>
          <w:rFonts w:ascii="Times New Roman" w:hAnsi="Times New Roman" w:cs="Times New Roman"/>
        </w:rPr>
      </w:pPr>
      <w:r w:rsidRPr="007020CA">
        <w:rPr>
          <w:rFonts w:ascii="Times New Roman" w:hAnsi="Times New Roman" w:cs="Times New Roman"/>
        </w:rPr>
        <w:t>Our application aims to address these limitations by providing a more accessible and high-performing solution. By focusing on user experience, we aim to deliver a tool that is easy to learn and use while still offering advanced features for power users. The combination of an intuitive interface, robust performance, and cross</w:t>
      </w:r>
      <w:r w:rsidR="00834B81">
        <w:rPr>
          <w:rFonts w:ascii="Times New Roman" w:hAnsi="Times New Roman" w:cs="Times New Roman" w:hint="eastAsia"/>
        </w:rPr>
        <w:t>-</w:t>
      </w:r>
      <w:r w:rsidRPr="007020CA">
        <w:rPr>
          <w:rFonts w:ascii="Times New Roman" w:hAnsi="Times New Roman" w:cs="Times New Roman"/>
        </w:rPr>
        <w:t>platform compatibility sets our application apart from existing solutions.</w:t>
      </w:r>
    </w:p>
    <w:p w14:paraId="5A57D696" w14:textId="77777777" w:rsidR="007020CA" w:rsidRPr="00770782" w:rsidRDefault="007020CA" w:rsidP="00402823">
      <w:pPr>
        <w:pStyle w:val="2"/>
        <w:wordWrap w:val="0"/>
        <w:ind w:firstLine="360"/>
        <w:rPr>
          <w:rFonts w:ascii="Times New Roman" w:hAnsi="Times New Roman" w:cs="Times New Roman"/>
          <w:b/>
          <w:bCs/>
          <w:i/>
          <w:iCs/>
          <w:color w:val="0B769F" w:themeColor="accent4" w:themeShade="BF"/>
          <w:sz w:val="36"/>
          <w:szCs w:val="36"/>
          <w:u w:val="single"/>
        </w:rPr>
      </w:pPr>
      <w:bookmarkStart w:id="3" w:name="_Toc181125907"/>
      <w:r w:rsidRPr="00770782">
        <w:rPr>
          <w:rFonts w:ascii="Times New Roman" w:hAnsi="Times New Roman" w:cs="Times New Roman"/>
          <w:b/>
          <w:bCs/>
          <w:i/>
          <w:iCs/>
          <w:color w:val="0B769F" w:themeColor="accent4" w:themeShade="BF"/>
          <w:sz w:val="36"/>
          <w:szCs w:val="36"/>
          <w:u w:val="single"/>
        </w:rPr>
        <w:t>B. Expected Significance and Impact</w:t>
      </w:r>
      <w:bookmarkEnd w:id="3"/>
    </w:p>
    <w:p w14:paraId="76D00D02" w14:textId="77777777" w:rsidR="007020CA" w:rsidRPr="007020CA" w:rsidRDefault="007020CA" w:rsidP="00631A48">
      <w:pPr>
        <w:wordWrap w:val="0"/>
        <w:jc w:val="left"/>
        <w:rPr>
          <w:rFonts w:ascii="Times New Roman" w:hAnsi="Times New Roman" w:cs="Times New Roman"/>
        </w:rPr>
      </w:pPr>
      <w:r w:rsidRPr="009A501D">
        <w:rPr>
          <w:rFonts w:ascii="Times New Roman" w:hAnsi="Times New Roman" w:cs="Times New Roman"/>
          <w:b/>
          <w:bCs/>
          <w:highlight w:val="cyan"/>
        </w:rPr>
        <w:t>Intended Users and Key Usability Goals</w:t>
      </w:r>
      <w:r w:rsidRPr="009A501D">
        <w:rPr>
          <w:rFonts w:ascii="Times New Roman" w:hAnsi="Times New Roman" w:cs="Times New Roman"/>
          <w:highlight w:val="cyan"/>
        </w:rPr>
        <w:t>:</w:t>
      </w:r>
      <w:r w:rsidRPr="007020CA">
        <w:rPr>
          <w:rFonts w:ascii="Times New Roman" w:hAnsi="Times New Roman" w:cs="Times New Roman"/>
        </w:rPr>
        <w:t> The application is designed for a diverse range of users, including designers, developers, educators, and general users who need an intuitive and efficient tool for their tasks. The key usability goals include:</w:t>
      </w:r>
    </w:p>
    <w:p w14:paraId="269001BC" w14:textId="77777777" w:rsidR="007020CA" w:rsidRPr="007020CA" w:rsidRDefault="007020CA" w:rsidP="00631A48">
      <w:pPr>
        <w:numPr>
          <w:ilvl w:val="0"/>
          <w:numId w:val="20"/>
        </w:numPr>
        <w:wordWrap w:val="0"/>
        <w:jc w:val="left"/>
        <w:rPr>
          <w:rFonts w:ascii="Times New Roman" w:hAnsi="Times New Roman" w:cs="Times New Roman"/>
        </w:rPr>
      </w:pPr>
      <w:r w:rsidRPr="007020CA">
        <w:rPr>
          <w:rFonts w:ascii="Times New Roman" w:hAnsi="Times New Roman" w:cs="Times New Roman"/>
          <w:b/>
          <w:bCs/>
        </w:rPr>
        <w:t>Accessibility</w:t>
      </w:r>
      <w:r w:rsidRPr="007020CA">
        <w:rPr>
          <w:rFonts w:ascii="Times New Roman" w:hAnsi="Times New Roman" w:cs="Times New Roman"/>
        </w:rPr>
        <w:t>: Ensuring that the application is easy to use for individuals with varying levels of technical expertise. This includes providing clear instructions, intuitive navigation, and helpful tooltips to assist users.</w:t>
      </w:r>
    </w:p>
    <w:p w14:paraId="7D9F5472" w14:textId="77777777" w:rsidR="007020CA" w:rsidRPr="007020CA" w:rsidRDefault="007020CA" w:rsidP="00631A48">
      <w:pPr>
        <w:numPr>
          <w:ilvl w:val="0"/>
          <w:numId w:val="20"/>
        </w:numPr>
        <w:wordWrap w:val="0"/>
        <w:jc w:val="left"/>
        <w:rPr>
          <w:rFonts w:ascii="Times New Roman" w:hAnsi="Times New Roman" w:cs="Times New Roman"/>
        </w:rPr>
      </w:pPr>
      <w:r w:rsidRPr="007020CA">
        <w:rPr>
          <w:rFonts w:ascii="Times New Roman" w:hAnsi="Times New Roman" w:cs="Times New Roman"/>
          <w:b/>
          <w:bCs/>
        </w:rPr>
        <w:t>Efficiency</w:t>
      </w:r>
      <w:r w:rsidRPr="007020CA">
        <w:rPr>
          <w:rFonts w:ascii="Times New Roman" w:hAnsi="Times New Roman" w:cs="Times New Roman"/>
        </w:rPr>
        <w:t>: Reducing the time and effort required to complete tasks by optimizing workflows and minimizing unnecessary steps. The application will provide shortcuts and automation features to enhance productivity.</w:t>
      </w:r>
    </w:p>
    <w:p w14:paraId="6477A0BC" w14:textId="389281B8" w:rsidR="007020CA" w:rsidRPr="007020CA" w:rsidRDefault="007020CA" w:rsidP="00631A48">
      <w:pPr>
        <w:numPr>
          <w:ilvl w:val="0"/>
          <w:numId w:val="20"/>
        </w:numPr>
        <w:wordWrap w:val="0"/>
        <w:jc w:val="left"/>
        <w:rPr>
          <w:rFonts w:ascii="Times New Roman" w:hAnsi="Times New Roman" w:cs="Times New Roman"/>
        </w:rPr>
      </w:pPr>
      <w:r w:rsidRPr="007020CA">
        <w:rPr>
          <w:rFonts w:ascii="Times New Roman" w:hAnsi="Times New Roman" w:cs="Times New Roman"/>
          <w:b/>
          <w:bCs/>
        </w:rPr>
        <w:t>Satisfaction</w:t>
      </w:r>
      <w:r w:rsidRPr="007020CA">
        <w:rPr>
          <w:rFonts w:ascii="Times New Roman" w:hAnsi="Times New Roman" w:cs="Times New Roman"/>
        </w:rPr>
        <w:t>: Enhancing user satisfaction through a pleasant and intuitive interface. The application will offer a seamless and enjoyable user experience, encouraging repeated use and user loyalty.</w:t>
      </w:r>
    </w:p>
    <w:p w14:paraId="5C5E27EF" w14:textId="77777777" w:rsidR="007020CA" w:rsidRPr="007020CA" w:rsidRDefault="007020CA" w:rsidP="00631A48">
      <w:pPr>
        <w:wordWrap w:val="0"/>
        <w:jc w:val="left"/>
        <w:rPr>
          <w:rFonts w:ascii="Times New Roman" w:hAnsi="Times New Roman" w:cs="Times New Roman"/>
        </w:rPr>
      </w:pPr>
      <w:r w:rsidRPr="009A501D">
        <w:rPr>
          <w:rFonts w:ascii="Times New Roman" w:hAnsi="Times New Roman" w:cs="Times New Roman"/>
          <w:b/>
          <w:bCs/>
          <w:highlight w:val="cyan"/>
        </w:rPr>
        <w:t>New/Innovative Aspects</w:t>
      </w:r>
      <w:r w:rsidRPr="009A501D">
        <w:rPr>
          <w:rFonts w:ascii="Times New Roman" w:hAnsi="Times New Roman" w:cs="Times New Roman"/>
          <w:highlight w:val="cyan"/>
        </w:rPr>
        <w:t>:</w:t>
      </w:r>
      <w:r w:rsidRPr="007020CA">
        <w:rPr>
          <w:rFonts w:ascii="Times New Roman" w:hAnsi="Times New Roman" w:cs="Times New Roman"/>
        </w:rPr>
        <w:t> The application will introduce several innovative features that distinguish it from existing solutions:</w:t>
      </w:r>
    </w:p>
    <w:p w14:paraId="232EDB49" w14:textId="77777777" w:rsidR="007020CA" w:rsidRPr="007020CA" w:rsidRDefault="007020CA" w:rsidP="00631A48">
      <w:pPr>
        <w:numPr>
          <w:ilvl w:val="0"/>
          <w:numId w:val="21"/>
        </w:numPr>
        <w:wordWrap w:val="0"/>
        <w:jc w:val="left"/>
        <w:rPr>
          <w:rFonts w:ascii="Times New Roman" w:hAnsi="Times New Roman" w:cs="Times New Roman"/>
        </w:rPr>
      </w:pPr>
      <w:r w:rsidRPr="007020CA">
        <w:rPr>
          <w:rFonts w:ascii="Times New Roman" w:hAnsi="Times New Roman" w:cs="Times New Roman"/>
          <w:b/>
          <w:bCs/>
        </w:rPr>
        <w:lastRenderedPageBreak/>
        <w:t>Enhanced User Experience</w:t>
      </w:r>
      <w:r w:rsidRPr="007020CA">
        <w:rPr>
          <w:rFonts w:ascii="Times New Roman" w:hAnsi="Times New Roman" w:cs="Times New Roman"/>
        </w:rPr>
        <w:t>: By prioritizing usability and intuitive design, the application will provide a seamless user experience that minimizes frustration and maximizes productivity. User feedback will be continuously incorporated to refine and improve the application.</w:t>
      </w:r>
    </w:p>
    <w:p w14:paraId="579F42BB" w14:textId="2228CF10" w:rsidR="007020CA" w:rsidRPr="007020CA" w:rsidRDefault="007020CA" w:rsidP="00631A48">
      <w:pPr>
        <w:pStyle w:val="a9"/>
        <w:numPr>
          <w:ilvl w:val="0"/>
          <w:numId w:val="21"/>
        </w:numPr>
        <w:wordWrap w:val="0"/>
        <w:jc w:val="left"/>
        <w:rPr>
          <w:rFonts w:ascii="Times New Roman" w:hAnsi="Times New Roman" w:cs="Times New Roman"/>
        </w:rPr>
      </w:pPr>
      <w:r w:rsidRPr="007020CA">
        <w:rPr>
          <w:rFonts w:ascii="Times New Roman" w:hAnsi="Times New Roman" w:cs="Times New Roman"/>
          <w:b/>
          <w:bCs/>
        </w:rPr>
        <w:t>Real-Time Collaboration</w:t>
      </w:r>
      <w:r w:rsidRPr="007020CA">
        <w:rPr>
          <w:rFonts w:ascii="Times New Roman" w:hAnsi="Times New Roman" w:cs="Times New Roman"/>
        </w:rPr>
        <w:t>: Users can collaborate in rea</w:t>
      </w:r>
      <w:r>
        <w:rPr>
          <w:rFonts w:ascii="Times New Roman" w:hAnsi="Times New Roman" w:cs="Times New Roman" w:hint="eastAsia"/>
        </w:rPr>
        <w:t>l-</w:t>
      </w:r>
      <w:r w:rsidRPr="007020CA">
        <w:rPr>
          <w:rFonts w:ascii="Times New Roman" w:hAnsi="Times New Roman" w:cs="Times New Roman"/>
        </w:rPr>
        <w:t>time, similar to Figma, but with improved performance and reliability. This feature will enable teams to work together efficiently, regardless of their physical location.</w:t>
      </w:r>
    </w:p>
    <w:p w14:paraId="13CFD727" w14:textId="55DF428A" w:rsidR="007020CA" w:rsidRPr="007020CA" w:rsidRDefault="007020CA" w:rsidP="00631A48">
      <w:pPr>
        <w:numPr>
          <w:ilvl w:val="0"/>
          <w:numId w:val="21"/>
        </w:numPr>
        <w:wordWrap w:val="0"/>
        <w:jc w:val="left"/>
        <w:rPr>
          <w:rFonts w:ascii="Times New Roman" w:hAnsi="Times New Roman" w:cs="Times New Roman"/>
        </w:rPr>
      </w:pPr>
      <w:r w:rsidRPr="007020CA">
        <w:rPr>
          <w:rFonts w:ascii="Times New Roman" w:hAnsi="Times New Roman" w:cs="Times New Roman"/>
          <w:b/>
          <w:bCs/>
        </w:rPr>
        <w:t>Cross</w:t>
      </w:r>
      <w:r w:rsidR="005006C7">
        <w:rPr>
          <w:rFonts w:ascii="Times New Roman" w:hAnsi="Times New Roman" w:cs="Times New Roman" w:hint="eastAsia"/>
        </w:rPr>
        <w:t>-</w:t>
      </w:r>
      <w:r w:rsidRPr="007020CA">
        <w:rPr>
          <w:rFonts w:ascii="Times New Roman" w:hAnsi="Times New Roman" w:cs="Times New Roman"/>
          <w:b/>
          <w:bCs/>
        </w:rPr>
        <w:t>Platform Compatibility</w:t>
      </w:r>
      <w:r w:rsidRPr="007020CA">
        <w:rPr>
          <w:rFonts w:ascii="Times New Roman" w:hAnsi="Times New Roman" w:cs="Times New Roman"/>
        </w:rPr>
        <w:t>: Unlike Sketch, our application will be available on multiple operating systems, ensuring wider accessibility and usability. This will allow users to collaborate and share files across different devices seamlessly.</w:t>
      </w:r>
    </w:p>
    <w:p w14:paraId="277DB721" w14:textId="77777777" w:rsidR="007020CA" w:rsidRPr="007020CA" w:rsidRDefault="007020CA" w:rsidP="00631A48">
      <w:pPr>
        <w:numPr>
          <w:ilvl w:val="0"/>
          <w:numId w:val="21"/>
        </w:numPr>
        <w:wordWrap w:val="0"/>
        <w:jc w:val="left"/>
        <w:rPr>
          <w:rFonts w:ascii="Times New Roman" w:hAnsi="Times New Roman" w:cs="Times New Roman"/>
        </w:rPr>
      </w:pPr>
      <w:r w:rsidRPr="007020CA">
        <w:rPr>
          <w:rFonts w:ascii="Times New Roman" w:hAnsi="Times New Roman" w:cs="Times New Roman"/>
          <w:b/>
          <w:bCs/>
        </w:rPr>
        <w:t>Machine Learning Integration</w:t>
      </w:r>
      <w:r w:rsidRPr="007020CA">
        <w:rPr>
          <w:rFonts w:ascii="Times New Roman" w:hAnsi="Times New Roman" w:cs="Times New Roman"/>
        </w:rPr>
        <w:t>: Leveraging TensorFlow, the application will include smart features such as predictive text input, automated design suggestions, and intelligent error detection. These features will streamline the user's workflow and improve efficiency, making the application a valuable tool for both novice and experienced users.</w:t>
      </w:r>
    </w:p>
    <w:p w14:paraId="1CE73D2A" w14:textId="77777777" w:rsidR="007020CA" w:rsidRPr="007020CA" w:rsidRDefault="007020CA" w:rsidP="00631A48">
      <w:pPr>
        <w:wordWrap w:val="0"/>
        <w:jc w:val="left"/>
        <w:rPr>
          <w:rFonts w:ascii="Times New Roman" w:hAnsi="Times New Roman" w:cs="Times New Roman"/>
        </w:rPr>
      </w:pPr>
      <w:r w:rsidRPr="009A501D">
        <w:rPr>
          <w:rFonts w:ascii="Times New Roman" w:hAnsi="Times New Roman" w:cs="Times New Roman"/>
          <w:b/>
          <w:bCs/>
          <w:highlight w:val="cyan"/>
        </w:rPr>
        <w:t>Expected Impact</w:t>
      </w:r>
      <w:r w:rsidRPr="009A501D">
        <w:rPr>
          <w:rFonts w:ascii="Times New Roman" w:hAnsi="Times New Roman" w:cs="Times New Roman"/>
          <w:highlight w:val="cyan"/>
        </w:rPr>
        <w:t>:</w:t>
      </w:r>
    </w:p>
    <w:p w14:paraId="6E22355E" w14:textId="77777777" w:rsidR="007020CA" w:rsidRPr="007020CA" w:rsidRDefault="007020CA" w:rsidP="00631A48">
      <w:pPr>
        <w:numPr>
          <w:ilvl w:val="0"/>
          <w:numId w:val="22"/>
        </w:numPr>
        <w:wordWrap w:val="0"/>
        <w:jc w:val="left"/>
        <w:rPr>
          <w:rFonts w:ascii="Times New Roman" w:hAnsi="Times New Roman" w:cs="Times New Roman"/>
        </w:rPr>
      </w:pPr>
      <w:r w:rsidRPr="007020CA">
        <w:rPr>
          <w:rFonts w:ascii="Times New Roman" w:hAnsi="Times New Roman" w:cs="Times New Roman"/>
          <w:b/>
          <w:bCs/>
        </w:rPr>
        <w:t>Global Impact</w:t>
      </w:r>
      <w:r w:rsidRPr="007020CA">
        <w:rPr>
          <w:rFonts w:ascii="Times New Roman" w:hAnsi="Times New Roman" w:cs="Times New Roman"/>
        </w:rPr>
        <w:t>: The application will promote the digital transformation of design practices worldwide, making advanced design tools accessible to a broader audience. This will enable more individuals to participate in digital design, fostering creativity and innovation on a global scale.</w:t>
      </w:r>
    </w:p>
    <w:p w14:paraId="3166516F" w14:textId="77777777" w:rsidR="007020CA" w:rsidRPr="007020CA" w:rsidRDefault="007020CA" w:rsidP="00631A48">
      <w:pPr>
        <w:numPr>
          <w:ilvl w:val="0"/>
          <w:numId w:val="22"/>
        </w:numPr>
        <w:wordWrap w:val="0"/>
        <w:jc w:val="left"/>
        <w:rPr>
          <w:rFonts w:ascii="Times New Roman" w:hAnsi="Times New Roman" w:cs="Times New Roman"/>
        </w:rPr>
      </w:pPr>
      <w:r w:rsidRPr="007020CA">
        <w:rPr>
          <w:rFonts w:ascii="Times New Roman" w:hAnsi="Times New Roman" w:cs="Times New Roman"/>
          <w:b/>
          <w:bCs/>
        </w:rPr>
        <w:t>Economic Impact</w:t>
      </w:r>
      <w:r w:rsidRPr="007020CA">
        <w:rPr>
          <w:rFonts w:ascii="Times New Roman" w:hAnsi="Times New Roman" w:cs="Times New Roman"/>
        </w:rPr>
        <w:t>: By offering a cost-effective solution, the application will support small businesses and individual developers, allowing them to save on software costs. This will lower the barrier to entry for new designers and developers, encouraging entrepreneurship and economic growth.</w:t>
      </w:r>
    </w:p>
    <w:p w14:paraId="3D4ED396" w14:textId="77777777" w:rsidR="007020CA" w:rsidRPr="007020CA" w:rsidRDefault="007020CA" w:rsidP="00631A48">
      <w:pPr>
        <w:numPr>
          <w:ilvl w:val="0"/>
          <w:numId w:val="22"/>
        </w:numPr>
        <w:wordWrap w:val="0"/>
        <w:jc w:val="left"/>
        <w:rPr>
          <w:rFonts w:ascii="Times New Roman" w:hAnsi="Times New Roman" w:cs="Times New Roman"/>
        </w:rPr>
      </w:pPr>
      <w:r w:rsidRPr="007020CA">
        <w:rPr>
          <w:rFonts w:ascii="Times New Roman" w:hAnsi="Times New Roman" w:cs="Times New Roman"/>
          <w:b/>
          <w:bCs/>
        </w:rPr>
        <w:t>Environmental Impact</w:t>
      </w:r>
      <w:r w:rsidRPr="007020CA">
        <w:rPr>
          <w:rFonts w:ascii="Times New Roman" w:hAnsi="Times New Roman" w:cs="Times New Roman"/>
        </w:rPr>
        <w:t>: Reducing reliance on physical design tools and materials will have a positive environmental impact. The application will promote sustainable practices by minimizing the need for printed materials and physical prototypes.</w:t>
      </w:r>
    </w:p>
    <w:p w14:paraId="5A4FB5C0" w14:textId="7DEE4555" w:rsidR="007020CA" w:rsidRPr="009A501D" w:rsidRDefault="007020CA" w:rsidP="00631A48">
      <w:pPr>
        <w:numPr>
          <w:ilvl w:val="0"/>
          <w:numId w:val="22"/>
        </w:numPr>
        <w:wordWrap w:val="0"/>
        <w:jc w:val="left"/>
        <w:rPr>
          <w:rFonts w:ascii="Times New Roman" w:hAnsi="Times New Roman" w:cs="Times New Roman"/>
        </w:rPr>
      </w:pPr>
      <w:r w:rsidRPr="007020CA">
        <w:rPr>
          <w:rFonts w:ascii="Times New Roman" w:hAnsi="Times New Roman" w:cs="Times New Roman"/>
          <w:b/>
          <w:bCs/>
        </w:rPr>
        <w:t>Societal Impact</w:t>
      </w:r>
      <w:r w:rsidRPr="007020CA">
        <w:rPr>
          <w:rFonts w:ascii="Times New Roman" w:hAnsi="Times New Roman" w:cs="Times New Roman"/>
        </w:rPr>
        <w:t>: The application will contribute to the democratization of design, enabling more people to participate in and benefit from digital design practices. This will help bridge the digital divide and promote social inclusion by providing accessible and affordable design tools to a wider audience.</w:t>
      </w:r>
    </w:p>
    <w:p w14:paraId="6FE30023" w14:textId="77777777" w:rsidR="008B5BE4" w:rsidRPr="007020CA" w:rsidRDefault="008B5BE4" w:rsidP="00631A48">
      <w:pPr>
        <w:wordWrap w:val="0"/>
        <w:rPr>
          <w:rFonts w:ascii="Times New Roman" w:hAnsi="Times New Roman" w:cs="Times New Roman"/>
        </w:rPr>
      </w:pPr>
    </w:p>
    <w:p w14:paraId="4147AF1B" w14:textId="77777777" w:rsidR="00324A7F" w:rsidRPr="00770782" w:rsidRDefault="00324A7F" w:rsidP="00631A48">
      <w:pPr>
        <w:pStyle w:val="1"/>
        <w:wordWrap w:val="0"/>
        <w:rPr>
          <w:rFonts w:ascii="Times New Roman" w:hAnsi="Times New Roman" w:cs="Times New Roman"/>
          <w:b/>
          <w:bCs/>
          <w:i/>
          <w:iCs/>
          <w:color w:val="0B769F" w:themeColor="accent4" w:themeShade="BF"/>
          <w:sz w:val="44"/>
          <w:szCs w:val="44"/>
          <w:u w:val="single"/>
        </w:rPr>
      </w:pPr>
      <w:bookmarkStart w:id="4" w:name="_Toc181125908"/>
      <w:r w:rsidRPr="00770782">
        <w:rPr>
          <w:rFonts w:ascii="Times New Roman" w:hAnsi="Times New Roman" w:cs="Times New Roman"/>
          <w:b/>
          <w:bCs/>
          <w:i/>
          <w:iCs/>
          <w:color w:val="0B769F" w:themeColor="accent4" w:themeShade="BF"/>
          <w:sz w:val="44"/>
          <w:szCs w:val="44"/>
          <w:u w:val="single"/>
        </w:rPr>
        <w:t>Project Resources</w:t>
      </w:r>
      <w:bookmarkEnd w:id="4"/>
    </w:p>
    <w:p w14:paraId="76156FCE" w14:textId="77777777" w:rsidR="00324A7F" w:rsidRPr="00265B65" w:rsidRDefault="00324A7F" w:rsidP="00631A48">
      <w:pPr>
        <w:numPr>
          <w:ilvl w:val="0"/>
          <w:numId w:val="4"/>
        </w:numPr>
        <w:wordWrap w:val="0"/>
        <w:rPr>
          <w:rFonts w:ascii="Times New Roman" w:hAnsi="Times New Roman" w:cs="Times New Roman"/>
          <w:i/>
          <w:iCs/>
          <w:highlight w:val="cyan"/>
        </w:rPr>
      </w:pPr>
      <w:r w:rsidRPr="00265B65">
        <w:rPr>
          <w:rFonts w:ascii="Times New Roman" w:hAnsi="Times New Roman" w:cs="Times New Roman"/>
          <w:b/>
          <w:bCs/>
          <w:i/>
          <w:iCs/>
          <w:highlight w:val="cyan"/>
        </w:rPr>
        <w:t>References</w:t>
      </w:r>
      <w:r w:rsidRPr="00265B65">
        <w:rPr>
          <w:rFonts w:ascii="Times New Roman" w:hAnsi="Times New Roman" w:cs="Times New Roman"/>
          <w:i/>
          <w:iCs/>
          <w:highlight w:val="cyan"/>
        </w:rPr>
        <w:t>:</w:t>
      </w:r>
    </w:p>
    <w:p w14:paraId="2F6F193D" w14:textId="77777777" w:rsidR="00324A7F" w:rsidRPr="00324A7F" w:rsidRDefault="00324A7F" w:rsidP="00631A48">
      <w:pPr>
        <w:numPr>
          <w:ilvl w:val="1"/>
          <w:numId w:val="4"/>
        </w:numPr>
        <w:wordWrap w:val="0"/>
        <w:rPr>
          <w:rFonts w:ascii="Times New Roman" w:hAnsi="Times New Roman" w:cs="Times New Roman"/>
        </w:rPr>
      </w:pPr>
      <w:r w:rsidRPr="00324A7F">
        <w:rPr>
          <w:rFonts w:ascii="Times New Roman" w:hAnsi="Times New Roman" w:cs="Times New Roman"/>
        </w:rPr>
        <w:t>Norman, D. A. (2013). The Design of Everyday Things. MIT Press.</w:t>
      </w:r>
    </w:p>
    <w:p w14:paraId="5428061C" w14:textId="77777777" w:rsidR="00324A7F" w:rsidRPr="00324A7F" w:rsidRDefault="00324A7F" w:rsidP="00631A48">
      <w:pPr>
        <w:numPr>
          <w:ilvl w:val="1"/>
          <w:numId w:val="4"/>
        </w:numPr>
        <w:wordWrap w:val="0"/>
        <w:rPr>
          <w:rFonts w:ascii="Times New Roman" w:hAnsi="Times New Roman" w:cs="Times New Roman"/>
        </w:rPr>
      </w:pPr>
      <w:r w:rsidRPr="00324A7F">
        <w:rPr>
          <w:rFonts w:ascii="Times New Roman" w:hAnsi="Times New Roman" w:cs="Times New Roman"/>
        </w:rPr>
        <w:t>Shneiderman, B., Plaisant, C., Cohen, M., Jacobs, S., Elmqvist, N., &amp; Diakopoulos, N. (2017). Designing the User Interface: Strategies for Effective Human-Computer Interaction. Pearson.</w:t>
      </w:r>
    </w:p>
    <w:p w14:paraId="1E7F4EEB" w14:textId="77777777" w:rsidR="00324A7F" w:rsidRPr="00324A7F" w:rsidRDefault="00324A7F" w:rsidP="00631A48">
      <w:pPr>
        <w:numPr>
          <w:ilvl w:val="1"/>
          <w:numId w:val="4"/>
        </w:numPr>
        <w:wordWrap w:val="0"/>
        <w:rPr>
          <w:rFonts w:ascii="Times New Roman" w:hAnsi="Times New Roman" w:cs="Times New Roman"/>
        </w:rPr>
      </w:pPr>
      <w:r w:rsidRPr="00324A7F">
        <w:rPr>
          <w:rFonts w:ascii="Times New Roman" w:hAnsi="Times New Roman" w:cs="Times New Roman"/>
        </w:rPr>
        <w:t>Nielsen, J. (1993). Usability Engineering. Morgan Kaufmann.</w:t>
      </w:r>
    </w:p>
    <w:p w14:paraId="150352AF" w14:textId="77777777" w:rsidR="00324A7F" w:rsidRPr="007020CA" w:rsidRDefault="00324A7F" w:rsidP="00631A48">
      <w:pPr>
        <w:numPr>
          <w:ilvl w:val="1"/>
          <w:numId w:val="4"/>
        </w:numPr>
        <w:wordWrap w:val="0"/>
        <w:rPr>
          <w:rFonts w:ascii="Times New Roman" w:hAnsi="Times New Roman" w:cs="Times New Roman"/>
        </w:rPr>
      </w:pPr>
      <w:r w:rsidRPr="00324A7F">
        <w:rPr>
          <w:rFonts w:ascii="Times New Roman" w:hAnsi="Times New Roman" w:cs="Times New Roman"/>
        </w:rPr>
        <w:t>Cooper, A., Reimann, R., Cronin, D., Noessel, C., &amp; Csizmadia, S. (2014). About Face: The Essentials of Interaction Design. Wiley.</w:t>
      </w:r>
    </w:p>
    <w:p w14:paraId="45ABCF3F" w14:textId="77777777" w:rsidR="008517FC" w:rsidRPr="007020CA" w:rsidRDefault="008517FC" w:rsidP="00631A48">
      <w:pPr>
        <w:pStyle w:val="a9"/>
        <w:numPr>
          <w:ilvl w:val="1"/>
          <w:numId w:val="4"/>
        </w:numPr>
        <w:wordWrap w:val="0"/>
        <w:rPr>
          <w:rFonts w:ascii="Times New Roman" w:hAnsi="Times New Roman" w:cs="Times New Roman"/>
        </w:rPr>
      </w:pPr>
      <w:r w:rsidRPr="007020CA">
        <w:rPr>
          <w:rFonts w:ascii="Times New Roman" w:hAnsi="Times New Roman" w:cs="Times New Roman"/>
        </w:rPr>
        <w:t xml:space="preserve">Cooper, A., Reimann, R., Cronin, D., </w:t>
      </w:r>
      <w:proofErr w:type="spellStart"/>
      <w:r w:rsidRPr="007020CA">
        <w:rPr>
          <w:rFonts w:ascii="Times New Roman" w:hAnsi="Times New Roman" w:cs="Times New Roman"/>
        </w:rPr>
        <w:t>Noessel</w:t>
      </w:r>
      <w:proofErr w:type="spellEnd"/>
      <w:r w:rsidRPr="007020CA">
        <w:rPr>
          <w:rFonts w:ascii="Times New Roman" w:hAnsi="Times New Roman" w:cs="Times New Roman"/>
        </w:rPr>
        <w:t>, C., &amp; Csizmadia, S. (2014). About Face: The Essentials of Interaction Design. Wiley.</w:t>
      </w:r>
    </w:p>
    <w:p w14:paraId="223C1AA5" w14:textId="77777777" w:rsidR="008517FC" w:rsidRPr="007020CA" w:rsidRDefault="008517FC" w:rsidP="00631A48">
      <w:pPr>
        <w:pStyle w:val="a9"/>
        <w:numPr>
          <w:ilvl w:val="1"/>
          <w:numId w:val="4"/>
        </w:numPr>
        <w:wordWrap w:val="0"/>
        <w:rPr>
          <w:rFonts w:ascii="Times New Roman" w:hAnsi="Times New Roman" w:cs="Times New Roman"/>
        </w:rPr>
      </w:pPr>
      <w:r w:rsidRPr="007020CA">
        <w:rPr>
          <w:rFonts w:ascii="Times New Roman" w:hAnsi="Times New Roman" w:cs="Times New Roman"/>
        </w:rPr>
        <w:lastRenderedPageBreak/>
        <w:t>Lazar, J., Feng, J. H., &amp; Hochheiser, H. (2017). Research Methods in Human-Computer Interaction. Morgan Kaufmann.</w:t>
      </w:r>
    </w:p>
    <w:p w14:paraId="2613E303" w14:textId="77777777" w:rsidR="008517FC" w:rsidRPr="007020CA" w:rsidRDefault="008517FC" w:rsidP="00631A48">
      <w:pPr>
        <w:pStyle w:val="a9"/>
        <w:numPr>
          <w:ilvl w:val="1"/>
          <w:numId w:val="4"/>
        </w:numPr>
        <w:wordWrap w:val="0"/>
        <w:rPr>
          <w:rFonts w:ascii="Times New Roman" w:hAnsi="Times New Roman" w:cs="Times New Roman"/>
        </w:rPr>
      </w:pPr>
      <w:r w:rsidRPr="007020CA">
        <w:rPr>
          <w:rFonts w:ascii="Times New Roman" w:hAnsi="Times New Roman" w:cs="Times New Roman"/>
        </w:rPr>
        <w:t>Sharp, H., Rogers, Y., &amp; Preece, J. (2019). Interaction Design: Beyond Human-Computer Interaction. Wiley.</w:t>
      </w:r>
    </w:p>
    <w:p w14:paraId="48896221" w14:textId="77777777" w:rsidR="008517FC" w:rsidRPr="00324A7F" w:rsidRDefault="008517FC" w:rsidP="00631A48">
      <w:pPr>
        <w:wordWrap w:val="0"/>
        <w:rPr>
          <w:rFonts w:ascii="Times New Roman" w:hAnsi="Times New Roman" w:cs="Times New Roman"/>
        </w:rPr>
      </w:pPr>
    </w:p>
    <w:p w14:paraId="3B87B7BA" w14:textId="77777777" w:rsidR="00324A7F" w:rsidRPr="00265B65" w:rsidRDefault="00324A7F" w:rsidP="00631A48">
      <w:pPr>
        <w:numPr>
          <w:ilvl w:val="0"/>
          <w:numId w:val="4"/>
        </w:numPr>
        <w:wordWrap w:val="0"/>
        <w:rPr>
          <w:rFonts w:ascii="Times New Roman" w:hAnsi="Times New Roman" w:cs="Times New Roman"/>
          <w:i/>
          <w:iCs/>
          <w:highlight w:val="cyan"/>
        </w:rPr>
      </w:pPr>
      <w:r w:rsidRPr="00265B65">
        <w:rPr>
          <w:rFonts w:ascii="Times New Roman" w:hAnsi="Times New Roman" w:cs="Times New Roman"/>
          <w:b/>
          <w:bCs/>
          <w:i/>
          <w:iCs/>
          <w:highlight w:val="cyan"/>
        </w:rPr>
        <w:t>Related Websites</w:t>
      </w:r>
      <w:r w:rsidRPr="00265B65">
        <w:rPr>
          <w:rFonts w:ascii="Times New Roman" w:hAnsi="Times New Roman" w:cs="Times New Roman"/>
          <w:i/>
          <w:iCs/>
          <w:highlight w:val="cyan"/>
        </w:rPr>
        <w:t>:</w:t>
      </w:r>
    </w:p>
    <w:p w14:paraId="60A01E3B" w14:textId="1F7E2CF6" w:rsidR="00324A7F" w:rsidRPr="00324A7F" w:rsidRDefault="00324A7F" w:rsidP="00631A48">
      <w:pPr>
        <w:numPr>
          <w:ilvl w:val="1"/>
          <w:numId w:val="4"/>
        </w:numPr>
        <w:wordWrap w:val="0"/>
        <w:rPr>
          <w:rFonts w:ascii="Times New Roman" w:hAnsi="Times New Roman" w:cs="Times New Roman"/>
        </w:rPr>
      </w:pPr>
      <w:hyperlink r:id="rId9" w:tgtFrame="_blank" w:history="1">
        <w:r w:rsidRPr="00324A7F">
          <w:rPr>
            <w:rStyle w:val="ae"/>
            <w:rFonts w:ascii="Times New Roman" w:hAnsi="Times New Roman" w:cs="Times New Roman"/>
            <w:b/>
            <w:bCs/>
          </w:rPr>
          <w:t>Interaction Design Foundation</w:t>
        </w:r>
      </w:hyperlink>
      <w:r w:rsidR="00FA3EE1" w:rsidRPr="007020CA">
        <w:rPr>
          <w:rFonts w:ascii="Times New Roman" w:hAnsi="Times New Roman" w:cs="Times New Roman"/>
        </w:rPr>
        <w:t xml:space="preserve"> - Provides online courses and resources on interaction design.</w:t>
      </w:r>
    </w:p>
    <w:p w14:paraId="1B7E13CF" w14:textId="6CD0AF15" w:rsidR="00FA3EE1" w:rsidRPr="007020CA" w:rsidRDefault="00324A7F" w:rsidP="00631A48">
      <w:pPr>
        <w:numPr>
          <w:ilvl w:val="1"/>
          <w:numId w:val="4"/>
        </w:numPr>
        <w:wordWrap w:val="0"/>
        <w:rPr>
          <w:rFonts w:ascii="Times New Roman" w:hAnsi="Times New Roman" w:cs="Times New Roman"/>
        </w:rPr>
      </w:pPr>
      <w:hyperlink r:id="rId10" w:tgtFrame="_blank" w:history="1">
        <w:r w:rsidRPr="00324A7F">
          <w:rPr>
            <w:rStyle w:val="ae"/>
            <w:rFonts w:ascii="Times New Roman" w:hAnsi="Times New Roman" w:cs="Times New Roman"/>
            <w:b/>
            <w:bCs/>
          </w:rPr>
          <w:t>UX Design</w:t>
        </w:r>
      </w:hyperlink>
      <w:r w:rsidR="00FA3EE1" w:rsidRPr="007020CA">
        <w:rPr>
          <w:rFonts w:ascii="Times New Roman" w:hAnsi="Times New Roman" w:cs="Times New Roman"/>
        </w:rPr>
        <w:t xml:space="preserve"> - A hub for articles, resources, and inspiration related to user experience and design.</w:t>
      </w:r>
      <w:bookmarkStart w:id="5" w:name="_Hlk181123364"/>
    </w:p>
    <w:bookmarkEnd w:id="5"/>
    <w:p w14:paraId="0B61B5FB" w14:textId="6B9FFCF6" w:rsidR="00FA3EE1" w:rsidRPr="007020CA" w:rsidRDefault="00FA3EE1" w:rsidP="00631A48">
      <w:pPr>
        <w:pStyle w:val="a9"/>
        <w:numPr>
          <w:ilvl w:val="1"/>
          <w:numId w:val="4"/>
        </w:numPr>
        <w:wordWrap w:val="0"/>
        <w:rPr>
          <w:rFonts w:ascii="Times New Roman" w:hAnsi="Times New Roman" w:cs="Times New Roman"/>
        </w:rPr>
      </w:pPr>
      <w:r w:rsidRPr="007020CA">
        <w:rPr>
          <w:rFonts w:ascii="Times New Roman" w:hAnsi="Times New Roman" w:cs="Times New Roman"/>
          <w:b/>
          <w:bCs/>
        </w:rPr>
        <w:fldChar w:fldCharType="begin"/>
      </w:r>
      <w:r w:rsidRPr="007020CA">
        <w:rPr>
          <w:rFonts w:ascii="Times New Roman" w:hAnsi="Times New Roman" w:cs="Times New Roman"/>
          <w:b/>
          <w:bCs/>
        </w:rPr>
        <w:instrText>HYPERLINK "https://dl.acm.org/"</w:instrText>
      </w:r>
      <w:r w:rsidRPr="007020CA">
        <w:rPr>
          <w:rFonts w:ascii="Times New Roman" w:hAnsi="Times New Roman" w:cs="Times New Roman"/>
          <w:b/>
          <w:bCs/>
        </w:rPr>
      </w:r>
      <w:r w:rsidRPr="007020CA">
        <w:rPr>
          <w:rFonts w:ascii="Times New Roman" w:hAnsi="Times New Roman" w:cs="Times New Roman"/>
          <w:b/>
          <w:bCs/>
        </w:rPr>
        <w:fldChar w:fldCharType="separate"/>
      </w:r>
      <w:r w:rsidRPr="007020CA">
        <w:rPr>
          <w:rStyle w:val="ae"/>
          <w:rFonts w:ascii="Times New Roman" w:hAnsi="Times New Roman" w:cs="Times New Roman"/>
          <w:b/>
          <w:bCs/>
        </w:rPr>
        <w:t>ACM Digital Library</w:t>
      </w:r>
      <w:r w:rsidRPr="007020CA">
        <w:rPr>
          <w:rFonts w:ascii="Times New Roman" w:hAnsi="Times New Roman" w:cs="Times New Roman"/>
          <w:b/>
          <w:bCs/>
        </w:rPr>
        <w:fldChar w:fldCharType="end"/>
      </w:r>
      <w:r w:rsidRPr="007020CA">
        <w:rPr>
          <w:rFonts w:ascii="Times New Roman" w:hAnsi="Times New Roman" w:cs="Times New Roman"/>
        </w:rPr>
        <w:t xml:space="preserve"> - Offers a vast collection of scholarly articles and conference proceedings on HCI.</w:t>
      </w:r>
    </w:p>
    <w:p w14:paraId="5CD22306" w14:textId="77777777" w:rsidR="00A86802" w:rsidRPr="007020CA" w:rsidRDefault="00A86802" w:rsidP="00631A48">
      <w:pPr>
        <w:wordWrap w:val="0"/>
        <w:rPr>
          <w:rFonts w:ascii="Times New Roman" w:hAnsi="Times New Roman" w:cs="Times New Roman"/>
        </w:rPr>
      </w:pPr>
    </w:p>
    <w:sectPr w:rsidR="00A86802" w:rsidRPr="007020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28850" w14:textId="77777777" w:rsidR="00091B0B" w:rsidRDefault="00091B0B" w:rsidP="00402823">
      <w:pPr>
        <w:rPr>
          <w:rFonts w:hint="eastAsia"/>
        </w:rPr>
      </w:pPr>
      <w:r>
        <w:separator/>
      </w:r>
    </w:p>
  </w:endnote>
  <w:endnote w:type="continuationSeparator" w:id="0">
    <w:p w14:paraId="4D0E0625" w14:textId="77777777" w:rsidR="00091B0B" w:rsidRDefault="00091B0B" w:rsidP="0040282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79297" w14:textId="77777777" w:rsidR="00091B0B" w:rsidRDefault="00091B0B" w:rsidP="00402823">
      <w:pPr>
        <w:rPr>
          <w:rFonts w:hint="eastAsia"/>
        </w:rPr>
      </w:pPr>
      <w:r>
        <w:separator/>
      </w:r>
    </w:p>
  </w:footnote>
  <w:footnote w:type="continuationSeparator" w:id="0">
    <w:p w14:paraId="08870369" w14:textId="77777777" w:rsidR="00091B0B" w:rsidRDefault="00091B0B" w:rsidP="0040282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5F98"/>
    <w:multiLevelType w:val="hybridMultilevel"/>
    <w:tmpl w:val="3626B5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0669FA"/>
    <w:multiLevelType w:val="multilevel"/>
    <w:tmpl w:val="B8621C4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
      <w:lvlJc w:val="left"/>
      <w:pPr>
        <w:tabs>
          <w:tab w:val="num" w:pos="1860"/>
        </w:tabs>
        <w:ind w:left="1860" w:hanging="360"/>
      </w:pPr>
      <w:rPr>
        <w:rFonts w:ascii="Symbol" w:hAnsi="Symbol" w:hint="default"/>
        <w:sz w:val="20"/>
      </w:rPr>
    </w:lvl>
    <w:lvl w:ilvl="2" w:tentative="1">
      <w:start w:val="1"/>
      <w:numFmt w:val="bullet"/>
      <w:lvlText w:val=""/>
      <w:lvlJc w:val="left"/>
      <w:pPr>
        <w:tabs>
          <w:tab w:val="num" w:pos="2580"/>
        </w:tabs>
        <w:ind w:left="2580" w:hanging="360"/>
      </w:pPr>
      <w:rPr>
        <w:rFonts w:ascii="Symbol" w:hAnsi="Symbol" w:hint="default"/>
        <w:sz w:val="20"/>
      </w:rPr>
    </w:lvl>
    <w:lvl w:ilvl="3" w:tentative="1">
      <w:start w:val="1"/>
      <w:numFmt w:val="bullet"/>
      <w:lvlText w:val=""/>
      <w:lvlJc w:val="left"/>
      <w:pPr>
        <w:tabs>
          <w:tab w:val="num" w:pos="3300"/>
        </w:tabs>
        <w:ind w:left="3300" w:hanging="360"/>
      </w:pPr>
      <w:rPr>
        <w:rFonts w:ascii="Symbol" w:hAnsi="Symbol" w:hint="default"/>
        <w:sz w:val="20"/>
      </w:rPr>
    </w:lvl>
    <w:lvl w:ilvl="4" w:tentative="1">
      <w:start w:val="1"/>
      <w:numFmt w:val="bullet"/>
      <w:lvlText w:val=""/>
      <w:lvlJc w:val="left"/>
      <w:pPr>
        <w:tabs>
          <w:tab w:val="num" w:pos="4020"/>
        </w:tabs>
        <w:ind w:left="4020" w:hanging="360"/>
      </w:pPr>
      <w:rPr>
        <w:rFonts w:ascii="Symbol" w:hAnsi="Symbol" w:hint="default"/>
        <w:sz w:val="20"/>
      </w:rPr>
    </w:lvl>
    <w:lvl w:ilvl="5" w:tentative="1">
      <w:start w:val="1"/>
      <w:numFmt w:val="bullet"/>
      <w:lvlText w:val=""/>
      <w:lvlJc w:val="left"/>
      <w:pPr>
        <w:tabs>
          <w:tab w:val="num" w:pos="4740"/>
        </w:tabs>
        <w:ind w:left="4740" w:hanging="360"/>
      </w:pPr>
      <w:rPr>
        <w:rFonts w:ascii="Symbol" w:hAnsi="Symbol" w:hint="default"/>
        <w:sz w:val="20"/>
      </w:rPr>
    </w:lvl>
    <w:lvl w:ilvl="6" w:tentative="1">
      <w:start w:val="1"/>
      <w:numFmt w:val="bullet"/>
      <w:lvlText w:val=""/>
      <w:lvlJc w:val="left"/>
      <w:pPr>
        <w:tabs>
          <w:tab w:val="num" w:pos="5460"/>
        </w:tabs>
        <w:ind w:left="5460" w:hanging="360"/>
      </w:pPr>
      <w:rPr>
        <w:rFonts w:ascii="Symbol" w:hAnsi="Symbol" w:hint="default"/>
        <w:sz w:val="20"/>
      </w:rPr>
    </w:lvl>
    <w:lvl w:ilvl="7" w:tentative="1">
      <w:start w:val="1"/>
      <w:numFmt w:val="bullet"/>
      <w:lvlText w:val=""/>
      <w:lvlJc w:val="left"/>
      <w:pPr>
        <w:tabs>
          <w:tab w:val="num" w:pos="6180"/>
        </w:tabs>
        <w:ind w:left="6180" w:hanging="360"/>
      </w:pPr>
      <w:rPr>
        <w:rFonts w:ascii="Symbol" w:hAnsi="Symbol" w:hint="default"/>
        <w:sz w:val="20"/>
      </w:rPr>
    </w:lvl>
    <w:lvl w:ilvl="8" w:tentative="1">
      <w:start w:val="1"/>
      <w:numFmt w:val="bullet"/>
      <w:lvlText w:val=""/>
      <w:lvlJc w:val="left"/>
      <w:pPr>
        <w:tabs>
          <w:tab w:val="num" w:pos="6900"/>
        </w:tabs>
        <w:ind w:left="6900" w:hanging="360"/>
      </w:pPr>
      <w:rPr>
        <w:rFonts w:ascii="Symbol" w:hAnsi="Symbol" w:hint="default"/>
        <w:sz w:val="20"/>
      </w:rPr>
    </w:lvl>
  </w:abstractNum>
  <w:abstractNum w:abstractNumId="2" w15:restartNumberingAfterBreak="0">
    <w:nsid w:val="052A45FD"/>
    <w:multiLevelType w:val="hybridMultilevel"/>
    <w:tmpl w:val="307682A4"/>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16155C91"/>
    <w:multiLevelType w:val="multilevel"/>
    <w:tmpl w:val="121A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3085F"/>
    <w:multiLevelType w:val="multilevel"/>
    <w:tmpl w:val="BC90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9D5169"/>
    <w:multiLevelType w:val="multilevel"/>
    <w:tmpl w:val="E79E4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5D7A8A"/>
    <w:multiLevelType w:val="multilevel"/>
    <w:tmpl w:val="BCE63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C06CE2"/>
    <w:multiLevelType w:val="multilevel"/>
    <w:tmpl w:val="121A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4D49EF"/>
    <w:multiLevelType w:val="multilevel"/>
    <w:tmpl w:val="121A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2A2754"/>
    <w:multiLevelType w:val="multilevel"/>
    <w:tmpl w:val="0400B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6D3DCD"/>
    <w:multiLevelType w:val="multilevel"/>
    <w:tmpl w:val="581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7324D1"/>
    <w:multiLevelType w:val="hybridMultilevel"/>
    <w:tmpl w:val="A9FCA490"/>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2" w15:restartNumberingAfterBreak="0">
    <w:nsid w:val="5AD44BE2"/>
    <w:multiLevelType w:val="multilevel"/>
    <w:tmpl w:val="121A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543C8C"/>
    <w:multiLevelType w:val="hybridMultilevel"/>
    <w:tmpl w:val="33F8012A"/>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6DB168A1"/>
    <w:multiLevelType w:val="multilevel"/>
    <w:tmpl w:val="6BBC66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183D86"/>
    <w:multiLevelType w:val="multilevel"/>
    <w:tmpl w:val="EE0E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033D2B"/>
    <w:multiLevelType w:val="multilevel"/>
    <w:tmpl w:val="AEB0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2B3EF7"/>
    <w:multiLevelType w:val="hybridMultilevel"/>
    <w:tmpl w:val="A522A3C8"/>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8" w15:restartNumberingAfterBreak="0">
    <w:nsid w:val="72741C00"/>
    <w:multiLevelType w:val="multilevel"/>
    <w:tmpl w:val="121A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7C79A8"/>
    <w:multiLevelType w:val="multilevel"/>
    <w:tmpl w:val="F62814C2"/>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7E77741E"/>
    <w:multiLevelType w:val="multilevel"/>
    <w:tmpl w:val="121A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CD2772"/>
    <w:multiLevelType w:val="multilevel"/>
    <w:tmpl w:val="121A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6192387">
    <w:abstractNumId w:val="10"/>
  </w:num>
  <w:num w:numId="2" w16cid:durableId="15273838">
    <w:abstractNumId w:val="9"/>
  </w:num>
  <w:num w:numId="3" w16cid:durableId="1168056387">
    <w:abstractNumId w:val="6"/>
  </w:num>
  <w:num w:numId="4" w16cid:durableId="1542402815">
    <w:abstractNumId w:val="14"/>
  </w:num>
  <w:num w:numId="5" w16cid:durableId="1255280279">
    <w:abstractNumId w:val="16"/>
  </w:num>
  <w:num w:numId="6" w16cid:durableId="1832941989">
    <w:abstractNumId w:val="19"/>
  </w:num>
  <w:num w:numId="7" w16cid:durableId="336422666">
    <w:abstractNumId w:val="5"/>
  </w:num>
  <w:num w:numId="8" w16cid:durableId="1289236429">
    <w:abstractNumId w:val="21"/>
  </w:num>
  <w:num w:numId="9" w16cid:durableId="846752024">
    <w:abstractNumId w:val="1"/>
  </w:num>
  <w:num w:numId="10" w16cid:durableId="1588727360">
    <w:abstractNumId w:val="4"/>
  </w:num>
  <w:num w:numId="11" w16cid:durableId="953512107">
    <w:abstractNumId w:val="15"/>
  </w:num>
  <w:num w:numId="12" w16cid:durableId="356004586">
    <w:abstractNumId w:val="0"/>
  </w:num>
  <w:num w:numId="13" w16cid:durableId="600526064">
    <w:abstractNumId w:val="11"/>
  </w:num>
  <w:num w:numId="14" w16cid:durableId="1063063002">
    <w:abstractNumId w:val="2"/>
  </w:num>
  <w:num w:numId="15" w16cid:durableId="2043167396">
    <w:abstractNumId w:val="13"/>
  </w:num>
  <w:num w:numId="16" w16cid:durableId="150223184">
    <w:abstractNumId w:val="17"/>
  </w:num>
  <w:num w:numId="17" w16cid:durableId="1530147637">
    <w:abstractNumId w:val="7"/>
  </w:num>
  <w:num w:numId="18" w16cid:durableId="245500503">
    <w:abstractNumId w:val="8"/>
  </w:num>
  <w:num w:numId="19" w16cid:durableId="1647858546">
    <w:abstractNumId w:val="12"/>
  </w:num>
  <w:num w:numId="20" w16cid:durableId="1867332117">
    <w:abstractNumId w:val="3"/>
  </w:num>
  <w:num w:numId="21" w16cid:durableId="1829714036">
    <w:abstractNumId w:val="18"/>
  </w:num>
  <w:num w:numId="22" w16cid:durableId="16598422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61CAB"/>
    <w:rsid w:val="00031352"/>
    <w:rsid w:val="00065E49"/>
    <w:rsid w:val="000822E5"/>
    <w:rsid w:val="00091B0B"/>
    <w:rsid w:val="000B29BE"/>
    <w:rsid w:val="000C51C6"/>
    <w:rsid w:val="000D7944"/>
    <w:rsid w:val="0013652C"/>
    <w:rsid w:val="001D3772"/>
    <w:rsid w:val="002078EC"/>
    <w:rsid w:val="002440B6"/>
    <w:rsid w:val="00265B65"/>
    <w:rsid w:val="002F4B60"/>
    <w:rsid w:val="003116C2"/>
    <w:rsid w:val="00324A7F"/>
    <w:rsid w:val="0037324C"/>
    <w:rsid w:val="003C1154"/>
    <w:rsid w:val="003F1BD0"/>
    <w:rsid w:val="00402823"/>
    <w:rsid w:val="00414955"/>
    <w:rsid w:val="0044119D"/>
    <w:rsid w:val="00481E89"/>
    <w:rsid w:val="004B1143"/>
    <w:rsid w:val="004B1A87"/>
    <w:rsid w:val="004D174D"/>
    <w:rsid w:val="004D1DDB"/>
    <w:rsid w:val="004F18EB"/>
    <w:rsid w:val="005006C7"/>
    <w:rsid w:val="005A412F"/>
    <w:rsid w:val="005A5F23"/>
    <w:rsid w:val="00631A48"/>
    <w:rsid w:val="006340DB"/>
    <w:rsid w:val="006362CD"/>
    <w:rsid w:val="00655E27"/>
    <w:rsid w:val="007020CA"/>
    <w:rsid w:val="00725B2F"/>
    <w:rsid w:val="00770782"/>
    <w:rsid w:val="00834B81"/>
    <w:rsid w:val="008517FC"/>
    <w:rsid w:val="0089637B"/>
    <w:rsid w:val="008B5BE4"/>
    <w:rsid w:val="008C56EF"/>
    <w:rsid w:val="008E3BB0"/>
    <w:rsid w:val="009251B6"/>
    <w:rsid w:val="00961CAB"/>
    <w:rsid w:val="00981CA2"/>
    <w:rsid w:val="009A501D"/>
    <w:rsid w:val="00A60BBB"/>
    <w:rsid w:val="00A77021"/>
    <w:rsid w:val="00A86802"/>
    <w:rsid w:val="00B12F3C"/>
    <w:rsid w:val="00BF3485"/>
    <w:rsid w:val="00C22827"/>
    <w:rsid w:val="00C32E72"/>
    <w:rsid w:val="00CB134D"/>
    <w:rsid w:val="00DB5738"/>
    <w:rsid w:val="00E23204"/>
    <w:rsid w:val="00E53E9E"/>
    <w:rsid w:val="00E65F38"/>
    <w:rsid w:val="00EB162B"/>
    <w:rsid w:val="00F11137"/>
    <w:rsid w:val="00F50EE3"/>
    <w:rsid w:val="00F73F83"/>
    <w:rsid w:val="00F87145"/>
    <w:rsid w:val="00FA3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59E3"/>
  <w15:chartTrackingRefBased/>
  <w15:docId w15:val="{7010EDD8-8529-443A-8964-9795C6DD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1CA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61CA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61CA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61CA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61CA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61CA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61CA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61CA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61CA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1CA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61CA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61CA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61CAB"/>
    <w:rPr>
      <w:rFonts w:cstheme="majorBidi"/>
      <w:color w:val="0F4761" w:themeColor="accent1" w:themeShade="BF"/>
      <w:sz w:val="28"/>
      <w:szCs w:val="28"/>
    </w:rPr>
  </w:style>
  <w:style w:type="character" w:customStyle="1" w:styleId="50">
    <w:name w:val="标题 5 字符"/>
    <w:basedOn w:val="a0"/>
    <w:link w:val="5"/>
    <w:uiPriority w:val="9"/>
    <w:semiHidden/>
    <w:rsid w:val="00961CAB"/>
    <w:rPr>
      <w:rFonts w:cstheme="majorBidi"/>
      <w:color w:val="0F4761" w:themeColor="accent1" w:themeShade="BF"/>
      <w:sz w:val="24"/>
      <w:szCs w:val="24"/>
    </w:rPr>
  </w:style>
  <w:style w:type="character" w:customStyle="1" w:styleId="60">
    <w:name w:val="标题 6 字符"/>
    <w:basedOn w:val="a0"/>
    <w:link w:val="6"/>
    <w:uiPriority w:val="9"/>
    <w:semiHidden/>
    <w:rsid w:val="00961CAB"/>
    <w:rPr>
      <w:rFonts w:cstheme="majorBidi"/>
      <w:b/>
      <w:bCs/>
      <w:color w:val="0F4761" w:themeColor="accent1" w:themeShade="BF"/>
    </w:rPr>
  </w:style>
  <w:style w:type="character" w:customStyle="1" w:styleId="70">
    <w:name w:val="标题 7 字符"/>
    <w:basedOn w:val="a0"/>
    <w:link w:val="7"/>
    <w:uiPriority w:val="9"/>
    <w:semiHidden/>
    <w:rsid w:val="00961CAB"/>
    <w:rPr>
      <w:rFonts w:cstheme="majorBidi"/>
      <w:b/>
      <w:bCs/>
      <w:color w:val="595959" w:themeColor="text1" w:themeTint="A6"/>
    </w:rPr>
  </w:style>
  <w:style w:type="character" w:customStyle="1" w:styleId="80">
    <w:name w:val="标题 8 字符"/>
    <w:basedOn w:val="a0"/>
    <w:link w:val="8"/>
    <w:uiPriority w:val="9"/>
    <w:semiHidden/>
    <w:rsid w:val="00961CAB"/>
    <w:rPr>
      <w:rFonts w:cstheme="majorBidi"/>
      <w:color w:val="595959" w:themeColor="text1" w:themeTint="A6"/>
    </w:rPr>
  </w:style>
  <w:style w:type="character" w:customStyle="1" w:styleId="90">
    <w:name w:val="标题 9 字符"/>
    <w:basedOn w:val="a0"/>
    <w:link w:val="9"/>
    <w:uiPriority w:val="9"/>
    <w:semiHidden/>
    <w:rsid w:val="00961CAB"/>
    <w:rPr>
      <w:rFonts w:eastAsiaTheme="majorEastAsia" w:cstheme="majorBidi"/>
      <w:color w:val="595959" w:themeColor="text1" w:themeTint="A6"/>
    </w:rPr>
  </w:style>
  <w:style w:type="paragraph" w:styleId="a3">
    <w:name w:val="Title"/>
    <w:basedOn w:val="a"/>
    <w:next w:val="a"/>
    <w:link w:val="a4"/>
    <w:uiPriority w:val="10"/>
    <w:qFormat/>
    <w:rsid w:val="00961CA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1C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1CA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61CA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61CAB"/>
    <w:pPr>
      <w:spacing w:before="160" w:after="160"/>
      <w:jc w:val="center"/>
    </w:pPr>
    <w:rPr>
      <w:i/>
      <w:iCs/>
      <w:color w:val="404040" w:themeColor="text1" w:themeTint="BF"/>
    </w:rPr>
  </w:style>
  <w:style w:type="character" w:customStyle="1" w:styleId="a8">
    <w:name w:val="引用 字符"/>
    <w:basedOn w:val="a0"/>
    <w:link w:val="a7"/>
    <w:uiPriority w:val="29"/>
    <w:rsid w:val="00961CAB"/>
    <w:rPr>
      <w:i/>
      <w:iCs/>
      <w:color w:val="404040" w:themeColor="text1" w:themeTint="BF"/>
    </w:rPr>
  </w:style>
  <w:style w:type="paragraph" w:styleId="a9">
    <w:name w:val="List Paragraph"/>
    <w:basedOn w:val="a"/>
    <w:uiPriority w:val="34"/>
    <w:qFormat/>
    <w:rsid w:val="00961CAB"/>
    <w:pPr>
      <w:ind w:left="720"/>
      <w:contextualSpacing/>
    </w:pPr>
  </w:style>
  <w:style w:type="character" w:styleId="aa">
    <w:name w:val="Intense Emphasis"/>
    <w:basedOn w:val="a0"/>
    <w:uiPriority w:val="21"/>
    <w:qFormat/>
    <w:rsid w:val="00961CAB"/>
    <w:rPr>
      <w:i/>
      <w:iCs/>
      <w:color w:val="0F4761" w:themeColor="accent1" w:themeShade="BF"/>
    </w:rPr>
  </w:style>
  <w:style w:type="paragraph" w:styleId="ab">
    <w:name w:val="Intense Quote"/>
    <w:basedOn w:val="a"/>
    <w:next w:val="a"/>
    <w:link w:val="ac"/>
    <w:uiPriority w:val="30"/>
    <w:qFormat/>
    <w:rsid w:val="00961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61CAB"/>
    <w:rPr>
      <w:i/>
      <w:iCs/>
      <w:color w:val="0F4761" w:themeColor="accent1" w:themeShade="BF"/>
    </w:rPr>
  </w:style>
  <w:style w:type="character" w:styleId="ad">
    <w:name w:val="Intense Reference"/>
    <w:basedOn w:val="a0"/>
    <w:uiPriority w:val="32"/>
    <w:qFormat/>
    <w:rsid w:val="00961CAB"/>
    <w:rPr>
      <w:b/>
      <w:bCs/>
      <w:smallCaps/>
      <w:color w:val="0F4761" w:themeColor="accent1" w:themeShade="BF"/>
      <w:spacing w:val="5"/>
    </w:rPr>
  </w:style>
  <w:style w:type="character" w:styleId="ae">
    <w:name w:val="Hyperlink"/>
    <w:basedOn w:val="a0"/>
    <w:uiPriority w:val="99"/>
    <w:unhideWhenUsed/>
    <w:rsid w:val="00324A7F"/>
    <w:rPr>
      <w:color w:val="467886" w:themeColor="hyperlink"/>
      <w:u w:val="single"/>
    </w:rPr>
  </w:style>
  <w:style w:type="character" w:styleId="af">
    <w:name w:val="Unresolved Mention"/>
    <w:basedOn w:val="a0"/>
    <w:uiPriority w:val="99"/>
    <w:semiHidden/>
    <w:unhideWhenUsed/>
    <w:rsid w:val="00324A7F"/>
    <w:rPr>
      <w:color w:val="605E5C"/>
      <w:shd w:val="clear" w:color="auto" w:fill="E1DFDD"/>
    </w:rPr>
  </w:style>
  <w:style w:type="character" w:styleId="af0">
    <w:name w:val="FollowedHyperlink"/>
    <w:basedOn w:val="a0"/>
    <w:uiPriority w:val="99"/>
    <w:semiHidden/>
    <w:unhideWhenUsed/>
    <w:rsid w:val="00324A7F"/>
    <w:rPr>
      <w:color w:val="96607D" w:themeColor="followedHyperlink"/>
      <w:u w:val="single"/>
    </w:rPr>
  </w:style>
  <w:style w:type="paragraph" w:styleId="TOC">
    <w:name w:val="TOC Heading"/>
    <w:basedOn w:val="1"/>
    <w:next w:val="a"/>
    <w:uiPriority w:val="39"/>
    <w:unhideWhenUsed/>
    <w:qFormat/>
    <w:rsid w:val="0013652C"/>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13652C"/>
  </w:style>
  <w:style w:type="paragraph" w:styleId="TOC2">
    <w:name w:val="toc 2"/>
    <w:basedOn w:val="a"/>
    <w:next w:val="a"/>
    <w:autoRedefine/>
    <w:uiPriority w:val="39"/>
    <w:unhideWhenUsed/>
    <w:rsid w:val="0013652C"/>
    <w:pPr>
      <w:ind w:leftChars="200" w:left="420"/>
    </w:pPr>
  </w:style>
  <w:style w:type="paragraph" w:styleId="af1">
    <w:name w:val="Normal (Web)"/>
    <w:basedOn w:val="a"/>
    <w:uiPriority w:val="99"/>
    <w:semiHidden/>
    <w:unhideWhenUsed/>
    <w:rsid w:val="00FA3EE1"/>
    <w:pPr>
      <w:widowControl/>
      <w:spacing w:before="100" w:beforeAutospacing="1" w:after="100" w:afterAutospacing="1"/>
      <w:jc w:val="left"/>
    </w:pPr>
    <w:rPr>
      <w:rFonts w:ascii="宋体" w:eastAsia="宋体" w:hAnsi="宋体" w:cs="宋体"/>
      <w:kern w:val="0"/>
      <w:sz w:val="24"/>
      <w:szCs w:val="24"/>
    </w:rPr>
  </w:style>
  <w:style w:type="paragraph" w:styleId="af2">
    <w:name w:val="No Spacing"/>
    <w:uiPriority w:val="1"/>
    <w:qFormat/>
    <w:rsid w:val="00F87145"/>
    <w:pPr>
      <w:widowControl w:val="0"/>
      <w:jc w:val="both"/>
    </w:pPr>
  </w:style>
  <w:style w:type="paragraph" w:styleId="af3">
    <w:name w:val="header"/>
    <w:basedOn w:val="a"/>
    <w:link w:val="af4"/>
    <w:uiPriority w:val="99"/>
    <w:unhideWhenUsed/>
    <w:rsid w:val="00402823"/>
    <w:pPr>
      <w:tabs>
        <w:tab w:val="center" w:pos="4153"/>
        <w:tab w:val="right" w:pos="8306"/>
      </w:tabs>
      <w:snapToGrid w:val="0"/>
      <w:jc w:val="center"/>
    </w:pPr>
    <w:rPr>
      <w:sz w:val="18"/>
      <w:szCs w:val="18"/>
    </w:rPr>
  </w:style>
  <w:style w:type="character" w:customStyle="1" w:styleId="af4">
    <w:name w:val="页眉 字符"/>
    <w:basedOn w:val="a0"/>
    <w:link w:val="af3"/>
    <w:uiPriority w:val="99"/>
    <w:rsid w:val="00402823"/>
    <w:rPr>
      <w:sz w:val="18"/>
      <w:szCs w:val="18"/>
    </w:rPr>
  </w:style>
  <w:style w:type="paragraph" w:styleId="af5">
    <w:name w:val="footer"/>
    <w:basedOn w:val="a"/>
    <w:link w:val="af6"/>
    <w:uiPriority w:val="99"/>
    <w:unhideWhenUsed/>
    <w:rsid w:val="00402823"/>
    <w:pPr>
      <w:tabs>
        <w:tab w:val="center" w:pos="4153"/>
        <w:tab w:val="right" w:pos="8306"/>
      </w:tabs>
      <w:snapToGrid w:val="0"/>
      <w:jc w:val="left"/>
    </w:pPr>
    <w:rPr>
      <w:sz w:val="18"/>
      <w:szCs w:val="18"/>
    </w:rPr>
  </w:style>
  <w:style w:type="character" w:customStyle="1" w:styleId="af6">
    <w:name w:val="页脚 字符"/>
    <w:basedOn w:val="a0"/>
    <w:link w:val="af5"/>
    <w:uiPriority w:val="99"/>
    <w:rsid w:val="004028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286">
      <w:bodyDiv w:val="1"/>
      <w:marLeft w:val="0"/>
      <w:marRight w:val="0"/>
      <w:marTop w:val="0"/>
      <w:marBottom w:val="0"/>
      <w:divBdr>
        <w:top w:val="none" w:sz="0" w:space="0" w:color="auto"/>
        <w:left w:val="none" w:sz="0" w:space="0" w:color="auto"/>
        <w:bottom w:val="none" w:sz="0" w:space="0" w:color="auto"/>
        <w:right w:val="none" w:sz="0" w:space="0" w:color="auto"/>
      </w:divBdr>
    </w:div>
    <w:div w:id="13196522">
      <w:bodyDiv w:val="1"/>
      <w:marLeft w:val="0"/>
      <w:marRight w:val="0"/>
      <w:marTop w:val="0"/>
      <w:marBottom w:val="0"/>
      <w:divBdr>
        <w:top w:val="none" w:sz="0" w:space="0" w:color="auto"/>
        <w:left w:val="none" w:sz="0" w:space="0" w:color="auto"/>
        <w:bottom w:val="none" w:sz="0" w:space="0" w:color="auto"/>
        <w:right w:val="none" w:sz="0" w:space="0" w:color="auto"/>
      </w:divBdr>
    </w:div>
    <w:div w:id="71396214">
      <w:bodyDiv w:val="1"/>
      <w:marLeft w:val="0"/>
      <w:marRight w:val="0"/>
      <w:marTop w:val="0"/>
      <w:marBottom w:val="0"/>
      <w:divBdr>
        <w:top w:val="none" w:sz="0" w:space="0" w:color="auto"/>
        <w:left w:val="none" w:sz="0" w:space="0" w:color="auto"/>
        <w:bottom w:val="none" w:sz="0" w:space="0" w:color="auto"/>
        <w:right w:val="none" w:sz="0" w:space="0" w:color="auto"/>
      </w:divBdr>
    </w:div>
    <w:div w:id="232008831">
      <w:bodyDiv w:val="1"/>
      <w:marLeft w:val="0"/>
      <w:marRight w:val="0"/>
      <w:marTop w:val="0"/>
      <w:marBottom w:val="0"/>
      <w:divBdr>
        <w:top w:val="none" w:sz="0" w:space="0" w:color="auto"/>
        <w:left w:val="none" w:sz="0" w:space="0" w:color="auto"/>
        <w:bottom w:val="none" w:sz="0" w:space="0" w:color="auto"/>
        <w:right w:val="none" w:sz="0" w:space="0" w:color="auto"/>
      </w:divBdr>
    </w:div>
    <w:div w:id="347294271">
      <w:bodyDiv w:val="1"/>
      <w:marLeft w:val="0"/>
      <w:marRight w:val="0"/>
      <w:marTop w:val="0"/>
      <w:marBottom w:val="0"/>
      <w:divBdr>
        <w:top w:val="none" w:sz="0" w:space="0" w:color="auto"/>
        <w:left w:val="none" w:sz="0" w:space="0" w:color="auto"/>
        <w:bottom w:val="none" w:sz="0" w:space="0" w:color="auto"/>
        <w:right w:val="none" w:sz="0" w:space="0" w:color="auto"/>
      </w:divBdr>
    </w:div>
    <w:div w:id="579948318">
      <w:bodyDiv w:val="1"/>
      <w:marLeft w:val="0"/>
      <w:marRight w:val="0"/>
      <w:marTop w:val="0"/>
      <w:marBottom w:val="0"/>
      <w:divBdr>
        <w:top w:val="none" w:sz="0" w:space="0" w:color="auto"/>
        <w:left w:val="none" w:sz="0" w:space="0" w:color="auto"/>
        <w:bottom w:val="none" w:sz="0" w:space="0" w:color="auto"/>
        <w:right w:val="none" w:sz="0" w:space="0" w:color="auto"/>
      </w:divBdr>
    </w:div>
    <w:div w:id="778064862">
      <w:bodyDiv w:val="1"/>
      <w:marLeft w:val="0"/>
      <w:marRight w:val="0"/>
      <w:marTop w:val="0"/>
      <w:marBottom w:val="0"/>
      <w:divBdr>
        <w:top w:val="none" w:sz="0" w:space="0" w:color="auto"/>
        <w:left w:val="none" w:sz="0" w:space="0" w:color="auto"/>
        <w:bottom w:val="none" w:sz="0" w:space="0" w:color="auto"/>
        <w:right w:val="none" w:sz="0" w:space="0" w:color="auto"/>
      </w:divBdr>
    </w:div>
    <w:div w:id="818575906">
      <w:bodyDiv w:val="1"/>
      <w:marLeft w:val="0"/>
      <w:marRight w:val="0"/>
      <w:marTop w:val="0"/>
      <w:marBottom w:val="0"/>
      <w:divBdr>
        <w:top w:val="none" w:sz="0" w:space="0" w:color="auto"/>
        <w:left w:val="none" w:sz="0" w:space="0" w:color="auto"/>
        <w:bottom w:val="none" w:sz="0" w:space="0" w:color="auto"/>
        <w:right w:val="none" w:sz="0" w:space="0" w:color="auto"/>
      </w:divBdr>
    </w:div>
    <w:div w:id="954597940">
      <w:bodyDiv w:val="1"/>
      <w:marLeft w:val="0"/>
      <w:marRight w:val="0"/>
      <w:marTop w:val="0"/>
      <w:marBottom w:val="0"/>
      <w:divBdr>
        <w:top w:val="none" w:sz="0" w:space="0" w:color="auto"/>
        <w:left w:val="none" w:sz="0" w:space="0" w:color="auto"/>
        <w:bottom w:val="none" w:sz="0" w:space="0" w:color="auto"/>
        <w:right w:val="none" w:sz="0" w:space="0" w:color="auto"/>
      </w:divBdr>
    </w:div>
    <w:div w:id="1015493818">
      <w:bodyDiv w:val="1"/>
      <w:marLeft w:val="0"/>
      <w:marRight w:val="0"/>
      <w:marTop w:val="0"/>
      <w:marBottom w:val="0"/>
      <w:divBdr>
        <w:top w:val="none" w:sz="0" w:space="0" w:color="auto"/>
        <w:left w:val="none" w:sz="0" w:space="0" w:color="auto"/>
        <w:bottom w:val="none" w:sz="0" w:space="0" w:color="auto"/>
        <w:right w:val="none" w:sz="0" w:space="0" w:color="auto"/>
      </w:divBdr>
    </w:div>
    <w:div w:id="1016224743">
      <w:bodyDiv w:val="1"/>
      <w:marLeft w:val="0"/>
      <w:marRight w:val="0"/>
      <w:marTop w:val="0"/>
      <w:marBottom w:val="0"/>
      <w:divBdr>
        <w:top w:val="none" w:sz="0" w:space="0" w:color="auto"/>
        <w:left w:val="none" w:sz="0" w:space="0" w:color="auto"/>
        <w:bottom w:val="none" w:sz="0" w:space="0" w:color="auto"/>
        <w:right w:val="none" w:sz="0" w:space="0" w:color="auto"/>
      </w:divBdr>
    </w:div>
    <w:div w:id="1210341506">
      <w:bodyDiv w:val="1"/>
      <w:marLeft w:val="0"/>
      <w:marRight w:val="0"/>
      <w:marTop w:val="0"/>
      <w:marBottom w:val="0"/>
      <w:divBdr>
        <w:top w:val="none" w:sz="0" w:space="0" w:color="auto"/>
        <w:left w:val="none" w:sz="0" w:space="0" w:color="auto"/>
        <w:bottom w:val="none" w:sz="0" w:space="0" w:color="auto"/>
        <w:right w:val="none" w:sz="0" w:space="0" w:color="auto"/>
      </w:divBdr>
    </w:div>
    <w:div w:id="1306815751">
      <w:bodyDiv w:val="1"/>
      <w:marLeft w:val="0"/>
      <w:marRight w:val="0"/>
      <w:marTop w:val="0"/>
      <w:marBottom w:val="0"/>
      <w:divBdr>
        <w:top w:val="none" w:sz="0" w:space="0" w:color="auto"/>
        <w:left w:val="none" w:sz="0" w:space="0" w:color="auto"/>
        <w:bottom w:val="none" w:sz="0" w:space="0" w:color="auto"/>
        <w:right w:val="none" w:sz="0" w:space="0" w:color="auto"/>
      </w:divBdr>
    </w:div>
    <w:div w:id="1577785623">
      <w:bodyDiv w:val="1"/>
      <w:marLeft w:val="0"/>
      <w:marRight w:val="0"/>
      <w:marTop w:val="0"/>
      <w:marBottom w:val="0"/>
      <w:divBdr>
        <w:top w:val="none" w:sz="0" w:space="0" w:color="auto"/>
        <w:left w:val="none" w:sz="0" w:space="0" w:color="auto"/>
        <w:bottom w:val="none" w:sz="0" w:space="0" w:color="auto"/>
        <w:right w:val="none" w:sz="0" w:space="0" w:color="auto"/>
      </w:divBdr>
    </w:div>
    <w:div w:id="1579318494">
      <w:bodyDiv w:val="1"/>
      <w:marLeft w:val="0"/>
      <w:marRight w:val="0"/>
      <w:marTop w:val="0"/>
      <w:marBottom w:val="0"/>
      <w:divBdr>
        <w:top w:val="none" w:sz="0" w:space="0" w:color="auto"/>
        <w:left w:val="none" w:sz="0" w:space="0" w:color="auto"/>
        <w:bottom w:val="none" w:sz="0" w:space="0" w:color="auto"/>
        <w:right w:val="none" w:sz="0" w:space="0" w:color="auto"/>
      </w:divBdr>
    </w:div>
    <w:div w:id="1652979167">
      <w:bodyDiv w:val="1"/>
      <w:marLeft w:val="0"/>
      <w:marRight w:val="0"/>
      <w:marTop w:val="0"/>
      <w:marBottom w:val="0"/>
      <w:divBdr>
        <w:top w:val="none" w:sz="0" w:space="0" w:color="auto"/>
        <w:left w:val="none" w:sz="0" w:space="0" w:color="auto"/>
        <w:bottom w:val="none" w:sz="0" w:space="0" w:color="auto"/>
        <w:right w:val="none" w:sz="0" w:space="0" w:color="auto"/>
      </w:divBdr>
    </w:div>
    <w:div w:id="1688018020">
      <w:bodyDiv w:val="1"/>
      <w:marLeft w:val="0"/>
      <w:marRight w:val="0"/>
      <w:marTop w:val="0"/>
      <w:marBottom w:val="0"/>
      <w:divBdr>
        <w:top w:val="none" w:sz="0" w:space="0" w:color="auto"/>
        <w:left w:val="none" w:sz="0" w:space="0" w:color="auto"/>
        <w:bottom w:val="none" w:sz="0" w:space="0" w:color="auto"/>
        <w:right w:val="none" w:sz="0" w:space="0" w:color="auto"/>
      </w:divBdr>
    </w:div>
    <w:div w:id="1694457585">
      <w:bodyDiv w:val="1"/>
      <w:marLeft w:val="0"/>
      <w:marRight w:val="0"/>
      <w:marTop w:val="0"/>
      <w:marBottom w:val="0"/>
      <w:divBdr>
        <w:top w:val="none" w:sz="0" w:space="0" w:color="auto"/>
        <w:left w:val="none" w:sz="0" w:space="0" w:color="auto"/>
        <w:bottom w:val="none" w:sz="0" w:space="0" w:color="auto"/>
        <w:right w:val="none" w:sz="0" w:space="0" w:color="auto"/>
      </w:divBdr>
    </w:div>
    <w:div w:id="1832942497">
      <w:bodyDiv w:val="1"/>
      <w:marLeft w:val="0"/>
      <w:marRight w:val="0"/>
      <w:marTop w:val="0"/>
      <w:marBottom w:val="0"/>
      <w:divBdr>
        <w:top w:val="none" w:sz="0" w:space="0" w:color="auto"/>
        <w:left w:val="none" w:sz="0" w:space="0" w:color="auto"/>
        <w:bottom w:val="none" w:sz="0" w:space="0" w:color="auto"/>
        <w:right w:val="none" w:sz="0" w:space="0" w:color="auto"/>
      </w:divBdr>
    </w:div>
    <w:div w:id="1881278322">
      <w:bodyDiv w:val="1"/>
      <w:marLeft w:val="0"/>
      <w:marRight w:val="0"/>
      <w:marTop w:val="0"/>
      <w:marBottom w:val="0"/>
      <w:divBdr>
        <w:top w:val="none" w:sz="0" w:space="0" w:color="auto"/>
        <w:left w:val="none" w:sz="0" w:space="0" w:color="auto"/>
        <w:bottom w:val="none" w:sz="0" w:space="0" w:color="auto"/>
        <w:right w:val="none" w:sz="0" w:space="0" w:color="auto"/>
      </w:divBdr>
    </w:div>
    <w:div w:id="1891570928">
      <w:bodyDiv w:val="1"/>
      <w:marLeft w:val="0"/>
      <w:marRight w:val="0"/>
      <w:marTop w:val="0"/>
      <w:marBottom w:val="0"/>
      <w:divBdr>
        <w:top w:val="none" w:sz="0" w:space="0" w:color="auto"/>
        <w:left w:val="none" w:sz="0" w:space="0" w:color="auto"/>
        <w:bottom w:val="none" w:sz="0" w:space="0" w:color="auto"/>
        <w:right w:val="none" w:sz="0" w:space="0" w:color="auto"/>
      </w:divBdr>
    </w:div>
    <w:div w:id="1895316472">
      <w:bodyDiv w:val="1"/>
      <w:marLeft w:val="0"/>
      <w:marRight w:val="0"/>
      <w:marTop w:val="0"/>
      <w:marBottom w:val="0"/>
      <w:divBdr>
        <w:top w:val="none" w:sz="0" w:space="0" w:color="auto"/>
        <w:left w:val="none" w:sz="0" w:space="0" w:color="auto"/>
        <w:bottom w:val="none" w:sz="0" w:space="0" w:color="auto"/>
        <w:right w:val="none" w:sz="0" w:space="0" w:color="auto"/>
      </w:divBdr>
    </w:div>
    <w:div w:id="191019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uxdesign.cc/" TargetMode="External"/><Relationship Id="rId4" Type="http://schemas.openxmlformats.org/officeDocument/2006/relationships/settings" Target="settings.xml"/><Relationship Id="rId9" Type="http://schemas.openxmlformats.org/officeDocument/2006/relationships/hyperlink" Target="https://www.interaction-design.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3152-C729-4330-B505-2211F786B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1486</Words>
  <Characters>8472</Characters>
  <Application>Microsoft Office Word</Application>
  <DocSecurity>0</DocSecurity>
  <Lines>70</Lines>
  <Paragraphs>19</Paragraphs>
  <ScaleCrop>false</ScaleCrop>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Yusi Yx</dc:creator>
  <cp:keywords/>
  <dc:description/>
  <cp:lastModifiedBy>Yusi Yx</cp:lastModifiedBy>
  <cp:revision>51</cp:revision>
  <cp:lastPrinted>2024-10-29T12:45:00Z</cp:lastPrinted>
  <dcterms:created xsi:type="dcterms:W3CDTF">2024-10-29T11:07:00Z</dcterms:created>
  <dcterms:modified xsi:type="dcterms:W3CDTF">2024-10-29T12:56:00Z</dcterms:modified>
</cp:coreProperties>
</file>