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F834" w14:textId="77777777" w:rsidR="00C4129C" w:rsidRDefault="00C4129C" w:rsidP="00430A57">
      <w:pPr>
        <w:tabs>
          <w:tab w:val="num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8BC0DA0" wp14:editId="55C4BEF8">
            <wp:extent cx="5330190" cy="1755452"/>
            <wp:effectExtent l="0" t="0" r="0" b="0"/>
            <wp:docPr id="4" name="图片 1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文本, 白板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853" cy="17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B862" w14:textId="77777777" w:rsidR="00C4129C" w:rsidRDefault="00C4129C" w:rsidP="00430A57">
      <w:pPr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sz w:val="22"/>
          <w:szCs w:val="24"/>
        </w:rPr>
        <w:t>University</w:t>
      </w:r>
      <w:r>
        <w:rPr>
          <w:rFonts w:ascii="Times New Roman" w:hAnsi="Times New Roman"/>
          <w:i/>
          <w:iCs/>
          <w:sz w:val="22"/>
          <w:szCs w:val="24"/>
        </w:rPr>
        <w:t>:</w:t>
      </w:r>
      <w:r>
        <w:rPr>
          <w:rFonts w:ascii="Times New Roman" w:hAnsi="Times New Roman"/>
          <w:sz w:val="22"/>
          <w:szCs w:val="24"/>
        </w:rPr>
        <w:t> JNU</w:t>
      </w:r>
    </w:p>
    <w:p w14:paraId="55656B1B" w14:textId="77777777" w:rsidR="00C4129C" w:rsidRDefault="00C4129C" w:rsidP="00430A57">
      <w:pPr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sz w:val="22"/>
          <w:szCs w:val="24"/>
        </w:rPr>
        <w:t>Department</w:t>
      </w:r>
      <w:r>
        <w:rPr>
          <w:rFonts w:ascii="Times New Roman" w:hAnsi="Times New Roman"/>
          <w:i/>
          <w:iCs/>
          <w:sz w:val="22"/>
          <w:szCs w:val="24"/>
        </w:rPr>
        <w:t>:</w:t>
      </w:r>
      <w:r>
        <w:rPr>
          <w:rFonts w:ascii="Times New Roman" w:hAnsi="Times New Roman"/>
          <w:sz w:val="22"/>
          <w:szCs w:val="24"/>
        </w:rPr>
        <w:t> Computer Science and Technology</w:t>
      </w:r>
    </w:p>
    <w:p w14:paraId="2ECACD0A" w14:textId="77777777" w:rsidR="00C4129C" w:rsidRDefault="00C4129C" w:rsidP="00430A57">
      <w:pPr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sz w:val="22"/>
          <w:szCs w:val="24"/>
        </w:rPr>
        <w:t>Course</w:t>
      </w:r>
      <w:r>
        <w:rPr>
          <w:rFonts w:ascii="Times New Roman" w:hAnsi="Times New Roman"/>
          <w:i/>
          <w:iCs/>
          <w:sz w:val="22"/>
          <w:szCs w:val="24"/>
        </w:rPr>
        <w:t>: </w:t>
      </w:r>
      <w:r>
        <w:rPr>
          <w:rFonts w:ascii="Times New Roman" w:hAnsi="Times New Roman"/>
          <w:sz w:val="22"/>
          <w:szCs w:val="24"/>
        </w:rPr>
        <w:t>Human-Computer Interaction</w:t>
      </w:r>
    </w:p>
    <w:p w14:paraId="3528D77E" w14:textId="7DF6E122" w:rsidR="00C4129C" w:rsidRDefault="00C4129C" w:rsidP="00430A57">
      <w:pPr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sz w:val="22"/>
          <w:szCs w:val="24"/>
        </w:rPr>
        <w:t>Project Title</w:t>
      </w:r>
      <w:r>
        <w:rPr>
          <w:rFonts w:ascii="Times New Roman" w:hAnsi="Times New Roman"/>
          <w:i/>
          <w:iCs/>
          <w:sz w:val="22"/>
          <w:szCs w:val="24"/>
        </w:rPr>
        <w:t>:</w:t>
      </w:r>
      <w:r>
        <w:rPr>
          <w:rFonts w:ascii="Times New Roman" w:hAnsi="Times New Roman"/>
          <w:sz w:val="22"/>
          <w:szCs w:val="24"/>
        </w:rPr>
        <w:t> </w:t>
      </w:r>
      <w:r w:rsidR="00C91FB2">
        <w:rPr>
          <w:rFonts w:ascii="Times New Roman" w:hAnsi="Times New Roman"/>
          <w:sz w:val="22"/>
          <w:szCs w:val="24"/>
        </w:rPr>
        <w:t>Requirements</w:t>
      </w:r>
      <w:r w:rsidR="00C91FB2">
        <w:rPr>
          <w:rFonts w:ascii="Times New Roman" w:hAnsi="Times New Roman" w:hint="eastAsia"/>
          <w:sz w:val="22"/>
          <w:szCs w:val="24"/>
        </w:rPr>
        <w:t xml:space="preserve"> Discovery and Specification</w:t>
      </w:r>
    </w:p>
    <w:p w14:paraId="7ADFD4F6" w14:textId="544531DD" w:rsidR="00C4129C" w:rsidRDefault="00C4129C" w:rsidP="00430A57">
      <w:pPr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sz w:val="22"/>
          <w:szCs w:val="24"/>
        </w:rPr>
        <w:t>Project Part</w:t>
      </w:r>
      <w:r>
        <w:rPr>
          <w:rFonts w:ascii="Times New Roman" w:hAnsi="Times New Roman"/>
          <w:i/>
          <w:iCs/>
          <w:sz w:val="22"/>
          <w:szCs w:val="24"/>
        </w:rPr>
        <w:t>:</w:t>
      </w:r>
      <w:r>
        <w:rPr>
          <w:rFonts w:ascii="Times New Roman" w:hAnsi="Times New Roman"/>
          <w:sz w:val="22"/>
          <w:szCs w:val="24"/>
        </w:rPr>
        <w:t> Part </w:t>
      </w:r>
      <w:r w:rsidR="00146D35">
        <w:rPr>
          <w:rFonts w:ascii="Times New Roman" w:hAnsi="Times New Roman" w:hint="eastAsia"/>
          <w:sz w:val="22"/>
          <w:szCs w:val="24"/>
        </w:rPr>
        <w:t>3</w:t>
      </w:r>
    </w:p>
    <w:p w14:paraId="77F9D98D" w14:textId="77777777" w:rsidR="00C4129C" w:rsidRDefault="00C4129C" w:rsidP="00430A57">
      <w:pPr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sz w:val="22"/>
          <w:szCs w:val="24"/>
        </w:rPr>
        <w:t>Author</w:t>
      </w:r>
      <w:r>
        <w:rPr>
          <w:rFonts w:ascii="Times New Roman" w:hAnsi="Times New Roman"/>
          <w:i/>
          <w:iCs/>
          <w:sz w:val="22"/>
          <w:szCs w:val="24"/>
        </w:rPr>
        <w:t>: </w:t>
      </w:r>
      <w:r>
        <w:rPr>
          <w:rFonts w:ascii="Times New Roman" w:hAnsi="Times New Roman" w:hint="eastAsia"/>
          <w:sz w:val="22"/>
          <w:szCs w:val="24"/>
        </w:rPr>
        <w:t>蒋云翔</w:t>
      </w:r>
      <w:r>
        <w:rPr>
          <w:rFonts w:ascii="Times New Roman" w:hAnsi="Times New Roman"/>
          <w:sz w:val="22"/>
          <w:szCs w:val="24"/>
        </w:rPr>
        <w:t xml:space="preserve"> 2022102330</w:t>
      </w:r>
      <w:r>
        <w:rPr>
          <w:rFonts w:ascii="Times New Roman" w:hAnsi="Times New Roman" w:hint="eastAsia"/>
          <w:sz w:val="22"/>
          <w:szCs w:val="24"/>
        </w:rPr>
        <w:t>（</w:t>
      </w:r>
      <w:proofErr w:type="spellStart"/>
      <w:r>
        <w:rPr>
          <w:rFonts w:ascii="Times New Roman" w:hAnsi="Times New Roman"/>
          <w:sz w:val="22"/>
          <w:szCs w:val="24"/>
        </w:rPr>
        <w:t>Yunxiang</w:t>
      </w:r>
      <w:proofErr w:type="spellEnd"/>
      <w:r>
        <w:rPr>
          <w:rFonts w:ascii="Times New Roman" w:hAnsi="Times New Roman"/>
          <w:sz w:val="22"/>
          <w:szCs w:val="24"/>
        </w:rPr>
        <w:t xml:space="preserve"> Jiang</w:t>
      </w:r>
      <w:r>
        <w:rPr>
          <w:rFonts w:ascii="Times New Roman" w:hAnsi="Times New Roman" w:hint="eastAsia"/>
          <w:sz w:val="22"/>
          <w:szCs w:val="24"/>
        </w:rPr>
        <w:t>）（</w:t>
      </w:r>
      <w:r>
        <w:rPr>
          <w:rFonts w:ascii="Times New Roman" w:hAnsi="Times New Roman"/>
          <w:sz w:val="22"/>
          <w:szCs w:val="24"/>
        </w:rPr>
        <w:t>Accomplish the task by myself only</w:t>
      </w:r>
      <w:r>
        <w:rPr>
          <w:rFonts w:ascii="Times New Roman" w:hAnsi="Times New Roman" w:hint="eastAsia"/>
          <w:sz w:val="22"/>
          <w:szCs w:val="24"/>
        </w:rPr>
        <w:t>）</w:t>
      </w:r>
    </w:p>
    <w:p w14:paraId="471BDD8C" w14:textId="77777777" w:rsidR="00C4129C" w:rsidRDefault="00C4129C" w:rsidP="00430A57">
      <w:pPr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sz w:val="22"/>
          <w:szCs w:val="24"/>
        </w:rPr>
        <w:t>Instructor</w:t>
      </w:r>
      <w:r>
        <w:rPr>
          <w:rFonts w:ascii="Times New Roman" w:hAnsi="Times New Roman"/>
          <w:i/>
          <w:iCs/>
          <w:sz w:val="22"/>
          <w:szCs w:val="24"/>
        </w:rPr>
        <w:t>: </w:t>
      </w:r>
      <w:r>
        <w:rPr>
          <w:rFonts w:ascii="Times New Roman" w:hAnsi="Times New Roman" w:hint="eastAsia"/>
          <w:sz w:val="22"/>
          <w:szCs w:val="24"/>
        </w:rPr>
        <w:t>龙锦益（</w:t>
      </w:r>
      <w:r>
        <w:rPr>
          <w:rFonts w:ascii="Times New Roman" w:hAnsi="Times New Roman"/>
          <w:sz w:val="22"/>
          <w:szCs w:val="24"/>
        </w:rPr>
        <w:t>Jinyi Long</w:t>
      </w:r>
      <w:r>
        <w:rPr>
          <w:rFonts w:ascii="Times New Roman" w:hAnsi="Times New Roman" w:hint="eastAsia"/>
          <w:sz w:val="22"/>
          <w:szCs w:val="24"/>
        </w:rPr>
        <w:t>）</w:t>
      </w:r>
    </w:p>
    <w:p w14:paraId="130F3049" w14:textId="77777777" w:rsidR="00C4129C" w:rsidRDefault="00C4129C" w:rsidP="00430A57">
      <w:pPr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sz w:val="22"/>
          <w:szCs w:val="24"/>
        </w:rPr>
        <w:t>Date</w:t>
      </w:r>
      <w:r>
        <w:rPr>
          <w:rFonts w:ascii="Times New Roman" w:hAnsi="Times New Roman"/>
          <w:i/>
          <w:iCs/>
          <w:sz w:val="22"/>
          <w:szCs w:val="24"/>
        </w:rPr>
        <w:t>:</w:t>
      </w:r>
      <w:r>
        <w:rPr>
          <w:rFonts w:ascii="Times New Roman" w:hAnsi="Times New Roman"/>
          <w:sz w:val="22"/>
          <w:szCs w:val="24"/>
        </w:rPr>
        <w:t> October 29, 2024</w:t>
      </w:r>
    </w:p>
    <w:p w14:paraId="3A1760F6" w14:textId="77777777" w:rsidR="00A86802" w:rsidRDefault="00A86802" w:rsidP="00430A57">
      <w:pPr>
        <w:spacing w:line="360" w:lineRule="auto"/>
        <w:rPr>
          <w:rFonts w:hint="eastAsia"/>
        </w:rPr>
      </w:pPr>
    </w:p>
    <w:p w14:paraId="1A9B44FE" w14:textId="77777777" w:rsidR="00963CCB" w:rsidRDefault="00963CCB" w:rsidP="00430A57">
      <w:pPr>
        <w:spacing w:line="360" w:lineRule="auto"/>
        <w:rPr>
          <w:rFonts w:hint="eastAsia"/>
        </w:rPr>
      </w:pPr>
    </w:p>
    <w:p w14:paraId="45D6FBDD" w14:textId="77777777" w:rsidR="00963CCB" w:rsidRDefault="00963CCB" w:rsidP="00430A57">
      <w:pPr>
        <w:spacing w:line="360" w:lineRule="auto"/>
        <w:rPr>
          <w:rFonts w:hint="eastAsia"/>
        </w:rPr>
      </w:pPr>
    </w:p>
    <w:p w14:paraId="1EB4B38D" w14:textId="77777777" w:rsidR="00963CCB" w:rsidRDefault="00963CCB" w:rsidP="00430A57">
      <w:pPr>
        <w:spacing w:line="360" w:lineRule="auto"/>
        <w:rPr>
          <w:rFonts w:hint="eastAsia"/>
        </w:rPr>
      </w:pPr>
    </w:p>
    <w:sdt>
      <w:sdtPr>
        <w:rPr>
          <w:rFonts w:ascii="等线" w:eastAsia="等线" w:hAnsi="等线" w:cs="Times New Roman"/>
          <w:color w:val="auto"/>
          <w:kern w:val="2"/>
          <w:sz w:val="21"/>
          <w:szCs w:val="22"/>
          <w:lang w:val="zh-CN"/>
        </w:rPr>
        <w:id w:val="-1567093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9C006E" w14:textId="57302C6F" w:rsidR="00AF0BB3" w:rsidRPr="00AF0BB3" w:rsidRDefault="00AF0BB3" w:rsidP="00AF0BB3">
          <w:pPr>
            <w:pStyle w:val="TOC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F0BB3">
            <w:rPr>
              <w:rFonts w:ascii="Times New Roman" w:hAnsi="Times New Roman" w:cs="Times New Roman"/>
              <w:sz w:val="36"/>
              <w:szCs w:val="36"/>
              <w:lang w:val="zh-CN"/>
            </w:rPr>
            <w:t>Catalog</w:t>
          </w:r>
        </w:p>
        <w:p w14:paraId="020D0E76" w14:textId="44EC3107" w:rsidR="00AF0BB3" w:rsidRPr="00AF0BB3" w:rsidRDefault="00AF0BB3">
          <w:pPr>
            <w:pStyle w:val="TOC1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1358" w:history="1">
            <w:r w:rsidRPr="00AF0BB3">
              <w:rPr>
                <w:rStyle w:val="ae"/>
                <w:rFonts w:ascii="Times New Roman" w:hAnsi="Times New Roman" w:hint="eastAsia"/>
                <w:noProof/>
                <w:sz w:val="22"/>
                <w:szCs w:val="24"/>
              </w:rPr>
              <w:t>1. Abstract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_Toc183601358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2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9F06755" w14:textId="49FBC604" w:rsidR="00AF0BB3" w:rsidRPr="00AF0BB3" w:rsidRDefault="00AF0BB3">
          <w:pPr>
            <w:pStyle w:val="TOC1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59" w:history="1">
            <w:r w:rsidRPr="00AF0BB3">
              <w:rPr>
                <w:rStyle w:val="ae"/>
                <w:rFonts w:ascii="Times New Roman" w:hAnsi="Times New Roman" w:hint="eastAsia"/>
                <w:noProof/>
                <w:sz w:val="22"/>
                <w:szCs w:val="24"/>
              </w:rPr>
              <w:t>2. Requirements Discovery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_Toc183601359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2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6B91700" w14:textId="1FFA8B25" w:rsidR="00AF0BB3" w:rsidRPr="00AF0BB3" w:rsidRDefault="00AF0BB3">
          <w:pPr>
            <w:pStyle w:val="TOC2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0" w:history="1">
            <w:r w:rsidRPr="00AF0BB3">
              <w:rPr>
                <w:rStyle w:val="ae"/>
                <w:rFonts w:ascii="Times New Roman" w:hAnsi="Times New Roman" w:hint="eastAsia"/>
                <w:noProof/>
                <w:sz w:val="22"/>
                <w:szCs w:val="24"/>
              </w:rPr>
              <w:t>2.1 Target Users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_Toc183601360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2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5B433CB" w14:textId="71549B47" w:rsidR="00AF0BB3" w:rsidRPr="00AF0BB3" w:rsidRDefault="00AF0BB3">
          <w:pPr>
            <w:pStyle w:val="TOC2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1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2.2 Interview/Questionnaire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_Toc183601361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2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D33AF97" w14:textId="0C50ACF5" w:rsidR="00AF0BB3" w:rsidRPr="00AF0BB3" w:rsidRDefault="00AF0BB3">
          <w:pPr>
            <w:pStyle w:val="TOC1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2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3. Use Cases and HCI Scenarios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_Toc183601362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3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2E3FA37" w14:textId="5E2AC4FC" w:rsidR="00AF0BB3" w:rsidRPr="00AF0BB3" w:rsidRDefault="00AF0BB3">
          <w:pPr>
            <w:pStyle w:val="TOC2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3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3.1 Persona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_Toc183601363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3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F02D8F6" w14:textId="429B0085" w:rsidR="00AF0BB3" w:rsidRPr="00AF0BB3" w:rsidRDefault="00AF0BB3">
          <w:pPr>
            <w:pStyle w:val="TOC2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4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3.2 HCI Scenarios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_Toc183601364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3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3B4A2C0F" w14:textId="0CA0EC41" w:rsidR="00AF0BB3" w:rsidRPr="00AF0BB3" w:rsidRDefault="00AF0BB3">
          <w:pPr>
            <w:pStyle w:val="TOC2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5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3.3 Use Case Diagram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_Toc183601365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4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7891B5C" w14:textId="117ED4F5" w:rsidR="00AF0BB3" w:rsidRPr="00AF0BB3" w:rsidRDefault="00AF0BB3">
          <w:pPr>
            <w:pStyle w:val="TOC1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6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4. Functional Requirements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_Toc183601366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5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1EB5F14" w14:textId="5C1B1F89" w:rsidR="00AF0BB3" w:rsidRPr="00AF0BB3" w:rsidRDefault="00AF0BB3">
          <w:pPr>
            <w:pStyle w:val="TOC2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7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4.1 Level 1: Fully Implemented Features (To be completed by December 2020)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_Toc183601367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5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DAB671E" w14:textId="66623D9B" w:rsidR="00AF0BB3" w:rsidRPr="00AF0BB3" w:rsidRDefault="00AF0BB3">
          <w:pPr>
            <w:pStyle w:val="TOC2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8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4.2 Level 2: Partially Implemented Features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_Toc183601368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5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439FD678" w14:textId="402E0285" w:rsidR="00AF0BB3" w:rsidRPr="00AF0BB3" w:rsidRDefault="00AF0BB3">
          <w:pPr>
            <w:pStyle w:val="TOC2"/>
            <w:tabs>
              <w:tab w:val="right" w:leader="dot" w:pos="9016"/>
            </w:tabs>
            <w:rPr>
              <w:rFonts w:hint="eastAsia"/>
              <w:noProof/>
              <w:sz w:val="22"/>
              <w:szCs w:val="24"/>
            </w:rPr>
          </w:pPr>
          <w:hyperlink w:anchor="_Toc183601369" w:history="1">
            <w:r w:rsidRPr="00AF0BB3">
              <w:rPr>
                <w:rStyle w:val="ae"/>
                <w:rFonts w:hint="eastAsia"/>
                <w:noProof/>
                <w:sz w:val="22"/>
                <w:szCs w:val="24"/>
              </w:rPr>
              <w:t>4.3 Level 3: Future Development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tab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begin"/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noProof/>
                <w:webHidden/>
                <w:sz w:val="22"/>
                <w:szCs w:val="24"/>
              </w:rPr>
              <w:instrText>PAGEREF _Toc183601369 \h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instrText xml:space="preserve"> </w:instrTex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separate"/>
            </w:r>
            <w:r w:rsidR="00E17DAD">
              <w:rPr>
                <w:rFonts w:hint="eastAsia"/>
                <w:noProof/>
                <w:webHidden/>
                <w:sz w:val="22"/>
                <w:szCs w:val="24"/>
              </w:rPr>
              <w:t>5</w:t>
            </w:r>
            <w:r w:rsidRPr="00AF0BB3">
              <w:rPr>
                <w:rFonts w:hint="eastAsia"/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5C9654F" w14:textId="0AD627E8" w:rsidR="00AF0BB3" w:rsidRDefault="00AF0BB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8293B84" w14:textId="77777777" w:rsidR="00963CCB" w:rsidRDefault="00963CCB" w:rsidP="00430A57">
      <w:pPr>
        <w:spacing w:line="360" w:lineRule="auto"/>
        <w:rPr>
          <w:rFonts w:hint="eastAsia"/>
        </w:rPr>
      </w:pPr>
    </w:p>
    <w:p w14:paraId="6C640735" w14:textId="0BC3DC1C" w:rsidR="00963CCB" w:rsidRPr="00B84A2C" w:rsidRDefault="00963CCB" w:rsidP="00430A57">
      <w:pPr>
        <w:pStyle w:val="1"/>
        <w:spacing w:line="360" w:lineRule="auto"/>
        <w:rPr>
          <w:rFonts w:ascii="Times New Roman" w:hAnsi="Times New Roman" w:cs="Times New Roman"/>
          <w:color w:val="F1A983" w:themeColor="accent2" w:themeTint="99"/>
        </w:rPr>
      </w:pPr>
      <w:bookmarkStart w:id="0" w:name="_Toc183601358"/>
      <w:r w:rsidRPr="00B84A2C">
        <w:rPr>
          <w:rFonts w:ascii="Times New Roman" w:hAnsi="Times New Roman" w:cs="Times New Roman"/>
          <w:color w:val="F1A983" w:themeColor="accent2" w:themeTint="99"/>
        </w:rPr>
        <w:lastRenderedPageBreak/>
        <w:t>1. Abstract</w:t>
      </w:r>
      <w:bookmarkEnd w:id="0"/>
    </w:p>
    <w:p w14:paraId="2F5F2ABF" w14:textId="26C8F0E2" w:rsidR="00963CCB" w:rsidRDefault="00963CCB" w:rsidP="00430A57">
      <w:pPr>
        <w:spacing w:line="360" w:lineRule="auto"/>
        <w:ind w:firstLine="420"/>
        <w:rPr>
          <w:rFonts w:ascii="Times New Roman" w:hAnsi="Times New Roman"/>
          <w:sz w:val="22"/>
          <w:szCs w:val="24"/>
        </w:rPr>
      </w:pPr>
      <w:r w:rsidRPr="00963CCB">
        <w:rPr>
          <w:rFonts w:ascii="Times New Roman" w:hAnsi="Times New Roman"/>
          <w:sz w:val="22"/>
          <w:szCs w:val="24"/>
        </w:rPr>
        <w:t>This project aims to develop an interactive computer application that focuses on enhancing user experience through innovative design and advanced technologies. The application will feature cross-platform compatibility, fast response times, and customizable options. It is intended to assist designers, developers, and educators in improving their efficiency while promoting sustainable economic and environmental practices.</w:t>
      </w:r>
    </w:p>
    <w:p w14:paraId="14146083" w14:textId="268E7996" w:rsidR="00FA72D8" w:rsidRPr="00430A57" w:rsidRDefault="00FA72D8" w:rsidP="00430A57">
      <w:pPr>
        <w:spacing w:line="360" w:lineRule="auto"/>
        <w:ind w:firstLine="420"/>
        <w:rPr>
          <w:rFonts w:ascii="Times New Roman" w:hAnsi="Times New Roman"/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58DEAA6E" wp14:editId="33A4A0C9">
            <wp:extent cx="5416115" cy="3568065"/>
            <wp:effectExtent l="0" t="0" r="0" b="0"/>
            <wp:docPr id="594326686" name="图片 4" descr="高分辨率的用例图，包括设计师、开发人员、教育者和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高分辨率的用例图，包括设计师、开发人员、教育者和普通用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56" cy="35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FC8C" w14:textId="77777777" w:rsidR="00963CCB" w:rsidRDefault="00963CCB" w:rsidP="00430A57">
      <w:pPr>
        <w:spacing w:line="360" w:lineRule="auto"/>
        <w:rPr>
          <w:rFonts w:hint="eastAsia"/>
        </w:rPr>
      </w:pPr>
    </w:p>
    <w:p w14:paraId="5A6E607D" w14:textId="28D23CA5" w:rsidR="00963CCB" w:rsidRPr="00B84A2C" w:rsidRDefault="008A2EC7" w:rsidP="00430A57">
      <w:pPr>
        <w:pStyle w:val="1"/>
        <w:spacing w:line="360" w:lineRule="auto"/>
        <w:rPr>
          <w:rFonts w:ascii="Times New Roman" w:hAnsi="Times New Roman" w:cs="Times New Roman"/>
          <w:color w:val="F1A983" w:themeColor="accent2" w:themeTint="99"/>
        </w:rPr>
      </w:pPr>
      <w:bookmarkStart w:id="1" w:name="_Toc183601359"/>
      <w:r w:rsidRPr="00B84A2C">
        <w:rPr>
          <w:rFonts w:ascii="Times New Roman" w:hAnsi="Times New Roman" w:cs="Times New Roman"/>
          <w:color w:val="F1A983" w:themeColor="accent2" w:themeTint="99"/>
        </w:rPr>
        <w:t>2</w:t>
      </w:r>
      <w:r w:rsidR="00963CCB" w:rsidRPr="00B84A2C">
        <w:rPr>
          <w:rFonts w:ascii="Times New Roman" w:hAnsi="Times New Roman" w:cs="Times New Roman"/>
          <w:color w:val="F1A983" w:themeColor="accent2" w:themeTint="99"/>
        </w:rPr>
        <w:t xml:space="preserve">. </w:t>
      </w:r>
      <w:r w:rsidRPr="00B84A2C">
        <w:rPr>
          <w:rFonts w:ascii="Times New Roman" w:hAnsi="Times New Roman" w:cs="Times New Roman"/>
          <w:color w:val="F1A983" w:themeColor="accent2" w:themeTint="99"/>
        </w:rPr>
        <w:t>Requirements Discovery</w:t>
      </w:r>
      <w:bookmarkEnd w:id="1"/>
    </w:p>
    <w:p w14:paraId="42B2AFDF" w14:textId="5F4532DD" w:rsidR="00963CCB" w:rsidRPr="00B84A2C" w:rsidRDefault="00B66951" w:rsidP="00B66951">
      <w:pPr>
        <w:pStyle w:val="2"/>
        <w:rPr>
          <w:rFonts w:ascii="Times New Roman" w:hAnsi="Times New Roman" w:cs="Times New Roman"/>
          <w:color w:val="4EA72E" w:themeColor="accent6"/>
        </w:rPr>
      </w:pPr>
      <w:bookmarkStart w:id="2" w:name="_Toc183601360"/>
      <w:r w:rsidRPr="00B84A2C">
        <w:rPr>
          <w:rFonts w:ascii="Times New Roman" w:hAnsi="Times New Roman" w:cs="Times New Roman"/>
          <w:color w:val="4EA72E" w:themeColor="accent6"/>
        </w:rPr>
        <w:t>2.1 Target Users</w:t>
      </w:r>
      <w:bookmarkEnd w:id="2"/>
    </w:p>
    <w:p w14:paraId="332B1C86" w14:textId="520BEF5D" w:rsidR="00963CCB" w:rsidRPr="008A427D" w:rsidRDefault="00B66951" w:rsidP="00B66951">
      <w:pPr>
        <w:spacing w:line="360" w:lineRule="auto"/>
        <w:ind w:firstLine="420"/>
        <w:rPr>
          <w:rFonts w:ascii="Times New Roman" w:hAnsi="Times New Roman"/>
          <w:sz w:val="22"/>
          <w:szCs w:val="24"/>
        </w:rPr>
      </w:pPr>
      <w:r w:rsidRPr="008A427D">
        <w:rPr>
          <w:rFonts w:ascii="Times New Roman" w:hAnsi="Times New Roman"/>
          <w:sz w:val="22"/>
          <w:szCs w:val="24"/>
        </w:rPr>
        <w:t>The target users include designers, developers, educators, and general users who require efficient tools.</w:t>
      </w:r>
    </w:p>
    <w:p w14:paraId="686855B7" w14:textId="321DB2FE" w:rsidR="00B66951" w:rsidRPr="00B84A2C" w:rsidRDefault="00345106" w:rsidP="00345106">
      <w:pPr>
        <w:pStyle w:val="2"/>
        <w:rPr>
          <w:rFonts w:hint="eastAsia"/>
          <w:color w:val="4EA72E" w:themeColor="accent6"/>
        </w:rPr>
      </w:pPr>
      <w:bookmarkStart w:id="3" w:name="_Toc183601361"/>
      <w:r w:rsidRPr="00B84A2C">
        <w:rPr>
          <w:rFonts w:hint="eastAsia"/>
          <w:color w:val="4EA72E" w:themeColor="accent6"/>
        </w:rPr>
        <w:t xml:space="preserve">2.2 </w:t>
      </w:r>
      <w:r w:rsidRPr="00B84A2C">
        <w:rPr>
          <w:color w:val="4EA72E" w:themeColor="accent6"/>
        </w:rPr>
        <w:t>Interview/Questionnaire</w:t>
      </w:r>
      <w:bookmarkEnd w:id="3"/>
    </w:p>
    <w:p w14:paraId="2B326E16" w14:textId="77777777" w:rsidR="00F7673A" w:rsidRPr="00F7673A" w:rsidRDefault="00F7673A" w:rsidP="00F7673A">
      <w:pPr>
        <w:spacing w:line="360" w:lineRule="auto"/>
        <w:ind w:firstLine="360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 xml:space="preserve">Interviews or questionnaires were conducted with 2-3 target users. Below are </w:t>
      </w:r>
      <w:r w:rsidRPr="00F7673A">
        <w:rPr>
          <w:rFonts w:ascii="Times New Roman" w:hAnsi="Times New Roman"/>
          <w:b/>
          <w:bCs/>
          <w:sz w:val="22"/>
          <w:szCs w:val="24"/>
        </w:rPr>
        <w:t>sample questions</w:t>
      </w:r>
      <w:r w:rsidRPr="00F7673A">
        <w:rPr>
          <w:rFonts w:ascii="Times New Roman" w:hAnsi="Times New Roman"/>
          <w:sz w:val="22"/>
          <w:szCs w:val="24"/>
        </w:rPr>
        <w:t xml:space="preserve"> </w:t>
      </w:r>
      <w:r w:rsidRPr="00F7673A">
        <w:rPr>
          <w:rFonts w:ascii="Times New Roman" w:hAnsi="Times New Roman"/>
          <w:sz w:val="22"/>
          <w:szCs w:val="24"/>
        </w:rPr>
        <w:lastRenderedPageBreak/>
        <w:t>(at least 8-10 questions):</w:t>
      </w:r>
    </w:p>
    <w:p w14:paraId="48B60773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What are the biggest challenges you face when using existing design tools?</w:t>
      </w:r>
    </w:p>
    <w:p w14:paraId="0A48AF3B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How would you like to customize the interface of the application?</w:t>
      </w:r>
    </w:p>
    <w:p w14:paraId="217725DB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Which features are most important for improving your productivity?</w:t>
      </w:r>
    </w:p>
    <w:p w14:paraId="72F3F79B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How do you evaluate the cross-platform compatibility of existing tools?</w:t>
      </w:r>
    </w:p>
    <w:p w14:paraId="146EE63B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How important is real-time collaboration to your workflow?</w:t>
      </w:r>
    </w:p>
    <w:p w14:paraId="7D830EB7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Would machine learning integration (e.g., intelligent design suggestions) appeal to you? Why?</w:t>
      </w:r>
    </w:p>
    <w:p w14:paraId="27D885E8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What kind of interface design would reduce the learning curve for you?</w:t>
      </w:r>
    </w:p>
    <w:p w14:paraId="3895DFD6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What are your performance and response time expectations for such a tool?</w:t>
      </w:r>
    </w:p>
    <w:p w14:paraId="68B8E450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What features would help reduce your reliance on physical design tools?</w:t>
      </w:r>
    </w:p>
    <w:p w14:paraId="181BCD85" w14:textId="77777777" w:rsidR="00F7673A" w:rsidRPr="00F7673A" w:rsidRDefault="00F7673A" w:rsidP="00F7673A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sz w:val="22"/>
          <w:szCs w:val="24"/>
        </w:rPr>
        <w:t>Any other expectations or suggestions for an interactive design tool?</w:t>
      </w:r>
    </w:p>
    <w:p w14:paraId="7DA835D6" w14:textId="77777777" w:rsidR="00F7673A" w:rsidRPr="00F7673A" w:rsidRDefault="00F7673A" w:rsidP="00F7673A">
      <w:pPr>
        <w:spacing w:line="360" w:lineRule="auto"/>
        <w:rPr>
          <w:rFonts w:ascii="Times New Roman" w:hAnsi="Times New Roman"/>
          <w:sz w:val="22"/>
          <w:szCs w:val="24"/>
        </w:rPr>
      </w:pPr>
      <w:r w:rsidRPr="00F7673A">
        <w:rPr>
          <w:rFonts w:ascii="Times New Roman" w:hAnsi="Times New Roman"/>
          <w:b/>
          <w:bCs/>
          <w:sz w:val="22"/>
          <w:szCs w:val="24"/>
        </w:rPr>
        <w:t>Summary of Responses</w:t>
      </w:r>
      <w:r w:rsidRPr="00F7673A">
        <w:rPr>
          <w:rFonts w:ascii="Times New Roman" w:hAnsi="Times New Roman"/>
          <w:sz w:val="22"/>
          <w:szCs w:val="24"/>
        </w:rPr>
        <w:t>: Users need a tool that is easy to learn, highly customizable, and fast, with strong interest in real-time collaboration and intelligent features.</w:t>
      </w:r>
    </w:p>
    <w:p w14:paraId="7F5537A1" w14:textId="77777777" w:rsidR="00B66951" w:rsidRPr="00F7673A" w:rsidRDefault="00B66951" w:rsidP="00430A57">
      <w:pPr>
        <w:spacing w:line="360" w:lineRule="auto"/>
        <w:rPr>
          <w:rFonts w:hint="eastAsia"/>
        </w:rPr>
      </w:pPr>
    </w:p>
    <w:p w14:paraId="3D1B7B8F" w14:textId="7A7A012B" w:rsidR="00963CCB" w:rsidRPr="00B84A2C" w:rsidRDefault="005B39B1" w:rsidP="00430A57">
      <w:pPr>
        <w:pStyle w:val="1"/>
        <w:spacing w:line="360" w:lineRule="auto"/>
        <w:rPr>
          <w:rFonts w:hint="eastAsia"/>
          <w:color w:val="F1A983" w:themeColor="accent2" w:themeTint="99"/>
        </w:rPr>
      </w:pPr>
      <w:bookmarkStart w:id="4" w:name="_Toc183601362"/>
      <w:r w:rsidRPr="00B84A2C">
        <w:rPr>
          <w:rFonts w:hint="eastAsia"/>
          <w:color w:val="F1A983" w:themeColor="accent2" w:themeTint="99"/>
        </w:rPr>
        <w:t>3</w:t>
      </w:r>
      <w:r w:rsidR="00963CCB" w:rsidRPr="00B84A2C">
        <w:rPr>
          <w:rFonts w:hint="eastAsia"/>
          <w:color w:val="F1A983" w:themeColor="accent2" w:themeTint="99"/>
        </w:rPr>
        <w:t xml:space="preserve">. </w:t>
      </w:r>
      <w:r w:rsidRPr="00B84A2C">
        <w:rPr>
          <w:color w:val="F1A983" w:themeColor="accent2" w:themeTint="99"/>
        </w:rPr>
        <w:t>Use Cases and HCI Scenarios</w:t>
      </w:r>
      <w:bookmarkEnd w:id="4"/>
    </w:p>
    <w:p w14:paraId="162F7932" w14:textId="57A59547" w:rsidR="00963CCB" w:rsidRPr="00B84A2C" w:rsidRDefault="005B39B1" w:rsidP="005B39B1">
      <w:pPr>
        <w:pStyle w:val="2"/>
        <w:rPr>
          <w:rFonts w:hint="eastAsia"/>
          <w:color w:val="4EA72E" w:themeColor="accent6"/>
        </w:rPr>
      </w:pPr>
      <w:bookmarkStart w:id="5" w:name="_Toc183601363"/>
      <w:r w:rsidRPr="00B84A2C">
        <w:rPr>
          <w:rFonts w:hint="eastAsia"/>
          <w:color w:val="4EA72E" w:themeColor="accent6"/>
        </w:rPr>
        <w:t xml:space="preserve">3.1 </w:t>
      </w:r>
      <w:r w:rsidRPr="00B84A2C">
        <w:rPr>
          <w:color w:val="4EA72E" w:themeColor="accent6"/>
        </w:rPr>
        <w:t>Persona</w:t>
      </w:r>
      <w:bookmarkEnd w:id="5"/>
    </w:p>
    <w:p w14:paraId="3BBC66E1" w14:textId="77777777" w:rsidR="005B39B1" w:rsidRPr="005B39B1" w:rsidRDefault="005B39B1" w:rsidP="005B39B1">
      <w:pPr>
        <w:spacing w:line="360" w:lineRule="auto"/>
        <w:rPr>
          <w:rFonts w:ascii="Times New Roman" w:hAnsi="Times New Roman"/>
          <w:sz w:val="22"/>
          <w:szCs w:val="24"/>
        </w:rPr>
      </w:pPr>
      <w:r w:rsidRPr="005B39B1">
        <w:rPr>
          <w:rFonts w:ascii="Times New Roman" w:hAnsi="Times New Roman"/>
          <w:b/>
          <w:bCs/>
          <w:sz w:val="22"/>
          <w:szCs w:val="24"/>
        </w:rPr>
        <w:t>Name</w:t>
      </w:r>
      <w:r w:rsidRPr="005B39B1">
        <w:rPr>
          <w:rFonts w:ascii="Times New Roman" w:hAnsi="Times New Roman"/>
          <w:sz w:val="22"/>
          <w:szCs w:val="24"/>
        </w:rPr>
        <w:t>: Alex, 28 years old, UI/UX Designer</w:t>
      </w:r>
    </w:p>
    <w:p w14:paraId="45C38F18" w14:textId="77777777" w:rsidR="005B39B1" w:rsidRPr="005B39B1" w:rsidRDefault="005B39B1" w:rsidP="005B39B1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5B39B1">
        <w:rPr>
          <w:rFonts w:ascii="Times New Roman" w:hAnsi="Times New Roman"/>
          <w:b/>
          <w:bCs/>
          <w:sz w:val="22"/>
          <w:szCs w:val="24"/>
        </w:rPr>
        <w:t>Background</w:t>
      </w:r>
      <w:r w:rsidRPr="005B39B1">
        <w:rPr>
          <w:rFonts w:ascii="Times New Roman" w:hAnsi="Times New Roman"/>
          <w:sz w:val="22"/>
          <w:szCs w:val="24"/>
        </w:rPr>
        <w:t>: Works at a startup and is under high pressure to complete design tasks quickly.</w:t>
      </w:r>
    </w:p>
    <w:p w14:paraId="7A555EE3" w14:textId="77777777" w:rsidR="005B39B1" w:rsidRPr="005B39B1" w:rsidRDefault="005B39B1" w:rsidP="005B39B1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5B39B1">
        <w:rPr>
          <w:rFonts w:ascii="Times New Roman" w:hAnsi="Times New Roman"/>
          <w:b/>
          <w:bCs/>
          <w:sz w:val="22"/>
          <w:szCs w:val="24"/>
        </w:rPr>
        <w:t>Needs</w:t>
      </w:r>
      <w:r w:rsidRPr="005B39B1">
        <w:rPr>
          <w:rFonts w:ascii="Times New Roman" w:hAnsi="Times New Roman"/>
          <w:sz w:val="22"/>
          <w:szCs w:val="24"/>
        </w:rPr>
        <w:t>: A tool that is easy to use, works across platforms, and provides intelligent design suggestions.</w:t>
      </w:r>
    </w:p>
    <w:p w14:paraId="38261C22" w14:textId="77777777" w:rsidR="005B39B1" w:rsidRPr="005B39B1" w:rsidRDefault="005B39B1" w:rsidP="005B39B1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5B39B1">
        <w:rPr>
          <w:rFonts w:ascii="Times New Roman" w:hAnsi="Times New Roman"/>
          <w:b/>
          <w:bCs/>
          <w:sz w:val="22"/>
          <w:szCs w:val="24"/>
        </w:rPr>
        <w:t>Pain Points</w:t>
      </w:r>
      <w:r w:rsidRPr="005B39B1">
        <w:rPr>
          <w:rFonts w:ascii="Times New Roman" w:hAnsi="Times New Roman"/>
          <w:sz w:val="22"/>
          <w:szCs w:val="24"/>
        </w:rPr>
        <w:t>: Existing tools have a steep learning curve and poor performance.</w:t>
      </w:r>
    </w:p>
    <w:p w14:paraId="633F8A1F" w14:textId="414881A9" w:rsidR="00B66951" w:rsidRDefault="00B66951" w:rsidP="00430A57">
      <w:pPr>
        <w:spacing w:line="360" w:lineRule="auto"/>
        <w:rPr>
          <w:rFonts w:hint="eastAsia"/>
        </w:rPr>
      </w:pPr>
    </w:p>
    <w:p w14:paraId="5BC1A1DB" w14:textId="31300BCC" w:rsidR="00BA2208" w:rsidRPr="00B84A2C" w:rsidRDefault="00BA2208" w:rsidP="00BA2208">
      <w:pPr>
        <w:pStyle w:val="2"/>
        <w:rPr>
          <w:rFonts w:hint="eastAsia"/>
          <w:color w:val="4EA72E" w:themeColor="accent6"/>
        </w:rPr>
      </w:pPr>
      <w:bookmarkStart w:id="6" w:name="_Toc183601364"/>
      <w:r w:rsidRPr="00B84A2C">
        <w:rPr>
          <w:rFonts w:hint="eastAsia"/>
          <w:color w:val="4EA72E" w:themeColor="accent6"/>
        </w:rPr>
        <w:t xml:space="preserve">3.2 </w:t>
      </w:r>
      <w:r w:rsidRPr="00B84A2C">
        <w:rPr>
          <w:color w:val="4EA72E" w:themeColor="accent6"/>
        </w:rPr>
        <w:t>HCI Scenarios</w:t>
      </w:r>
      <w:bookmarkEnd w:id="6"/>
    </w:p>
    <w:p w14:paraId="5984484A" w14:textId="5F52C91E" w:rsidR="00BA2208" w:rsidRPr="0098184D" w:rsidRDefault="00BA2208" w:rsidP="0098184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98184D">
        <w:rPr>
          <w:rFonts w:ascii="Times New Roman" w:hAnsi="Times New Roman"/>
          <w:b/>
          <w:bCs/>
          <w:sz w:val="22"/>
          <w:szCs w:val="24"/>
        </w:rPr>
        <w:t>Scenario 1</w:t>
      </w:r>
      <w:r w:rsidRPr="0098184D">
        <w:rPr>
          <w:rFonts w:ascii="Times New Roman" w:hAnsi="Times New Roman"/>
          <w:sz w:val="22"/>
          <w:szCs w:val="24"/>
        </w:rPr>
        <w:t>: Alex needs to collaborate with a remote team to design a new product. He uses the application's real-time collaboration feature to share designs and receive feedback.</w:t>
      </w:r>
    </w:p>
    <w:p w14:paraId="42C1A6A1" w14:textId="16742185" w:rsidR="00C913D3" w:rsidRPr="006E452D" w:rsidRDefault="00BA2208" w:rsidP="006E452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98184D">
        <w:rPr>
          <w:rFonts w:ascii="Times New Roman" w:hAnsi="Times New Roman"/>
          <w:b/>
          <w:bCs/>
          <w:sz w:val="22"/>
          <w:szCs w:val="24"/>
        </w:rPr>
        <w:t>Scenario 2</w:t>
      </w:r>
      <w:r w:rsidRPr="0098184D">
        <w:rPr>
          <w:rFonts w:ascii="Times New Roman" w:hAnsi="Times New Roman"/>
          <w:sz w:val="22"/>
          <w:szCs w:val="24"/>
        </w:rPr>
        <w:t xml:space="preserve">: Alex uses </w:t>
      </w:r>
      <w:r w:rsidR="001A78D8" w:rsidRPr="0098184D">
        <w:rPr>
          <w:rFonts w:ascii="Times New Roman" w:hAnsi="Times New Roman"/>
          <w:sz w:val="22"/>
          <w:szCs w:val="24"/>
        </w:rPr>
        <w:t>machine</w:t>
      </w:r>
      <w:r w:rsidRPr="0098184D">
        <w:rPr>
          <w:rFonts w:ascii="Times New Roman" w:hAnsi="Times New Roman"/>
          <w:sz w:val="22"/>
          <w:szCs w:val="24"/>
        </w:rPr>
        <w:t xml:space="preserve"> learning integration to receive intelligent design suggestions and </w:t>
      </w:r>
      <w:r w:rsidRPr="0098184D">
        <w:rPr>
          <w:rFonts w:ascii="Times New Roman" w:hAnsi="Times New Roman"/>
          <w:sz w:val="22"/>
          <w:szCs w:val="24"/>
        </w:rPr>
        <w:lastRenderedPageBreak/>
        <w:t>automatically detect and correct design errors.</w:t>
      </w:r>
    </w:p>
    <w:p w14:paraId="5291A19C" w14:textId="77777777" w:rsidR="00412704" w:rsidRPr="00770862" w:rsidRDefault="00412704" w:rsidP="00770862">
      <w:pPr>
        <w:spacing w:line="360" w:lineRule="auto"/>
        <w:jc w:val="center"/>
        <w:rPr>
          <w:rFonts w:ascii="Times New Roman" w:hAnsi="Times New Roman"/>
          <w:b/>
          <w:bCs/>
          <w:sz w:val="22"/>
          <w:szCs w:val="24"/>
        </w:rPr>
      </w:pPr>
    </w:p>
    <w:p w14:paraId="2039FB0B" w14:textId="1347DB3B" w:rsidR="00D83AA1" w:rsidRPr="00B84A2C" w:rsidRDefault="00D83AA1" w:rsidP="00D83AA1">
      <w:pPr>
        <w:pStyle w:val="2"/>
        <w:rPr>
          <w:rFonts w:hint="eastAsia"/>
          <w:color w:val="4EA72E" w:themeColor="accent6"/>
        </w:rPr>
      </w:pPr>
      <w:bookmarkStart w:id="7" w:name="_Toc183601365"/>
      <w:r w:rsidRPr="00B84A2C">
        <w:rPr>
          <w:rFonts w:hint="eastAsia"/>
          <w:color w:val="4EA72E" w:themeColor="accent6"/>
        </w:rPr>
        <w:t xml:space="preserve">3.3 </w:t>
      </w:r>
      <w:r w:rsidRPr="00B84A2C">
        <w:rPr>
          <w:color w:val="4EA72E" w:themeColor="accent6"/>
        </w:rPr>
        <w:t>Use Case Diagram</w:t>
      </w:r>
      <w:bookmarkEnd w:id="7"/>
    </w:p>
    <w:p w14:paraId="69336399" w14:textId="77777777" w:rsidR="00D83AA1" w:rsidRPr="00D83AA1" w:rsidRDefault="00D83AA1" w:rsidP="00C836F5">
      <w:pPr>
        <w:spacing w:line="360" w:lineRule="auto"/>
        <w:ind w:firstLineChars="100" w:firstLine="220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Include at least the following 8-10 use cases:</w:t>
      </w:r>
    </w:p>
    <w:p w14:paraId="7380D160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User login and authentication</w:t>
      </w:r>
    </w:p>
    <w:p w14:paraId="4A319001" w14:textId="307AFDA6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The user provides a username and password to access the application. The system verifies the credentials and grants access if authentication is successful.</w:t>
      </w:r>
    </w:p>
    <w:p w14:paraId="2FED4630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Customizing the interface layout</w:t>
      </w:r>
    </w:p>
    <w:p w14:paraId="0990390E" w14:textId="0FB6B062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Users can modify the interface by adjusting the layout, themes, and shortcuts to match their preferences, enhancing their workflow and comfort.</w:t>
      </w:r>
    </w:p>
    <w:p w14:paraId="3CAA7215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Creating and saving a new project</w:t>
      </w:r>
    </w:p>
    <w:p w14:paraId="79C9D0BA" w14:textId="1672DEA8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Users can start a new design project, input project details, and save their progress locally or in the cloud for future access.</w:t>
      </w:r>
    </w:p>
    <w:p w14:paraId="71E776E1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Real-time collaboration and sharing</w:t>
      </w:r>
    </w:p>
    <w:p w14:paraId="501CEEEC" w14:textId="3116894E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Multiple users can collaborate on the same project in real-time, sharing updates instantly and receiving feedback from team members.</w:t>
      </w:r>
    </w:p>
    <w:p w14:paraId="57C87B1D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Importing and exporting design files</w:t>
      </w:r>
    </w:p>
    <w:p w14:paraId="21C52159" w14:textId="2EADE00D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Users can import design files from external sources and export completed projects in various file formats compatible with other design tools.</w:t>
      </w:r>
    </w:p>
    <w:p w14:paraId="4127FE99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Generating design suggestions using machine learning</w:t>
      </w:r>
    </w:p>
    <w:p w14:paraId="2009A2A4" w14:textId="7E10B542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The application analyzes user inputs and provides intelligent design suggestions, such as layout improvements and color scheme recommendations, based on machine learning models.</w:t>
      </w:r>
    </w:p>
    <w:p w14:paraId="365EFF1C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Detecting and fixing design errors</w:t>
      </w:r>
    </w:p>
    <w:p w14:paraId="102FDA21" w14:textId="40BEAE99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The system automatically identifies common design issues (e.g., alignment problems or color contrast issues) and suggests fixes to improve the overall design quality.</w:t>
      </w:r>
    </w:p>
    <w:p w14:paraId="756DB29B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Optimizing workflow with keyboard shortcuts</w:t>
      </w:r>
    </w:p>
    <w:p w14:paraId="523F6D42" w14:textId="6767147A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Users can use customizable keyboard shortcuts to quickly execute common tasks, such as saving projects, undoing actions, and switching between tools.</w:t>
      </w:r>
    </w:p>
    <w:p w14:paraId="0C69D18F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lastRenderedPageBreak/>
        <w:t>Seamlessly switching between different platforms</w:t>
      </w:r>
    </w:p>
    <w:p w14:paraId="613E79D0" w14:textId="279C2AB7" w:rsidR="00B11CFB" w:rsidRPr="00D83AA1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Users can access the application on different operating systems (Windows, macOS, Linux) without losing functionality or data, enabling a seamless experience.</w:t>
      </w:r>
    </w:p>
    <w:p w14:paraId="52990821" w14:textId="77777777" w:rsidR="00D83AA1" w:rsidRDefault="00D83AA1" w:rsidP="00D83AA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2"/>
          <w:szCs w:val="24"/>
        </w:rPr>
      </w:pPr>
      <w:r w:rsidRPr="00D83AA1">
        <w:rPr>
          <w:rFonts w:ascii="Times New Roman" w:hAnsi="Times New Roman"/>
          <w:sz w:val="22"/>
          <w:szCs w:val="24"/>
        </w:rPr>
        <w:t>Managing user permissions and collaboration settings</w:t>
      </w:r>
    </w:p>
    <w:p w14:paraId="290D0E9E" w14:textId="23DD8C50" w:rsidR="00B11CFB" w:rsidRPr="00B11CFB" w:rsidRDefault="00B11CFB" w:rsidP="00B11CFB">
      <w:pPr>
        <w:numPr>
          <w:ilvl w:val="1"/>
          <w:numId w:val="5"/>
        </w:num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 w:rsidRPr="00B11CFB">
        <w:rPr>
          <w:rFonts w:ascii="Times New Roman" w:hAnsi="Times New Roman"/>
          <w:sz w:val="22"/>
          <w:szCs w:val="24"/>
          <w:u w:val="single"/>
        </w:rPr>
        <w:t>Administrators can control user permissions, assign roles, and configure collaboration settings to ensure secure and efficient teamwork within the application.</w:t>
      </w:r>
    </w:p>
    <w:p w14:paraId="63E7EE49" w14:textId="77777777" w:rsidR="00B710B9" w:rsidRPr="00D83AA1" w:rsidRDefault="00B710B9" w:rsidP="00B710B9">
      <w:pPr>
        <w:spacing w:line="360" w:lineRule="auto"/>
        <w:rPr>
          <w:rFonts w:ascii="Times New Roman" w:hAnsi="Times New Roman"/>
          <w:sz w:val="22"/>
          <w:szCs w:val="24"/>
        </w:rPr>
      </w:pPr>
    </w:p>
    <w:p w14:paraId="214B1F34" w14:textId="77777777" w:rsidR="00B710B9" w:rsidRDefault="00B710B9" w:rsidP="00B710B9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6F6C6A2" wp14:editId="342EFB36">
            <wp:extent cx="6488821" cy="757925"/>
            <wp:effectExtent l="0" t="0" r="0" b="0"/>
            <wp:docPr id="8204406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0619" name="图片 8204406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951" cy="8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C051" w14:textId="3BA38A80" w:rsidR="00B710B9" w:rsidRPr="00F02710" w:rsidRDefault="00B710B9" w:rsidP="00F02710">
      <w:pPr>
        <w:spacing w:line="360" w:lineRule="auto"/>
        <w:jc w:val="center"/>
        <w:rPr>
          <w:rFonts w:ascii="Times New Roman" w:hAnsi="Times New Roman"/>
          <w:b/>
          <w:bCs/>
          <w:sz w:val="22"/>
          <w:szCs w:val="24"/>
        </w:rPr>
      </w:pPr>
      <w:r w:rsidRPr="00F02710">
        <w:rPr>
          <w:rFonts w:ascii="Times New Roman" w:hAnsi="Times New Roman"/>
          <w:b/>
          <w:bCs/>
          <w:sz w:val="22"/>
          <w:szCs w:val="24"/>
        </w:rPr>
        <w:t xml:space="preserve">Figure </w:t>
      </w:r>
      <w:r w:rsidR="00F02710" w:rsidRPr="00F02710">
        <w:rPr>
          <w:rFonts w:ascii="Times New Roman" w:hAnsi="Times New Roman" w:hint="eastAsia"/>
          <w:b/>
          <w:bCs/>
          <w:sz w:val="22"/>
          <w:szCs w:val="24"/>
        </w:rPr>
        <w:t>2</w:t>
      </w:r>
      <w:r w:rsidRPr="00F02710">
        <w:rPr>
          <w:rFonts w:ascii="Times New Roman" w:hAnsi="Times New Roman"/>
          <w:b/>
          <w:bCs/>
          <w:sz w:val="22"/>
          <w:szCs w:val="24"/>
        </w:rPr>
        <w:t>: Use Case Diagram:</w:t>
      </w:r>
    </w:p>
    <w:p w14:paraId="55A66D22" w14:textId="77777777" w:rsidR="00B66951" w:rsidRPr="00D83AA1" w:rsidRDefault="00B66951" w:rsidP="00430A57">
      <w:pPr>
        <w:spacing w:line="360" w:lineRule="auto"/>
        <w:rPr>
          <w:rFonts w:hint="eastAsia"/>
        </w:rPr>
      </w:pPr>
    </w:p>
    <w:p w14:paraId="31CED70F" w14:textId="5B4CE833" w:rsidR="00963CCB" w:rsidRPr="00B84A2C" w:rsidRDefault="00963CCB" w:rsidP="00430A57">
      <w:pPr>
        <w:pStyle w:val="1"/>
        <w:spacing w:line="360" w:lineRule="auto"/>
        <w:rPr>
          <w:rFonts w:hint="eastAsia"/>
          <w:color w:val="F1A983" w:themeColor="accent2" w:themeTint="99"/>
        </w:rPr>
      </w:pPr>
      <w:bookmarkStart w:id="8" w:name="_Toc183601366"/>
      <w:r w:rsidRPr="00B84A2C">
        <w:rPr>
          <w:rFonts w:hint="eastAsia"/>
          <w:color w:val="F1A983" w:themeColor="accent2" w:themeTint="99"/>
        </w:rPr>
        <w:t>4.</w:t>
      </w:r>
      <w:r w:rsidR="005B39B1" w:rsidRPr="00B84A2C">
        <w:rPr>
          <w:rFonts w:ascii="等线" w:eastAsia="等线" w:hAnsi="等线" w:cs="Times New Roman"/>
          <w:color w:val="F1A983" w:themeColor="accent2" w:themeTint="99"/>
          <w:sz w:val="21"/>
          <w:szCs w:val="22"/>
        </w:rPr>
        <w:t xml:space="preserve"> </w:t>
      </w:r>
      <w:r w:rsidR="005B39B1" w:rsidRPr="00B84A2C">
        <w:rPr>
          <w:color w:val="F1A983" w:themeColor="accent2" w:themeTint="99"/>
        </w:rPr>
        <w:t>Functional Requirements</w:t>
      </w:r>
      <w:bookmarkEnd w:id="8"/>
    </w:p>
    <w:p w14:paraId="63F36901" w14:textId="16BE5949" w:rsidR="00963CCB" w:rsidRPr="00B84A2C" w:rsidRDefault="002A279B" w:rsidP="002A279B">
      <w:pPr>
        <w:pStyle w:val="2"/>
        <w:rPr>
          <w:rFonts w:hint="eastAsia"/>
          <w:color w:val="4EA72E" w:themeColor="accent6"/>
        </w:rPr>
      </w:pPr>
      <w:bookmarkStart w:id="9" w:name="_Toc183601367"/>
      <w:r w:rsidRPr="00B84A2C">
        <w:rPr>
          <w:rFonts w:hint="eastAsia"/>
          <w:color w:val="4EA72E" w:themeColor="accent6"/>
        </w:rPr>
        <w:t xml:space="preserve">4.1 </w:t>
      </w:r>
      <w:r w:rsidRPr="00B84A2C">
        <w:rPr>
          <w:color w:val="4EA72E" w:themeColor="accent6"/>
        </w:rPr>
        <w:t>Level 1: Fully Implemented Features (To be completed by December 2020)</w:t>
      </w:r>
      <w:bookmarkEnd w:id="9"/>
    </w:p>
    <w:p w14:paraId="59C7788E" w14:textId="57D047AD" w:rsidR="002A279B" w:rsidRPr="00AF73A6" w:rsidRDefault="002A279B" w:rsidP="00B84A2C">
      <w:pPr>
        <w:pStyle w:val="a9"/>
        <w:numPr>
          <w:ilvl w:val="0"/>
          <w:numId w:val="10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User login/registration</w:t>
      </w:r>
    </w:p>
    <w:p w14:paraId="5468B767" w14:textId="07C99324" w:rsidR="002A279B" w:rsidRPr="00AF73A6" w:rsidRDefault="002A279B" w:rsidP="00B84A2C">
      <w:pPr>
        <w:pStyle w:val="a9"/>
        <w:numPr>
          <w:ilvl w:val="0"/>
          <w:numId w:val="10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Customizable interface layout</w:t>
      </w:r>
    </w:p>
    <w:p w14:paraId="3733977D" w14:textId="1521E2AD" w:rsidR="002A279B" w:rsidRPr="00AF73A6" w:rsidRDefault="002A279B" w:rsidP="00B84A2C">
      <w:pPr>
        <w:pStyle w:val="a9"/>
        <w:numPr>
          <w:ilvl w:val="0"/>
          <w:numId w:val="10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Cross</w:t>
      </w:r>
    </w:p>
    <w:p w14:paraId="3D0614C9" w14:textId="77777777" w:rsidR="002A279B" w:rsidRDefault="002A279B" w:rsidP="002A279B">
      <w:pPr>
        <w:rPr>
          <w:rFonts w:hint="eastAsia"/>
        </w:rPr>
      </w:pPr>
    </w:p>
    <w:p w14:paraId="2A8E7357" w14:textId="13EDA039" w:rsidR="002A279B" w:rsidRPr="00B84A2C" w:rsidRDefault="000B1DE2" w:rsidP="000B1DE2">
      <w:pPr>
        <w:pStyle w:val="2"/>
        <w:rPr>
          <w:rFonts w:hint="eastAsia"/>
          <w:color w:val="4EA72E" w:themeColor="accent6"/>
        </w:rPr>
      </w:pPr>
      <w:bookmarkStart w:id="10" w:name="_Toc183601368"/>
      <w:r w:rsidRPr="00B84A2C">
        <w:rPr>
          <w:rFonts w:hint="eastAsia"/>
          <w:color w:val="4EA72E" w:themeColor="accent6"/>
        </w:rPr>
        <w:t xml:space="preserve">4.2 </w:t>
      </w:r>
      <w:r w:rsidRPr="00B84A2C">
        <w:rPr>
          <w:color w:val="4EA72E" w:themeColor="accent6"/>
        </w:rPr>
        <w:t>Level 2: Partially Implemented Features</w:t>
      </w:r>
      <w:bookmarkEnd w:id="10"/>
    </w:p>
    <w:p w14:paraId="30758900" w14:textId="337A1C7C" w:rsidR="000B1DE2" w:rsidRPr="00AF73A6" w:rsidRDefault="000B1DE2" w:rsidP="000B1DE2">
      <w:pPr>
        <w:pStyle w:val="a9"/>
        <w:numPr>
          <w:ilvl w:val="0"/>
          <w:numId w:val="3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Real-time collaboration (some features may have limited performance)</w:t>
      </w:r>
    </w:p>
    <w:p w14:paraId="2815A177" w14:textId="77FE528B" w:rsidR="000B1DE2" w:rsidRPr="00AF73A6" w:rsidRDefault="000B1DE2" w:rsidP="000B1DE2">
      <w:pPr>
        <w:pStyle w:val="a9"/>
        <w:numPr>
          <w:ilvl w:val="0"/>
          <w:numId w:val="3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Basic intelligent design suggestions (initial version)</w:t>
      </w:r>
    </w:p>
    <w:p w14:paraId="0F624A0D" w14:textId="783182DD" w:rsidR="000B1DE2" w:rsidRPr="00AF73A6" w:rsidRDefault="000B1DE2" w:rsidP="000B1DE2">
      <w:pPr>
        <w:pStyle w:val="a9"/>
        <w:numPr>
          <w:ilvl w:val="0"/>
          <w:numId w:val="3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User management and permission control for collaboration</w:t>
      </w:r>
    </w:p>
    <w:p w14:paraId="7A961321" w14:textId="77777777" w:rsidR="000B1DE2" w:rsidRPr="000B1DE2" w:rsidRDefault="000B1DE2" w:rsidP="000B1DE2">
      <w:pPr>
        <w:rPr>
          <w:rFonts w:hint="eastAsia"/>
        </w:rPr>
      </w:pPr>
    </w:p>
    <w:p w14:paraId="2B363D43" w14:textId="4DB868D3" w:rsidR="002A279B" w:rsidRPr="00B84A2C" w:rsidRDefault="008E128A" w:rsidP="008E128A">
      <w:pPr>
        <w:pStyle w:val="2"/>
        <w:rPr>
          <w:rFonts w:hint="eastAsia"/>
          <w:color w:val="4EA72E" w:themeColor="accent6"/>
        </w:rPr>
      </w:pPr>
      <w:bookmarkStart w:id="11" w:name="_Toc183601369"/>
      <w:r w:rsidRPr="00B84A2C">
        <w:rPr>
          <w:rFonts w:hint="eastAsia"/>
          <w:color w:val="4EA72E" w:themeColor="accent6"/>
        </w:rPr>
        <w:t xml:space="preserve">4.3 </w:t>
      </w:r>
      <w:r w:rsidRPr="00B84A2C">
        <w:rPr>
          <w:color w:val="4EA72E" w:themeColor="accent6"/>
        </w:rPr>
        <w:t>Level 3: Future Development</w:t>
      </w:r>
      <w:bookmarkEnd w:id="11"/>
    </w:p>
    <w:p w14:paraId="134C334F" w14:textId="70AC4188" w:rsidR="008E128A" w:rsidRPr="00AF73A6" w:rsidRDefault="008E128A" w:rsidP="008E128A">
      <w:pPr>
        <w:pStyle w:val="a9"/>
        <w:numPr>
          <w:ilvl w:val="0"/>
          <w:numId w:val="3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Fully optimized machine learning models for advanced design suggestions</w:t>
      </w:r>
    </w:p>
    <w:p w14:paraId="6D591D63" w14:textId="1E2845D6" w:rsidR="008E128A" w:rsidRPr="00AF73A6" w:rsidRDefault="008E128A" w:rsidP="008E128A">
      <w:pPr>
        <w:pStyle w:val="a9"/>
        <w:numPr>
          <w:ilvl w:val="0"/>
          <w:numId w:val="3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Advanced cross-platform synchronization and file management</w:t>
      </w:r>
    </w:p>
    <w:p w14:paraId="0EC947F1" w14:textId="0C14EF3A" w:rsidR="008E128A" w:rsidRPr="00AF73A6" w:rsidRDefault="008E128A" w:rsidP="008E128A">
      <w:pPr>
        <w:pStyle w:val="a9"/>
        <w:numPr>
          <w:ilvl w:val="0"/>
          <w:numId w:val="3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Support for virtual reality (VR) and augmented reality (AR) design environments</w:t>
      </w:r>
    </w:p>
    <w:p w14:paraId="18CA8B3E" w14:textId="36ED16A5" w:rsidR="008E128A" w:rsidRPr="00AF73A6" w:rsidRDefault="008E128A" w:rsidP="008E128A">
      <w:pPr>
        <w:pStyle w:val="a9"/>
        <w:numPr>
          <w:ilvl w:val="0"/>
          <w:numId w:val="3"/>
        </w:numPr>
        <w:rPr>
          <w:rFonts w:ascii="Times New Roman" w:hAnsi="Times New Roman"/>
          <w:sz w:val="22"/>
          <w:szCs w:val="24"/>
        </w:rPr>
      </w:pPr>
      <w:r w:rsidRPr="00AF73A6">
        <w:rPr>
          <w:rFonts w:ascii="Times New Roman" w:hAnsi="Times New Roman"/>
          <w:sz w:val="22"/>
          <w:szCs w:val="24"/>
        </w:rPr>
        <w:t>Deep integration with third-party applications (e.g., Adobe, Figma)</w:t>
      </w:r>
    </w:p>
    <w:p w14:paraId="6D219B1D" w14:textId="77777777" w:rsidR="008E128A" w:rsidRPr="008E128A" w:rsidRDefault="008E128A" w:rsidP="008E128A">
      <w:pPr>
        <w:rPr>
          <w:rFonts w:hint="eastAsia"/>
        </w:rPr>
      </w:pPr>
    </w:p>
    <w:p w14:paraId="5265C032" w14:textId="77777777" w:rsidR="002A279B" w:rsidRPr="002A279B" w:rsidRDefault="002A279B" w:rsidP="002A279B">
      <w:pPr>
        <w:rPr>
          <w:rFonts w:hint="eastAsia"/>
        </w:rPr>
      </w:pPr>
    </w:p>
    <w:sectPr w:rsidR="002A279B" w:rsidRPr="002A279B" w:rsidSect="00430A57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BBA"/>
    <w:multiLevelType w:val="hybridMultilevel"/>
    <w:tmpl w:val="A1026B90"/>
    <w:lvl w:ilvl="0" w:tplc="97B2042C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E754F78"/>
    <w:multiLevelType w:val="hybridMultilevel"/>
    <w:tmpl w:val="F1A86F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451B68"/>
    <w:multiLevelType w:val="hybridMultilevel"/>
    <w:tmpl w:val="2D98AA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C6A580E"/>
    <w:multiLevelType w:val="multilevel"/>
    <w:tmpl w:val="A8B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F40A5"/>
    <w:multiLevelType w:val="hybridMultilevel"/>
    <w:tmpl w:val="8BBC57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6D3DCD"/>
    <w:multiLevelType w:val="multilevel"/>
    <w:tmpl w:val="5812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1B5898"/>
    <w:multiLevelType w:val="multilevel"/>
    <w:tmpl w:val="20E0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925433"/>
    <w:multiLevelType w:val="hybridMultilevel"/>
    <w:tmpl w:val="E13A21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4E46792"/>
    <w:multiLevelType w:val="hybridMultilevel"/>
    <w:tmpl w:val="E744C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7420309"/>
    <w:multiLevelType w:val="multilevel"/>
    <w:tmpl w:val="7CE4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287295">
    <w:abstractNumId w:val="5"/>
  </w:num>
  <w:num w:numId="2" w16cid:durableId="821971480">
    <w:abstractNumId w:val="6"/>
  </w:num>
  <w:num w:numId="3" w16cid:durableId="1576166438">
    <w:abstractNumId w:val="3"/>
  </w:num>
  <w:num w:numId="4" w16cid:durableId="1964143301">
    <w:abstractNumId w:val="7"/>
  </w:num>
  <w:num w:numId="5" w16cid:durableId="339429542">
    <w:abstractNumId w:val="9"/>
  </w:num>
  <w:num w:numId="6" w16cid:durableId="144512504">
    <w:abstractNumId w:val="1"/>
  </w:num>
  <w:num w:numId="7" w16cid:durableId="379744543">
    <w:abstractNumId w:val="8"/>
  </w:num>
  <w:num w:numId="8" w16cid:durableId="1916159721">
    <w:abstractNumId w:val="4"/>
  </w:num>
  <w:num w:numId="9" w16cid:durableId="397746568">
    <w:abstractNumId w:val="2"/>
  </w:num>
  <w:num w:numId="10" w16cid:durableId="4105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AB3"/>
    <w:rsid w:val="00020529"/>
    <w:rsid w:val="000B1DE2"/>
    <w:rsid w:val="00146D35"/>
    <w:rsid w:val="00196A11"/>
    <w:rsid w:val="001A78D8"/>
    <w:rsid w:val="00263262"/>
    <w:rsid w:val="002A279B"/>
    <w:rsid w:val="00303C1E"/>
    <w:rsid w:val="00345106"/>
    <w:rsid w:val="003A4206"/>
    <w:rsid w:val="003C1154"/>
    <w:rsid w:val="00412704"/>
    <w:rsid w:val="00430A57"/>
    <w:rsid w:val="004C7419"/>
    <w:rsid w:val="004F18EB"/>
    <w:rsid w:val="005B39B1"/>
    <w:rsid w:val="006E452D"/>
    <w:rsid w:val="00770862"/>
    <w:rsid w:val="008A2EC7"/>
    <w:rsid w:val="008A427D"/>
    <w:rsid w:val="008E128A"/>
    <w:rsid w:val="00963CCB"/>
    <w:rsid w:val="0098184D"/>
    <w:rsid w:val="00A86802"/>
    <w:rsid w:val="00AF0BB3"/>
    <w:rsid w:val="00AF73A6"/>
    <w:rsid w:val="00B11CFB"/>
    <w:rsid w:val="00B66951"/>
    <w:rsid w:val="00B710B9"/>
    <w:rsid w:val="00B84A2C"/>
    <w:rsid w:val="00BA2208"/>
    <w:rsid w:val="00C4129C"/>
    <w:rsid w:val="00C836F5"/>
    <w:rsid w:val="00C913D3"/>
    <w:rsid w:val="00C91FB2"/>
    <w:rsid w:val="00D21E49"/>
    <w:rsid w:val="00D83AA1"/>
    <w:rsid w:val="00E17DAD"/>
    <w:rsid w:val="00EF5AB3"/>
    <w:rsid w:val="00F02710"/>
    <w:rsid w:val="00F7673A"/>
    <w:rsid w:val="00F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0236"/>
  <w15:chartTrackingRefBased/>
  <w15:docId w15:val="{4C14E2F6-8174-4347-A9EC-DFD700D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29C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EF5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A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A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A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A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A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A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5A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5A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5A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5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5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5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5A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A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5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5A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5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5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5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5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5AB3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F0BB3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0BB3"/>
  </w:style>
  <w:style w:type="paragraph" w:styleId="TOC2">
    <w:name w:val="toc 2"/>
    <w:basedOn w:val="a"/>
    <w:next w:val="a"/>
    <w:autoRedefine/>
    <w:uiPriority w:val="39"/>
    <w:unhideWhenUsed/>
    <w:rsid w:val="00AF0BB3"/>
    <w:pPr>
      <w:ind w:leftChars="200" w:left="420"/>
    </w:pPr>
  </w:style>
  <w:style w:type="character" w:styleId="ae">
    <w:name w:val="Hyperlink"/>
    <w:basedOn w:val="a0"/>
    <w:uiPriority w:val="99"/>
    <w:unhideWhenUsed/>
    <w:rsid w:val="00AF0B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45AA-3CA7-4A00-8AA3-F4468367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 Yx</dc:creator>
  <cp:keywords/>
  <dc:description/>
  <cp:lastModifiedBy>Yusi Yx</cp:lastModifiedBy>
  <cp:revision>37</cp:revision>
  <cp:lastPrinted>2024-11-27T10:18:00Z</cp:lastPrinted>
  <dcterms:created xsi:type="dcterms:W3CDTF">2024-11-27T03:39:00Z</dcterms:created>
  <dcterms:modified xsi:type="dcterms:W3CDTF">2024-11-27T10:19:00Z</dcterms:modified>
</cp:coreProperties>
</file>