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1B824" w14:textId="61CF6D50" w:rsidR="00FB7B83" w:rsidRPr="00FB7B83" w:rsidRDefault="00FB7B83" w:rsidP="00FB7B83">
      <w:r w:rsidRPr="00FB7B83">
        <w:t>一、数据与案例的充实</w:t>
      </w:r>
      <w:r w:rsidR="00451F8C">
        <w:rPr>
          <w:rFonts w:hint="eastAsia"/>
        </w:rPr>
        <w:t>（</w:t>
      </w:r>
      <w:r w:rsidR="00451F8C" w:rsidRPr="00451F8C">
        <w:rPr>
          <w:rFonts w:hint="eastAsia"/>
          <w:b/>
          <w:bCs/>
          <w:highlight w:val="yellow"/>
        </w:rPr>
        <w:t>切入点详实直接（不泛泛而谈）、内容符合主题</w:t>
      </w:r>
      <w:r w:rsidR="00451F8C">
        <w:rPr>
          <w:rFonts w:hint="eastAsia"/>
        </w:rPr>
        <w:t>）</w:t>
      </w:r>
    </w:p>
    <w:p w14:paraId="32324659" w14:textId="77777777" w:rsidR="00FB7B83" w:rsidRPr="00FB7B83" w:rsidRDefault="00FB7B83" w:rsidP="00FB7B83">
      <w:pPr>
        <w:numPr>
          <w:ilvl w:val="0"/>
          <w:numId w:val="1"/>
        </w:numPr>
      </w:pPr>
      <w:r w:rsidRPr="00FB7B83">
        <w:t>具体数据支持：</w:t>
      </w:r>
    </w:p>
    <w:p w14:paraId="2D2B2BCF" w14:textId="0F5D5876" w:rsidR="00FB7B83" w:rsidRPr="00FB7B83" w:rsidRDefault="00FB7B83" w:rsidP="00FB7B83">
      <w:pPr>
        <w:numPr>
          <w:ilvl w:val="0"/>
          <w:numId w:val="1"/>
        </w:numPr>
      </w:pPr>
      <w:r w:rsidRPr="00FB7B83">
        <w:t>具体案例分析：</w:t>
      </w:r>
      <w:r w:rsidRPr="00FB7B83">
        <w:rPr>
          <w:rFonts w:hint="eastAsia"/>
          <w:highlight w:val="yellow"/>
        </w:rPr>
        <w:t>一定贴合主题！！</w:t>
      </w:r>
      <w:proofErr w:type="gramStart"/>
      <w:r w:rsidRPr="00FB7B83">
        <w:rPr>
          <w:rFonts w:hint="eastAsia"/>
          <w:highlight w:val="yellow"/>
        </w:rPr>
        <w:t>找最新</w:t>
      </w:r>
      <w:proofErr w:type="gramEnd"/>
      <w:r w:rsidRPr="00FB7B83">
        <w:rPr>
          <w:rFonts w:hint="eastAsia"/>
          <w:highlight w:val="yellow"/>
        </w:rPr>
        <w:t>的，最近的大事件</w:t>
      </w:r>
    </w:p>
    <w:p w14:paraId="1D5E6C33" w14:textId="5BF36D4C" w:rsidR="00FB7B83" w:rsidRDefault="00FB7B83">
      <w:r>
        <w:rPr>
          <w:rFonts w:hint="eastAsia"/>
        </w:rPr>
        <w:t>二、问卷的设计和派发填写，收集后丢给chat数据分析和写结论</w:t>
      </w:r>
    </w:p>
    <w:p w14:paraId="49CA48F2" w14:textId="0E234AC6" w:rsidR="00FB7B83" w:rsidRDefault="00FB7B83">
      <w:r>
        <w:rPr>
          <w:rFonts w:hint="eastAsia"/>
        </w:rPr>
        <w:t>三、调研报告整合</w:t>
      </w:r>
    </w:p>
    <w:p w14:paraId="1F489798" w14:textId="32269B92" w:rsidR="00FB7B83" w:rsidRDefault="00FB7B83">
      <w:r>
        <w:rPr>
          <w:rFonts w:hint="eastAsia"/>
        </w:rPr>
        <w:t>四、检查报告格式是否符合老师所给文件的要求</w:t>
      </w:r>
      <w:r w:rsidR="00EE0260">
        <w:rPr>
          <w:rFonts w:hint="eastAsia"/>
        </w:rPr>
        <w:t>（</w:t>
      </w:r>
      <w:proofErr w:type="gramStart"/>
      <w:r w:rsidR="00EE0260" w:rsidRPr="00451F8C">
        <w:rPr>
          <w:rFonts w:hint="eastAsia"/>
          <w:highlight w:val="yellow"/>
        </w:rPr>
        <w:t>细致细致</w:t>
      </w:r>
      <w:proofErr w:type="gramEnd"/>
      <w:r w:rsidR="00EE0260" w:rsidRPr="00451F8C">
        <w:rPr>
          <w:rFonts w:hint="eastAsia"/>
          <w:highlight w:val="yellow"/>
        </w:rPr>
        <w:t>再细致</w:t>
      </w:r>
      <w:r w:rsidR="00EE0260">
        <w:rPr>
          <w:rFonts w:hint="eastAsia"/>
        </w:rPr>
        <w:t>）</w:t>
      </w:r>
      <w:r w:rsidR="00637DF6">
        <w:rPr>
          <w:rFonts w:hint="eastAsia"/>
        </w:rPr>
        <w:t>（</w:t>
      </w:r>
      <w:r w:rsidR="00637DF6" w:rsidRPr="00637DF6">
        <w:rPr>
          <w:rFonts w:hint="eastAsia"/>
          <w:highlight w:val="yellow"/>
        </w:rPr>
        <w:t>字体、行距、格式要求、任务需求是否完全满足</w:t>
      </w:r>
      <w:r w:rsidR="00637DF6">
        <w:rPr>
          <w:rFonts w:hint="eastAsia"/>
        </w:rPr>
        <w:t>）</w:t>
      </w:r>
    </w:p>
    <w:p w14:paraId="71603393" w14:textId="748E049F" w:rsidR="00FB7B83" w:rsidRDefault="00FB7B83">
      <w:r>
        <w:rPr>
          <w:rFonts w:hint="eastAsia"/>
        </w:rPr>
        <w:t>五、PPT制作</w:t>
      </w:r>
    </w:p>
    <w:p w14:paraId="3896FBA5" w14:textId="7AF38531" w:rsidR="0069374C" w:rsidRDefault="0069374C">
      <w:pPr>
        <w:rPr>
          <w:rFonts w:hint="eastAsia"/>
        </w:rPr>
      </w:pPr>
      <w:r>
        <w:rPr>
          <w:rFonts w:hint="eastAsia"/>
        </w:rPr>
        <w:t>六、课堂展示</w:t>
      </w:r>
    </w:p>
    <w:sectPr w:rsidR="00693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9E57D" w14:textId="77777777" w:rsidR="002D152D" w:rsidRDefault="002D152D" w:rsidP="00FB7B83">
      <w:pPr>
        <w:rPr>
          <w:rFonts w:hint="eastAsia"/>
        </w:rPr>
      </w:pPr>
      <w:r>
        <w:separator/>
      </w:r>
    </w:p>
  </w:endnote>
  <w:endnote w:type="continuationSeparator" w:id="0">
    <w:p w14:paraId="7B8253C2" w14:textId="77777777" w:rsidR="002D152D" w:rsidRDefault="002D152D" w:rsidP="00FB7B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287A4" w14:textId="77777777" w:rsidR="002D152D" w:rsidRDefault="002D152D" w:rsidP="00FB7B83">
      <w:pPr>
        <w:rPr>
          <w:rFonts w:hint="eastAsia"/>
        </w:rPr>
      </w:pPr>
      <w:r>
        <w:separator/>
      </w:r>
    </w:p>
  </w:footnote>
  <w:footnote w:type="continuationSeparator" w:id="0">
    <w:p w14:paraId="40E80ACD" w14:textId="77777777" w:rsidR="002D152D" w:rsidRDefault="002D152D" w:rsidP="00FB7B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85805"/>
    <w:multiLevelType w:val="multilevel"/>
    <w:tmpl w:val="FC08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30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E39"/>
    <w:rsid w:val="001475F0"/>
    <w:rsid w:val="002D152D"/>
    <w:rsid w:val="003C1154"/>
    <w:rsid w:val="004267AE"/>
    <w:rsid w:val="00451F8C"/>
    <w:rsid w:val="004F18EB"/>
    <w:rsid w:val="00637DF6"/>
    <w:rsid w:val="0069374C"/>
    <w:rsid w:val="00A86802"/>
    <w:rsid w:val="00EE0260"/>
    <w:rsid w:val="00F17E39"/>
    <w:rsid w:val="00F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859D6"/>
  <w15:chartTrackingRefBased/>
  <w15:docId w15:val="{E21A48B8-DDF2-4179-AE91-6CAB19D8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E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E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E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E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E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E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E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E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E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7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7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7E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7E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7E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7E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7E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7E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7E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7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E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7E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E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7E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E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7E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7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7E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7E3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7B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7B8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7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7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9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 Yx</dc:creator>
  <cp:keywords/>
  <dc:description/>
  <cp:lastModifiedBy>Yusi Yx</cp:lastModifiedBy>
  <cp:revision>7</cp:revision>
  <dcterms:created xsi:type="dcterms:W3CDTF">2024-12-09T13:25:00Z</dcterms:created>
  <dcterms:modified xsi:type="dcterms:W3CDTF">2024-12-09T13:33:00Z</dcterms:modified>
</cp:coreProperties>
</file>