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38"/>
      </w:tblGrid>
      <w:tr w:rsidR="00AD0504" w:rsidRPr="007F33F7" w:rsidTr="00A952B9">
        <w:trPr>
          <w:jc w:val="center"/>
        </w:trPr>
        <w:tc>
          <w:tcPr>
            <w:tcW w:w="10338" w:type="dxa"/>
          </w:tcPr>
          <w:p w:rsidR="00AD0504" w:rsidRPr="007F33F7" w:rsidRDefault="00AD0504" w:rsidP="00E314A6">
            <w:pPr>
              <w:pStyle w:val="a4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F33F7">
              <w:rPr>
                <w:rFonts w:eastAsia="Calibri"/>
                <w:b/>
                <w:sz w:val="24"/>
                <w:szCs w:val="24"/>
              </w:rPr>
              <w:t>ПАСПОРТ ШТАМУ/КУЛЬТУРИ</w:t>
            </w:r>
          </w:p>
          <w:p w:rsidR="00AD0504" w:rsidRPr="007F33F7" w:rsidRDefault="00AD0504" w:rsidP="00E314A6">
            <w:pPr>
              <w:pStyle w:val="a4"/>
              <w:rPr>
                <w:sz w:val="24"/>
                <w:szCs w:val="24"/>
              </w:rPr>
            </w:pPr>
            <w:r w:rsidRPr="007F33F7">
              <w:rPr>
                <w:sz w:val="24"/>
                <w:szCs w:val="24"/>
                <w:lang w:val="uk-UA"/>
              </w:rPr>
              <w:t>1.</w:t>
            </w:r>
            <w:r w:rsidR="007F572E">
              <w:rPr>
                <w:sz w:val="24"/>
                <w:szCs w:val="24"/>
                <w:lang w:val="uk-UA"/>
              </w:rPr>
              <w:t xml:space="preserve"> </w:t>
            </w:r>
            <w:r w:rsidRPr="007F33F7">
              <w:rPr>
                <w:sz w:val="24"/>
                <w:szCs w:val="24"/>
                <w:lang w:val="uk-UA"/>
              </w:rPr>
              <w:t>Найменування закл</w:t>
            </w:r>
            <w:r w:rsidR="001A3A5F" w:rsidRPr="007F33F7">
              <w:rPr>
                <w:sz w:val="24"/>
                <w:szCs w:val="24"/>
                <w:lang w:val="uk-UA"/>
              </w:rPr>
              <w:t xml:space="preserve">аду, що направив штам/культуру: </w:t>
            </w:r>
            <w:r w:rsidR="001A3A5F" w:rsidRPr="007F33F7">
              <w:rPr>
                <w:sz w:val="24"/>
                <w:szCs w:val="24"/>
                <w:u w:val="single"/>
                <w:lang w:val="uk-UA"/>
              </w:rPr>
              <w:t>{</w:t>
            </w:r>
            <w:proofErr w:type="spellStart"/>
            <w:r w:rsidR="00A4456A" w:rsidRPr="007F33F7">
              <w:rPr>
                <w:sz w:val="24"/>
                <w:szCs w:val="24"/>
                <w:u w:val="single"/>
                <w:lang w:val="uk-UA"/>
              </w:rPr>
              <w:t>abbrInstitution</w:t>
            </w:r>
            <w:proofErr w:type="spellEnd"/>
            <w:r w:rsidR="001A3A5F" w:rsidRPr="007F33F7">
              <w:rPr>
                <w:sz w:val="24"/>
                <w:szCs w:val="24"/>
                <w:u w:val="single"/>
                <w:lang w:val="uk-UA"/>
              </w:rPr>
              <w:t>}</w:t>
            </w:r>
          </w:p>
          <w:p w:rsidR="00AD0504" w:rsidRPr="007F33F7" w:rsidRDefault="00AD0504" w:rsidP="00E314A6">
            <w:pPr>
              <w:pStyle w:val="a4"/>
              <w:rPr>
                <w:sz w:val="24"/>
                <w:szCs w:val="24"/>
                <w:u w:val="single"/>
              </w:rPr>
            </w:pPr>
            <w:r w:rsidRPr="007F33F7">
              <w:rPr>
                <w:sz w:val="24"/>
                <w:szCs w:val="24"/>
                <w:lang w:val="uk-UA"/>
              </w:rPr>
              <w:t>2.</w:t>
            </w:r>
            <w:r w:rsidR="007F572E">
              <w:rPr>
                <w:sz w:val="24"/>
                <w:szCs w:val="24"/>
                <w:lang w:val="uk-UA"/>
              </w:rPr>
              <w:t xml:space="preserve"> </w:t>
            </w:r>
            <w:r w:rsidRPr="007F33F7">
              <w:rPr>
                <w:sz w:val="24"/>
                <w:szCs w:val="24"/>
                <w:lang w:val="uk-UA"/>
              </w:rPr>
              <w:t xml:space="preserve">Назва штаму/культури: </w:t>
            </w:r>
            <w:r w:rsidRPr="007F33F7">
              <w:rPr>
                <w:b/>
                <w:sz w:val="24"/>
                <w:szCs w:val="24"/>
                <w:u w:val="single"/>
                <w:lang w:val="en-US"/>
              </w:rPr>
              <w:t>{culture}</w:t>
            </w:r>
            <w:r w:rsidR="002D3FC3" w:rsidRPr="007F33F7">
              <w:rPr>
                <w:sz w:val="24"/>
                <w:szCs w:val="24"/>
                <w:lang w:val="uk-UA"/>
              </w:rPr>
              <w:t xml:space="preserve">   №</w:t>
            </w:r>
            <w:r w:rsidRPr="007F33F7">
              <w:rPr>
                <w:sz w:val="24"/>
                <w:szCs w:val="24"/>
                <w:lang w:val="uk-UA"/>
              </w:rPr>
              <w:t xml:space="preserve"> штаму/культури: </w:t>
            </w:r>
            <w:r w:rsidRPr="007F33F7">
              <w:rPr>
                <w:b/>
                <w:sz w:val="24"/>
                <w:szCs w:val="24"/>
                <w:u w:val="single"/>
                <w:lang w:val="en-US"/>
              </w:rPr>
              <w:t>{</w:t>
            </w:r>
            <w:proofErr w:type="spellStart"/>
            <w:r w:rsidRPr="007F33F7">
              <w:rPr>
                <w:b/>
                <w:sz w:val="24"/>
                <w:szCs w:val="24"/>
                <w:u w:val="single"/>
                <w:lang w:val="en-US"/>
              </w:rPr>
              <w:t>labNum</w:t>
            </w:r>
            <w:proofErr w:type="spellEnd"/>
            <w:r w:rsidRPr="007F33F7">
              <w:rPr>
                <w:b/>
                <w:sz w:val="24"/>
                <w:szCs w:val="24"/>
                <w:u w:val="single"/>
                <w:lang w:val="en-US"/>
              </w:rPr>
              <w:t>}</w:t>
            </w:r>
          </w:p>
          <w:p w:rsidR="00AD0504" w:rsidRPr="007F33F7" w:rsidRDefault="00AD0504" w:rsidP="00E314A6">
            <w:pPr>
              <w:pStyle w:val="a4"/>
              <w:rPr>
                <w:sz w:val="24"/>
                <w:szCs w:val="24"/>
                <w:lang w:val="en-US"/>
              </w:rPr>
            </w:pPr>
            <w:r w:rsidRPr="007F33F7">
              <w:rPr>
                <w:sz w:val="24"/>
                <w:szCs w:val="24"/>
                <w:lang w:val="uk-UA"/>
              </w:rPr>
              <w:t>3.</w:t>
            </w:r>
            <w:r w:rsidR="007F572E">
              <w:rPr>
                <w:sz w:val="24"/>
                <w:szCs w:val="24"/>
                <w:lang w:val="uk-UA"/>
              </w:rPr>
              <w:t xml:space="preserve"> </w:t>
            </w:r>
            <w:r w:rsidRPr="007F33F7">
              <w:rPr>
                <w:sz w:val="24"/>
                <w:szCs w:val="24"/>
                <w:lang w:val="uk-UA"/>
              </w:rPr>
              <w:t>Мета дослідження</w:t>
            </w:r>
            <w:r w:rsidR="00734112" w:rsidRPr="007F33F7">
              <w:rPr>
                <w:sz w:val="24"/>
                <w:szCs w:val="24"/>
                <w:lang w:val="uk-UA"/>
              </w:rPr>
              <w:t>:</w:t>
            </w:r>
            <w:r w:rsidRPr="007F33F7">
              <w:rPr>
                <w:sz w:val="24"/>
                <w:szCs w:val="24"/>
                <w:lang w:val="uk-UA"/>
              </w:rPr>
              <w:t xml:space="preserve"> </w:t>
            </w:r>
            <w:r w:rsidR="00734112" w:rsidRPr="007F33F7">
              <w:rPr>
                <w:sz w:val="24"/>
                <w:szCs w:val="24"/>
                <w:u w:val="single"/>
                <w:lang w:val="en-US"/>
              </w:rPr>
              <w:t>{</w:t>
            </w:r>
            <w:proofErr w:type="spellStart"/>
            <w:r w:rsidR="00734112" w:rsidRPr="007F33F7">
              <w:rPr>
                <w:sz w:val="24"/>
                <w:szCs w:val="24"/>
                <w:u w:val="single"/>
                <w:lang w:val="en-US"/>
              </w:rPr>
              <w:t>identyficacia</w:t>
            </w:r>
            <w:proofErr w:type="spellEnd"/>
            <w:r w:rsidR="00734112" w:rsidRPr="007F33F7">
              <w:rPr>
                <w:sz w:val="24"/>
                <w:szCs w:val="24"/>
                <w:u w:val="single"/>
                <w:lang w:val="en-US"/>
              </w:rPr>
              <w:t>}</w:t>
            </w:r>
          </w:p>
          <w:p w:rsidR="00AD0504" w:rsidRPr="007F33F7" w:rsidRDefault="00AD0504" w:rsidP="00E314A6">
            <w:pPr>
              <w:pStyle w:val="a4"/>
              <w:rPr>
                <w:sz w:val="24"/>
                <w:szCs w:val="24"/>
                <w:lang w:val="uk-UA"/>
              </w:rPr>
            </w:pPr>
            <w:r w:rsidRPr="007F33F7">
              <w:rPr>
                <w:sz w:val="24"/>
                <w:szCs w:val="24"/>
                <w:lang w:val="uk-UA"/>
              </w:rPr>
              <w:t>4.</w:t>
            </w:r>
            <w:r w:rsidRPr="007F33F7">
              <w:rPr>
                <w:rFonts w:eastAsia="Calibri"/>
                <w:sz w:val="24"/>
                <w:szCs w:val="24"/>
                <w:lang w:val="uk-UA" w:eastAsia="en-US"/>
              </w:rPr>
              <w:t xml:space="preserve"> </w:t>
            </w:r>
            <w:r w:rsidRPr="007F33F7">
              <w:rPr>
                <w:sz w:val="24"/>
                <w:szCs w:val="24"/>
                <w:lang w:val="uk-UA"/>
              </w:rPr>
              <w:t xml:space="preserve">Виділений від </w:t>
            </w:r>
            <w:r w:rsidRPr="007F33F7">
              <w:rPr>
                <w:sz w:val="24"/>
                <w:szCs w:val="24"/>
                <w:u w:val="single"/>
                <w:lang w:val="uk-UA"/>
              </w:rPr>
              <w:t>хворого</w:t>
            </w:r>
            <w:r w:rsidRPr="007F33F7">
              <w:rPr>
                <w:sz w:val="24"/>
                <w:szCs w:val="24"/>
                <w:lang w:val="uk-UA"/>
              </w:rPr>
              <w:t xml:space="preserve">, носія, із зовнішнього середовища </w:t>
            </w:r>
          </w:p>
          <w:p w:rsidR="00AD0504" w:rsidRPr="007F33F7" w:rsidRDefault="00AD0504" w:rsidP="00E314A6">
            <w:pPr>
              <w:pStyle w:val="a4"/>
              <w:rPr>
                <w:rFonts w:eastAsia="Calibri"/>
                <w:sz w:val="24"/>
                <w:szCs w:val="24"/>
                <w:lang w:val="uk-UA" w:eastAsia="en-US"/>
              </w:rPr>
            </w:pPr>
            <w:r w:rsidRPr="007F33F7">
              <w:rPr>
                <w:rFonts w:eastAsia="Calibri"/>
                <w:sz w:val="24"/>
                <w:szCs w:val="24"/>
                <w:lang w:val="uk-UA" w:eastAsia="en-US"/>
              </w:rPr>
              <w:t>5. П.І.Б. /або ID (ідентифікація) пацієнта</w:t>
            </w:r>
            <w:r w:rsidRPr="007F33F7">
              <w:rPr>
                <w:sz w:val="24"/>
                <w:szCs w:val="24"/>
                <w:lang w:val="uk-UA"/>
              </w:rPr>
              <w:t>:</w:t>
            </w:r>
            <w:r w:rsidRPr="007F33F7">
              <w:rPr>
                <w:rFonts w:eastAsia="Calibri"/>
                <w:sz w:val="24"/>
                <w:szCs w:val="24"/>
                <w:lang w:val="uk-UA" w:eastAsia="en-US"/>
              </w:rPr>
              <w:t xml:space="preserve"> </w:t>
            </w:r>
            <w:r w:rsidRPr="007F33F7">
              <w:rPr>
                <w:rFonts w:eastAsia="Calibri"/>
                <w:sz w:val="24"/>
                <w:szCs w:val="24"/>
                <w:u w:val="single"/>
                <w:lang w:val="uk-UA" w:eastAsia="en-US"/>
              </w:rPr>
              <w:t>{</w:t>
            </w:r>
            <w:proofErr w:type="spellStart"/>
            <w:r w:rsidRPr="007F33F7">
              <w:rPr>
                <w:rFonts w:eastAsia="Calibri"/>
                <w:sz w:val="24"/>
                <w:szCs w:val="24"/>
                <w:u w:val="single"/>
                <w:lang w:val="uk-UA" w:eastAsia="en-US"/>
              </w:rPr>
              <w:t>name</w:t>
            </w:r>
            <w:proofErr w:type="spellEnd"/>
            <w:r w:rsidRPr="007F33F7">
              <w:rPr>
                <w:rFonts w:eastAsia="Calibri"/>
                <w:sz w:val="24"/>
                <w:szCs w:val="24"/>
                <w:u w:val="single"/>
                <w:lang w:val="uk-UA" w:eastAsia="en-US"/>
              </w:rPr>
              <w:t>}</w:t>
            </w:r>
          </w:p>
          <w:p w:rsidR="00AD0504" w:rsidRPr="007F33F7" w:rsidRDefault="00AD0504" w:rsidP="00E314A6">
            <w:pPr>
              <w:pStyle w:val="a4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>6. Вік/або дата народження</w:t>
            </w:r>
            <w:r w:rsidRPr="007F33F7">
              <w:rPr>
                <w:sz w:val="24"/>
                <w:szCs w:val="24"/>
                <w:lang w:val="uk-UA"/>
              </w:rPr>
              <w:t>:</w:t>
            </w:r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 xml:space="preserve"> </w:t>
            </w:r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{</w:t>
            </w:r>
            <w:proofErr w:type="spellStart"/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age</w:t>
            </w:r>
            <w:proofErr w:type="spellEnd"/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}</w:t>
            </w:r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 xml:space="preserve">  7. Стать: </w:t>
            </w:r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{</w:t>
            </w:r>
            <w:proofErr w:type="spellStart"/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sex</w:t>
            </w:r>
            <w:proofErr w:type="spellEnd"/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}</w:t>
            </w:r>
          </w:p>
          <w:p w:rsidR="00AD0504" w:rsidRPr="007F33F7" w:rsidRDefault="00AD0504" w:rsidP="00E314A6">
            <w:pPr>
              <w:pStyle w:val="a4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 xml:space="preserve">8. </w:t>
            </w:r>
            <w:r w:rsidR="00734112" w:rsidRPr="007F33F7">
              <w:rPr>
                <w:sz w:val="24"/>
                <w:szCs w:val="24"/>
                <w:lang w:val="en-US"/>
              </w:rPr>
              <w:t>{</w:t>
            </w:r>
            <w:proofErr w:type="spellStart"/>
            <w:r w:rsidR="00734112" w:rsidRPr="007F33F7">
              <w:rPr>
                <w:sz w:val="24"/>
                <w:szCs w:val="24"/>
                <w:lang w:val="en-US"/>
              </w:rPr>
              <w:t>nakaz</w:t>
            </w:r>
            <w:proofErr w:type="spellEnd"/>
            <w:r w:rsidR="00734112" w:rsidRPr="007F33F7">
              <w:rPr>
                <w:sz w:val="24"/>
                <w:szCs w:val="24"/>
                <w:lang w:val="en-US"/>
              </w:rPr>
              <w:t>}</w:t>
            </w:r>
          </w:p>
          <w:p w:rsidR="00AD0504" w:rsidRPr="007F33F7" w:rsidRDefault="00AD0504" w:rsidP="00E314A6">
            <w:pPr>
              <w:pStyle w:val="a4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>9. Домашня адреса</w:t>
            </w:r>
            <w:r w:rsidRPr="007F33F7">
              <w:rPr>
                <w:sz w:val="24"/>
                <w:szCs w:val="24"/>
                <w:lang w:val="uk-UA"/>
              </w:rPr>
              <w:t>:</w:t>
            </w:r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 xml:space="preserve"> </w:t>
            </w:r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{</w:t>
            </w:r>
            <w:proofErr w:type="spellStart"/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adress</w:t>
            </w:r>
            <w:proofErr w:type="spellEnd"/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}</w:t>
            </w:r>
          </w:p>
          <w:p w:rsidR="00AD0504" w:rsidRPr="007F33F7" w:rsidRDefault="00AD0504" w:rsidP="00E314A6">
            <w:pPr>
              <w:pStyle w:val="a4"/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</w:pPr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>10. Мета обстеження</w:t>
            </w:r>
            <w:r w:rsidRPr="007F33F7">
              <w:rPr>
                <w:sz w:val="24"/>
                <w:szCs w:val="24"/>
                <w:lang w:val="uk-UA"/>
              </w:rPr>
              <w:t>:</w:t>
            </w:r>
            <w:r w:rsidRPr="007F33F7">
              <w:rPr>
                <w:sz w:val="24"/>
                <w:szCs w:val="24"/>
                <w:lang w:val="en-US"/>
              </w:rPr>
              <w:t xml:space="preserve"> </w:t>
            </w:r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{</w:t>
            </w:r>
            <w:proofErr w:type="spellStart"/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purpose</w:t>
            </w:r>
            <w:proofErr w:type="spellEnd"/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}</w:t>
            </w:r>
          </w:p>
          <w:p w:rsidR="00A952B9" w:rsidRPr="007F33F7" w:rsidRDefault="00A952B9" w:rsidP="00E314A6">
            <w:pPr>
              <w:pStyle w:val="a4"/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</w:pPr>
            <w:r w:rsidRPr="007F33F7">
              <w:rPr>
                <w:rFonts w:eastAsia="Calibri"/>
                <w:color w:val="000000"/>
                <w:sz w:val="24"/>
                <w:szCs w:val="24"/>
                <w:lang w:eastAsia="en-US"/>
              </w:rPr>
              <w:t xml:space="preserve">11. </w:t>
            </w:r>
            <w:proofErr w:type="spellStart"/>
            <w:r w:rsidRPr="007F33F7">
              <w:rPr>
                <w:rFonts w:eastAsia="Calibri"/>
                <w:color w:val="000000"/>
                <w:sz w:val="24"/>
                <w:szCs w:val="24"/>
                <w:lang w:eastAsia="en-US"/>
              </w:rPr>
              <w:t>Діагноз</w:t>
            </w:r>
            <w:proofErr w:type="spellEnd"/>
            <w:r w:rsidRPr="007F33F7">
              <w:rPr>
                <w:rFonts w:eastAsia="Calibri"/>
                <w:color w:val="000000"/>
                <w:sz w:val="24"/>
                <w:szCs w:val="24"/>
                <w:lang w:eastAsia="en-US"/>
              </w:rPr>
              <w:t xml:space="preserve">: </w:t>
            </w:r>
            <w:r w:rsidR="005B09BB"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{</w:t>
            </w:r>
            <w:proofErr w:type="spellStart"/>
            <w:r w:rsidR="005B09BB" w:rsidRPr="007F33F7">
              <w:rPr>
                <w:rFonts w:eastAsia="Calibri"/>
                <w:color w:val="000000"/>
                <w:sz w:val="24"/>
                <w:szCs w:val="24"/>
                <w:u w:val="single"/>
                <w:lang w:eastAsia="en-US"/>
              </w:rPr>
              <w:t>diagnosis</w:t>
            </w:r>
            <w:proofErr w:type="spellEnd"/>
            <w:r w:rsidR="005B09BB"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}</w:t>
            </w:r>
          </w:p>
          <w:p w:rsidR="00A952B9" w:rsidRPr="007F33F7" w:rsidRDefault="00A952B9" w:rsidP="00A952B9">
            <w:pPr>
              <w:pStyle w:val="a4"/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</w:pPr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 xml:space="preserve">12. Дата захворювання: </w:t>
            </w:r>
            <w:r w:rsidR="00571B27" w:rsidRPr="00571B2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дані відсутні</w:t>
            </w:r>
            <w:r w:rsidR="00571B2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 xml:space="preserve">     </w:t>
            </w:r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 xml:space="preserve"> 13. Дата госпіталізації: </w:t>
            </w:r>
            <w:bookmarkStart w:id="0" w:name="_GoBack"/>
            <w:r w:rsidR="00571B27" w:rsidRPr="00571B2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дані відсутні</w:t>
            </w:r>
            <w:bookmarkEnd w:id="0"/>
          </w:p>
          <w:p w:rsidR="00A952B9" w:rsidRPr="007F33F7" w:rsidRDefault="00A952B9" w:rsidP="00A952B9">
            <w:pPr>
              <w:pStyle w:val="a4"/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</w:pPr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 xml:space="preserve">14. Дата відбору матеріалу: </w:t>
            </w:r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{</w:t>
            </w:r>
            <w:proofErr w:type="spellStart"/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dateSampling</w:t>
            </w:r>
            <w:proofErr w:type="spellEnd"/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}</w:t>
            </w:r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 xml:space="preserve">         15. Дата виділення штаму/культури: </w:t>
            </w:r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{</w:t>
            </w:r>
            <w:proofErr w:type="spellStart"/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dateEnd</w:t>
            </w:r>
            <w:proofErr w:type="spellEnd"/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 xml:space="preserve">} </w:t>
            </w:r>
          </w:p>
          <w:p w:rsidR="00A952B9" w:rsidRPr="007F33F7" w:rsidRDefault="00A952B9" w:rsidP="00A952B9">
            <w:pPr>
              <w:pStyle w:val="a4"/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</w:pPr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 xml:space="preserve">16. Матеріал або субстрат, з якого виділено штам: </w:t>
            </w:r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{</w:t>
            </w:r>
            <w:proofErr w:type="spellStart"/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material</w:t>
            </w:r>
            <w:proofErr w:type="spellEnd"/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}</w:t>
            </w:r>
          </w:p>
          <w:p w:rsidR="00A952B9" w:rsidRPr="007F33F7" w:rsidRDefault="00A952B9" w:rsidP="00A952B9">
            <w:pPr>
              <w:pStyle w:val="a4"/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</w:pPr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 xml:space="preserve">17. Дата відправлення штаму: </w:t>
            </w:r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{dateEnd2}</w:t>
            </w:r>
          </w:p>
          <w:p w:rsidR="00AD0504" w:rsidRPr="007F33F7" w:rsidRDefault="00A952B9" w:rsidP="00A952B9">
            <w:pPr>
              <w:pStyle w:val="a4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 xml:space="preserve">18. Ким виділено штам (назва установи та лабораторії): </w:t>
            </w:r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{laboratoria2}</w:t>
            </w:r>
          </w:p>
          <w:p w:rsidR="00AD0504" w:rsidRDefault="00AD0504" w:rsidP="00E314A6">
            <w:pPr>
              <w:pStyle w:val="a4"/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</w:pPr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>1</w:t>
            </w:r>
            <w:r w:rsidR="00A952B9"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>9</w:t>
            </w:r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>.</w:t>
            </w:r>
            <w:r w:rsidR="001E2EEA"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 xml:space="preserve"> Штам виділено: </w:t>
            </w:r>
            <w:r w:rsidR="00420D72"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{</w:t>
            </w:r>
            <w:proofErr w:type="spellStart"/>
            <w:r w:rsidR="00420D72" w:rsidRPr="00420D72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conditions</w:t>
            </w:r>
            <w:proofErr w:type="spellEnd"/>
            <w:r w:rsidR="00420D72"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}</w:t>
            </w:r>
          </w:p>
          <w:p w:rsidR="00042676" w:rsidRPr="00042676" w:rsidRDefault="00042676" w:rsidP="00E314A6">
            <w:pPr>
              <w:pStyle w:val="a4"/>
              <w:rPr>
                <w:rFonts w:eastAsia="Calibri"/>
                <w:color w:val="000000"/>
                <w:sz w:val="24"/>
                <w:szCs w:val="24"/>
                <w:u w:val="single"/>
                <w:lang w:val="en-US" w:eastAsia="en-US"/>
              </w:rPr>
            </w:pPr>
            <w:r w:rsidRPr="00042676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>20. Медичний заклад:</w:t>
            </w:r>
            <w:r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 xml:space="preserve"> </w:t>
            </w:r>
            <w:r>
              <w:rPr>
                <w:rFonts w:eastAsia="Calibri"/>
                <w:color w:val="000000"/>
                <w:sz w:val="24"/>
                <w:szCs w:val="24"/>
                <w:u w:val="single"/>
                <w:lang w:val="en-US" w:eastAsia="en-US"/>
              </w:rPr>
              <w:t>{institution}</w:t>
            </w:r>
          </w:p>
          <w:p w:rsidR="00AD0504" w:rsidRPr="007F33F7" w:rsidRDefault="00AD0504" w:rsidP="003E6DD6">
            <w:pPr>
              <w:pStyle w:val="a4"/>
              <w:jc w:val="center"/>
              <w:rPr>
                <w:b/>
                <w:sz w:val="24"/>
                <w:szCs w:val="24"/>
                <w:lang w:val="uk-UA"/>
              </w:rPr>
            </w:pPr>
            <w:r w:rsidRPr="007F33F7">
              <w:rPr>
                <w:b/>
                <w:sz w:val="24"/>
                <w:szCs w:val="24"/>
                <w:lang w:val="uk-UA"/>
              </w:rPr>
              <w:t>Характеристика штаму/культури</w:t>
            </w:r>
          </w:p>
          <w:p w:rsidR="00AD0504" w:rsidRPr="007F33F7" w:rsidRDefault="00A952B9" w:rsidP="00E314A6">
            <w:pPr>
              <w:pStyle w:val="a4"/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</w:pPr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>21</w:t>
            </w:r>
            <w:r w:rsidR="00AD0504"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>. Морфологія, фарбування</w:t>
            </w:r>
            <w:r w:rsidR="00AD0504" w:rsidRPr="007F33F7">
              <w:rPr>
                <w:sz w:val="24"/>
                <w:szCs w:val="24"/>
                <w:lang w:val="uk-UA"/>
              </w:rPr>
              <w:t>:</w:t>
            </w:r>
            <w:r w:rsidR="00AD0504" w:rsidRPr="007F33F7"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="00AD0504"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{</w:t>
            </w:r>
            <w:proofErr w:type="spellStart"/>
            <w:r w:rsidR="00AD0504"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morfology</w:t>
            </w:r>
            <w:proofErr w:type="spellEnd"/>
            <w:r w:rsidR="00AD0504"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}</w:t>
            </w:r>
          </w:p>
          <w:p w:rsidR="00AD0504" w:rsidRPr="007F33F7" w:rsidRDefault="00AD0504" w:rsidP="00E314A6">
            <w:pPr>
              <w:pStyle w:val="a4"/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</w:pPr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>2</w:t>
            </w:r>
            <w:r w:rsidR="00A952B9"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>2</w:t>
            </w:r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 xml:space="preserve">. </w:t>
            </w:r>
            <w:proofErr w:type="spellStart"/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>Культуральні</w:t>
            </w:r>
            <w:proofErr w:type="spellEnd"/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 xml:space="preserve"> ознаки</w:t>
            </w:r>
            <w:r w:rsidRPr="007F33F7">
              <w:rPr>
                <w:sz w:val="24"/>
                <w:szCs w:val="24"/>
                <w:lang w:val="uk-UA"/>
              </w:rPr>
              <w:t>:</w:t>
            </w:r>
            <w:r w:rsidRPr="007F33F7"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en-US" w:eastAsia="en-US"/>
              </w:rPr>
              <w:t>{cult}</w:t>
            </w:r>
          </w:p>
          <w:p w:rsidR="00AD0504" w:rsidRPr="007F33F7" w:rsidRDefault="00AD0504" w:rsidP="006D55DB">
            <w:pPr>
              <w:pStyle w:val="a4"/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</w:pPr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>2</w:t>
            </w:r>
            <w:r w:rsidR="00A952B9"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>3</w:t>
            </w:r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>.</w:t>
            </w:r>
            <w:r w:rsidR="007F572E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 xml:space="preserve"> </w:t>
            </w:r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 xml:space="preserve">Ідентифікація: </w:t>
            </w:r>
            <w:r w:rsidRPr="007F33F7">
              <w:rPr>
                <w:rFonts w:eastAsia="Calibri"/>
                <w:color w:val="000000"/>
                <w:sz w:val="24"/>
                <w:szCs w:val="24"/>
                <w:u w:val="single"/>
                <w:lang w:val="uk-UA" w:eastAsia="en-US"/>
              </w:rPr>
              <w:t>класичний метод</w:t>
            </w:r>
            <w:r w:rsidRPr="007F33F7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 xml:space="preserve"> </w:t>
            </w:r>
            <w:r w:rsidRPr="007F33F7"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 xml:space="preserve">  </w:t>
            </w:r>
            <w:r w:rsidRPr="007F33F7">
              <w:rPr>
                <w:color w:val="000000"/>
                <w:sz w:val="24"/>
                <w:szCs w:val="24"/>
                <w:lang w:val="uk-UA"/>
              </w:rPr>
              <w:t>Біохімічні властивості</w:t>
            </w:r>
            <w:r w:rsidR="00A952B9" w:rsidRPr="007F33F7">
              <w:rPr>
                <w:color w:val="000000"/>
                <w:sz w:val="24"/>
                <w:szCs w:val="24"/>
                <w:lang w:val="uk-UA"/>
              </w:rPr>
              <w:t>:</w:t>
            </w:r>
          </w:p>
        </w:tc>
      </w:tr>
    </w:tbl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90"/>
        <w:gridCol w:w="1516"/>
      </w:tblGrid>
      <w:tr w:rsidR="0098025D" w:rsidRPr="005B09BB" w:rsidTr="007D4E92">
        <w:trPr>
          <w:trHeight w:val="248"/>
        </w:trPr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8025D" w:rsidRPr="005B09BB" w:rsidRDefault="0098025D" w:rsidP="007D4E92">
            <w:pPr>
              <w:pStyle w:val="a4"/>
              <w:jc w:val="center"/>
              <w:rPr>
                <w:b/>
                <w:sz w:val="24"/>
                <w:szCs w:val="24"/>
                <w:lang w:val="uk-UA"/>
              </w:rPr>
            </w:pPr>
            <w:r w:rsidRPr="005B09BB">
              <w:rPr>
                <w:b/>
                <w:sz w:val="24"/>
                <w:szCs w:val="24"/>
                <w:lang w:val="uk-UA"/>
              </w:rPr>
              <w:t>Назва тесту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025D" w:rsidRPr="005B09BB" w:rsidRDefault="0098025D" w:rsidP="007D4E92">
            <w:pPr>
              <w:pStyle w:val="a4"/>
              <w:jc w:val="center"/>
              <w:rPr>
                <w:b/>
                <w:sz w:val="24"/>
                <w:szCs w:val="24"/>
                <w:lang w:val="uk-UA"/>
              </w:rPr>
            </w:pPr>
            <w:r w:rsidRPr="005B09BB">
              <w:rPr>
                <w:b/>
                <w:sz w:val="24"/>
                <w:szCs w:val="24"/>
                <w:lang w:val="uk-UA"/>
              </w:rPr>
              <w:t>+/-</w:t>
            </w:r>
          </w:p>
        </w:tc>
      </w:tr>
    </w:tbl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38"/>
      </w:tblGrid>
      <w:tr w:rsidR="00717DD4" w:rsidRPr="005B09BB" w:rsidTr="00717DD4">
        <w:tc>
          <w:tcPr>
            <w:tcW w:w="10338" w:type="dxa"/>
          </w:tcPr>
          <w:p w:rsidR="00717DD4" w:rsidRPr="005B09BB" w:rsidRDefault="00717DD4" w:rsidP="00E314A6">
            <w:pPr>
              <w:pStyle w:val="a4"/>
              <w:rPr>
                <w:sz w:val="24"/>
                <w:szCs w:val="24"/>
                <w:lang w:val="uk-UA"/>
              </w:rPr>
            </w:pPr>
            <w:r w:rsidRPr="005B09BB">
              <w:rPr>
                <w:sz w:val="24"/>
                <w:szCs w:val="24"/>
                <w:lang w:val="uk-UA"/>
              </w:rPr>
              <w:t>Автоматизовані методи</w:t>
            </w:r>
            <w:r w:rsidR="00571B27">
              <w:rPr>
                <w:sz w:val="24"/>
                <w:szCs w:val="24"/>
                <w:lang w:val="uk-UA"/>
              </w:rPr>
              <w:t>:</w:t>
            </w:r>
            <w:r w:rsidRPr="005B09BB">
              <w:rPr>
                <w:sz w:val="24"/>
                <w:szCs w:val="24"/>
                <w:lang w:val="uk-UA"/>
              </w:rPr>
              <w:t xml:space="preserve"> </w:t>
            </w:r>
            <w:r w:rsidR="008E1FDE" w:rsidRPr="00057F40">
              <w:rPr>
                <w:sz w:val="24"/>
                <w:szCs w:val="24"/>
                <w:u w:val="single"/>
                <w:lang w:val="uk-UA"/>
              </w:rPr>
              <w:t>не застосовувались</w:t>
            </w:r>
          </w:p>
          <w:p w:rsidR="00717DD4" w:rsidRPr="005B09BB" w:rsidRDefault="00717DD4" w:rsidP="00E314A6">
            <w:pPr>
              <w:pStyle w:val="a4"/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</w:pPr>
            <w:r w:rsidRPr="005B09BB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>2</w:t>
            </w:r>
            <w:r w:rsidR="00A952B9" w:rsidRPr="005B09BB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>4</w:t>
            </w:r>
            <w:r w:rsidRPr="005B09BB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>. Серологічні властивості</w:t>
            </w:r>
            <w:r w:rsidRPr="005B09BB">
              <w:rPr>
                <w:sz w:val="24"/>
                <w:szCs w:val="24"/>
                <w:lang w:val="uk-UA"/>
              </w:rPr>
              <w:t>:</w:t>
            </w:r>
            <w:r w:rsidRPr="005B09BB">
              <w:rPr>
                <w:sz w:val="24"/>
                <w:szCs w:val="24"/>
                <w:lang w:val="en-US"/>
              </w:rPr>
              <w:t xml:space="preserve"> </w:t>
            </w:r>
            <w:r w:rsidRPr="005B09BB">
              <w:rPr>
                <w:rFonts w:eastAsia="Calibri"/>
                <w:iCs/>
                <w:color w:val="000000"/>
                <w:sz w:val="24"/>
                <w:szCs w:val="24"/>
                <w:u w:val="single"/>
                <w:lang w:val="uk-UA" w:eastAsia="en-US"/>
              </w:rPr>
              <w:t>{</w:t>
            </w:r>
            <w:r w:rsidRPr="005B09BB">
              <w:rPr>
                <w:rFonts w:eastAsia="Calibri"/>
                <w:iCs/>
                <w:color w:val="000000"/>
                <w:sz w:val="24"/>
                <w:szCs w:val="24"/>
                <w:u w:val="single"/>
                <w:lang w:val="en-US" w:eastAsia="en-US"/>
              </w:rPr>
              <w:t>serology</w:t>
            </w:r>
            <w:r w:rsidRPr="005B09BB">
              <w:rPr>
                <w:rFonts w:eastAsia="Calibri"/>
                <w:iCs/>
                <w:color w:val="000000"/>
                <w:sz w:val="24"/>
                <w:szCs w:val="24"/>
                <w:u w:val="single"/>
                <w:lang w:val="uk-UA" w:eastAsia="en-US"/>
              </w:rPr>
              <w:t>}</w:t>
            </w:r>
          </w:p>
          <w:p w:rsidR="00717DD4" w:rsidRPr="005B09BB" w:rsidRDefault="00717DD4" w:rsidP="00A952B9">
            <w:pPr>
              <w:pStyle w:val="a4"/>
              <w:rPr>
                <w:sz w:val="24"/>
                <w:szCs w:val="24"/>
                <w:u w:val="single"/>
                <w:lang w:val="uk-UA"/>
              </w:rPr>
            </w:pPr>
            <w:r w:rsidRPr="005B09BB">
              <w:rPr>
                <w:sz w:val="24"/>
                <w:szCs w:val="24"/>
                <w:lang w:val="uk-UA"/>
              </w:rPr>
              <w:t>2</w:t>
            </w:r>
            <w:r w:rsidR="00A952B9" w:rsidRPr="005B09BB">
              <w:rPr>
                <w:sz w:val="24"/>
                <w:szCs w:val="24"/>
                <w:lang w:val="uk-UA"/>
              </w:rPr>
              <w:t>5</w:t>
            </w:r>
            <w:r w:rsidRPr="005B09BB">
              <w:rPr>
                <w:sz w:val="24"/>
                <w:szCs w:val="24"/>
                <w:lang w:val="uk-UA"/>
              </w:rPr>
              <w:t>.</w:t>
            </w:r>
            <w:r w:rsidR="007F572E">
              <w:rPr>
                <w:sz w:val="24"/>
                <w:szCs w:val="24"/>
                <w:lang w:val="uk-UA"/>
              </w:rPr>
              <w:t xml:space="preserve"> </w:t>
            </w:r>
            <w:r w:rsidRPr="005B09BB">
              <w:rPr>
                <w:sz w:val="24"/>
                <w:szCs w:val="24"/>
                <w:lang w:val="uk-UA"/>
              </w:rPr>
              <w:t>Чутливість до антибіотиків (зони затримки та інтерпретації</w:t>
            </w:r>
            <w:r w:rsidRPr="005B09BB">
              <w:rPr>
                <w:sz w:val="24"/>
                <w:szCs w:val="24"/>
                <w:u w:val="single"/>
                <w:lang w:val="uk-UA"/>
              </w:rPr>
              <w:t xml:space="preserve"> ДДМ):</w:t>
            </w:r>
          </w:p>
        </w:tc>
      </w:tr>
    </w:tbl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02"/>
        <w:gridCol w:w="4213"/>
      </w:tblGrid>
      <w:tr w:rsidR="0098025D" w:rsidRPr="005B09BB" w:rsidTr="007D4E92">
        <w:trPr>
          <w:trHeight w:val="206"/>
        </w:trPr>
        <w:tc>
          <w:tcPr>
            <w:tcW w:w="3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8025D" w:rsidRPr="005B09BB" w:rsidRDefault="0098025D" w:rsidP="007D4E92">
            <w:pPr>
              <w:pStyle w:val="a4"/>
              <w:jc w:val="center"/>
              <w:rPr>
                <w:b/>
                <w:sz w:val="24"/>
                <w:szCs w:val="24"/>
                <w:lang w:val="uk-UA"/>
              </w:rPr>
            </w:pPr>
            <w:r w:rsidRPr="005B09BB">
              <w:rPr>
                <w:b/>
                <w:sz w:val="24"/>
                <w:szCs w:val="24"/>
                <w:lang w:val="uk-UA"/>
              </w:rPr>
              <w:t>Назва АМП</w:t>
            </w:r>
          </w:p>
        </w:tc>
        <w:tc>
          <w:tcPr>
            <w:tcW w:w="4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8025D" w:rsidRPr="005B09BB" w:rsidRDefault="0098025D" w:rsidP="007D4E92">
            <w:pPr>
              <w:pStyle w:val="a4"/>
              <w:jc w:val="center"/>
              <w:rPr>
                <w:b/>
                <w:sz w:val="24"/>
                <w:szCs w:val="24"/>
                <w:lang w:val="uk-UA"/>
              </w:rPr>
            </w:pPr>
            <w:r w:rsidRPr="005B09BB">
              <w:rPr>
                <w:b/>
                <w:sz w:val="24"/>
                <w:szCs w:val="24"/>
                <w:lang w:val="uk-UA"/>
              </w:rPr>
              <w:t>Зона затримки та інтерпретація</w:t>
            </w:r>
          </w:p>
        </w:tc>
      </w:tr>
    </w:tbl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38"/>
      </w:tblGrid>
      <w:tr w:rsidR="00717DD4" w:rsidRPr="005B09BB" w:rsidTr="00717DD4">
        <w:tc>
          <w:tcPr>
            <w:tcW w:w="10338" w:type="dxa"/>
          </w:tcPr>
          <w:p w:rsidR="00717DD4" w:rsidRPr="00D85298" w:rsidRDefault="00717DD4" w:rsidP="00E314A6">
            <w:pPr>
              <w:pStyle w:val="a4"/>
              <w:rPr>
                <w:sz w:val="24"/>
                <w:szCs w:val="24"/>
                <w:lang w:val="uk-UA"/>
              </w:rPr>
            </w:pPr>
            <w:r w:rsidRPr="005B09BB">
              <w:rPr>
                <w:sz w:val="24"/>
                <w:szCs w:val="24"/>
                <w:lang w:val="uk-UA"/>
              </w:rPr>
              <w:t>2</w:t>
            </w:r>
            <w:r w:rsidR="00A952B9" w:rsidRPr="005B09BB">
              <w:rPr>
                <w:sz w:val="24"/>
                <w:szCs w:val="24"/>
                <w:lang w:val="uk-UA"/>
              </w:rPr>
              <w:t>6</w:t>
            </w:r>
            <w:r w:rsidR="00D85298">
              <w:rPr>
                <w:sz w:val="24"/>
                <w:szCs w:val="24"/>
                <w:lang w:val="uk-UA"/>
              </w:rPr>
              <w:t>.</w:t>
            </w:r>
            <w:r w:rsidR="00D85298" w:rsidRPr="005B09BB">
              <w:rPr>
                <w:sz w:val="24"/>
                <w:szCs w:val="24"/>
                <w:lang w:val="uk-UA"/>
              </w:rPr>
              <w:t xml:space="preserve"> Додаткові дані</w:t>
            </w:r>
            <w:r w:rsidR="00D85298">
              <w:rPr>
                <w:sz w:val="24"/>
                <w:szCs w:val="24"/>
                <w:lang w:val="uk-UA"/>
              </w:rPr>
              <w:t xml:space="preserve"> </w:t>
            </w:r>
            <w:r w:rsidRPr="005B09BB">
              <w:rPr>
                <w:sz w:val="24"/>
                <w:szCs w:val="24"/>
                <w:lang w:val="uk-UA"/>
              </w:rPr>
              <w:t>_________________________________________________</w:t>
            </w:r>
            <w:r w:rsidRPr="005B09BB">
              <w:rPr>
                <w:sz w:val="24"/>
                <w:szCs w:val="24"/>
              </w:rPr>
              <w:t>__________</w:t>
            </w:r>
            <w:r w:rsidR="00D85298">
              <w:rPr>
                <w:sz w:val="24"/>
                <w:szCs w:val="24"/>
                <w:lang w:val="uk-UA"/>
              </w:rPr>
              <w:t>___</w:t>
            </w:r>
            <w:r w:rsidRPr="005B09BB">
              <w:rPr>
                <w:sz w:val="24"/>
                <w:szCs w:val="24"/>
              </w:rPr>
              <w:t>____</w:t>
            </w:r>
          </w:p>
          <w:p w:rsidR="00717DD4" w:rsidRPr="005B09BB" w:rsidRDefault="00717DD4" w:rsidP="00E314A6">
            <w:pPr>
              <w:pStyle w:val="a4"/>
              <w:rPr>
                <w:sz w:val="24"/>
                <w:szCs w:val="24"/>
                <w:lang w:val="en-US"/>
              </w:rPr>
            </w:pPr>
            <w:r w:rsidRPr="005B09BB">
              <w:rPr>
                <w:sz w:val="24"/>
                <w:szCs w:val="24"/>
                <w:lang w:val="uk-UA"/>
              </w:rPr>
              <w:t>Завідувач лабораторії (ПІБ, підпис):</w:t>
            </w:r>
            <w:r w:rsidRPr="005B09BB">
              <w:rPr>
                <w:sz w:val="24"/>
                <w:szCs w:val="24"/>
              </w:rPr>
              <w:t xml:space="preserve"> </w:t>
            </w:r>
            <w:r w:rsidRPr="005B09BB">
              <w:rPr>
                <w:sz w:val="24"/>
                <w:szCs w:val="24"/>
                <w:u w:val="single"/>
                <w:lang w:val="uk-UA"/>
              </w:rPr>
              <w:t>{</w:t>
            </w:r>
            <w:proofErr w:type="spellStart"/>
            <w:r w:rsidRPr="005B09BB">
              <w:rPr>
                <w:sz w:val="24"/>
                <w:szCs w:val="24"/>
                <w:u w:val="single"/>
                <w:lang w:val="uk-UA"/>
              </w:rPr>
              <w:t>zavbaclab</w:t>
            </w:r>
            <w:proofErr w:type="spellEnd"/>
            <w:r w:rsidRPr="005B09BB">
              <w:rPr>
                <w:sz w:val="24"/>
                <w:szCs w:val="24"/>
                <w:u w:val="single"/>
                <w:lang w:val="uk-UA"/>
              </w:rPr>
              <w:t>}</w:t>
            </w:r>
            <w:r w:rsidRPr="005B09BB">
              <w:rPr>
                <w:sz w:val="24"/>
                <w:szCs w:val="24"/>
                <w:u w:val="single"/>
                <w:lang w:val="en-US"/>
              </w:rPr>
              <w:t xml:space="preserve"> </w:t>
            </w:r>
          </w:p>
          <w:p w:rsidR="00717DD4" w:rsidRPr="005B09BB" w:rsidRDefault="00717DD4" w:rsidP="00E314A6">
            <w:pPr>
              <w:pStyle w:val="a4"/>
              <w:rPr>
                <w:sz w:val="24"/>
                <w:szCs w:val="24"/>
                <w:u w:val="single"/>
              </w:rPr>
            </w:pPr>
            <w:r w:rsidRPr="005B09BB">
              <w:rPr>
                <w:sz w:val="24"/>
                <w:szCs w:val="24"/>
                <w:lang w:val="uk-UA"/>
              </w:rPr>
              <w:t>Телефон/е-</w:t>
            </w:r>
            <w:proofErr w:type="spellStart"/>
            <w:r w:rsidRPr="005B09BB">
              <w:rPr>
                <w:sz w:val="24"/>
                <w:szCs w:val="24"/>
                <w:lang w:val="uk-UA"/>
              </w:rPr>
              <w:t>майл</w:t>
            </w:r>
            <w:proofErr w:type="spellEnd"/>
            <w:r w:rsidRPr="005B09BB">
              <w:rPr>
                <w:sz w:val="24"/>
                <w:szCs w:val="24"/>
                <w:lang w:val="uk-UA"/>
              </w:rPr>
              <w:t xml:space="preserve">: </w:t>
            </w:r>
            <w:r w:rsidR="009B362A" w:rsidRPr="009B362A">
              <w:rPr>
                <w:sz w:val="24"/>
                <w:szCs w:val="24"/>
                <w:lang w:val="uk-UA"/>
              </w:rPr>
              <w:t>{</w:t>
            </w:r>
            <w:proofErr w:type="spellStart"/>
            <w:r w:rsidR="009B362A" w:rsidRPr="009B362A">
              <w:rPr>
                <w:sz w:val="24"/>
                <w:szCs w:val="24"/>
                <w:lang w:val="uk-UA"/>
              </w:rPr>
              <w:t>phon</w:t>
            </w:r>
            <w:proofErr w:type="spellEnd"/>
            <w:r w:rsidR="009B362A" w:rsidRPr="009B362A">
              <w:rPr>
                <w:sz w:val="24"/>
                <w:szCs w:val="24"/>
                <w:lang w:val="uk-UA"/>
              </w:rPr>
              <w:t>}</w:t>
            </w:r>
            <w:r w:rsidR="009B362A">
              <w:rPr>
                <w:sz w:val="24"/>
                <w:szCs w:val="24"/>
                <w:lang w:val="uk-UA"/>
              </w:rPr>
              <w:t>/</w:t>
            </w:r>
            <w:r w:rsidRPr="005B09BB">
              <w:rPr>
                <w:sz w:val="24"/>
                <w:szCs w:val="24"/>
                <w:u w:val="single"/>
                <w:lang w:val="uk-UA"/>
              </w:rPr>
              <w:t>{</w:t>
            </w:r>
            <w:proofErr w:type="spellStart"/>
            <w:r w:rsidRPr="005B09BB">
              <w:rPr>
                <w:sz w:val="24"/>
                <w:szCs w:val="24"/>
                <w:u w:val="single"/>
                <w:lang w:val="uk-UA"/>
              </w:rPr>
              <w:t>emailLab</w:t>
            </w:r>
            <w:proofErr w:type="spellEnd"/>
            <w:r w:rsidRPr="005B09BB">
              <w:rPr>
                <w:sz w:val="24"/>
                <w:szCs w:val="24"/>
                <w:u w:val="single"/>
                <w:lang w:val="uk-UA"/>
              </w:rPr>
              <w:t>}</w:t>
            </w:r>
          </w:p>
          <w:p w:rsidR="00717DD4" w:rsidRPr="005B09BB" w:rsidRDefault="00717DD4" w:rsidP="00E314A6">
            <w:pPr>
              <w:pStyle w:val="a4"/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</w:pPr>
            <w:r w:rsidRPr="005B09BB">
              <w:rPr>
                <w:noProof/>
                <w:sz w:val="24"/>
                <w:szCs w:val="24"/>
                <w:lang w:val="uk-UA" w:eastAsia="uk-U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4531F4E" wp14:editId="33E4E7ED">
                      <wp:simplePos x="0" y="0"/>
                      <wp:positionH relativeFrom="column">
                        <wp:posOffset>4972050</wp:posOffset>
                      </wp:positionH>
                      <wp:positionV relativeFrom="paragraph">
                        <wp:posOffset>10160</wp:posOffset>
                      </wp:positionV>
                      <wp:extent cx="161925" cy="209550"/>
                      <wp:effectExtent l="0" t="0" r="28575" b="19050"/>
                      <wp:wrapNone/>
                      <wp:docPr id="3" name="Багетная рамка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61925" cy="209550"/>
                              </a:xfrm>
                              <a:prstGeom prst="bevel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71D5DC" id="_x0000_t84" coordsize="21600,21600" o:spt="84" adj="2700" path="m,l,21600r21600,l21600,xem@0@0nfl@0@2@1@2@1@0xem,nfl@0@0em,21600nfl@0@2em21600,21600nfl@1@2em21600,nfl@1@0e">
                      <v:stroke joinstyle="miter"/>
                      <v:formulas>
                        <v:f eqn="val #0"/>
                        <v:f eqn="sum width 0 #0"/>
                        <v:f eqn="sum height 0 #0"/>
                        <v:f eqn="prod width 1 2"/>
                        <v:f eqn="prod height 1 2"/>
                        <v:f eqn="prod #0 1 2"/>
                        <v:f eqn="prod #0 3 2"/>
                        <v:f eqn="sum @1 @5 0"/>
                        <v:f eqn="sum @2 @5 0"/>
                      </v:formulas>
                      <v:path o:extrusionok="f" limo="10800,10800" o:connecttype="custom" o:connectlocs="0,@4;@0,@4;@3,21600;@3,@2;21600,@4;@1,@4;@3,0;@3,@0" textboxrect="@0,@0,@1,@2"/>
                      <v:handles>
                        <v:h position="#0,topLeft" switch="" xrange="0,10800"/>
                      </v:handles>
                      <o:complex v:ext="view"/>
                    </v:shapetype>
                    <v:shape id="Багетная рамка 3" o:spid="_x0000_s1026" type="#_x0000_t84" style="position:absolute;margin-left:391.5pt;margin-top:.8pt;width:12.75pt;height:1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" filled="f" strokecolor="#2f528f" strokeweight="1pt">
                      <v:path arrowok="t"/>
                    </v:shape>
                  </w:pict>
                </mc:Fallback>
              </mc:AlternateContent>
            </w:r>
            <w:r w:rsidRPr="005B09BB">
              <w:rPr>
                <w:noProof/>
                <w:sz w:val="24"/>
                <w:szCs w:val="24"/>
                <w:lang w:val="uk-UA" w:eastAsia="uk-U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FA23AD9" wp14:editId="3DB8892C">
                      <wp:simplePos x="0" y="0"/>
                      <wp:positionH relativeFrom="column">
                        <wp:posOffset>4514850</wp:posOffset>
                      </wp:positionH>
                      <wp:positionV relativeFrom="paragraph">
                        <wp:posOffset>8890</wp:posOffset>
                      </wp:positionV>
                      <wp:extent cx="161925" cy="209550"/>
                      <wp:effectExtent l="0" t="0" r="28575" b="19050"/>
                      <wp:wrapNone/>
                      <wp:docPr id="4" name="Багетная рамка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61925" cy="209550"/>
                              </a:xfrm>
                              <a:prstGeom prst="bevel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AC6453" id="Багетная рамка 4" o:spid="_x0000_s1026" type="#_x0000_t84" style="position:absolute;margin-left:355.5pt;margin-top:.7pt;width:12.75pt;height:1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" filled="f" strokecolor="#2f528f" strokeweight="1pt">
                      <v:path arrowok="t"/>
                    </v:shape>
                  </w:pict>
                </mc:Fallback>
              </mc:AlternateContent>
            </w:r>
            <w:r w:rsidRPr="005B09BB">
              <w:rPr>
                <w:rFonts w:eastAsia="Calibri"/>
                <w:color w:val="000000"/>
                <w:sz w:val="24"/>
                <w:szCs w:val="24"/>
                <w:lang w:val="uk-UA" w:eastAsia="en-US"/>
              </w:rPr>
              <w:t xml:space="preserve">Зовнішній вигляд та вміст відповідає вимогам транспортування так         ні </w:t>
            </w:r>
          </w:p>
          <w:p w:rsidR="00717DD4" w:rsidRPr="005B09BB" w:rsidRDefault="00717DD4" w:rsidP="00E314A6">
            <w:pPr>
              <w:pStyle w:val="a4"/>
              <w:rPr>
                <w:sz w:val="24"/>
                <w:szCs w:val="24"/>
                <w:lang w:val="uk-UA"/>
              </w:rPr>
            </w:pPr>
            <w:r w:rsidRPr="005B09BB">
              <w:rPr>
                <w:sz w:val="24"/>
                <w:szCs w:val="24"/>
                <w:lang w:val="uk-UA"/>
              </w:rPr>
              <w:t xml:space="preserve">Дата та час отримання штаму/культури в </w:t>
            </w:r>
            <w:proofErr w:type="spellStart"/>
            <w:r w:rsidR="00A952B9" w:rsidRPr="005B09BB">
              <w:rPr>
                <w:sz w:val="24"/>
                <w:szCs w:val="24"/>
                <w:lang w:val="uk-UA"/>
              </w:rPr>
              <w:t>референс</w:t>
            </w:r>
            <w:proofErr w:type="spellEnd"/>
            <w:r w:rsidR="00A952B9" w:rsidRPr="005B09BB">
              <w:rPr>
                <w:sz w:val="24"/>
                <w:szCs w:val="24"/>
                <w:lang w:val="uk-UA"/>
              </w:rPr>
              <w:t>-лабораторії:_____________</w:t>
            </w:r>
            <w:r w:rsidRPr="005B09BB">
              <w:rPr>
                <w:sz w:val="24"/>
                <w:szCs w:val="24"/>
                <w:lang w:val="uk-UA"/>
              </w:rPr>
              <w:t>_______________</w:t>
            </w:r>
          </w:p>
        </w:tc>
      </w:tr>
    </w:tbl>
    <w:p w:rsidR="00AD3166" w:rsidRPr="007C2988" w:rsidRDefault="00AD3166"/>
    <w:sectPr w:rsidR="00AD3166" w:rsidRPr="007C2988" w:rsidSect="00A537F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09" w:right="707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56CD" w:rsidRDefault="00B156CD" w:rsidP="00A952B9">
      <w:r>
        <w:separator/>
      </w:r>
    </w:p>
  </w:endnote>
  <w:endnote w:type="continuationSeparator" w:id="0">
    <w:p w:rsidR="00B156CD" w:rsidRDefault="00B156CD" w:rsidP="00A95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2676" w:rsidRDefault="00042676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1FDE" w:rsidRPr="008E1FDE" w:rsidRDefault="008E1FDE" w:rsidP="008E1FDE">
    <w:pPr>
      <w:pStyle w:val="a7"/>
      <w:rPr>
        <w:sz w:val="24"/>
        <w:szCs w:val="24"/>
      </w:rPr>
    </w:pPr>
    <w:r w:rsidRPr="00AA2D4D">
      <w:rPr>
        <w:sz w:val="24"/>
        <w:szCs w:val="24"/>
      </w:rPr>
      <w:t xml:space="preserve">Ф-СОП-БАК/О-77-ПШ                                                                                           </w:t>
    </w:r>
    <w:r>
      <w:rPr>
        <w:sz w:val="24"/>
        <w:szCs w:val="24"/>
      </w:rPr>
      <w:t xml:space="preserve">             </w:t>
    </w:r>
    <w:proofErr w:type="spellStart"/>
    <w:r w:rsidRPr="00AA2D4D">
      <w:rPr>
        <w:sz w:val="24"/>
        <w:szCs w:val="24"/>
      </w:rPr>
      <w:t>сторінка</w:t>
    </w:r>
    <w:proofErr w:type="spellEnd"/>
    <w:r w:rsidRPr="00AA2D4D">
      <w:rPr>
        <w:sz w:val="24"/>
        <w:szCs w:val="24"/>
      </w:rPr>
      <w:t xml:space="preserve">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 </w:instrText>
    </w:r>
    <w:r>
      <w:rPr>
        <w:sz w:val="24"/>
        <w:szCs w:val="24"/>
      </w:rPr>
      <w:fldChar w:fldCharType="separate"/>
    </w:r>
    <w:r w:rsidR="00752C9B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  <w:r w:rsidRPr="00AA2D4D">
      <w:rPr>
        <w:sz w:val="24"/>
        <w:szCs w:val="24"/>
      </w:rPr>
      <w:t xml:space="preserve"> </w:t>
    </w:r>
    <w:proofErr w:type="spellStart"/>
    <w:r w:rsidRPr="00AA2D4D">
      <w:rPr>
        <w:sz w:val="24"/>
        <w:szCs w:val="24"/>
      </w:rPr>
      <w:t>із</w:t>
    </w:r>
    <w:proofErr w:type="spellEnd"/>
    <w:r>
      <w:rPr>
        <w:sz w:val="24"/>
        <w:szCs w:val="24"/>
        <w:lang w:val="uk-UA"/>
      </w:rPr>
      <w:t xml:space="preserve">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NUMPAGES  </w:instrText>
    </w:r>
    <w:r>
      <w:rPr>
        <w:sz w:val="24"/>
        <w:szCs w:val="24"/>
      </w:rPr>
      <w:fldChar w:fldCharType="separate"/>
    </w:r>
    <w:r w:rsidR="00752C9B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2676" w:rsidRDefault="00042676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56CD" w:rsidRDefault="00B156CD" w:rsidP="00A952B9">
      <w:r>
        <w:separator/>
      </w:r>
    </w:p>
  </w:footnote>
  <w:footnote w:type="continuationSeparator" w:id="0">
    <w:p w:rsidR="00B156CD" w:rsidRDefault="00B156CD" w:rsidP="00A952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2676" w:rsidRDefault="00042676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77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774"/>
    </w:tblGrid>
    <w:tr w:rsidR="008E1FDE" w:rsidRPr="00042676" w:rsidTr="00042676">
      <w:trPr>
        <w:jc w:val="center"/>
      </w:trPr>
      <w:tc>
        <w:tcPr>
          <w:tcW w:w="10774" w:type="dxa"/>
          <w:shd w:val="clear" w:color="auto" w:fill="auto"/>
          <w:vAlign w:val="center"/>
        </w:tcPr>
        <w:p w:rsidR="008E1FDE" w:rsidRPr="00042676" w:rsidRDefault="008E1FDE" w:rsidP="008E1FDE">
          <w:pPr>
            <w:widowControl w:val="0"/>
            <w:tabs>
              <w:tab w:val="left" w:pos="9781"/>
              <w:tab w:val="left" w:pos="9923"/>
            </w:tabs>
            <w:spacing w:line="243" w:lineRule="auto"/>
            <w:ind w:right="459"/>
            <w:jc w:val="center"/>
            <w:rPr>
              <w:sz w:val="24"/>
              <w:szCs w:val="24"/>
            </w:rPr>
          </w:pPr>
          <w:r w:rsidRPr="00042676">
            <w:rPr>
              <w:sz w:val="24"/>
              <w:szCs w:val="24"/>
            </w:rPr>
            <w:t>ДЕРЖАВНА УСТАНОВА «ЗАПОРІЗЬКИЙ ОБЛАСНИЙ ЦЕНТР КОНТРОЛЮ ТА ПРОФІЛАКТИКИ ХВОРОБ МОЗ УКРАЇНИ», МЕДИЧНА ЛАБОРАТОРІЯ</w:t>
          </w:r>
        </w:p>
      </w:tc>
    </w:tr>
  </w:tbl>
  <w:p w:rsidR="00A952B9" w:rsidRPr="00A952B9" w:rsidRDefault="00A952B9" w:rsidP="00A952B9">
    <w:pPr>
      <w:pStyle w:val="a5"/>
      <w:jc w:val="right"/>
      <w:rPr>
        <w:lang w:val="uk-U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2676" w:rsidRDefault="00042676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7F3"/>
    <w:rsid w:val="00042676"/>
    <w:rsid w:val="00197553"/>
    <w:rsid w:val="001A3A5F"/>
    <w:rsid w:val="001E2EEA"/>
    <w:rsid w:val="001F390D"/>
    <w:rsid w:val="002D3FC3"/>
    <w:rsid w:val="00371273"/>
    <w:rsid w:val="003D29D0"/>
    <w:rsid w:val="003E3324"/>
    <w:rsid w:val="003E6DD6"/>
    <w:rsid w:val="003F3050"/>
    <w:rsid w:val="00420D72"/>
    <w:rsid w:val="00496693"/>
    <w:rsid w:val="00571B27"/>
    <w:rsid w:val="005B09BB"/>
    <w:rsid w:val="006C1A40"/>
    <w:rsid w:val="006D55DB"/>
    <w:rsid w:val="00717DD4"/>
    <w:rsid w:val="00734112"/>
    <w:rsid w:val="00734FFA"/>
    <w:rsid w:val="00752C9B"/>
    <w:rsid w:val="007C2988"/>
    <w:rsid w:val="007D4E92"/>
    <w:rsid w:val="007D4F78"/>
    <w:rsid w:val="007F33F7"/>
    <w:rsid w:val="007F572E"/>
    <w:rsid w:val="00805306"/>
    <w:rsid w:val="008B4C73"/>
    <w:rsid w:val="008E1FDE"/>
    <w:rsid w:val="0098025D"/>
    <w:rsid w:val="009B362A"/>
    <w:rsid w:val="00A4456A"/>
    <w:rsid w:val="00A537F3"/>
    <w:rsid w:val="00A952B9"/>
    <w:rsid w:val="00AD0504"/>
    <w:rsid w:val="00AD3166"/>
    <w:rsid w:val="00B156CD"/>
    <w:rsid w:val="00D37FE9"/>
    <w:rsid w:val="00D85298"/>
    <w:rsid w:val="00E3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EF26E8-CF43-4036-8F6B-729648307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7D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537F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AD05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7D4E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5">
    <w:name w:val="header"/>
    <w:basedOn w:val="a"/>
    <w:link w:val="a6"/>
    <w:uiPriority w:val="99"/>
    <w:unhideWhenUsed/>
    <w:rsid w:val="00A952B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952B9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7">
    <w:name w:val="footer"/>
    <w:basedOn w:val="a"/>
    <w:link w:val="a8"/>
    <w:uiPriority w:val="99"/>
    <w:unhideWhenUsed/>
    <w:rsid w:val="00A952B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952B9"/>
    <w:rPr>
      <w:rFonts w:ascii="Times New Roman" w:eastAsia="Times New Roman" w:hAnsi="Times New Roman" w:cs="Times New Roman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60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1007</Words>
  <Characters>575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2026-03-19T12:51:00Z</dcterms:created>
  <dcterms:modified xsi:type="dcterms:W3CDTF">2026-03-19T12:51:00Z</dcterms:modified>
</cp:coreProperties>
</file>