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773136251"/>
        <w:docPartObj>
          <w:docPartGallery w:val="Cover Pages"/>
          <w:docPartUnique/>
        </w:docPartObj>
      </w:sdtPr>
      <w:sdtEndPr>
        <w:rPr>
          <w:b/>
          <w:bCs/>
          <w:caps w:val="0"/>
          <w:color w:val="FFFFFF" w:themeColor="background1"/>
          <w:sz w:val="72"/>
          <w:szCs w:val="72"/>
        </w:rPr>
      </w:sdtEndPr>
      <w:sdtContent>
        <w:tbl>
          <w:tblPr>
            <w:tblW w:w="5000" w:type="pct"/>
            <w:jc w:val="center"/>
            <w:tblLook w:val="04A0" w:firstRow="1" w:lastRow="0" w:firstColumn="1" w:lastColumn="0" w:noHBand="0" w:noVBand="1"/>
          </w:tblPr>
          <w:tblGrid>
            <w:gridCol w:w="9576"/>
          </w:tblGrid>
          <w:tr w:rsidR="00E42A92">
            <w:trPr>
              <w:trHeight w:val="2880"/>
              <w:jc w:val="center"/>
            </w:trPr>
            <w:tc>
              <w:tcPr>
                <w:tcW w:w="5000" w:type="pct"/>
              </w:tcPr>
              <w:p w:rsidR="000234F9" w:rsidRDefault="000234F9" w:rsidP="000234F9">
                <w:pPr>
                  <w:pStyle w:val="NoSpacing"/>
                  <w:jc w:val="center"/>
                  <w:rPr>
                    <w:rFonts w:asciiTheme="majorHAnsi" w:eastAsiaTheme="majorEastAsia" w:hAnsiTheme="majorHAnsi" w:cstheme="majorBidi"/>
                    <w:caps/>
                  </w:rPr>
                </w:pPr>
              </w:p>
              <w:p w:rsidR="000234F9" w:rsidRDefault="000234F9" w:rsidP="000234F9">
                <w:pPr>
                  <w:pStyle w:val="NoSpacing"/>
                  <w:jc w:val="center"/>
                  <w:rPr>
                    <w:rFonts w:asciiTheme="majorHAnsi" w:eastAsiaTheme="majorEastAsia" w:hAnsiTheme="majorHAnsi" w:cstheme="majorBidi"/>
                    <w:caps/>
                  </w:rPr>
                </w:pPr>
                <w:r w:rsidRPr="000234F9">
                  <w:rPr>
                    <w:rFonts w:asciiTheme="majorHAnsi" w:eastAsiaTheme="majorEastAsia" w:hAnsiTheme="majorHAnsi" w:cstheme="majorBidi"/>
                    <w:noProof/>
                    <w:sz w:val="80"/>
                    <w:szCs w:val="80"/>
                    <w:lang w:eastAsia="en-US"/>
                  </w:rPr>
                  <w:drawing>
                    <wp:anchor distT="0" distB="0" distL="0" distR="0" simplePos="0" relativeHeight="251659264" behindDoc="0" locked="0" layoutInCell="1" allowOverlap="1" wp14:anchorId="047A4E34" wp14:editId="6316C348">
                      <wp:simplePos x="0" y="0"/>
                      <wp:positionH relativeFrom="page">
                        <wp:posOffset>2108200</wp:posOffset>
                      </wp:positionH>
                      <wp:positionV relativeFrom="paragraph">
                        <wp:posOffset>-453390</wp:posOffset>
                      </wp:positionV>
                      <wp:extent cx="1454150" cy="14541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454150" cy="1454150"/>
                              </a:xfrm>
                              <a:prstGeom prst="rect">
                                <a:avLst/>
                              </a:prstGeom>
                            </pic:spPr>
                          </pic:pic>
                        </a:graphicData>
                      </a:graphic>
                    </wp:anchor>
                  </w:drawing>
                </w:r>
              </w:p>
              <w:p w:rsidR="000234F9" w:rsidRDefault="000234F9" w:rsidP="000234F9">
                <w:pPr>
                  <w:pStyle w:val="NoSpacing"/>
                  <w:jc w:val="center"/>
                  <w:rPr>
                    <w:noProof/>
                  </w:rPr>
                </w:pPr>
              </w:p>
              <w:p w:rsidR="000234F9" w:rsidRDefault="000234F9" w:rsidP="000234F9">
                <w:pPr>
                  <w:pStyle w:val="NoSpacing"/>
                  <w:jc w:val="center"/>
                  <w:rPr>
                    <w:noProof/>
                  </w:rPr>
                </w:pPr>
              </w:p>
              <w:p w:rsidR="00E42A92" w:rsidRDefault="00E42A92" w:rsidP="000234F9">
                <w:pPr>
                  <w:pStyle w:val="NoSpacing"/>
                  <w:jc w:val="center"/>
                  <w:rPr>
                    <w:rFonts w:asciiTheme="majorHAnsi" w:eastAsiaTheme="majorEastAsia" w:hAnsiTheme="majorHAnsi" w:cstheme="majorBidi"/>
                    <w:sz w:val="80"/>
                    <w:szCs w:val="80"/>
                  </w:rPr>
                </w:pPr>
                <w:r>
                  <w:rPr>
                    <w:noProof/>
                  </w:rPr>
                  <w:t xml:space="preserve"> </w:t>
                </w:r>
                <w:r w:rsidR="000234F9" w:rsidRPr="000234F9">
                  <w:rPr>
                    <w:rFonts w:asciiTheme="majorHAnsi" w:eastAsiaTheme="majorEastAsia" w:hAnsiTheme="majorHAnsi" w:cstheme="majorBidi"/>
                    <w:sz w:val="80"/>
                    <w:szCs w:val="80"/>
                  </w:rPr>
                  <w:t>Complex Engineering Problem</w:t>
                </w:r>
              </w:p>
              <w:p w:rsidR="000234F9" w:rsidRDefault="000234F9" w:rsidP="000234F9">
                <w:pPr>
                  <w:pStyle w:val="NoSpacing"/>
                  <w:jc w:val="center"/>
                  <w:rPr>
                    <w:rFonts w:asciiTheme="majorHAnsi" w:eastAsiaTheme="majorEastAsia" w:hAnsiTheme="majorHAnsi" w:cstheme="majorBidi"/>
                    <w:sz w:val="80"/>
                    <w:szCs w:val="80"/>
                  </w:rPr>
                </w:pPr>
              </w:p>
              <w:p w:rsidR="000234F9" w:rsidRDefault="000234F9" w:rsidP="000234F9">
                <w:pPr>
                  <w:pStyle w:val="NoSpacing"/>
                  <w:jc w:val="center"/>
                  <w:rPr>
                    <w:rFonts w:asciiTheme="majorHAnsi" w:eastAsiaTheme="majorEastAsia" w:hAnsiTheme="majorHAnsi" w:cstheme="majorBidi"/>
                    <w:caps/>
                  </w:rPr>
                </w:pPr>
              </w:p>
            </w:tc>
          </w:tr>
          <w:tr w:rsidR="00E42A9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42A92" w:rsidRDefault="003A698E" w:rsidP="00E42A9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SoundSweep</w:t>
                    </w:r>
                  </w:p>
                </w:tc>
              </w:sdtContent>
            </w:sdt>
          </w:tr>
          <w:tr w:rsidR="00E42A9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42A92" w:rsidRDefault="003A698E" w:rsidP="00E42A9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Noise Reduction Mobile Application</w:t>
                    </w:r>
                  </w:p>
                </w:tc>
              </w:sdtContent>
            </w:sdt>
          </w:tr>
          <w:tr w:rsidR="00E42A92">
            <w:trPr>
              <w:trHeight w:val="360"/>
              <w:jc w:val="center"/>
            </w:trPr>
            <w:tc>
              <w:tcPr>
                <w:tcW w:w="5000" w:type="pct"/>
                <w:vAlign w:val="center"/>
              </w:tcPr>
              <w:p w:rsidR="00E42A92" w:rsidRDefault="00E42A92">
                <w:pPr>
                  <w:pStyle w:val="NoSpacing"/>
                  <w:jc w:val="center"/>
                </w:pPr>
              </w:p>
            </w:tc>
          </w:tr>
          <w:tr w:rsidR="00E42A92" w:rsidTr="00E42A92">
            <w:trPr>
              <w:trHeight w:val="87"/>
              <w:jc w:val="center"/>
            </w:trPr>
            <w:tc>
              <w:tcPr>
                <w:tcW w:w="5000" w:type="pct"/>
                <w:vAlign w:val="center"/>
              </w:tcPr>
              <w:p w:rsidR="00E42A92" w:rsidRDefault="00E42A92" w:rsidP="00E42A92">
                <w:pPr>
                  <w:pStyle w:val="NoSpacing"/>
                  <w:rPr>
                    <w:b/>
                    <w:bCs/>
                  </w:rPr>
                </w:pPr>
              </w:p>
            </w:tc>
          </w:tr>
          <w:tr w:rsidR="00E42A92">
            <w:trPr>
              <w:trHeight w:val="360"/>
              <w:jc w:val="center"/>
            </w:trPr>
            <w:tc>
              <w:tcPr>
                <w:tcW w:w="5000" w:type="pct"/>
                <w:vAlign w:val="center"/>
              </w:tcPr>
              <w:p w:rsidR="00E42A92" w:rsidRDefault="00E42A92" w:rsidP="00E42A92">
                <w:pPr>
                  <w:pStyle w:val="NoSpacing"/>
                  <w:jc w:val="center"/>
                  <w:rPr>
                    <w:b/>
                    <w:bCs/>
                  </w:rPr>
                </w:pPr>
              </w:p>
            </w:tc>
          </w:tr>
        </w:tbl>
        <w:p w:rsidR="00E42A92" w:rsidRDefault="00E42A92">
          <w:pPr>
            <w:rPr>
              <w:rFonts w:asciiTheme="majorHAnsi" w:eastAsiaTheme="majorEastAsia" w:hAnsiTheme="majorHAnsi" w:cstheme="majorBidi"/>
              <w:b/>
              <w:bCs/>
              <w:color w:val="FFFFFF" w:themeColor="background1"/>
              <w:sz w:val="72"/>
              <w:szCs w:val="72"/>
              <w:lang w:eastAsia="ja-JP"/>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E42A92" w:rsidTr="00DA0AE2">
            <w:tc>
              <w:tcPr>
                <w:tcW w:w="5000" w:type="pct"/>
              </w:tcPr>
              <w:p w:rsidR="00E42A92" w:rsidRDefault="00E42A92" w:rsidP="00E42A92">
                <w:pPr>
                  <w:pStyle w:val="NoSpacing"/>
                </w:pPr>
              </w:p>
            </w:tc>
          </w:tr>
        </w:tbl>
        <w:p w:rsidR="00C734D6" w:rsidRDefault="00C734D6" w:rsidP="00C734D6">
          <w:pPr>
            <w:rPr>
              <w:rFonts w:asciiTheme="majorHAnsi" w:eastAsiaTheme="majorEastAsia" w:hAnsiTheme="majorHAnsi" w:cstheme="majorBidi"/>
              <w:b/>
              <w:bCs/>
              <w:color w:val="FFFFFF" w:themeColor="background1"/>
              <w:sz w:val="72"/>
              <w:szCs w:val="72"/>
              <w:lang w:eastAsia="ja-JP"/>
            </w:rPr>
          </w:pPr>
          <w:r>
            <w:rPr>
              <w:rFonts w:asciiTheme="majorHAnsi" w:eastAsiaTheme="majorEastAsia" w:hAnsiTheme="majorHAnsi" w:cstheme="majorBidi"/>
              <w:b/>
              <w:bCs/>
              <w:color w:val="FFFFFF" w:themeColor="background1"/>
              <w:sz w:val="72"/>
              <w:szCs w:val="72"/>
              <w:lang w:eastAsia="ja-JP"/>
            </w:rPr>
            <w:t>Pp</w:t>
          </w:r>
        </w:p>
        <w:p w:rsidR="00C734D6" w:rsidRDefault="00C734D6" w:rsidP="00C734D6">
          <w:pPr>
            <w:rPr>
              <w:rFonts w:asciiTheme="majorHAnsi" w:eastAsiaTheme="majorEastAsia" w:hAnsiTheme="majorHAnsi" w:cstheme="majorBidi"/>
              <w:b/>
              <w:bCs/>
              <w:color w:val="FFFFFF" w:themeColor="background1"/>
              <w:sz w:val="72"/>
              <w:szCs w:val="72"/>
              <w:lang w:eastAsia="ja-JP"/>
            </w:rPr>
          </w:pPr>
          <w:r w:rsidRPr="00C734D6">
            <w:rPr>
              <w:rFonts w:asciiTheme="majorHAnsi" w:eastAsiaTheme="majorEastAsia" w:hAnsiTheme="majorHAnsi" w:cstheme="majorBidi"/>
              <w:b/>
              <w:bCs/>
              <w:color w:val="FFFFFF" w:themeColor="background1"/>
              <w:sz w:val="72"/>
              <w:szCs w:val="72"/>
              <w:lang w:eastAsia="ja-JP"/>
            </w:rPr>
            <w:lastRenderedPageBreak/>
            <w:fldChar w:fldCharType="begin"/>
          </w:r>
          <w:r w:rsidRPr="00C734D6">
            <w:rPr>
              <w:rFonts w:asciiTheme="majorHAnsi" w:eastAsiaTheme="majorEastAsia" w:hAnsiTheme="majorHAnsi" w:cstheme="majorBidi"/>
              <w:b/>
              <w:bCs/>
              <w:color w:val="FFFFFF" w:themeColor="background1"/>
              <w:sz w:val="72"/>
              <w:szCs w:val="72"/>
              <w:lang w:eastAsia="ja-JP"/>
            </w:rPr>
            <w:instrText xml:space="preserve"> PAGE   \* MERGEFORMAT </w:instrText>
          </w:r>
          <w:r w:rsidRPr="00C734D6">
            <w:rPr>
              <w:rFonts w:asciiTheme="majorHAnsi" w:eastAsiaTheme="majorEastAsia" w:hAnsiTheme="majorHAnsi" w:cstheme="majorBidi"/>
              <w:b/>
              <w:bCs/>
              <w:color w:val="FFFFFF" w:themeColor="background1"/>
              <w:sz w:val="72"/>
              <w:szCs w:val="72"/>
              <w:lang w:eastAsia="ja-JP"/>
            </w:rPr>
            <w:fldChar w:fldCharType="separate"/>
          </w:r>
          <w:r>
            <w:rPr>
              <w:rFonts w:asciiTheme="majorHAnsi" w:eastAsiaTheme="majorEastAsia" w:hAnsiTheme="majorHAnsi" w:cstheme="majorBidi"/>
              <w:b/>
              <w:bCs/>
              <w:noProof/>
              <w:color w:val="FFFFFF" w:themeColor="background1"/>
              <w:sz w:val="72"/>
              <w:szCs w:val="72"/>
              <w:lang w:eastAsia="ja-JP"/>
            </w:rPr>
            <w:t>1</w:t>
          </w:r>
          <w:r w:rsidRPr="00C734D6">
            <w:rPr>
              <w:rFonts w:asciiTheme="majorHAnsi" w:eastAsiaTheme="majorEastAsia" w:hAnsiTheme="majorHAnsi" w:cstheme="majorBidi"/>
              <w:b/>
              <w:bCs/>
              <w:noProof/>
              <w:color w:val="FFFFFF" w:themeColor="background1"/>
              <w:sz w:val="72"/>
              <w:szCs w:val="72"/>
              <w:lang w:eastAsia="ja-JP"/>
            </w:rPr>
            <w:fldChar w:fldCharType="end"/>
          </w:r>
          <w:r w:rsidRPr="00C734D6">
            <w:rPr>
              <w:rFonts w:asciiTheme="majorHAnsi" w:eastAsiaTheme="majorEastAsia" w:hAnsiTheme="majorHAnsi" w:cstheme="majorBidi"/>
              <w:b/>
              <w:bCs/>
              <w:color w:val="FFFFFF" w:themeColor="background1"/>
              <w:sz w:val="72"/>
              <w:szCs w:val="72"/>
              <w:lang w:eastAsia="ja-JP"/>
            </w:rPr>
            <w:t xml:space="preserve"> |</w:t>
          </w:r>
        </w:p>
      </w:sdtContent>
    </w:sdt>
    <w:p w:rsidR="00F13086" w:rsidRPr="00F13086" w:rsidRDefault="00C734D6" w:rsidP="005564DB">
      <w:pPr>
        <w:pStyle w:val="ListParagraph"/>
        <w:numPr>
          <w:ilvl w:val="0"/>
          <w:numId w:val="4"/>
        </w:numPr>
        <w:jc w:val="both"/>
        <w:rPr>
          <w:rFonts w:asciiTheme="majorHAnsi" w:eastAsiaTheme="majorEastAsia" w:hAnsiTheme="majorHAnsi" w:cstheme="majorBidi"/>
          <w:b/>
          <w:sz w:val="44"/>
          <w:szCs w:val="40"/>
          <w:lang w:eastAsia="ja-JP"/>
        </w:rPr>
      </w:pPr>
      <w:r w:rsidRPr="00C734D6">
        <w:rPr>
          <w:rFonts w:asciiTheme="majorHAnsi" w:eastAsiaTheme="majorEastAsia" w:hAnsiTheme="majorHAnsi" w:cstheme="majorBidi"/>
          <w:b/>
          <w:sz w:val="44"/>
          <w:szCs w:val="40"/>
          <w:lang w:eastAsia="ja-JP"/>
        </w:rPr>
        <w:t>Project Overview</w:t>
      </w:r>
      <w:r w:rsidR="00C80C8A">
        <w:rPr>
          <w:rFonts w:asciiTheme="majorHAnsi" w:eastAsiaTheme="majorEastAsia" w:hAnsiTheme="majorHAnsi" w:cstheme="majorBidi"/>
          <w:b/>
          <w:sz w:val="44"/>
          <w:szCs w:val="40"/>
          <w:lang w:eastAsia="ja-JP"/>
        </w:rPr>
        <w:t>:</w:t>
      </w:r>
    </w:p>
    <w:p w:rsidR="009B00AE" w:rsidRPr="00AF4E50" w:rsidRDefault="00F13086" w:rsidP="005564DB">
      <w:pPr>
        <w:jc w:val="both"/>
        <w:rPr>
          <w:b/>
          <w:sz w:val="32"/>
        </w:rPr>
      </w:pPr>
      <w:r w:rsidRPr="00AF4E50">
        <w:rPr>
          <w:b/>
          <w:sz w:val="32"/>
        </w:rPr>
        <w:t>A Real-Time Personalized Noise Reduction Smartphone App for Hearing Enhancement</w:t>
      </w:r>
      <w:r w:rsidR="00C80C8A" w:rsidRPr="00AF4E50">
        <w:rPr>
          <w:b/>
          <w:sz w:val="32"/>
        </w:rPr>
        <w:t>.</w:t>
      </w:r>
    </w:p>
    <w:p w:rsidR="00AF4E50" w:rsidRDefault="00F13086"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 xml:space="preserve">This project report introduces </w:t>
      </w:r>
      <w:r w:rsidRPr="00AF4E50">
        <w:rPr>
          <w:rFonts w:ascii="Calibri Light" w:hAnsi="Calibri Light" w:cs="Calibri Light"/>
          <w:b/>
          <w:sz w:val="28"/>
          <w:szCs w:val="28"/>
        </w:rPr>
        <w:t>SoundSweep,</w:t>
      </w:r>
      <w:r w:rsidR="00AF4E50">
        <w:rPr>
          <w:rFonts w:ascii="Calibri Light" w:hAnsi="Calibri Light" w:cs="Calibri Light"/>
          <w:sz w:val="28"/>
          <w:szCs w:val="28"/>
        </w:rPr>
        <w:t xml:space="preserve"> </w:t>
      </w:r>
      <w:r w:rsidRPr="00AF4E50">
        <w:rPr>
          <w:rFonts w:ascii="Calibri Light" w:hAnsi="Calibri Light" w:cs="Calibri Light"/>
          <w:sz w:val="28"/>
          <w:szCs w:val="28"/>
        </w:rPr>
        <w:t>a real-time, low-latency noise reduction app designed to enhance hearing on smartphone platforms.</w:t>
      </w:r>
    </w:p>
    <w:p w:rsidR="00F13086" w:rsidRPr="00AF4E50" w:rsidRDefault="00F13086"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 xml:space="preserve"> Developed with the purpose of empowering users in noisy environments, </w:t>
      </w:r>
      <w:r w:rsidRPr="00AF4E50">
        <w:rPr>
          <w:rFonts w:ascii="Calibri Light" w:hAnsi="Calibri Light" w:cs="Calibri Light"/>
          <w:b/>
          <w:sz w:val="28"/>
          <w:szCs w:val="28"/>
        </w:rPr>
        <w:t>SoundSweep</w:t>
      </w:r>
      <w:r w:rsidRPr="00AF4E50">
        <w:rPr>
          <w:rFonts w:ascii="Calibri Light" w:hAnsi="Calibri Light" w:cs="Calibri Light"/>
          <w:sz w:val="28"/>
          <w:szCs w:val="28"/>
        </w:rPr>
        <w:t xml:space="preserve"> allows individuals to </w:t>
      </w:r>
      <w:r w:rsidR="009B0704" w:rsidRPr="00AF4E50">
        <w:rPr>
          <w:rFonts w:ascii="Calibri Light" w:hAnsi="Calibri Light" w:cs="Calibri Light"/>
          <w:sz w:val="28"/>
          <w:szCs w:val="28"/>
        </w:rPr>
        <w:t>record audio and apply advanced</w:t>
      </w:r>
      <w:r w:rsidRPr="00AF4E50">
        <w:rPr>
          <w:rFonts w:ascii="Calibri Light" w:hAnsi="Calibri Light" w:cs="Calibri Light"/>
          <w:sz w:val="28"/>
          <w:szCs w:val="28"/>
        </w:rPr>
        <w:t xml:space="preserve"> noise reduction techniques to filter out background sounds, providing clearer sound for improved focus on primary voices and sounds.</w:t>
      </w:r>
    </w:p>
    <w:p w:rsidR="00F13086" w:rsidRPr="00AF4E50" w:rsidRDefault="00F13086" w:rsidP="005564DB">
      <w:pPr>
        <w:pStyle w:val="NoSpacing"/>
        <w:jc w:val="both"/>
        <w:rPr>
          <w:rFonts w:ascii="Calibri Light" w:hAnsi="Calibri Light" w:cs="Calibri Light"/>
          <w:sz w:val="28"/>
          <w:szCs w:val="28"/>
        </w:rPr>
      </w:pPr>
      <w:r w:rsidRPr="00AF4E50">
        <w:rPr>
          <w:rFonts w:ascii="Calibri Light" w:hAnsi="Calibri Light" w:cs="Calibri Light"/>
          <w:b/>
          <w:sz w:val="28"/>
          <w:szCs w:val="28"/>
        </w:rPr>
        <w:t>SoundSweep</w:t>
      </w:r>
      <w:r w:rsidRPr="00AF4E50">
        <w:rPr>
          <w:rFonts w:ascii="Calibri Light" w:hAnsi="Calibri Light" w:cs="Calibri Light"/>
          <w:sz w:val="28"/>
          <w:szCs w:val="28"/>
        </w:rPr>
        <w:t xml:space="preserve"> offers users the ability to easily capture and process audio recordings. Through an intuitive interface, users can select files for noise reduction</w:t>
      </w:r>
      <w:r w:rsidR="0073794D" w:rsidRPr="00AF4E50">
        <w:rPr>
          <w:rFonts w:ascii="Calibri Light" w:hAnsi="Calibri Light" w:cs="Calibri Light"/>
          <w:sz w:val="28"/>
          <w:szCs w:val="28"/>
        </w:rPr>
        <w:t xml:space="preserve"> and conveniently store</w:t>
      </w:r>
      <w:r w:rsidRPr="00AF4E50">
        <w:rPr>
          <w:rFonts w:ascii="Calibri Light" w:hAnsi="Calibri Light" w:cs="Calibri Light"/>
          <w:sz w:val="28"/>
          <w:szCs w:val="28"/>
        </w:rPr>
        <w:t xml:space="preserve"> the processed audio</w:t>
      </w:r>
      <w:r w:rsidR="0022208B" w:rsidRPr="00AF4E50">
        <w:rPr>
          <w:rFonts w:ascii="Calibri Light" w:hAnsi="Calibri Light" w:cs="Calibri Light"/>
          <w:sz w:val="28"/>
          <w:szCs w:val="28"/>
        </w:rPr>
        <w:t xml:space="preserve"> in the device</w:t>
      </w:r>
      <w:r w:rsidRPr="00AF4E50">
        <w:rPr>
          <w:rFonts w:ascii="Calibri Light" w:hAnsi="Calibri Light" w:cs="Calibri Light"/>
          <w:sz w:val="28"/>
          <w:szCs w:val="28"/>
        </w:rPr>
        <w:t>. This functionality makes it a practical tool for individuals frequently in noisy spaces, such as open offices, public transport,</w:t>
      </w:r>
      <w:r w:rsidR="00C80C8A" w:rsidRPr="00AF4E50">
        <w:rPr>
          <w:rFonts w:ascii="Calibri Light" w:hAnsi="Calibri Light" w:cs="Calibri Light"/>
          <w:sz w:val="28"/>
          <w:szCs w:val="28"/>
        </w:rPr>
        <w:t xml:space="preserve"> noisy study lecturers or</w:t>
      </w:r>
      <w:r w:rsidRPr="00AF4E50">
        <w:rPr>
          <w:rFonts w:ascii="Calibri Light" w:hAnsi="Calibri Light" w:cs="Calibri Light"/>
          <w:sz w:val="28"/>
          <w:szCs w:val="28"/>
        </w:rPr>
        <w:t xml:space="preserve"> busy public areas.</w:t>
      </w:r>
    </w:p>
    <w:p w:rsidR="0022208B" w:rsidRPr="009B0704" w:rsidRDefault="0022208B" w:rsidP="005564DB">
      <w:pPr>
        <w:pStyle w:val="NoSpacing"/>
        <w:jc w:val="both"/>
        <w:rPr>
          <w:sz w:val="36"/>
          <w:szCs w:val="36"/>
        </w:rPr>
      </w:pPr>
    </w:p>
    <w:p w:rsidR="00611FB9" w:rsidRDefault="00C734D6" w:rsidP="005564DB">
      <w:pPr>
        <w:pStyle w:val="ListParagraph"/>
        <w:numPr>
          <w:ilvl w:val="0"/>
          <w:numId w:val="4"/>
        </w:numPr>
        <w:jc w:val="both"/>
        <w:rPr>
          <w:rFonts w:asciiTheme="majorHAnsi" w:eastAsiaTheme="majorEastAsia" w:hAnsiTheme="majorHAnsi" w:cstheme="majorBidi"/>
          <w:b/>
          <w:sz w:val="44"/>
          <w:szCs w:val="40"/>
          <w:lang w:eastAsia="ja-JP"/>
        </w:rPr>
      </w:pPr>
      <w:r w:rsidRPr="00C734D6">
        <w:rPr>
          <w:rFonts w:asciiTheme="majorHAnsi" w:eastAsiaTheme="majorEastAsia" w:hAnsiTheme="majorHAnsi" w:cstheme="majorBidi"/>
          <w:b/>
          <w:sz w:val="44"/>
          <w:szCs w:val="40"/>
          <w:lang w:eastAsia="ja-JP"/>
        </w:rPr>
        <w:t>Identification of Real-World Problem</w:t>
      </w:r>
      <w:r w:rsidR="006C46E0">
        <w:rPr>
          <w:rFonts w:asciiTheme="majorHAnsi" w:eastAsiaTheme="majorEastAsia" w:hAnsiTheme="majorHAnsi" w:cstheme="majorBidi"/>
          <w:b/>
          <w:sz w:val="44"/>
          <w:szCs w:val="40"/>
          <w:lang w:eastAsia="ja-JP"/>
        </w:rPr>
        <w:t>:</w:t>
      </w:r>
    </w:p>
    <w:p w:rsidR="00611FB9" w:rsidRPr="00AF4E50" w:rsidRDefault="00611FB9" w:rsidP="005564DB">
      <w:pPr>
        <w:pStyle w:val="ListParagraph"/>
        <w:spacing w:before="100" w:beforeAutospacing="1" w:after="100" w:afterAutospacing="1" w:line="240" w:lineRule="auto"/>
        <w:ind w:left="360"/>
        <w:jc w:val="both"/>
        <w:outlineLvl w:val="3"/>
        <w:rPr>
          <w:b/>
          <w:sz w:val="32"/>
        </w:rPr>
      </w:pPr>
      <w:r w:rsidRPr="00AF4E50">
        <w:rPr>
          <w:b/>
          <w:sz w:val="32"/>
        </w:rPr>
        <w:t>Problem Overview</w:t>
      </w:r>
      <w:r w:rsidR="0022208B" w:rsidRPr="00AF4E50">
        <w:rPr>
          <w:b/>
          <w:sz w:val="32"/>
        </w:rPr>
        <w:t>:</w:t>
      </w:r>
    </w:p>
    <w:p w:rsidR="0022208B" w:rsidRDefault="00B25B8D" w:rsidP="005564DB">
      <w:pPr>
        <w:pStyle w:val="NoSpacing"/>
        <w:jc w:val="both"/>
        <w:rPr>
          <w:rFonts w:ascii="Calibri Light" w:hAnsi="Calibri Light" w:cs="Calibri Light"/>
          <w:b/>
          <w:sz w:val="28"/>
          <w:szCs w:val="28"/>
        </w:rPr>
      </w:pPr>
      <w:r w:rsidRPr="00AF4E50">
        <w:rPr>
          <w:rFonts w:ascii="Calibri Light" w:hAnsi="Calibri Light" w:cs="Calibri Light"/>
          <w:sz w:val="28"/>
          <w:szCs w:val="28"/>
        </w:rPr>
        <w:t xml:space="preserve">In our fast-paced </w:t>
      </w:r>
      <w:r w:rsidRPr="00AF4E50">
        <w:rPr>
          <w:rFonts w:ascii="Calibri Light" w:hAnsi="Calibri Light" w:cs="Calibri Light"/>
          <w:b/>
          <w:sz w:val="28"/>
          <w:szCs w:val="28"/>
        </w:rPr>
        <w:t>technological world,</w:t>
      </w:r>
      <w:r w:rsidRPr="00AF4E50">
        <w:rPr>
          <w:rFonts w:ascii="Calibri Light" w:hAnsi="Calibri Light" w:cs="Calibri Light"/>
          <w:sz w:val="28"/>
          <w:szCs w:val="28"/>
        </w:rPr>
        <w:t xml:space="preserve"> clear sound is essential for effective communication and productivity. Unfortunately, background noise has become a pervasive issue, interfering with sound clarity and impacting personal interactions, professional environments, and accessibility needs. Individuals often struggle to communicate or understand others in noisy surroundings, a challenge that is exacerbated when technology transmits these unwanted sounds. This project aims to address the critical need for noise reduction technology, specifically targeting </w:t>
      </w:r>
      <w:r w:rsidRPr="00AF4E50">
        <w:rPr>
          <w:rFonts w:ascii="Calibri Light" w:hAnsi="Calibri Light" w:cs="Calibri Light"/>
          <w:b/>
          <w:sz w:val="28"/>
          <w:szCs w:val="28"/>
        </w:rPr>
        <w:t>smartphone applications that can filter out noise in re</w:t>
      </w:r>
      <w:r w:rsidR="0022208B" w:rsidRPr="00AF4E50">
        <w:rPr>
          <w:rFonts w:ascii="Calibri Light" w:hAnsi="Calibri Light" w:cs="Calibri Light"/>
          <w:b/>
          <w:sz w:val="28"/>
          <w:szCs w:val="28"/>
        </w:rPr>
        <w:t>al time.</w:t>
      </w:r>
    </w:p>
    <w:p w:rsidR="00AF4E50" w:rsidRDefault="00AF4E50" w:rsidP="005564DB">
      <w:pPr>
        <w:pStyle w:val="NoSpacing"/>
        <w:jc w:val="both"/>
        <w:rPr>
          <w:rFonts w:ascii="Calibri Light" w:hAnsi="Calibri Light" w:cs="Calibri Light"/>
          <w:b/>
          <w:sz w:val="28"/>
          <w:szCs w:val="28"/>
        </w:rPr>
      </w:pPr>
    </w:p>
    <w:p w:rsidR="00AF4E50" w:rsidRDefault="00AF4E50" w:rsidP="005564DB">
      <w:pPr>
        <w:pStyle w:val="NoSpacing"/>
        <w:jc w:val="both"/>
        <w:rPr>
          <w:rFonts w:ascii="Calibri Light" w:hAnsi="Calibri Light" w:cs="Calibri Light"/>
          <w:b/>
          <w:sz w:val="28"/>
          <w:szCs w:val="28"/>
        </w:rPr>
      </w:pPr>
    </w:p>
    <w:p w:rsidR="00AF4E50" w:rsidRDefault="00AF4E50" w:rsidP="005564DB">
      <w:pPr>
        <w:pStyle w:val="NoSpacing"/>
        <w:jc w:val="both"/>
        <w:rPr>
          <w:rFonts w:ascii="Calibri Light" w:hAnsi="Calibri Light" w:cs="Calibri Light"/>
          <w:b/>
          <w:sz w:val="28"/>
          <w:szCs w:val="28"/>
        </w:rPr>
      </w:pPr>
    </w:p>
    <w:p w:rsidR="00AF4E50" w:rsidRPr="00AF4E50" w:rsidRDefault="00AF4E50" w:rsidP="005564DB">
      <w:pPr>
        <w:pStyle w:val="NoSpacing"/>
        <w:jc w:val="both"/>
        <w:rPr>
          <w:rFonts w:ascii="Calibri Light" w:hAnsi="Calibri Light" w:cs="Calibri Light"/>
          <w:b/>
          <w:sz w:val="28"/>
          <w:szCs w:val="28"/>
        </w:rPr>
      </w:pPr>
    </w:p>
    <w:p w:rsidR="009E0C41" w:rsidRPr="00AF4E50" w:rsidRDefault="009E0C41" w:rsidP="005564DB">
      <w:pPr>
        <w:pStyle w:val="NoSpacing"/>
        <w:jc w:val="both"/>
        <w:rPr>
          <w:rFonts w:eastAsiaTheme="minorHAnsi"/>
          <w:b/>
          <w:sz w:val="32"/>
          <w:lang w:eastAsia="en-US"/>
        </w:rPr>
      </w:pPr>
      <w:r w:rsidRPr="00AF4E50">
        <w:rPr>
          <w:rFonts w:eastAsiaTheme="minorHAnsi"/>
          <w:b/>
          <w:sz w:val="32"/>
          <w:lang w:eastAsia="en-US"/>
        </w:rPr>
        <w:lastRenderedPageBreak/>
        <w:t>Consequences of Poor Voice Clarity in Educational and Environmental Contexts</w:t>
      </w:r>
      <w:r w:rsidR="00AF4E50">
        <w:rPr>
          <w:rFonts w:eastAsiaTheme="minorHAnsi"/>
          <w:b/>
          <w:sz w:val="32"/>
          <w:lang w:eastAsia="en-US"/>
        </w:rPr>
        <w:t>:</w:t>
      </w:r>
    </w:p>
    <w:p w:rsidR="00AF4E50" w:rsidRDefault="009E0C41"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 xml:space="preserve">In </w:t>
      </w:r>
      <w:r w:rsidRPr="00AF4E50">
        <w:rPr>
          <w:rFonts w:ascii="Calibri Light" w:hAnsi="Calibri Light" w:cs="Calibri Light"/>
          <w:b/>
          <w:sz w:val="28"/>
          <w:szCs w:val="28"/>
        </w:rPr>
        <w:t>educational settings</w:t>
      </w:r>
      <w:r w:rsidRPr="00AF4E50">
        <w:rPr>
          <w:rFonts w:ascii="Calibri Light" w:hAnsi="Calibri Light" w:cs="Calibri Light"/>
          <w:sz w:val="28"/>
          <w:szCs w:val="28"/>
        </w:rPr>
        <w:t>, background noise disrupts students’ focus and comprehension, making it challenging to retain information and leading to ineffective communication from instructors who struggle to convey information clearly amidst distractions.</w:t>
      </w:r>
    </w:p>
    <w:p w:rsidR="00AF4E50" w:rsidRDefault="009E0C41"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 xml:space="preserve"> Poor audio also limits accessibility, especially for students in online learning environments or those with auditory processing challenges.</w:t>
      </w:r>
    </w:p>
    <w:p w:rsidR="009E0C41" w:rsidRPr="00AF4E50" w:rsidRDefault="009E0C41"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 xml:space="preserve"> Similarly, in everyday environments, noise from </w:t>
      </w:r>
      <w:r w:rsidRPr="00AF4E50">
        <w:rPr>
          <w:rFonts w:ascii="Calibri Light" w:hAnsi="Calibri Light" w:cs="Calibri Light"/>
          <w:b/>
          <w:sz w:val="28"/>
          <w:szCs w:val="28"/>
        </w:rPr>
        <w:t>traffic, crowds, or construction</w:t>
      </w:r>
      <w:r w:rsidRPr="00AF4E50">
        <w:rPr>
          <w:rFonts w:ascii="Calibri Light" w:hAnsi="Calibri Light" w:cs="Calibri Light"/>
          <w:sz w:val="28"/>
          <w:szCs w:val="28"/>
        </w:rPr>
        <w:t xml:space="preserve"> creates obstacles to effective communication and degrades the quality of recordings, making them difficult to use for study or professional purposes. Overall, poor voice clarity reduces focus and engagement in settings like libraries or study spaces, where clear audio is essential for concentration.</w:t>
      </w:r>
    </w:p>
    <w:p w:rsidR="00AF4E50" w:rsidRDefault="00AF4E50" w:rsidP="005564DB">
      <w:pPr>
        <w:pStyle w:val="NoSpacing"/>
        <w:jc w:val="both"/>
        <w:rPr>
          <w:rFonts w:eastAsiaTheme="minorHAnsi"/>
          <w:b/>
          <w:sz w:val="32"/>
          <w:lang w:eastAsia="en-US"/>
        </w:rPr>
      </w:pPr>
    </w:p>
    <w:p w:rsidR="009E0C41" w:rsidRPr="00AF4E50" w:rsidRDefault="009E0C41" w:rsidP="005564DB">
      <w:pPr>
        <w:pStyle w:val="NoSpacing"/>
        <w:jc w:val="both"/>
        <w:rPr>
          <w:rFonts w:ascii="Calibri Light" w:hAnsi="Calibri Light" w:cs="Calibri Light"/>
          <w:sz w:val="28"/>
          <w:szCs w:val="28"/>
        </w:rPr>
      </w:pPr>
      <w:r w:rsidRPr="00AF4E50">
        <w:rPr>
          <w:rFonts w:eastAsiaTheme="minorHAnsi"/>
          <w:b/>
          <w:sz w:val="32"/>
          <w:lang w:eastAsia="en-US"/>
        </w:rPr>
        <w:t>Importance of Clear Sound in Educational and Environmental Applications</w:t>
      </w:r>
      <w:r w:rsidR="00AF4E50">
        <w:rPr>
          <w:rFonts w:eastAsiaTheme="minorHAnsi"/>
          <w:b/>
          <w:sz w:val="32"/>
          <w:lang w:eastAsia="en-US"/>
        </w:rPr>
        <w:t>:</w:t>
      </w:r>
    </w:p>
    <w:p w:rsidR="00B25B8D" w:rsidRDefault="009E0C41"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 xml:space="preserve">Clear audio is crucial in educational contexts, where it enhances students’ </w:t>
      </w:r>
      <w:r w:rsidRPr="00AF4E50">
        <w:rPr>
          <w:rFonts w:ascii="Calibri Light" w:hAnsi="Calibri Light" w:cs="Calibri Light"/>
          <w:b/>
          <w:sz w:val="28"/>
          <w:szCs w:val="28"/>
        </w:rPr>
        <w:t>understanding, participation</w:t>
      </w:r>
      <w:r w:rsidRPr="00AF4E50">
        <w:rPr>
          <w:rFonts w:ascii="Calibri Light" w:hAnsi="Calibri Light" w:cs="Calibri Light"/>
          <w:sz w:val="28"/>
          <w:szCs w:val="28"/>
        </w:rPr>
        <w:t xml:space="preserve">, and </w:t>
      </w:r>
      <w:r w:rsidRPr="00AF4E50">
        <w:rPr>
          <w:rFonts w:ascii="Calibri Light" w:hAnsi="Calibri Light" w:cs="Calibri Light"/>
          <w:b/>
          <w:sz w:val="28"/>
          <w:szCs w:val="28"/>
        </w:rPr>
        <w:t>retention</w:t>
      </w:r>
      <w:r w:rsidRPr="00AF4E50">
        <w:rPr>
          <w:rFonts w:ascii="Calibri Light" w:hAnsi="Calibri Light" w:cs="Calibri Light"/>
          <w:sz w:val="28"/>
          <w:szCs w:val="28"/>
        </w:rPr>
        <w:t xml:space="preserve"> of material in both live and recorded lectures. Noise-free audio quality ensures that complex content is accessible and easier to study without extraneous distractions. In everyday settings, reducing background noise improves communication, making conversations more effective in public or noisy spaces. Additionally, in shared spaces such as libraries or parks, clear sound helps maintain focus and productivity, while in outdoor recreational contexts, it preserves essential sounds for a more enjoyable and immersive listening experience across various environments.</w:t>
      </w:r>
    </w:p>
    <w:p w:rsidR="005564DB" w:rsidRDefault="005564DB" w:rsidP="005564DB">
      <w:pPr>
        <w:pStyle w:val="NoSpacing"/>
        <w:jc w:val="both"/>
        <w:rPr>
          <w:rFonts w:ascii="Calibri Light" w:hAnsi="Calibri Light" w:cs="Calibri Light"/>
          <w:sz w:val="28"/>
          <w:szCs w:val="28"/>
        </w:rPr>
      </w:pPr>
    </w:p>
    <w:p w:rsidR="005564DB" w:rsidRDefault="005564DB" w:rsidP="005564DB">
      <w:pPr>
        <w:pStyle w:val="NoSpacing"/>
        <w:jc w:val="both"/>
        <w:rPr>
          <w:rFonts w:ascii="Calibri Light" w:hAnsi="Calibri Light" w:cs="Calibri Light"/>
          <w:sz w:val="28"/>
          <w:szCs w:val="28"/>
        </w:rPr>
      </w:pPr>
    </w:p>
    <w:p w:rsidR="005564DB" w:rsidRDefault="005564DB" w:rsidP="005564DB">
      <w:pPr>
        <w:pStyle w:val="NoSpacing"/>
        <w:jc w:val="both"/>
        <w:rPr>
          <w:rFonts w:ascii="Calibri Light" w:hAnsi="Calibri Light" w:cs="Calibri Light"/>
          <w:sz w:val="28"/>
          <w:szCs w:val="28"/>
        </w:rPr>
      </w:pPr>
    </w:p>
    <w:p w:rsidR="005564DB" w:rsidRDefault="005564DB" w:rsidP="005564DB">
      <w:pPr>
        <w:pStyle w:val="NoSpacing"/>
        <w:jc w:val="both"/>
        <w:rPr>
          <w:rFonts w:ascii="Calibri Light" w:hAnsi="Calibri Light" w:cs="Calibri Light"/>
          <w:sz w:val="28"/>
          <w:szCs w:val="28"/>
        </w:rPr>
      </w:pPr>
    </w:p>
    <w:p w:rsidR="005564DB" w:rsidRDefault="005564DB" w:rsidP="005564DB">
      <w:pPr>
        <w:pStyle w:val="NoSpacing"/>
        <w:jc w:val="both"/>
        <w:rPr>
          <w:rFonts w:ascii="Calibri Light" w:hAnsi="Calibri Light" w:cs="Calibri Light"/>
          <w:sz w:val="28"/>
          <w:szCs w:val="28"/>
        </w:rPr>
      </w:pPr>
    </w:p>
    <w:p w:rsidR="005564DB" w:rsidRDefault="005564DB" w:rsidP="005564DB">
      <w:pPr>
        <w:pStyle w:val="NoSpacing"/>
        <w:jc w:val="both"/>
        <w:rPr>
          <w:rFonts w:ascii="Calibri Light" w:hAnsi="Calibri Light" w:cs="Calibri Light"/>
          <w:sz w:val="28"/>
          <w:szCs w:val="28"/>
        </w:rPr>
      </w:pPr>
    </w:p>
    <w:p w:rsidR="005564DB" w:rsidRDefault="005564DB" w:rsidP="005564DB">
      <w:pPr>
        <w:pStyle w:val="NoSpacing"/>
        <w:jc w:val="both"/>
        <w:rPr>
          <w:rFonts w:ascii="Calibri Light" w:hAnsi="Calibri Light" w:cs="Calibri Light"/>
          <w:sz w:val="28"/>
          <w:szCs w:val="28"/>
        </w:rPr>
      </w:pPr>
    </w:p>
    <w:p w:rsidR="005564DB" w:rsidRDefault="005564DB" w:rsidP="005564DB">
      <w:pPr>
        <w:pStyle w:val="NoSpacing"/>
        <w:jc w:val="both"/>
        <w:rPr>
          <w:rFonts w:ascii="Calibri Light" w:hAnsi="Calibri Light" w:cs="Calibri Light"/>
          <w:sz w:val="28"/>
          <w:szCs w:val="28"/>
        </w:rPr>
      </w:pPr>
    </w:p>
    <w:p w:rsidR="005564DB" w:rsidRDefault="005564DB" w:rsidP="005564DB">
      <w:pPr>
        <w:pStyle w:val="NoSpacing"/>
        <w:jc w:val="both"/>
        <w:rPr>
          <w:rFonts w:ascii="Calibri Light" w:hAnsi="Calibri Light" w:cs="Calibri Light"/>
          <w:sz w:val="28"/>
          <w:szCs w:val="28"/>
        </w:rPr>
      </w:pPr>
    </w:p>
    <w:p w:rsidR="005564DB" w:rsidRPr="00AF4E50" w:rsidRDefault="005564DB" w:rsidP="005564DB">
      <w:pPr>
        <w:pStyle w:val="NoSpacing"/>
        <w:jc w:val="both"/>
        <w:rPr>
          <w:rFonts w:ascii="Calibri Light" w:hAnsi="Calibri Light" w:cs="Calibri Light"/>
          <w:sz w:val="28"/>
          <w:szCs w:val="28"/>
        </w:rPr>
      </w:pPr>
    </w:p>
    <w:p w:rsidR="00AF4E50" w:rsidRDefault="00D27A81" w:rsidP="005564DB">
      <w:pPr>
        <w:pStyle w:val="NormalWeb"/>
        <w:numPr>
          <w:ilvl w:val="0"/>
          <w:numId w:val="4"/>
        </w:numPr>
        <w:jc w:val="both"/>
        <w:rPr>
          <w:rFonts w:asciiTheme="majorHAnsi" w:eastAsiaTheme="majorEastAsia" w:hAnsiTheme="majorHAnsi" w:cstheme="majorBidi"/>
          <w:b/>
          <w:sz w:val="44"/>
          <w:szCs w:val="40"/>
          <w:lang w:eastAsia="ja-JP"/>
        </w:rPr>
      </w:pPr>
      <w:r w:rsidRPr="003877A9">
        <w:rPr>
          <w:rFonts w:asciiTheme="majorHAnsi" w:eastAsiaTheme="majorEastAsia" w:hAnsiTheme="majorHAnsi" w:cstheme="majorBidi"/>
          <w:b/>
          <w:sz w:val="44"/>
          <w:szCs w:val="40"/>
          <w:lang w:eastAsia="ja-JP"/>
        </w:rPr>
        <w:lastRenderedPageBreak/>
        <w:t>Problem Solution:</w:t>
      </w:r>
    </w:p>
    <w:p w:rsidR="00D27A81" w:rsidRPr="00AF4E50" w:rsidRDefault="00D27A81" w:rsidP="005564DB">
      <w:pPr>
        <w:pStyle w:val="NormalWeb"/>
        <w:jc w:val="both"/>
        <w:rPr>
          <w:rFonts w:asciiTheme="majorHAnsi" w:eastAsiaTheme="majorEastAsia" w:hAnsiTheme="majorHAnsi" w:cstheme="majorBidi"/>
          <w:b/>
          <w:sz w:val="44"/>
          <w:szCs w:val="40"/>
          <w:lang w:eastAsia="ja-JP"/>
        </w:rPr>
      </w:pPr>
      <w:r w:rsidRPr="00AF4E50">
        <w:rPr>
          <w:rFonts w:ascii="Calibri Light" w:eastAsiaTheme="minorEastAsia" w:hAnsi="Calibri Light" w:cs="Calibri Light"/>
          <w:sz w:val="28"/>
          <w:szCs w:val="28"/>
          <w:lang w:eastAsia="ja-JP"/>
        </w:rPr>
        <w:t xml:space="preserve">To address the pervasive issue </w:t>
      </w:r>
      <w:r w:rsidRPr="00AF4E50">
        <w:rPr>
          <w:rFonts w:ascii="Calibri Light" w:eastAsiaTheme="minorEastAsia" w:hAnsi="Calibri Light" w:cs="Calibri Light"/>
          <w:b/>
          <w:sz w:val="28"/>
          <w:szCs w:val="28"/>
          <w:lang w:eastAsia="ja-JP"/>
        </w:rPr>
        <w:t>of background noise in audio recordings</w:t>
      </w:r>
      <w:r w:rsidRPr="00AF4E50">
        <w:rPr>
          <w:rFonts w:ascii="Calibri Light" w:eastAsiaTheme="minorEastAsia" w:hAnsi="Calibri Light" w:cs="Calibri Light"/>
          <w:sz w:val="28"/>
          <w:szCs w:val="28"/>
          <w:lang w:eastAsia="ja-JP"/>
        </w:rPr>
        <w:t xml:space="preserve">, we have developed a </w:t>
      </w:r>
      <w:r w:rsidRPr="00AF4E50">
        <w:rPr>
          <w:rFonts w:ascii="Calibri Light" w:eastAsiaTheme="minorEastAsia" w:hAnsi="Calibri Light" w:cs="Calibri Light"/>
          <w:b/>
          <w:sz w:val="28"/>
          <w:szCs w:val="28"/>
          <w:lang w:eastAsia="ja-JP"/>
        </w:rPr>
        <w:t>real-time mobile application</w:t>
      </w:r>
      <w:r w:rsidRPr="00AF4E50">
        <w:rPr>
          <w:rFonts w:ascii="Calibri Light" w:eastAsiaTheme="minorEastAsia" w:hAnsi="Calibri Light" w:cs="Calibri Light"/>
          <w:sz w:val="28"/>
          <w:szCs w:val="28"/>
          <w:lang w:eastAsia="ja-JP"/>
        </w:rPr>
        <w:t xml:space="preserve"> that captures audio, </w:t>
      </w:r>
      <w:r w:rsidRPr="00AF4E50">
        <w:rPr>
          <w:rFonts w:ascii="Calibri Light" w:eastAsiaTheme="minorEastAsia" w:hAnsi="Calibri Light" w:cs="Calibri Light"/>
          <w:b/>
          <w:sz w:val="28"/>
          <w:szCs w:val="28"/>
          <w:lang w:eastAsia="ja-JP"/>
        </w:rPr>
        <w:t>applies noise reduction</w:t>
      </w:r>
      <w:r w:rsidRPr="00AF4E50">
        <w:rPr>
          <w:rFonts w:ascii="Calibri Light" w:eastAsiaTheme="minorEastAsia" w:hAnsi="Calibri Light" w:cs="Calibri Light"/>
          <w:sz w:val="28"/>
          <w:szCs w:val="28"/>
          <w:lang w:eastAsia="ja-JP"/>
        </w:rPr>
        <w:t xml:space="preserve">, and allows users to listen to both the original and </w:t>
      </w:r>
      <w:r w:rsidRPr="00AF4E50">
        <w:rPr>
          <w:rFonts w:ascii="Calibri Light" w:eastAsiaTheme="minorEastAsia" w:hAnsi="Calibri Light" w:cs="Calibri Light"/>
          <w:b/>
          <w:sz w:val="28"/>
          <w:szCs w:val="28"/>
          <w:lang w:eastAsia="ja-JP"/>
        </w:rPr>
        <w:t>noise-reduced versions</w:t>
      </w:r>
      <w:r w:rsidRPr="00AF4E50">
        <w:rPr>
          <w:rFonts w:ascii="Calibri Light" w:eastAsiaTheme="minorEastAsia" w:hAnsi="Calibri Light" w:cs="Calibri Light"/>
          <w:sz w:val="28"/>
          <w:szCs w:val="28"/>
          <w:lang w:eastAsia="ja-JP"/>
        </w:rPr>
        <w:t>. This solution is ideal for various settings, including education, daily life, and professional environments where clear audio quality is essential.</w:t>
      </w:r>
    </w:p>
    <w:p w:rsidR="00AF4E50" w:rsidRDefault="00AF4E50" w:rsidP="005564DB">
      <w:pPr>
        <w:pStyle w:val="NormalWeb"/>
        <w:jc w:val="both"/>
        <w:rPr>
          <w:rFonts w:ascii="Calibri Light" w:eastAsiaTheme="minorEastAsia" w:hAnsi="Calibri Light" w:cs="Calibri Light"/>
          <w:sz w:val="28"/>
          <w:szCs w:val="28"/>
          <w:lang w:eastAsia="ja-JP"/>
        </w:rPr>
      </w:pPr>
    </w:p>
    <w:p w:rsidR="00AF4E50" w:rsidRDefault="00D27A81" w:rsidP="005564DB">
      <w:pPr>
        <w:pStyle w:val="NoSpacing"/>
        <w:jc w:val="both"/>
        <w:rPr>
          <w:rFonts w:eastAsiaTheme="minorHAnsi"/>
          <w:b/>
          <w:sz w:val="32"/>
          <w:lang w:eastAsia="en-US"/>
        </w:rPr>
      </w:pPr>
      <w:r w:rsidRPr="00AF4E50">
        <w:rPr>
          <w:rFonts w:eastAsiaTheme="minorHAnsi"/>
          <w:b/>
          <w:sz w:val="32"/>
          <w:lang w:eastAsia="en-US"/>
        </w:rPr>
        <w:t>Our application uses two key filtering techniques to minimize unwanted sounds and maintain speech clarity:</w:t>
      </w:r>
    </w:p>
    <w:p w:rsidR="0030388F" w:rsidRDefault="0030388F" w:rsidP="005564DB">
      <w:pPr>
        <w:pStyle w:val="NoSpacing"/>
        <w:jc w:val="both"/>
        <w:rPr>
          <w:rFonts w:eastAsiaTheme="minorHAnsi"/>
          <w:b/>
          <w:sz w:val="32"/>
          <w:lang w:eastAsia="en-US"/>
        </w:rPr>
      </w:pPr>
    </w:p>
    <w:p w:rsidR="00B16A53" w:rsidRPr="00B16A53" w:rsidRDefault="00D27A81" w:rsidP="005564DB">
      <w:pPr>
        <w:pStyle w:val="NoSpacing"/>
        <w:numPr>
          <w:ilvl w:val="0"/>
          <w:numId w:val="23"/>
        </w:numPr>
        <w:jc w:val="both"/>
        <w:rPr>
          <w:rFonts w:ascii="Calibri Light" w:hAnsi="Calibri Light" w:cs="Calibri Light"/>
          <w:b/>
          <w:sz w:val="28"/>
          <w:szCs w:val="28"/>
        </w:rPr>
      </w:pPr>
      <w:r w:rsidRPr="00AF4E50">
        <w:rPr>
          <w:rFonts w:ascii="Calibri Light" w:hAnsi="Calibri Light" w:cs="Calibri Light"/>
          <w:b/>
          <w:sz w:val="28"/>
          <w:szCs w:val="28"/>
        </w:rPr>
        <w:t>Highpass Filter (f = 300 Hz):</w:t>
      </w:r>
      <w:r w:rsidRPr="00AF4E50">
        <w:rPr>
          <w:rFonts w:ascii="Calibri Light" w:hAnsi="Calibri Light" w:cs="Calibri Light"/>
          <w:sz w:val="28"/>
          <w:szCs w:val="28"/>
        </w:rPr>
        <w:t xml:space="preserve"> </w:t>
      </w:r>
    </w:p>
    <w:p w:rsidR="00C32A54" w:rsidRPr="00C32A54" w:rsidRDefault="00D27A81" w:rsidP="005564DB">
      <w:pPr>
        <w:pStyle w:val="NoSpacing"/>
        <w:ind w:left="720"/>
        <w:jc w:val="both"/>
        <w:rPr>
          <w:rFonts w:ascii="Calibri Light" w:hAnsi="Calibri Light" w:cs="Calibri Light"/>
          <w:b/>
          <w:sz w:val="28"/>
          <w:szCs w:val="28"/>
        </w:rPr>
      </w:pPr>
      <w:r w:rsidRPr="00AF4E50">
        <w:rPr>
          <w:rFonts w:ascii="Calibri Light" w:hAnsi="Calibri Light" w:cs="Calibri Light"/>
          <w:sz w:val="28"/>
          <w:szCs w:val="28"/>
        </w:rPr>
        <w:t xml:space="preserve">This filter removes frequencies </w:t>
      </w:r>
      <w:r w:rsidRPr="00C32A54">
        <w:rPr>
          <w:rFonts w:ascii="Calibri Light" w:hAnsi="Calibri Light" w:cs="Calibri Light"/>
          <w:b/>
          <w:sz w:val="28"/>
          <w:szCs w:val="28"/>
        </w:rPr>
        <w:t>below 300 Hz</w:t>
      </w:r>
      <w:r w:rsidRPr="00AF4E50">
        <w:rPr>
          <w:rFonts w:ascii="Calibri Light" w:hAnsi="Calibri Light" w:cs="Calibri Light"/>
          <w:sz w:val="28"/>
          <w:szCs w:val="28"/>
        </w:rPr>
        <w:t xml:space="preserve">, targeting low-frequency sounds such as hums, rumbles, and other background noises </w:t>
      </w:r>
      <w:r w:rsidRPr="00C32A54">
        <w:rPr>
          <w:rFonts w:ascii="Calibri Light" w:hAnsi="Calibri Light" w:cs="Calibri Light"/>
          <w:b/>
          <w:sz w:val="28"/>
          <w:szCs w:val="28"/>
        </w:rPr>
        <w:t>(e.g., fans or engines).</w:t>
      </w:r>
    </w:p>
    <w:p w:rsidR="00B16A53" w:rsidRDefault="00B16A53" w:rsidP="005564DB">
      <w:pPr>
        <w:pStyle w:val="NoSpacing"/>
        <w:jc w:val="both"/>
        <w:rPr>
          <w:rFonts w:ascii="Calibri Light" w:hAnsi="Calibri Light" w:cs="Calibri Light"/>
          <w:sz w:val="28"/>
          <w:szCs w:val="28"/>
        </w:rPr>
      </w:pPr>
      <w:r>
        <w:rPr>
          <w:rFonts w:ascii="Calibri Light" w:hAnsi="Calibri Light" w:cs="Calibri Light"/>
          <w:sz w:val="28"/>
          <w:szCs w:val="28"/>
        </w:rPr>
        <w:t xml:space="preserve">           </w:t>
      </w:r>
      <w:r w:rsidR="00D27A81" w:rsidRPr="00AF4E50">
        <w:rPr>
          <w:rFonts w:ascii="Calibri Light" w:hAnsi="Calibri Light" w:cs="Calibri Light"/>
          <w:sz w:val="28"/>
          <w:szCs w:val="28"/>
        </w:rPr>
        <w:t xml:space="preserve"> By filtering out these frequencies, the application preserves essential audio </w:t>
      </w:r>
      <w:r>
        <w:rPr>
          <w:rFonts w:ascii="Calibri Light" w:hAnsi="Calibri Light" w:cs="Calibri Light"/>
          <w:sz w:val="28"/>
          <w:szCs w:val="28"/>
        </w:rPr>
        <w:t xml:space="preserve"> </w:t>
      </w:r>
    </w:p>
    <w:p w:rsidR="00630B75" w:rsidRDefault="00B16A53" w:rsidP="005564DB">
      <w:pPr>
        <w:pStyle w:val="NoSpacing"/>
        <w:jc w:val="both"/>
        <w:rPr>
          <w:rFonts w:ascii="Calibri Light" w:hAnsi="Calibri Light" w:cs="Calibri Light"/>
          <w:sz w:val="28"/>
          <w:szCs w:val="28"/>
        </w:rPr>
      </w:pPr>
      <w:r>
        <w:rPr>
          <w:rFonts w:ascii="Calibri Light" w:hAnsi="Calibri Light" w:cs="Calibri Light"/>
          <w:sz w:val="28"/>
          <w:szCs w:val="28"/>
        </w:rPr>
        <w:t xml:space="preserve">            </w:t>
      </w:r>
      <w:r w:rsidRPr="00AF4E50">
        <w:rPr>
          <w:rFonts w:ascii="Calibri Light" w:hAnsi="Calibri Light" w:cs="Calibri Light"/>
          <w:sz w:val="28"/>
          <w:szCs w:val="28"/>
        </w:rPr>
        <w:t>Elements</w:t>
      </w:r>
      <w:r w:rsidR="00D27A81" w:rsidRPr="00AF4E50">
        <w:rPr>
          <w:rFonts w:ascii="Calibri Light" w:hAnsi="Calibri Light" w:cs="Calibri Light"/>
          <w:sz w:val="28"/>
          <w:szCs w:val="28"/>
        </w:rPr>
        <w:t>, particularly speech, while re</w:t>
      </w:r>
      <w:r>
        <w:rPr>
          <w:rFonts w:ascii="Calibri Light" w:hAnsi="Calibri Light" w:cs="Calibri Light"/>
          <w:sz w:val="28"/>
          <w:szCs w:val="28"/>
        </w:rPr>
        <w:t>ducing disruptive low-frequency</w:t>
      </w:r>
    </w:p>
    <w:p w:rsidR="0030388F" w:rsidRDefault="00630B75" w:rsidP="005564DB">
      <w:pPr>
        <w:pStyle w:val="NoSpacing"/>
        <w:jc w:val="both"/>
        <w:rPr>
          <w:rFonts w:ascii="Calibri Light" w:hAnsi="Calibri Light" w:cs="Calibri Light"/>
          <w:sz w:val="28"/>
          <w:szCs w:val="28"/>
        </w:rPr>
      </w:pPr>
      <w:r>
        <w:rPr>
          <w:rFonts w:ascii="Calibri Light" w:hAnsi="Calibri Light" w:cs="Calibri Light"/>
          <w:sz w:val="28"/>
          <w:szCs w:val="28"/>
        </w:rPr>
        <w:t xml:space="preserve">         </w:t>
      </w:r>
      <w:r w:rsidR="00B16A53">
        <w:rPr>
          <w:rFonts w:ascii="Calibri Light" w:hAnsi="Calibri Light" w:cs="Calibri Light"/>
          <w:sz w:val="28"/>
          <w:szCs w:val="28"/>
        </w:rPr>
        <w:t xml:space="preserve">    </w:t>
      </w:r>
      <w:proofErr w:type="gramStart"/>
      <w:r w:rsidR="00B16A53">
        <w:rPr>
          <w:rFonts w:ascii="Calibri Light" w:hAnsi="Calibri Light" w:cs="Calibri Light"/>
          <w:sz w:val="28"/>
          <w:szCs w:val="28"/>
        </w:rPr>
        <w:t>noise</w:t>
      </w:r>
      <w:proofErr w:type="gramEnd"/>
      <w:r w:rsidR="00B16A53">
        <w:rPr>
          <w:rFonts w:ascii="Calibri Light" w:hAnsi="Calibri Light" w:cs="Calibri Light"/>
          <w:sz w:val="28"/>
          <w:szCs w:val="28"/>
        </w:rPr>
        <w:t>.</w:t>
      </w:r>
    </w:p>
    <w:p w:rsidR="00C32A54" w:rsidRDefault="00D27A81" w:rsidP="005564DB">
      <w:pPr>
        <w:pStyle w:val="NoSpacing"/>
        <w:numPr>
          <w:ilvl w:val="0"/>
          <w:numId w:val="23"/>
        </w:numPr>
        <w:jc w:val="both"/>
        <w:rPr>
          <w:rFonts w:ascii="Calibri Light" w:hAnsi="Calibri Light" w:cs="Calibri Light"/>
          <w:sz w:val="28"/>
          <w:szCs w:val="28"/>
        </w:rPr>
      </w:pPr>
      <w:r w:rsidRPr="00B16A53">
        <w:rPr>
          <w:rFonts w:ascii="Calibri Light" w:hAnsi="Calibri Light" w:cs="Calibri Light"/>
          <w:b/>
          <w:sz w:val="28"/>
          <w:szCs w:val="28"/>
        </w:rPr>
        <w:t>Lowpass Filter (f = 3000 Hz):</w:t>
      </w:r>
      <w:r w:rsidRPr="00AF4E50">
        <w:rPr>
          <w:rFonts w:ascii="Calibri Light" w:hAnsi="Calibri Light" w:cs="Calibri Light"/>
          <w:sz w:val="28"/>
          <w:szCs w:val="28"/>
        </w:rPr>
        <w:t xml:space="preserve"> This filter removes frequencies</w:t>
      </w:r>
      <w:r w:rsidRPr="00C32A54">
        <w:rPr>
          <w:rFonts w:ascii="Calibri Light" w:hAnsi="Calibri Light" w:cs="Calibri Light"/>
          <w:b/>
          <w:sz w:val="28"/>
          <w:szCs w:val="28"/>
        </w:rPr>
        <w:t xml:space="preserve"> above 3000 Hz,</w:t>
      </w:r>
      <w:r w:rsidRPr="00AF4E50">
        <w:rPr>
          <w:rFonts w:ascii="Calibri Light" w:hAnsi="Calibri Light" w:cs="Calibri Light"/>
          <w:sz w:val="28"/>
          <w:szCs w:val="28"/>
        </w:rPr>
        <w:t xml:space="preserve"> reducing high-pitched noises such </w:t>
      </w:r>
      <w:r w:rsidRPr="00C32A54">
        <w:rPr>
          <w:rFonts w:ascii="Calibri Light" w:hAnsi="Calibri Light" w:cs="Calibri Light"/>
          <w:b/>
          <w:sz w:val="28"/>
          <w:szCs w:val="28"/>
        </w:rPr>
        <w:t>as clicks, hisses, or sharp sounds</w:t>
      </w:r>
      <w:r w:rsidRPr="00AF4E50">
        <w:rPr>
          <w:rFonts w:ascii="Calibri Light" w:hAnsi="Calibri Light" w:cs="Calibri Light"/>
          <w:sz w:val="28"/>
          <w:szCs w:val="28"/>
        </w:rPr>
        <w:t>.</w:t>
      </w:r>
    </w:p>
    <w:p w:rsidR="00B16A53" w:rsidRDefault="00B16A53" w:rsidP="005564DB">
      <w:pPr>
        <w:pStyle w:val="NoSpacing"/>
        <w:jc w:val="both"/>
        <w:rPr>
          <w:rFonts w:ascii="Calibri Light" w:hAnsi="Calibri Light" w:cs="Calibri Light"/>
          <w:sz w:val="28"/>
          <w:szCs w:val="28"/>
        </w:rPr>
      </w:pPr>
      <w:r>
        <w:rPr>
          <w:rFonts w:ascii="Calibri Light" w:hAnsi="Calibri Light" w:cs="Calibri Light"/>
          <w:sz w:val="28"/>
          <w:szCs w:val="28"/>
        </w:rPr>
        <w:t xml:space="preserve">         </w:t>
      </w:r>
      <w:r w:rsidR="00C32A54">
        <w:rPr>
          <w:rFonts w:ascii="Calibri Light" w:hAnsi="Calibri Light" w:cs="Calibri Light"/>
          <w:sz w:val="28"/>
          <w:szCs w:val="28"/>
        </w:rPr>
        <w:t xml:space="preserve"> </w:t>
      </w:r>
      <w:r w:rsidR="00D27A81" w:rsidRPr="00AF4E50">
        <w:rPr>
          <w:rFonts w:ascii="Calibri Light" w:hAnsi="Calibri Light" w:cs="Calibri Light"/>
          <w:sz w:val="28"/>
          <w:szCs w:val="28"/>
        </w:rPr>
        <w:t xml:space="preserve">This further refines audio quality by eliminating high-frequency noise while </w:t>
      </w:r>
      <w:r>
        <w:rPr>
          <w:rFonts w:ascii="Calibri Light" w:hAnsi="Calibri Light" w:cs="Calibri Light"/>
          <w:sz w:val="28"/>
          <w:szCs w:val="28"/>
        </w:rPr>
        <w:t xml:space="preserve">    </w:t>
      </w:r>
    </w:p>
    <w:p w:rsidR="00C32A54" w:rsidRDefault="00B16A53" w:rsidP="005564DB">
      <w:pPr>
        <w:pStyle w:val="NoSpacing"/>
        <w:jc w:val="both"/>
        <w:rPr>
          <w:rFonts w:ascii="Calibri Light" w:hAnsi="Calibri Light" w:cs="Calibri Light"/>
          <w:sz w:val="28"/>
          <w:szCs w:val="28"/>
        </w:rPr>
      </w:pPr>
      <w:r>
        <w:rPr>
          <w:rFonts w:ascii="Calibri Light" w:hAnsi="Calibri Light" w:cs="Calibri Light"/>
          <w:sz w:val="28"/>
          <w:szCs w:val="28"/>
        </w:rPr>
        <w:t xml:space="preserve">          </w:t>
      </w:r>
      <w:proofErr w:type="gramStart"/>
      <w:r w:rsidR="00D27A81" w:rsidRPr="00AF4E50">
        <w:rPr>
          <w:rFonts w:ascii="Calibri Light" w:hAnsi="Calibri Light" w:cs="Calibri Light"/>
          <w:sz w:val="28"/>
          <w:szCs w:val="28"/>
        </w:rPr>
        <w:t>maintaining</w:t>
      </w:r>
      <w:proofErr w:type="gramEnd"/>
      <w:r w:rsidR="00D27A81" w:rsidRPr="00AF4E50">
        <w:rPr>
          <w:rFonts w:ascii="Calibri Light" w:hAnsi="Calibri Light" w:cs="Calibri Light"/>
          <w:sz w:val="28"/>
          <w:szCs w:val="28"/>
        </w:rPr>
        <w:t xml:space="preserve"> intelligibility.</w:t>
      </w:r>
    </w:p>
    <w:p w:rsidR="002532FC" w:rsidRDefault="002532FC" w:rsidP="005564DB">
      <w:pPr>
        <w:pStyle w:val="NoSpacing"/>
        <w:jc w:val="both"/>
        <w:rPr>
          <w:rFonts w:ascii="Calibri Light" w:hAnsi="Calibri Light" w:cs="Calibri Light"/>
          <w:sz w:val="28"/>
          <w:szCs w:val="28"/>
        </w:rPr>
      </w:pPr>
    </w:p>
    <w:p w:rsidR="00C32A54" w:rsidRDefault="00D27A81"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 xml:space="preserve">By combining these filters, the app retains audio </w:t>
      </w:r>
      <w:r w:rsidRPr="00C32A54">
        <w:rPr>
          <w:rFonts w:ascii="Calibri Light" w:hAnsi="Calibri Light" w:cs="Calibri Light"/>
          <w:b/>
          <w:sz w:val="28"/>
          <w:szCs w:val="28"/>
        </w:rPr>
        <w:t xml:space="preserve">frequencies between 300 Hz and 3000 Hz, </w:t>
      </w:r>
      <w:r w:rsidRPr="00AF4E50">
        <w:rPr>
          <w:rFonts w:ascii="Calibri Light" w:hAnsi="Calibri Light" w:cs="Calibri Light"/>
          <w:sz w:val="28"/>
          <w:szCs w:val="28"/>
        </w:rPr>
        <w:t>which is the range where human voices primarily reside. This frequency range is optimal for preserving clear speech while minimizing disruptive background noise.</w:t>
      </w:r>
    </w:p>
    <w:p w:rsidR="00C32A54" w:rsidRDefault="00D27A81"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To ensure the app's effectiveness</w:t>
      </w:r>
      <w:r w:rsidRPr="00C32A54">
        <w:rPr>
          <w:rFonts w:ascii="Calibri Light" w:hAnsi="Calibri Light" w:cs="Calibri Light"/>
          <w:b/>
          <w:sz w:val="28"/>
          <w:szCs w:val="28"/>
        </w:rPr>
        <w:t>, we tested it using publicly available datasets</w:t>
      </w:r>
      <w:r w:rsidRPr="00AF4E50">
        <w:rPr>
          <w:rFonts w:ascii="Calibri Light" w:hAnsi="Calibri Light" w:cs="Calibri Light"/>
          <w:sz w:val="28"/>
          <w:szCs w:val="28"/>
        </w:rPr>
        <w:t xml:space="preserve"> featuring various types of noise.</w:t>
      </w:r>
    </w:p>
    <w:p w:rsidR="00C32A54" w:rsidRDefault="00C32A54" w:rsidP="005564DB">
      <w:pPr>
        <w:pStyle w:val="NoSpacing"/>
        <w:jc w:val="both"/>
        <w:rPr>
          <w:rFonts w:ascii="Calibri Light" w:hAnsi="Calibri Light" w:cs="Calibri Light"/>
          <w:sz w:val="28"/>
          <w:szCs w:val="28"/>
        </w:rPr>
      </w:pPr>
    </w:p>
    <w:p w:rsidR="00C32A54" w:rsidRDefault="00D27A81" w:rsidP="005564DB">
      <w:pPr>
        <w:pStyle w:val="NoSpacing"/>
        <w:jc w:val="both"/>
        <w:rPr>
          <w:rFonts w:ascii="Calibri Light" w:hAnsi="Calibri Light" w:cs="Calibri Light"/>
          <w:sz w:val="28"/>
          <w:szCs w:val="28"/>
        </w:rPr>
      </w:pPr>
      <w:r w:rsidRPr="00AF4E50">
        <w:rPr>
          <w:rFonts w:ascii="Calibri Light" w:hAnsi="Calibri Light" w:cs="Calibri Light"/>
          <w:sz w:val="28"/>
          <w:szCs w:val="28"/>
        </w:rPr>
        <w:t xml:space="preserve"> </w:t>
      </w:r>
      <w:r w:rsidRPr="00C32A54">
        <w:rPr>
          <w:rFonts w:eastAsiaTheme="minorHAnsi"/>
          <w:b/>
          <w:sz w:val="32"/>
          <w:lang w:eastAsia="en-US"/>
        </w:rPr>
        <w:t>This noise reduction app is versatile and can be used in diverse settings, such as:</w:t>
      </w:r>
    </w:p>
    <w:p w:rsidR="00C32A54" w:rsidRDefault="00D27A81" w:rsidP="005564DB">
      <w:pPr>
        <w:pStyle w:val="NoSpacing"/>
        <w:numPr>
          <w:ilvl w:val="0"/>
          <w:numId w:val="24"/>
        </w:numPr>
        <w:jc w:val="both"/>
        <w:rPr>
          <w:rFonts w:ascii="Calibri Light" w:hAnsi="Calibri Light" w:cs="Calibri Light"/>
          <w:sz w:val="28"/>
          <w:szCs w:val="28"/>
        </w:rPr>
      </w:pPr>
      <w:r w:rsidRPr="00C32A54">
        <w:rPr>
          <w:rFonts w:ascii="Calibri Light" w:hAnsi="Calibri Light" w:cs="Calibri Light"/>
          <w:b/>
          <w:sz w:val="28"/>
          <w:szCs w:val="28"/>
        </w:rPr>
        <w:t>Educational Environments</w:t>
      </w:r>
      <w:r w:rsidRPr="00AF4E50">
        <w:rPr>
          <w:rFonts w:ascii="Calibri Light" w:hAnsi="Calibri Light" w:cs="Calibri Light"/>
          <w:sz w:val="28"/>
          <w:szCs w:val="28"/>
        </w:rPr>
        <w:t xml:space="preserve">: In classrooms or lecture halls, users can record lectures on their phones and use the SoundSweep app to reduce </w:t>
      </w:r>
      <w:r w:rsidRPr="00AF4E50">
        <w:rPr>
          <w:rFonts w:ascii="Calibri Light" w:hAnsi="Calibri Light" w:cs="Calibri Light"/>
          <w:sz w:val="28"/>
          <w:szCs w:val="28"/>
        </w:rPr>
        <w:lastRenderedPageBreak/>
        <w:t>background noise. Users simply provide the noisy recording, and the app saves a clear version for future listening.</w:t>
      </w:r>
    </w:p>
    <w:p w:rsidR="00D27A81" w:rsidRPr="00C32A54" w:rsidRDefault="00D27A81" w:rsidP="005564DB">
      <w:pPr>
        <w:pStyle w:val="NoSpacing"/>
        <w:numPr>
          <w:ilvl w:val="0"/>
          <w:numId w:val="24"/>
        </w:numPr>
        <w:jc w:val="both"/>
        <w:rPr>
          <w:rFonts w:eastAsiaTheme="minorHAnsi"/>
          <w:b/>
          <w:sz w:val="32"/>
          <w:lang w:eastAsia="en-US"/>
        </w:rPr>
      </w:pPr>
      <w:r w:rsidRPr="00C32A54">
        <w:rPr>
          <w:rFonts w:ascii="Calibri Light" w:hAnsi="Calibri Light" w:cs="Calibri Light"/>
          <w:b/>
          <w:sz w:val="28"/>
          <w:szCs w:val="28"/>
        </w:rPr>
        <w:t>Noisy Environments:</w:t>
      </w:r>
      <w:r w:rsidRPr="00AF4E50">
        <w:rPr>
          <w:rFonts w:ascii="Calibri Light" w:hAnsi="Calibri Light" w:cs="Calibri Light"/>
          <w:sz w:val="28"/>
          <w:szCs w:val="28"/>
        </w:rPr>
        <w:t xml:space="preserve"> Users can record audio or receive audio messages in noisy settings, such as during travel or in crowded places. The app reduces noise, providing a clear and understandable message.</w:t>
      </w:r>
    </w:p>
    <w:p w:rsidR="00D27A81" w:rsidRDefault="00D27A81" w:rsidP="005564DB">
      <w:pPr>
        <w:pStyle w:val="NormalWeb"/>
        <w:numPr>
          <w:ilvl w:val="0"/>
          <w:numId w:val="24"/>
        </w:numPr>
        <w:jc w:val="both"/>
        <w:rPr>
          <w:rFonts w:ascii="Calibri Light" w:eastAsiaTheme="minorEastAsia" w:hAnsi="Calibri Light" w:cs="Calibri Light"/>
          <w:sz w:val="28"/>
          <w:szCs w:val="28"/>
          <w:lang w:eastAsia="ja-JP"/>
        </w:rPr>
      </w:pPr>
      <w:r w:rsidRPr="00C32A54">
        <w:rPr>
          <w:rFonts w:ascii="Calibri Light" w:eastAsiaTheme="minorEastAsia" w:hAnsi="Calibri Light" w:cs="Calibri Light"/>
          <w:b/>
          <w:sz w:val="28"/>
          <w:szCs w:val="28"/>
          <w:lang w:eastAsia="ja-JP"/>
        </w:rPr>
        <w:t>Everyday Use:</w:t>
      </w:r>
      <w:r w:rsidRPr="00AF4E50">
        <w:rPr>
          <w:rFonts w:ascii="Calibri Light" w:eastAsiaTheme="minorEastAsia" w:hAnsi="Calibri Light" w:cs="Calibri Light"/>
          <w:sz w:val="28"/>
          <w:szCs w:val="28"/>
          <w:lang w:eastAsia="ja-JP"/>
        </w:rPr>
        <w:t xml:space="preserve"> The app can be used to reduce ambient noise in daily recordings, making it suitable for note-taking, capturing meetings, and other practical applications.</w:t>
      </w:r>
    </w:p>
    <w:p w:rsidR="00D27A81" w:rsidRPr="00C32A54" w:rsidRDefault="00D27A81" w:rsidP="005564DB">
      <w:pPr>
        <w:pStyle w:val="NormalWeb"/>
        <w:jc w:val="both"/>
        <w:rPr>
          <w:rFonts w:asciiTheme="minorHAnsi" w:eastAsiaTheme="minorHAnsi" w:hAnsiTheme="minorHAnsi" w:cstheme="minorBidi"/>
          <w:b/>
          <w:sz w:val="32"/>
          <w:szCs w:val="22"/>
        </w:rPr>
      </w:pPr>
      <w:r w:rsidRPr="00C32A54">
        <w:rPr>
          <w:rFonts w:asciiTheme="minorHAnsi" w:eastAsiaTheme="minorHAnsi" w:hAnsiTheme="minorHAnsi" w:cstheme="minorBidi"/>
          <w:b/>
          <w:sz w:val="32"/>
          <w:szCs w:val="22"/>
        </w:rPr>
        <w:t>App Functionality:</w:t>
      </w:r>
    </w:p>
    <w:p w:rsidR="00C32A54" w:rsidRDefault="00D27A81" w:rsidP="005564DB">
      <w:pPr>
        <w:pStyle w:val="NoSpacing"/>
        <w:numPr>
          <w:ilvl w:val="0"/>
          <w:numId w:val="25"/>
        </w:numPr>
        <w:jc w:val="both"/>
        <w:rPr>
          <w:rFonts w:ascii="Calibri Light" w:hAnsi="Calibri Light" w:cs="Calibri Light"/>
          <w:sz w:val="28"/>
          <w:szCs w:val="28"/>
          <w:lang w:eastAsia="en-US"/>
        </w:rPr>
      </w:pPr>
      <w:r w:rsidRPr="00C32A54">
        <w:rPr>
          <w:rFonts w:ascii="Calibri Light" w:hAnsi="Calibri Light" w:cs="Calibri Light"/>
          <w:b/>
          <w:sz w:val="28"/>
          <w:szCs w:val="28"/>
        </w:rPr>
        <w:t xml:space="preserve">Sound </w:t>
      </w:r>
      <w:proofErr w:type="gramStart"/>
      <w:r w:rsidRPr="00C32A54">
        <w:rPr>
          <w:rFonts w:ascii="Calibri Light" w:hAnsi="Calibri Light" w:cs="Calibri Light"/>
          <w:b/>
          <w:sz w:val="28"/>
          <w:szCs w:val="28"/>
        </w:rPr>
        <w:t>Input</w:t>
      </w:r>
      <w:r w:rsidR="002532FC">
        <w:rPr>
          <w:rFonts w:ascii="Calibri Light" w:hAnsi="Calibri Light" w:cs="Calibri Light"/>
          <w:sz w:val="28"/>
          <w:szCs w:val="28"/>
          <w:lang w:eastAsia="en-US"/>
        </w:rPr>
        <w:t xml:space="preserve"> </w:t>
      </w:r>
      <w:r w:rsidRPr="00AF4E50">
        <w:rPr>
          <w:rFonts w:ascii="Calibri Light" w:hAnsi="Calibri Light" w:cs="Calibri Light"/>
          <w:sz w:val="28"/>
          <w:szCs w:val="28"/>
          <w:lang w:eastAsia="en-US"/>
        </w:rPr>
        <w:t xml:space="preserve"> Users</w:t>
      </w:r>
      <w:proofErr w:type="gramEnd"/>
      <w:r w:rsidRPr="00AF4E50">
        <w:rPr>
          <w:rFonts w:ascii="Calibri Light" w:hAnsi="Calibri Light" w:cs="Calibri Light"/>
          <w:sz w:val="28"/>
          <w:szCs w:val="28"/>
          <w:lang w:eastAsia="en-US"/>
        </w:rPr>
        <w:t xml:space="preserve"> can input noisy sound recordings from device storage into the SoundSweep app.</w:t>
      </w:r>
    </w:p>
    <w:p w:rsidR="00D27A81" w:rsidRPr="00AF4E50" w:rsidRDefault="00D27A81" w:rsidP="005564DB">
      <w:pPr>
        <w:pStyle w:val="NoSpacing"/>
        <w:numPr>
          <w:ilvl w:val="0"/>
          <w:numId w:val="25"/>
        </w:numPr>
        <w:jc w:val="both"/>
        <w:rPr>
          <w:rFonts w:ascii="Calibri Light" w:hAnsi="Calibri Light" w:cs="Calibri Light"/>
          <w:sz w:val="28"/>
          <w:szCs w:val="28"/>
          <w:lang w:eastAsia="en-US"/>
        </w:rPr>
      </w:pPr>
      <w:r w:rsidRPr="00C32A54">
        <w:rPr>
          <w:rFonts w:ascii="Calibri Light" w:hAnsi="Calibri Light" w:cs="Calibri Light"/>
          <w:b/>
          <w:sz w:val="28"/>
          <w:szCs w:val="28"/>
        </w:rPr>
        <w:t>Noise Reduction:</w:t>
      </w:r>
      <w:r w:rsidRPr="00AF4E50">
        <w:rPr>
          <w:rFonts w:ascii="Calibri Light" w:hAnsi="Calibri Light" w:cs="Calibri Light"/>
          <w:sz w:val="28"/>
          <w:szCs w:val="28"/>
        </w:rPr>
        <w:t xml:space="preserve"> </w:t>
      </w:r>
      <w:r w:rsidRPr="00AF4E50">
        <w:rPr>
          <w:rFonts w:ascii="Calibri Light" w:hAnsi="Calibri Light" w:cs="Calibri Light"/>
          <w:sz w:val="28"/>
          <w:szCs w:val="28"/>
          <w:lang w:eastAsia="en-US"/>
        </w:rPr>
        <w:t>With a simple tap on the "Reduce Noise" button, the app processes the audio to filter out unwanted sounds.</w:t>
      </w:r>
    </w:p>
    <w:p w:rsidR="00D27A81" w:rsidRPr="00AF4E50" w:rsidRDefault="00D27A81" w:rsidP="005564DB">
      <w:pPr>
        <w:pStyle w:val="NoSpacing"/>
        <w:numPr>
          <w:ilvl w:val="0"/>
          <w:numId w:val="25"/>
        </w:numPr>
        <w:jc w:val="both"/>
        <w:rPr>
          <w:rFonts w:ascii="Calibri Light" w:hAnsi="Calibri Light" w:cs="Calibri Light"/>
          <w:sz w:val="28"/>
          <w:szCs w:val="28"/>
        </w:rPr>
      </w:pPr>
      <w:r w:rsidRPr="00C32A54">
        <w:rPr>
          <w:rFonts w:ascii="Calibri Light" w:hAnsi="Calibri Light" w:cs="Calibri Light"/>
          <w:b/>
          <w:sz w:val="28"/>
          <w:szCs w:val="28"/>
        </w:rPr>
        <w:t xml:space="preserve">Playback Options: </w:t>
      </w:r>
      <w:r w:rsidRPr="00AF4E50">
        <w:rPr>
          <w:rFonts w:ascii="Calibri Light" w:hAnsi="Calibri Light" w:cs="Calibri Light"/>
          <w:sz w:val="28"/>
          <w:szCs w:val="28"/>
        </w:rPr>
        <w:t>Users can listen to both the original and noise-reduced versions for comparison.</w:t>
      </w:r>
    </w:p>
    <w:p w:rsidR="00D27A81" w:rsidRDefault="00D27A81" w:rsidP="005564DB">
      <w:pPr>
        <w:pStyle w:val="NoSpacing"/>
        <w:numPr>
          <w:ilvl w:val="0"/>
          <w:numId w:val="25"/>
        </w:numPr>
        <w:jc w:val="both"/>
        <w:rPr>
          <w:rFonts w:ascii="Calibri Light" w:hAnsi="Calibri Light" w:cs="Calibri Light"/>
          <w:sz w:val="28"/>
          <w:szCs w:val="28"/>
        </w:rPr>
      </w:pPr>
      <w:r w:rsidRPr="00C32A54">
        <w:rPr>
          <w:rFonts w:ascii="Calibri Light" w:hAnsi="Calibri Light" w:cs="Calibri Light"/>
          <w:b/>
          <w:sz w:val="28"/>
          <w:szCs w:val="28"/>
        </w:rPr>
        <w:t>Save:</w:t>
      </w:r>
      <w:r w:rsidRPr="00AF4E50">
        <w:rPr>
          <w:rFonts w:ascii="Calibri Light" w:hAnsi="Calibri Light" w:cs="Calibri Light"/>
          <w:sz w:val="28"/>
          <w:szCs w:val="28"/>
        </w:rPr>
        <w:t xml:space="preserve"> Users have the option to save the noise-reduced audio within the app. </w:t>
      </w:r>
      <w:proofErr w:type="gramStart"/>
      <w:r w:rsidRPr="00AF4E50">
        <w:rPr>
          <w:rFonts w:ascii="Calibri Light" w:hAnsi="Calibri Light" w:cs="Calibri Light"/>
          <w:sz w:val="28"/>
          <w:szCs w:val="28"/>
        </w:rPr>
        <w:t>Additionally</w:t>
      </w:r>
      <w:proofErr w:type="gramEnd"/>
      <w:r w:rsidRPr="00AF4E50">
        <w:rPr>
          <w:rFonts w:ascii="Calibri Light" w:hAnsi="Calibri Light" w:cs="Calibri Light"/>
          <w:sz w:val="28"/>
          <w:szCs w:val="28"/>
        </w:rPr>
        <w:t>, users can access and listen to all saved audio files in the app.</w:t>
      </w:r>
    </w:p>
    <w:p w:rsidR="00C32A54" w:rsidRDefault="00C32A54" w:rsidP="005564DB">
      <w:pPr>
        <w:pStyle w:val="NoSpacing"/>
        <w:jc w:val="both"/>
        <w:rPr>
          <w:rFonts w:ascii="Calibri Light" w:hAnsi="Calibri Light" w:cs="Calibri Light"/>
          <w:sz w:val="28"/>
          <w:szCs w:val="28"/>
        </w:rPr>
      </w:pPr>
    </w:p>
    <w:p w:rsidR="00732514" w:rsidRDefault="00732514" w:rsidP="005564DB">
      <w:pPr>
        <w:pStyle w:val="NoSpacing"/>
        <w:jc w:val="both"/>
        <w:rPr>
          <w:rFonts w:ascii="Calibri Light" w:hAnsi="Calibri Light" w:cs="Calibri Light"/>
          <w:sz w:val="28"/>
          <w:szCs w:val="28"/>
        </w:rPr>
      </w:pPr>
    </w:p>
    <w:p w:rsidR="00732514" w:rsidRDefault="00732514" w:rsidP="005564DB">
      <w:pPr>
        <w:pStyle w:val="NoSpacing"/>
        <w:jc w:val="both"/>
        <w:rPr>
          <w:rFonts w:ascii="Calibri Light" w:hAnsi="Calibri Light" w:cs="Calibri Light"/>
          <w:sz w:val="28"/>
          <w:szCs w:val="28"/>
        </w:rPr>
      </w:pPr>
    </w:p>
    <w:p w:rsidR="00732514" w:rsidRDefault="00732514" w:rsidP="005564DB">
      <w:pPr>
        <w:pStyle w:val="NoSpacing"/>
        <w:jc w:val="both"/>
        <w:rPr>
          <w:rFonts w:ascii="Calibri Light" w:hAnsi="Calibri Light" w:cs="Calibri Light"/>
          <w:sz w:val="28"/>
          <w:szCs w:val="28"/>
        </w:rPr>
      </w:pPr>
    </w:p>
    <w:p w:rsidR="00732514" w:rsidRDefault="00732514" w:rsidP="005564DB">
      <w:pPr>
        <w:pStyle w:val="NoSpacing"/>
        <w:jc w:val="both"/>
        <w:rPr>
          <w:rFonts w:ascii="Calibri Light" w:hAnsi="Calibri Light" w:cs="Calibri Light"/>
          <w:sz w:val="28"/>
          <w:szCs w:val="28"/>
        </w:rPr>
      </w:pPr>
    </w:p>
    <w:p w:rsidR="00732514" w:rsidRDefault="00732514" w:rsidP="005564DB">
      <w:pPr>
        <w:pStyle w:val="NoSpacing"/>
        <w:jc w:val="both"/>
        <w:rPr>
          <w:rFonts w:ascii="Calibri Light" w:hAnsi="Calibri Light" w:cs="Calibri Light"/>
          <w:sz w:val="28"/>
          <w:szCs w:val="28"/>
        </w:rPr>
      </w:pPr>
    </w:p>
    <w:p w:rsidR="00732514" w:rsidRDefault="00732514" w:rsidP="005564DB">
      <w:pPr>
        <w:pStyle w:val="NoSpacing"/>
        <w:jc w:val="both"/>
        <w:rPr>
          <w:rFonts w:ascii="Calibri Light" w:hAnsi="Calibri Light" w:cs="Calibri Light"/>
          <w:sz w:val="28"/>
          <w:szCs w:val="28"/>
        </w:rPr>
      </w:pPr>
    </w:p>
    <w:p w:rsidR="00732514" w:rsidRDefault="00732514" w:rsidP="005564DB">
      <w:pPr>
        <w:pStyle w:val="NoSpacing"/>
        <w:jc w:val="both"/>
        <w:rPr>
          <w:rFonts w:ascii="Calibri Light" w:hAnsi="Calibri Light" w:cs="Calibri Light"/>
          <w:sz w:val="28"/>
          <w:szCs w:val="28"/>
        </w:rPr>
      </w:pPr>
    </w:p>
    <w:p w:rsidR="00732514" w:rsidRDefault="00732514" w:rsidP="005564DB">
      <w:pPr>
        <w:pStyle w:val="NoSpacing"/>
        <w:jc w:val="both"/>
        <w:rPr>
          <w:rFonts w:ascii="Calibri Light" w:hAnsi="Calibri Light" w:cs="Calibri Light"/>
          <w:sz w:val="28"/>
          <w:szCs w:val="28"/>
        </w:rPr>
      </w:pPr>
    </w:p>
    <w:p w:rsidR="00732514" w:rsidRDefault="00732514" w:rsidP="005564DB">
      <w:pPr>
        <w:pStyle w:val="NoSpacing"/>
        <w:jc w:val="both"/>
        <w:rPr>
          <w:rFonts w:ascii="Calibri Light" w:hAnsi="Calibri Light" w:cs="Calibri Light"/>
          <w:sz w:val="28"/>
          <w:szCs w:val="28"/>
        </w:rPr>
      </w:pPr>
    </w:p>
    <w:p w:rsidR="00732514" w:rsidRDefault="00732514" w:rsidP="005564DB">
      <w:pPr>
        <w:pStyle w:val="NoSpacing"/>
        <w:jc w:val="both"/>
        <w:rPr>
          <w:rFonts w:ascii="Calibri Light" w:hAnsi="Calibri Light" w:cs="Calibri Light"/>
          <w:sz w:val="28"/>
          <w:szCs w:val="28"/>
        </w:rPr>
      </w:pPr>
    </w:p>
    <w:p w:rsidR="00732514" w:rsidRDefault="00732514" w:rsidP="005564DB">
      <w:pPr>
        <w:pStyle w:val="NoSpacing"/>
        <w:jc w:val="both"/>
        <w:rPr>
          <w:rFonts w:ascii="Calibri Light" w:hAnsi="Calibri Light" w:cs="Calibri Light"/>
          <w:sz w:val="28"/>
          <w:szCs w:val="28"/>
        </w:rPr>
      </w:pPr>
    </w:p>
    <w:p w:rsidR="00732514" w:rsidRDefault="00732514" w:rsidP="005564DB">
      <w:pPr>
        <w:pStyle w:val="NoSpacing"/>
        <w:jc w:val="both"/>
        <w:rPr>
          <w:rFonts w:ascii="Calibri Light" w:hAnsi="Calibri Light" w:cs="Calibri Light"/>
          <w:sz w:val="28"/>
          <w:szCs w:val="28"/>
        </w:rPr>
      </w:pPr>
    </w:p>
    <w:p w:rsidR="00732514" w:rsidRDefault="00732514" w:rsidP="005564DB">
      <w:pPr>
        <w:pStyle w:val="NoSpacing"/>
        <w:jc w:val="both"/>
        <w:rPr>
          <w:rFonts w:ascii="Calibri Light" w:hAnsi="Calibri Light" w:cs="Calibri Light"/>
          <w:sz w:val="28"/>
          <w:szCs w:val="28"/>
        </w:rPr>
      </w:pPr>
    </w:p>
    <w:p w:rsidR="00732514" w:rsidRDefault="00732514" w:rsidP="005564DB">
      <w:pPr>
        <w:pStyle w:val="NoSpacing"/>
        <w:jc w:val="both"/>
        <w:rPr>
          <w:rFonts w:ascii="Calibri Light" w:hAnsi="Calibri Light" w:cs="Calibri Light"/>
          <w:sz w:val="28"/>
          <w:szCs w:val="28"/>
        </w:rPr>
      </w:pPr>
    </w:p>
    <w:p w:rsidR="00732514" w:rsidRDefault="00732514" w:rsidP="005564DB">
      <w:pPr>
        <w:pStyle w:val="NoSpacing"/>
        <w:jc w:val="both"/>
        <w:rPr>
          <w:rFonts w:ascii="Calibri Light" w:hAnsi="Calibri Light" w:cs="Calibri Light"/>
          <w:sz w:val="28"/>
          <w:szCs w:val="28"/>
        </w:rPr>
      </w:pPr>
    </w:p>
    <w:p w:rsidR="00732514" w:rsidRDefault="00732514" w:rsidP="005564DB">
      <w:pPr>
        <w:pStyle w:val="NoSpacing"/>
        <w:jc w:val="both"/>
        <w:rPr>
          <w:rFonts w:ascii="Calibri Light" w:hAnsi="Calibri Light" w:cs="Calibri Light"/>
          <w:sz w:val="28"/>
          <w:szCs w:val="28"/>
        </w:rPr>
      </w:pPr>
    </w:p>
    <w:p w:rsidR="00732514" w:rsidRPr="00AF4E50" w:rsidRDefault="00732514" w:rsidP="005564DB">
      <w:pPr>
        <w:pStyle w:val="NoSpacing"/>
        <w:jc w:val="both"/>
        <w:rPr>
          <w:rFonts w:ascii="Calibri Light" w:hAnsi="Calibri Light" w:cs="Calibri Light"/>
          <w:sz w:val="28"/>
          <w:szCs w:val="28"/>
        </w:rPr>
      </w:pPr>
    </w:p>
    <w:p w:rsidR="00C32A54" w:rsidRDefault="00C734D6" w:rsidP="005564DB">
      <w:pPr>
        <w:pStyle w:val="ListParagraph"/>
        <w:numPr>
          <w:ilvl w:val="0"/>
          <w:numId w:val="4"/>
        </w:numPr>
        <w:jc w:val="both"/>
        <w:rPr>
          <w:rFonts w:asciiTheme="majorHAnsi" w:eastAsiaTheme="majorEastAsia" w:hAnsiTheme="majorHAnsi" w:cstheme="majorBidi"/>
          <w:b/>
          <w:sz w:val="44"/>
          <w:szCs w:val="40"/>
          <w:lang w:eastAsia="ja-JP"/>
        </w:rPr>
      </w:pPr>
      <w:r w:rsidRPr="003877A9">
        <w:rPr>
          <w:rFonts w:asciiTheme="majorHAnsi" w:eastAsiaTheme="majorEastAsia" w:hAnsiTheme="majorHAnsi" w:cstheme="majorBidi"/>
          <w:b/>
          <w:sz w:val="44"/>
          <w:szCs w:val="40"/>
          <w:lang w:eastAsia="ja-JP"/>
        </w:rPr>
        <w:lastRenderedPageBreak/>
        <w:t>Responsive User Interfaces</w:t>
      </w:r>
      <w:r w:rsidR="005564DB">
        <w:rPr>
          <w:rFonts w:asciiTheme="majorHAnsi" w:eastAsiaTheme="majorEastAsia" w:hAnsiTheme="majorHAnsi" w:cstheme="majorBidi"/>
          <w:b/>
          <w:sz w:val="44"/>
          <w:szCs w:val="40"/>
          <w:lang w:eastAsia="ja-JP"/>
        </w:rPr>
        <w:t>:</w:t>
      </w:r>
    </w:p>
    <w:p w:rsidR="00732514" w:rsidRDefault="00732514" w:rsidP="00732514">
      <w:pPr>
        <w:pStyle w:val="ListParagraph"/>
        <w:ind w:left="360"/>
        <w:jc w:val="both"/>
        <w:rPr>
          <w:rFonts w:asciiTheme="majorHAnsi" w:eastAsiaTheme="majorEastAsia" w:hAnsiTheme="majorHAnsi" w:cstheme="majorBidi"/>
          <w:b/>
          <w:sz w:val="44"/>
          <w:szCs w:val="40"/>
          <w:lang w:eastAsia="ja-JP"/>
        </w:rPr>
      </w:pPr>
      <w:r>
        <w:rPr>
          <w:rFonts w:asciiTheme="majorHAnsi" w:eastAsiaTheme="majorEastAsia" w:hAnsiTheme="majorHAnsi" w:cstheme="majorBidi"/>
          <w:b/>
          <w:sz w:val="44"/>
          <w:szCs w:val="40"/>
          <w:lang w:eastAsia="ja-JP"/>
        </w:rPr>
        <w:t>Splash Screen</w:t>
      </w:r>
    </w:p>
    <w:p w:rsidR="00732514" w:rsidRDefault="00732514" w:rsidP="00732514">
      <w:pPr>
        <w:pStyle w:val="ListParagraph"/>
        <w:ind w:left="360"/>
        <w:jc w:val="both"/>
        <w:rPr>
          <w:rFonts w:asciiTheme="majorHAnsi" w:eastAsiaTheme="majorEastAsia" w:hAnsiTheme="majorHAnsi" w:cstheme="majorBidi"/>
          <w:b/>
          <w:sz w:val="44"/>
          <w:szCs w:val="40"/>
          <w:lang w:eastAsia="ja-JP"/>
        </w:rPr>
      </w:pPr>
      <w:r>
        <w:rPr>
          <w:rFonts w:asciiTheme="majorHAnsi" w:eastAsiaTheme="majorEastAsia" w:hAnsiTheme="majorHAnsi" w:cstheme="majorBidi"/>
          <w:b/>
          <w:sz w:val="44"/>
          <w:szCs w:val="40"/>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75pt;height:553.55pt">
            <v:imagedata r:id="rId11" o:title="WhatsApp Image 2024-10-26 at 4.33.35 PM"/>
          </v:shape>
        </w:pict>
      </w:r>
    </w:p>
    <w:p w:rsidR="00732514" w:rsidRDefault="00732514" w:rsidP="00732514">
      <w:pPr>
        <w:pStyle w:val="ListParagraph"/>
        <w:ind w:left="360"/>
        <w:jc w:val="both"/>
        <w:rPr>
          <w:rFonts w:asciiTheme="majorHAnsi" w:eastAsiaTheme="majorEastAsia" w:hAnsiTheme="majorHAnsi" w:cstheme="majorBidi"/>
          <w:b/>
          <w:sz w:val="44"/>
          <w:szCs w:val="40"/>
          <w:lang w:eastAsia="ja-JP"/>
        </w:rPr>
      </w:pPr>
    </w:p>
    <w:p w:rsidR="00732514" w:rsidRDefault="00732514" w:rsidP="00732514">
      <w:pPr>
        <w:pStyle w:val="ListParagraph"/>
        <w:ind w:left="360"/>
        <w:jc w:val="both"/>
        <w:rPr>
          <w:rFonts w:asciiTheme="majorHAnsi" w:eastAsiaTheme="majorEastAsia" w:hAnsiTheme="majorHAnsi" w:cstheme="majorBidi"/>
          <w:b/>
          <w:sz w:val="44"/>
          <w:szCs w:val="40"/>
          <w:lang w:eastAsia="ja-JP"/>
        </w:rPr>
      </w:pPr>
      <w:r>
        <w:rPr>
          <w:rFonts w:asciiTheme="majorHAnsi" w:eastAsiaTheme="majorEastAsia" w:hAnsiTheme="majorHAnsi" w:cstheme="majorBidi"/>
          <w:b/>
          <w:sz w:val="44"/>
          <w:szCs w:val="40"/>
          <w:lang w:eastAsia="ja-JP"/>
        </w:rPr>
        <w:lastRenderedPageBreak/>
        <w:t>Home Screen</w:t>
      </w:r>
    </w:p>
    <w:p w:rsidR="00732514" w:rsidRDefault="00732514" w:rsidP="00732514">
      <w:pPr>
        <w:pStyle w:val="ListParagraph"/>
        <w:ind w:left="360"/>
        <w:jc w:val="both"/>
        <w:rPr>
          <w:rFonts w:asciiTheme="majorHAnsi" w:eastAsiaTheme="majorEastAsia" w:hAnsiTheme="majorHAnsi" w:cstheme="majorBidi"/>
          <w:b/>
          <w:sz w:val="44"/>
          <w:szCs w:val="40"/>
          <w:lang w:eastAsia="ja-JP"/>
        </w:rPr>
      </w:pPr>
      <w:r>
        <w:rPr>
          <w:rFonts w:asciiTheme="majorHAnsi" w:eastAsiaTheme="majorEastAsia" w:hAnsiTheme="majorHAnsi" w:cstheme="majorBidi"/>
          <w:b/>
          <w:sz w:val="44"/>
          <w:szCs w:val="40"/>
          <w:lang w:eastAsia="ja-JP"/>
        </w:rPr>
        <w:pict>
          <v:shape id="_x0000_i1026" type="#_x0000_t75" style="width:266.5pt;height:592.85pt">
            <v:imagedata r:id="rId12" o:title="WhatsApp Image 2024-10-26 at 4.33.34 PM (1)"/>
          </v:shape>
        </w:pict>
      </w:r>
    </w:p>
    <w:p w:rsidR="00732514" w:rsidRDefault="00732514" w:rsidP="00732514">
      <w:pPr>
        <w:pStyle w:val="ListParagraph"/>
        <w:ind w:left="360"/>
        <w:jc w:val="both"/>
        <w:rPr>
          <w:rFonts w:asciiTheme="majorHAnsi" w:eastAsiaTheme="majorEastAsia" w:hAnsiTheme="majorHAnsi" w:cstheme="majorBidi"/>
          <w:b/>
          <w:sz w:val="44"/>
          <w:szCs w:val="40"/>
          <w:lang w:eastAsia="ja-JP"/>
        </w:rPr>
      </w:pPr>
      <w:r>
        <w:rPr>
          <w:rFonts w:asciiTheme="majorHAnsi" w:eastAsiaTheme="majorEastAsia" w:hAnsiTheme="majorHAnsi" w:cstheme="majorBidi"/>
          <w:b/>
          <w:sz w:val="44"/>
          <w:szCs w:val="40"/>
          <w:lang w:eastAsia="ja-JP"/>
        </w:rPr>
        <w:lastRenderedPageBreak/>
        <w:t>Save audio screen</w:t>
      </w:r>
    </w:p>
    <w:p w:rsidR="00732514" w:rsidRDefault="00732514" w:rsidP="00732514">
      <w:pPr>
        <w:pStyle w:val="ListParagraph"/>
        <w:ind w:left="360"/>
        <w:jc w:val="both"/>
        <w:rPr>
          <w:rFonts w:asciiTheme="majorHAnsi" w:eastAsiaTheme="majorEastAsia" w:hAnsiTheme="majorHAnsi" w:cstheme="majorBidi"/>
          <w:b/>
          <w:sz w:val="44"/>
          <w:szCs w:val="40"/>
          <w:lang w:eastAsia="ja-JP"/>
        </w:rPr>
      </w:pPr>
      <w:r>
        <w:rPr>
          <w:rFonts w:asciiTheme="majorHAnsi" w:eastAsiaTheme="majorEastAsia" w:hAnsiTheme="majorHAnsi" w:cstheme="majorBidi"/>
          <w:b/>
          <w:sz w:val="44"/>
          <w:szCs w:val="40"/>
          <w:lang w:eastAsia="ja-JP"/>
        </w:rPr>
        <w:pict>
          <v:shape id="_x0000_i1027" type="#_x0000_t75" style="width:256.2pt;height:569.45pt">
            <v:imagedata r:id="rId13" o:title="WhatsApp Image 2024-10-26 at 4.33.33 PM (1)"/>
          </v:shape>
        </w:pict>
      </w:r>
    </w:p>
    <w:p w:rsidR="00732514" w:rsidRDefault="00732514" w:rsidP="00732514">
      <w:pPr>
        <w:pStyle w:val="ListParagraph"/>
        <w:ind w:left="360"/>
        <w:jc w:val="both"/>
        <w:rPr>
          <w:rFonts w:asciiTheme="majorHAnsi" w:eastAsiaTheme="majorEastAsia" w:hAnsiTheme="majorHAnsi" w:cstheme="majorBidi"/>
          <w:b/>
          <w:sz w:val="44"/>
          <w:szCs w:val="40"/>
          <w:lang w:eastAsia="ja-JP"/>
        </w:rPr>
      </w:pPr>
    </w:p>
    <w:p w:rsidR="00732514" w:rsidRDefault="00732514" w:rsidP="00732514">
      <w:pPr>
        <w:pStyle w:val="ListParagraph"/>
        <w:ind w:left="360"/>
        <w:jc w:val="both"/>
        <w:rPr>
          <w:rFonts w:asciiTheme="majorHAnsi" w:eastAsiaTheme="majorEastAsia" w:hAnsiTheme="majorHAnsi" w:cstheme="majorBidi"/>
          <w:b/>
          <w:sz w:val="44"/>
          <w:szCs w:val="40"/>
          <w:lang w:eastAsia="ja-JP"/>
        </w:rPr>
      </w:pPr>
      <w:r>
        <w:rPr>
          <w:rFonts w:asciiTheme="majorHAnsi" w:eastAsiaTheme="majorEastAsia" w:hAnsiTheme="majorHAnsi" w:cstheme="majorBidi"/>
          <w:b/>
          <w:sz w:val="44"/>
          <w:szCs w:val="40"/>
          <w:lang w:eastAsia="ja-JP"/>
        </w:rPr>
        <w:lastRenderedPageBreak/>
        <w:pict>
          <v:shape id="_x0000_i1028" type="#_x0000_t75" style="width:291.75pt;height:9in">
            <v:imagedata r:id="rId14" o:title="WhatsApp Image 2024-10-26 at 4.33.34 PM"/>
          </v:shape>
        </w:pict>
      </w:r>
    </w:p>
    <w:p w:rsidR="00732514" w:rsidRDefault="00732514" w:rsidP="00732514">
      <w:pPr>
        <w:pStyle w:val="ListParagraph"/>
        <w:ind w:left="360"/>
        <w:jc w:val="both"/>
        <w:rPr>
          <w:rFonts w:asciiTheme="majorHAnsi" w:eastAsiaTheme="majorEastAsia" w:hAnsiTheme="majorHAnsi" w:cstheme="majorBidi"/>
          <w:b/>
          <w:sz w:val="44"/>
          <w:szCs w:val="40"/>
          <w:lang w:eastAsia="ja-JP"/>
        </w:rPr>
      </w:pPr>
      <w:bookmarkStart w:id="0" w:name="_GoBack"/>
      <w:r>
        <w:rPr>
          <w:rFonts w:asciiTheme="majorHAnsi" w:eastAsiaTheme="majorEastAsia" w:hAnsiTheme="majorHAnsi" w:cstheme="majorBidi"/>
          <w:b/>
          <w:noProof/>
          <w:sz w:val="44"/>
          <w:szCs w:val="40"/>
        </w:rPr>
        <w:lastRenderedPageBreak/>
        <w:drawing>
          <wp:inline distT="0" distB="0" distL="0" distR="0">
            <wp:extent cx="4357240" cy="6911439"/>
            <wp:effectExtent l="0" t="0" r="5715" b="3810"/>
            <wp:docPr id="2" name="Picture 2" descr="C:\Users\Fattani Computers\Downloads\WhatsApp Image 2024-10-26 at 4.33.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ttani Computers\Downloads\WhatsApp Image 2024-10-26 at 4.33.33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61" cy="6919720"/>
                    </a:xfrm>
                    <a:prstGeom prst="rect">
                      <a:avLst/>
                    </a:prstGeom>
                    <a:noFill/>
                    <a:ln>
                      <a:noFill/>
                    </a:ln>
                  </pic:spPr>
                </pic:pic>
              </a:graphicData>
            </a:graphic>
          </wp:inline>
        </w:drawing>
      </w:r>
      <w:bookmarkEnd w:id="0"/>
    </w:p>
    <w:p w:rsidR="00732514" w:rsidRDefault="00732514" w:rsidP="00732514">
      <w:pPr>
        <w:pStyle w:val="ListParagraph"/>
        <w:ind w:left="360"/>
        <w:jc w:val="both"/>
        <w:rPr>
          <w:rFonts w:asciiTheme="majorHAnsi" w:eastAsiaTheme="majorEastAsia" w:hAnsiTheme="majorHAnsi" w:cstheme="majorBidi"/>
          <w:b/>
          <w:sz w:val="44"/>
          <w:szCs w:val="40"/>
          <w:lang w:eastAsia="ja-JP"/>
        </w:rPr>
      </w:pPr>
    </w:p>
    <w:p w:rsidR="005564DB" w:rsidRDefault="005564DB" w:rsidP="005564DB">
      <w:pPr>
        <w:pStyle w:val="ListParagraph"/>
        <w:ind w:left="360"/>
        <w:jc w:val="both"/>
        <w:rPr>
          <w:rFonts w:asciiTheme="majorHAnsi" w:eastAsiaTheme="majorEastAsia" w:hAnsiTheme="majorHAnsi" w:cstheme="majorBidi"/>
          <w:b/>
          <w:sz w:val="44"/>
          <w:szCs w:val="40"/>
          <w:lang w:eastAsia="ja-JP"/>
        </w:rPr>
      </w:pPr>
    </w:p>
    <w:p w:rsidR="006425DA" w:rsidRPr="00C32A54" w:rsidRDefault="005564DB" w:rsidP="005564DB">
      <w:pPr>
        <w:pStyle w:val="ListParagraph"/>
        <w:numPr>
          <w:ilvl w:val="0"/>
          <w:numId w:val="4"/>
        </w:numPr>
        <w:rPr>
          <w:rFonts w:asciiTheme="majorHAnsi" w:eastAsiaTheme="majorEastAsia" w:hAnsiTheme="majorHAnsi" w:cstheme="majorBidi"/>
          <w:b/>
          <w:sz w:val="44"/>
          <w:szCs w:val="40"/>
          <w:lang w:eastAsia="ja-JP"/>
        </w:rPr>
      </w:pPr>
      <w:r>
        <w:rPr>
          <w:rFonts w:asciiTheme="majorHAnsi" w:eastAsiaTheme="majorEastAsia" w:hAnsiTheme="majorHAnsi" w:cstheme="majorBidi"/>
          <w:b/>
          <w:sz w:val="44"/>
          <w:szCs w:val="40"/>
          <w:lang w:eastAsia="ja-JP"/>
        </w:rPr>
        <w:lastRenderedPageBreak/>
        <w:t xml:space="preserve">Data </w:t>
      </w:r>
      <w:r w:rsidR="00C734D6" w:rsidRPr="00C32A54">
        <w:rPr>
          <w:rFonts w:asciiTheme="majorHAnsi" w:eastAsiaTheme="majorEastAsia" w:hAnsiTheme="majorHAnsi" w:cstheme="majorBidi"/>
          <w:b/>
          <w:sz w:val="44"/>
          <w:szCs w:val="40"/>
          <w:lang w:eastAsia="ja-JP"/>
        </w:rPr>
        <w:t>Storage Strategy</w:t>
      </w:r>
      <w:proofErr w:type="gramStart"/>
      <w:r w:rsidR="006C46E0" w:rsidRPr="00C32A54">
        <w:rPr>
          <w:rFonts w:asciiTheme="majorHAnsi" w:eastAsiaTheme="majorEastAsia" w:hAnsiTheme="majorHAnsi" w:cstheme="majorBidi"/>
          <w:b/>
          <w:sz w:val="44"/>
          <w:szCs w:val="40"/>
          <w:lang w:eastAsia="ja-JP"/>
        </w:rPr>
        <w:t>:</w:t>
      </w:r>
      <w:proofErr w:type="gramEnd"/>
      <w:r w:rsidR="006425DA" w:rsidRPr="00C32A54">
        <w:rPr>
          <w:rFonts w:ascii="Times New Roman" w:eastAsia="Times New Roman" w:hAnsi="Times New Roman" w:cs="Times New Roman"/>
          <w:sz w:val="24"/>
          <w:szCs w:val="24"/>
        </w:rPr>
        <w:br/>
      </w:r>
      <w:r w:rsidR="006425DA" w:rsidRPr="00C32A54">
        <w:rPr>
          <w:rFonts w:ascii="Calibri Light" w:eastAsiaTheme="minorEastAsia" w:hAnsi="Calibri Light" w:cs="Calibri Light"/>
          <w:sz w:val="28"/>
          <w:szCs w:val="28"/>
        </w:rPr>
        <w:t xml:space="preserve">For data storage, we use an </w:t>
      </w:r>
      <w:r w:rsidR="006425DA" w:rsidRPr="00C32A54">
        <w:rPr>
          <w:rFonts w:ascii="Calibri Light" w:eastAsiaTheme="minorEastAsia" w:hAnsi="Calibri Light" w:cs="Calibri Light"/>
          <w:b/>
          <w:sz w:val="28"/>
          <w:szCs w:val="28"/>
        </w:rPr>
        <w:t>SQLite database</w:t>
      </w:r>
      <w:r w:rsidR="006425DA" w:rsidRPr="00C32A54">
        <w:rPr>
          <w:rFonts w:ascii="Calibri Light" w:eastAsiaTheme="minorEastAsia" w:hAnsi="Calibri Light" w:cs="Calibri Light"/>
          <w:sz w:val="28"/>
          <w:szCs w:val="28"/>
        </w:rPr>
        <w:t xml:space="preserve"> to manage the names and paths of reduced audio files. SQLite stores </w:t>
      </w:r>
      <w:r w:rsidR="006425DA" w:rsidRPr="00C32A54">
        <w:rPr>
          <w:rFonts w:ascii="Calibri Light" w:eastAsiaTheme="minorEastAsia" w:hAnsi="Calibri Light" w:cs="Calibri Light"/>
          <w:b/>
          <w:sz w:val="28"/>
          <w:szCs w:val="28"/>
        </w:rPr>
        <w:t>this information in string format</w:t>
      </w:r>
      <w:r w:rsidR="006425DA" w:rsidRPr="00C32A54">
        <w:rPr>
          <w:rFonts w:ascii="Calibri Light" w:eastAsiaTheme="minorEastAsia" w:hAnsi="Calibri Light" w:cs="Calibri Light"/>
          <w:sz w:val="28"/>
          <w:szCs w:val="28"/>
        </w:rPr>
        <w:t>, allowing our app to efficiently retrieve the audio files when needed. When a user wants to listen to a reduced audio file, the app accesses the path stored in SQLite, searches the device storage, and plays the corresponding audio.</w:t>
      </w:r>
    </w:p>
    <w:p w:rsidR="006425DA" w:rsidRPr="00C32A54" w:rsidRDefault="006425DA" w:rsidP="005564DB">
      <w:pPr>
        <w:pStyle w:val="NoSpacing"/>
        <w:jc w:val="both"/>
        <w:rPr>
          <w:rFonts w:eastAsiaTheme="minorHAnsi"/>
          <w:b/>
          <w:sz w:val="32"/>
          <w:lang w:eastAsia="en-US"/>
        </w:rPr>
      </w:pPr>
      <w:r w:rsidRPr="00C32A54">
        <w:rPr>
          <w:rFonts w:eastAsiaTheme="minorHAnsi"/>
          <w:b/>
          <w:sz w:val="32"/>
          <w:lang w:eastAsia="en-US"/>
        </w:rPr>
        <w:t>We chose SQLite for several reasons:</w:t>
      </w:r>
    </w:p>
    <w:p w:rsidR="006425DA" w:rsidRPr="00C32A54" w:rsidRDefault="006425DA" w:rsidP="005564DB">
      <w:pPr>
        <w:pStyle w:val="NoSpacing"/>
        <w:numPr>
          <w:ilvl w:val="0"/>
          <w:numId w:val="26"/>
        </w:numPr>
        <w:jc w:val="both"/>
        <w:rPr>
          <w:rFonts w:ascii="Calibri Light" w:hAnsi="Calibri Light" w:cs="Calibri Light"/>
          <w:sz w:val="28"/>
          <w:szCs w:val="28"/>
          <w:lang w:eastAsia="en-US"/>
        </w:rPr>
      </w:pPr>
      <w:r w:rsidRPr="00C32A54">
        <w:rPr>
          <w:rFonts w:ascii="Calibri Light" w:hAnsi="Calibri Light" w:cs="Calibri Light"/>
          <w:b/>
          <w:sz w:val="28"/>
          <w:szCs w:val="28"/>
        </w:rPr>
        <w:t>Lightweight:</w:t>
      </w:r>
      <w:r w:rsidRPr="00C32A54">
        <w:rPr>
          <w:rFonts w:ascii="Calibri Light" w:hAnsi="Calibri Light" w:cs="Calibri Light"/>
          <w:sz w:val="28"/>
          <w:szCs w:val="28"/>
        </w:rPr>
        <w:t xml:space="preserve"> </w:t>
      </w:r>
      <w:r w:rsidR="00C32A54">
        <w:rPr>
          <w:rFonts w:ascii="Calibri Light" w:hAnsi="Calibri Light" w:cs="Calibri Light"/>
          <w:sz w:val="28"/>
          <w:szCs w:val="28"/>
        </w:rPr>
        <w:t xml:space="preserve"> </w:t>
      </w:r>
      <w:r w:rsidRPr="00C32A54">
        <w:rPr>
          <w:rFonts w:ascii="Calibri Light" w:hAnsi="Calibri Light" w:cs="Calibri Light"/>
          <w:sz w:val="28"/>
          <w:szCs w:val="28"/>
          <w:lang w:eastAsia="en-US"/>
        </w:rPr>
        <w:t>SQLite has a small footprint and uses minimal storage and memory, making it easy to integrate into our app without significant overhead.</w:t>
      </w:r>
    </w:p>
    <w:p w:rsidR="006425DA" w:rsidRPr="00C32A54" w:rsidRDefault="006425DA" w:rsidP="005564DB">
      <w:pPr>
        <w:pStyle w:val="NoSpacing"/>
        <w:numPr>
          <w:ilvl w:val="0"/>
          <w:numId w:val="26"/>
        </w:numPr>
        <w:jc w:val="both"/>
        <w:rPr>
          <w:rFonts w:ascii="Calibri Light" w:hAnsi="Calibri Light" w:cs="Calibri Light"/>
          <w:sz w:val="28"/>
          <w:szCs w:val="28"/>
        </w:rPr>
      </w:pPr>
      <w:r w:rsidRPr="00C32A54">
        <w:rPr>
          <w:rFonts w:ascii="Calibri Light" w:hAnsi="Calibri Light" w:cs="Calibri Light"/>
          <w:b/>
          <w:sz w:val="28"/>
          <w:szCs w:val="28"/>
        </w:rPr>
        <w:t>Serverless:</w:t>
      </w:r>
      <w:r w:rsidRPr="00C32A54">
        <w:rPr>
          <w:rFonts w:ascii="Calibri Light" w:hAnsi="Calibri Light" w:cs="Calibri Light"/>
          <w:sz w:val="28"/>
          <w:szCs w:val="28"/>
        </w:rPr>
        <w:t xml:space="preserve"> </w:t>
      </w:r>
      <w:r w:rsidR="00C32A54">
        <w:rPr>
          <w:rFonts w:ascii="Calibri Light" w:hAnsi="Calibri Light" w:cs="Calibri Light"/>
          <w:sz w:val="28"/>
          <w:szCs w:val="28"/>
        </w:rPr>
        <w:t xml:space="preserve"> </w:t>
      </w:r>
      <w:r w:rsidRPr="00C32A54">
        <w:rPr>
          <w:rFonts w:ascii="Calibri Light" w:hAnsi="Calibri Light" w:cs="Calibri Light"/>
          <w:sz w:val="28"/>
          <w:szCs w:val="28"/>
          <w:lang w:eastAsia="en-US"/>
        </w:rPr>
        <w:t>Being serverless means that SQLite operates without the need for a separate server, simplifying deployment and reducing complexity</w:t>
      </w:r>
      <w:r w:rsidRPr="00C32A54">
        <w:rPr>
          <w:rFonts w:ascii="Calibri Light" w:hAnsi="Calibri Light" w:cs="Calibri Light"/>
          <w:sz w:val="28"/>
          <w:szCs w:val="28"/>
        </w:rPr>
        <w:t>.</w:t>
      </w:r>
    </w:p>
    <w:p w:rsidR="006425DA" w:rsidRPr="00C32A54" w:rsidRDefault="006425DA" w:rsidP="005564DB">
      <w:pPr>
        <w:pStyle w:val="NoSpacing"/>
        <w:numPr>
          <w:ilvl w:val="0"/>
          <w:numId w:val="26"/>
        </w:numPr>
        <w:jc w:val="both"/>
        <w:rPr>
          <w:rFonts w:ascii="Calibri Light" w:hAnsi="Calibri Light" w:cs="Calibri Light"/>
          <w:sz w:val="28"/>
          <w:szCs w:val="28"/>
        </w:rPr>
      </w:pPr>
      <w:r w:rsidRPr="00C32A54">
        <w:rPr>
          <w:rFonts w:ascii="Calibri Light" w:hAnsi="Calibri Light" w:cs="Calibri Light"/>
          <w:b/>
          <w:sz w:val="28"/>
          <w:szCs w:val="28"/>
        </w:rPr>
        <w:t>Offline Use:</w:t>
      </w:r>
      <w:r w:rsidR="00C32A54">
        <w:rPr>
          <w:rFonts w:ascii="Calibri Light" w:hAnsi="Calibri Light" w:cs="Calibri Light"/>
          <w:sz w:val="28"/>
          <w:szCs w:val="28"/>
        </w:rPr>
        <w:t xml:space="preserve"> </w:t>
      </w:r>
      <w:r w:rsidRPr="00C32A54">
        <w:rPr>
          <w:rFonts w:ascii="Calibri Light" w:hAnsi="Calibri Light" w:cs="Calibri Light"/>
          <w:sz w:val="28"/>
          <w:szCs w:val="28"/>
        </w:rPr>
        <w:t xml:space="preserve"> SQLite is embedded directly within the app, enabling data storage and retrieval even without an internet connection. This feature ensures that our application can function seamlessly across all platforms and in various environments.</w:t>
      </w:r>
    </w:p>
    <w:p w:rsidR="006425DA" w:rsidRPr="00C32A54" w:rsidRDefault="006425DA" w:rsidP="005564DB">
      <w:pPr>
        <w:pStyle w:val="NoSpacing"/>
        <w:numPr>
          <w:ilvl w:val="0"/>
          <w:numId w:val="26"/>
        </w:numPr>
        <w:jc w:val="both"/>
        <w:rPr>
          <w:rFonts w:ascii="Calibri Light" w:hAnsi="Calibri Light" w:cs="Calibri Light"/>
          <w:sz w:val="28"/>
          <w:szCs w:val="28"/>
        </w:rPr>
      </w:pPr>
      <w:r w:rsidRPr="00C32A54">
        <w:rPr>
          <w:rFonts w:ascii="Calibri Light" w:hAnsi="Calibri Light" w:cs="Calibri Light"/>
          <w:b/>
          <w:sz w:val="28"/>
          <w:szCs w:val="28"/>
        </w:rPr>
        <w:t>Efficient for Small Datasets:</w:t>
      </w:r>
      <w:r w:rsidRPr="00C32A54">
        <w:rPr>
          <w:rFonts w:ascii="Calibri Light" w:hAnsi="Calibri Light" w:cs="Calibri Light"/>
          <w:sz w:val="28"/>
          <w:szCs w:val="28"/>
        </w:rPr>
        <w:t xml:space="preserve"> Our app primarily stores basic information, such as file names and paths. SQLite's efficient </w:t>
      </w:r>
      <w:r w:rsidR="00C32A54" w:rsidRPr="00C32A54">
        <w:rPr>
          <w:rFonts w:ascii="Calibri Light" w:hAnsi="Calibri Light" w:cs="Calibri Light"/>
          <w:sz w:val="28"/>
          <w:szCs w:val="28"/>
        </w:rPr>
        <w:t>handling of small datasets allows for quick read and writes</w:t>
      </w:r>
      <w:r w:rsidRPr="00C32A54">
        <w:rPr>
          <w:rFonts w:ascii="Calibri Light" w:hAnsi="Calibri Light" w:cs="Calibri Light"/>
          <w:sz w:val="28"/>
          <w:szCs w:val="28"/>
        </w:rPr>
        <w:t xml:space="preserve"> operations, perfectly aligning with our app’s requirements.</w:t>
      </w:r>
    </w:p>
    <w:p w:rsidR="006425DA" w:rsidRPr="00C32A54" w:rsidRDefault="00C32A54" w:rsidP="005564DB">
      <w:pPr>
        <w:pStyle w:val="NoSpacing"/>
        <w:ind w:left="360"/>
        <w:jc w:val="both"/>
        <w:rPr>
          <w:rFonts w:ascii="Calibri Light" w:hAnsi="Calibri Light" w:cs="Calibri Light"/>
          <w:sz w:val="28"/>
          <w:szCs w:val="28"/>
        </w:rPr>
      </w:pPr>
      <w:r>
        <w:rPr>
          <w:rFonts w:ascii="Calibri Light" w:hAnsi="Calibri Light" w:cs="Calibri Light"/>
          <w:sz w:val="28"/>
          <w:szCs w:val="28"/>
        </w:rPr>
        <w:t xml:space="preserve"> </w:t>
      </w:r>
      <w:r w:rsidR="006425DA" w:rsidRPr="00C32A54">
        <w:rPr>
          <w:rFonts w:ascii="Calibri Light" w:hAnsi="Calibri Light" w:cs="Calibri Light"/>
          <w:sz w:val="28"/>
          <w:szCs w:val="28"/>
        </w:rPr>
        <w:t xml:space="preserve">In summary, SQLite provides a robust and efficient solution for managing </w:t>
      </w:r>
      <w:r>
        <w:rPr>
          <w:rFonts w:ascii="Calibri Light" w:hAnsi="Calibri Light" w:cs="Calibri Light"/>
          <w:sz w:val="28"/>
          <w:szCs w:val="28"/>
        </w:rPr>
        <w:t xml:space="preserve">    </w:t>
      </w:r>
      <w:r w:rsidR="006425DA" w:rsidRPr="00C32A54">
        <w:rPr>
          <w:rFonts w:ascii="Calibri Light" w:hAnsi="Calibri Light" w:cs="Calibri Light"/>
          <w:sz w:val="28"/>
          <w:szCs w:val="28"/>
        </w:rPr>
        <w:t>audio file data in our application while ensuring optimal performance across all platforms.</w:t>
      </w:r>
    </w:p>
    <w:p w:rsidR="006425DA" w:rsidRPr="00C32A54" w:rsidRDefault="006425DA" w:rsidP="005564DB">
      <w:pPr>
        <w:pStyle w:val="NoSpacing"/>
        <w:jc w:val="both"/>
        <w:rPr>
          <w:rFonts w:ascii="Calibri Light" w:hAnsi="Calibri Light" w:cs="Calibri Light"/>
          <w:b/>
          <w:sz w:val="28"/>
          <w:szCs w:val="28"/>
        </w:rPr>
      </w:pPr>
    </w:p>
    <w:p w:rsidR="001153C0" w:rsidRPr="006349B0" w:rsidRDefault="00C734D6" w:rsidP="005564DB">
      <w:pPr>
        <w:pStyle w:val="ListParagraph"/>
        <w:numPr>
          <w:ilvl w:val="0"/>
          <w:numId w:val="4"/>
        </w:numPr>
        <w:jc w:val="both"/>
        <w:rPr>
          <w:rFonts w:asciiTheme="majorHAnsi" w:eastAsiaTheme="majorEastAsia" w:hAnsiTheme="majorHAnsi" w:cstheme="majorBidi"/>
          <w:b/>
          <w:sz w:val="44"/>
          <w:szCs w:val="40"/>
          <w:lang w:eastAsia="ja-JP"/>
        </w:rPr>
      </w:pPr>
      <w:r w:rsidRPr="00C734D6">
        <w:rPr>
          <w:rFonts w:asciiTheme="majorHAnsi" w:eastAsiaTheme="majorEastAsia" w:hAnsiTheme="majorHAnsi" w:cstheme="majorBidi"/>
          <w:b/>
          <w:sz w:val="44"/>
          <w:szCs w:val="40"/>
          <w:lang w:eastAsia="ja-JP"/>
        </w:rPr>
        <w:t>APIs, Packages, and Plug-ins Used</w:t>
      </w:r>
      <w:r w:rsidR="006C46E0">
        <w:rPr>
          <w:rFonts w:asciiTheme="majorHAnsi" w:eastAsiaTheme="majorEastAsia" w:hAnsiTheme="majorHAnsi" w:cstheme="majorBidi"/>
          <w:b/>
          <w:sz w:val="44"/>
          <w:szCs w:val="40"/>
          <w:lang w:eastAsia="ja-JP"/>
        </w:rPr>
        <w:t>:</w:t>
      </w:r>
    </w:p>
    <w:p w:rsidR="001153C0" w:rsidRPr="006349B0" w:rsidRDefault="001153C0" w:rsidP="005564DB">
      <w:pPr>
        <w:numPr>
          <w:ilvl w:val="0"/>
          <w:numId w:val="22"/>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FlutterFFmpeg:</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We use</w:t>
      </w:r>
      <w:r w:rsidRPr="006349B0">
        <w:rPr>
          <w:rFonts w:ascii="Calibri Light" w:eastAsiaTheme="minorEastAsia" w:hAnsi="Calibri Light" w:cs="Calibri Light"/>
          <w:b/>
          <w:sz w:val="28"/>
          <w:szCs w:val="28"/>
        </w:rPr>
        <w:t xml:space="preserve"> FlutterFFmpeg </w:t>
      </w:r>
      <w:r w:rsidRPr="006349B0">
        <w:rPr>
          <w:rFonts w:ascii="Calibri Light" w:eastAsiaTheme="minorEastAsia" w:hAnsi="Calibri Light" w:cs="Calibri Light"/>
          <w:sz w:val="28"/>
          <w:szCs w:val="28"/>
        </w:rPr>
        <w:t>for noise reduction. This powerful package allows us to apply various audio processing techniques, ensuring that the audio files maintain clarity and quality after noise reduction. Its flexibility and extensive functionality make it ideal for our needs.</w:t>
      </w:r>
    </w:p>
    <w:p w:rsidR="001153C0" w:rsidRPr="006349B0" w:rsidRDefault="001153C0" w:rsidP="005564DB">
      <w:pPr>
        <w:numPr>
          <w:ilvl w:val="0"/>
          <w:numId w:val="22"/>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AudioPlayers</w:t>
      </w:r>
      <w:r w:rsidR="006349B0" w:rsidRPr="006349B0">
        <w:rPr>
          <w:rFonts w:ascii="Calibri Light" w:eastAsiaTheme="minorEastAsia" w:hAnsi="Calibri Light" w:cs="Calibri Light"/>
          <w:b/>
          <w:sz w:val="28"/>
          <w:szCs w:val="28"/>
        </w:rPr>
        <w:t xml:space="preserve">: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The AudioPlayers package enables seamless audio playback within our app. It provides a simple interface for playing, pausing, and managing audio files, making it essential for delivering a smooth user experience when listening to reduced audio files.</w:t>
      </w:r>
    </w:p>
    <w:p w:rsidR="001153C0" w:rsidRPr="006349B0" w:rsidRDefault="001153C0" w:rsidP="005564DB">
      <w:pPr>
        <w:numPr>
          <w:ilvl w:val="0"/>
          <w:numId w:val="22"/>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lastRenderedPageBreak/>
        <w:t>File_Picker</w:t>
      </w:r>
      <w:r w:rsidR="006349B0" w:rsidRPr="006349B0">
        <w:rPr>
          <w:rFonts w:ascii="Calibri Light" w:eastAsiaTheme="minorEastAsia" w:hAnsi="Calibri Light" w:cs="Calibri Light"/>
          <w:b/>
          <w:sz w:val="28"/>
          <w:szCs w:val="28"/>
        </w:rPr>
        <w:t xml:space="preserve">: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We use the File_Picker package to allow users to easily select audio files from their device storage. This package streamlines the process of choosing audio files, enhancing user convenience and interaction with our application.</w:t>
      </w:r>
    </w:p>
    <w:p w:rsidR="001153C0" w:rsidRPr="006349B0" w:rsidRDefault="001153C0" w:rsidP="005564DB">
      <w:pPr>
        <w:numPr>
          <w:ilvl w:val="0"/>
          <w:numId w:val="22"/>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Path Provider</w:t>
      </w:r>
      <w:r w:rsidR="006349B0" w:rsidRPr="006349B0">
        <w:rPr>
          <w:rFonts w:ascii="Calibri Light" w:eastAsiaTheme="minorEastAsia" w:hAnsi="Calibri Light" w:cs="Calibri Light"/>
          <w:b/>
          <w:sz w:val="28"/>
          <w:szCs w:val="28"/>
        </w:rPr>
        <w:t xml:space="preserve">: </w:t>
      </w:r>
      <w:r w:rsidR="002532FC">
        <w:rPr>
          <w:rFonts w:ascii="Calibri Light" w:eastAsiaTheme="minorEastAsia" w:hAnsi="Calibri Light" w:cs="Calibri Light"/>
          <w:b/>
          <w:sz w:val="28"/>
          <w:szCs w:val="28"/>
        </w:rPr>
        <w:t xml:space="preserve"> </w:t>
      </w:r>
      <w:r w:rsidRPr="006349B0">
        <w:rPr>
          <w:rFonts w:ascii="Calibri Light" w:eastAsiaTheme="minorEastAsia" w:hAnsi="Calibri Light" w:cs="Calibri Light"/>
          <w:sz w:val="28"/>
          <w:szCs w:val="28"/>
        </w:rPr>
        <w:t>The Path Provider package helps us determine the correct directory for saving audio files. By providing access to commonly used directories on the device, it simplifies file management and ensures that our app can store audio files efficiently.</w:t>
      </w:r>
    </w:p>
    <w:p w:rsidR="001153C0" w:rsidRPr="006349B0" w:rsidRDefault="001153C0" w:rsidP="005564DB">
      <w:pPr>
        <w:numPr>
          <w:ilvl w:val="0"/>
          <w:numId w:val="22"/>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Sqflite</w:t>
      </w:r>
      <w:r w:rsidR="006349B0">
        <w:rPr>
          <w:rFonts w:ascii="Calibri Light" w:eastAsiaTheme="minorEastAsia" w:hAnsi="Calibri Light" w:cs="Calibri Light"/>
          <w:b/>
          <w:sz w:val="28"/>
          <w:szCs w:val="28"/>
        </w:rPr>
        <w:t xml:space="preserve">: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Sqflite is utilized for the storage of audio file names and paths. This package allows us to manage SQLite databases in a straightforward manner, enabling efficient data retrieval and storage operations that are crucial for our app's functionality.</w:t>
      </w:r>
    </w:p>
    <w:p w:rsidR="001153C0" w:rsidRPr="006349B0" w:rsidRDefault="001153C0" w:rsidP="005564DB">
      <w:pPr>
        <w:numPr>
          <w:ilvl w:val="0"/>
          <w:numId w:val="22"/>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Provider</w:t>
      </w:r>
      <w:r w:rsidR="006349B0" w:rsidRPr="006349B0">
        <w:rPr>
          <w:rFonts w:ascii="Calibri Light" w:eastAsiaTheme="minorEastAsia" w:hAnsi="Calibri Light" w:cs="Calibri Light"/>
          <w:b/>
          <w:sz w:val="28"/>
          <w:szCs w:val="28"/>
        </w:rPr>
        <w:t xml:space="preserve">: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We employ the Provider package for state management in our application. This package allows us to efficiently manage the state across different components of our app, ensuring a responsive and dynamic user interface as audio files are processed and played.</w:t>
      </w:r>
    </w:p>
    <w:p w:rsidR="008A6103" w:rsidRDefault="008A6103" w:rsidP="005564DB">
      <w:pPr>
        <w:pStyle w:val="ListParagraph"/>
        <w:ind w:left="360"/>
        <w:jc w:val="both"/>
        <w:rPr>
          <w:rFonts w:asciiTheme="majorHAnsi" w:eastAsiaTheme="majorEastAsia" w:hAnsiTheme="majorHAnsi" w:cstheme="majorBidi"/>
          <w:b/>
          <w:sz w:val="44"/>
          <w:szCs w:val="40"/>
          <w:lang w:eastAsia="ja-JP"/>
        </w:rPr>
      </w:pPr>
    </w:p>
    <w:p w:rsidR="006349B0" w:rsidRPr="006349B0" w:rsidRDefault="00C734D6" w:rsidP="005564DB">
      <w:pPr>
        <w:pStyle w:val="ListParagraph"/>
        <w:numPr>
          <w:ilvl w:val="0"/>
          <w:numId w:val="4"/>
        </w:numPr>
        <w:jc w:val="both"/>
        <w:rPr>
          <w:rFonts w:asciiTheme="majorHAnsi" w:eastAsiaTheme="majorEastAsia" w:hAnsiTheme="majorHAnsi" w:cstheme="majorBidi"/>
          <w:b/>
          <w:sz w:val="44"/>
          <w:szCs w:val="40"/>
          <w:lang w:eastAsia="ja-JP"/>
        </w:rPr>
      </w:pPr>
      <w:r w:rsidRPr="00C734D6">
        <w:rPr>
          <w:rFonts w:asciiTheme="majorHAnsi" w:eastAsiaTheme="majorEastAsia" w:hAnsiTheme="majorHAnsi" w:cstheme="majorBidi"/>
          <w:b/>
          <w:sz w:val="44"/>
          <w:szCs w:val="40"/>
          <w:lang w:eastAsia="ja-JP"/>
        </w:rPr>
        <w:t>Development Challenges: Issues and Bugs Resolved</w:t>
      </w:r>
      <w:r w:rsidR="006C46E0">
        <w:rPr>
          <w:rFonts w:asciiTheme="majorHAnsi" w:eastAsiaTheme="majorEastAsia" w:hAnsiTheme="majorHAnsi" w:cstheme="majorBidi"/>
          <w:b/>
          <w:sz w:val="44"/>
          <w:szCs w:val="40"/>
          <w:lang w:eastAsia="ja-JP"/>
        </w:rPr>
        <w:t>:</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 xml:space="preserve">Algorithm Trials: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b/>
          <w:sz w:val="28"/>
          <w:szCs w:val="28"/>
        </w:rPr>
        <w:t>Initially, we tried two different noise reduction algorithms (ANLMND and FFTDN)</w:t>
      </w:r>
      <w:r w:rsidRPr="006349B0">
        <w:rPr>
          <w:rFonts w:ascii="Calibri Light" w:eastAsiaTheme="minorEastAsia" w:hAnsi="Calibri Light" w:cs="Calibri Light"/>
          <w:sz w:val="28"/>
          <w:szCs w:val="28"/>
        </w:rPr>
        <w:t xml:space="preserve"> with various parameters but did not achieve satisfactory results. We eventually implemented a method from a YouTube tutorial focusing on high and low-frequency noise reduction, which proved to be more effective.</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Audio Overwriting</w:t>
      </w:r>
      <w:r w:rsidRPr="006349B0">
        <w:rPr>
          <w:rFonts w:ascii="Calibri Light" w:eastAsiaTheme="minorEastAsia" w:hAnsi="Calibri Light" w:cs="Calibri Light"/>
          <w:sz w:val="28"/>
          <w:szCs w:val="28"/>
        </w:rPr>
        <w:t xml:space="preserve">: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We encountered an issue where audio files could not be reduced a second time because overwriting was not enabled, and temporary file names were hardcoded in the code. To resolve this, we included the -y command to allow overwriting and later saved the files with custom names.</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Play/Pause Button Functionality</w:t>
      </w:r>
      <w:r w:rsidRPr="006349B0">
        <w:rPr>
          <w:rFonts w:ascii="Calibri Light" w:eastAsiaTheme="minorEastAsia" w:hAnsi="Calibri Light" w:cs="Calibri Light"/>
          <w:sz w:val="28"/>
          <w:szCs w:val="28"/>
        </w:rPr>
        <w:t xml:space="preserve">: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The play and pause buttons were not updating correctly according to the audio state due to the incorrect placement of the set State function. After restructuring the code, the buttons now reflect the correct audio state.</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 xml:space="preserve">Understanding Provider and SQLite Integration: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 xml:space="preserve">It took considerable time to grasp how to effectively use the Provider package alongside SQLite. With </w:t>
      </w:r>
      <w:r w:rsidRPr="006349B0">
        <w:rPr>
          <w:rFonts w:ascii="Calibri Light" w:eastAsiaTheme="minorEastAsia" w:hAnsi="Calibri Light" w:cs="Calibri Light"/>
          <w:sz w:val="28"/>
          <w:szCs w:val="28"/>
        </w:rPr>
        <w:lastRenderedPageBreak/>
        <w:t>assistance from GPT, we learned that database methods should be called within the provider methods, while the main code should only invoke the provider methods.</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Saved Audio List Icon Issue</w:t>
      </w:r>
      <w:r w:rsidRPr="006349B0">
        <w:rPr>
          <w:rFonts w:ascii="Calibri Light" w:eastAsiaTheme="minorEastAsia" w:hAnsi="Calibri Light" w:cs="Calibri Light"/>
          <w:sz w:val="28"/>
          <w:szCs w:val="28"/>
        </w:rPr>
        <w:t xml:space="preserve">: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We faced a problem where clicking one play/pause icon changed all icons in the saved audio list. This was caused by a globally scoped Boolean variable. By scoping the variable locally, we resolved the issue.</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 xml:space="preserve">Delete Icon Functionality: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The delete icon was not updating the list properly due to incorrect placement of the remove function. We adjusted the code to ensure that the UI reflects deletions accurately.</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 xml:space="preserve">Temporary Path Debugging: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To facilitate debugging, we added a temporary text field to display the path where the audio files are saved, which helped us track file locations more effectively.</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 xml:space="preserve">File Handling Exceptions: </w:t>
      </w:r>
      <w:r w:rsidR="002532FC">
        <w:rPr>
          <w:rFonts w:ascii="Calibri Light" w:eastAsiaTheme="minorEastAsia" w:hAnsi="Calibri Light" w:cs="Calibri Light"/>
          <w:sz w:val="28"/>
          <w:szCs w:val="28"/>
        </w:rPr>
        <w:t xml:space="preserve"> </w:t>
      </w:r>
      <w:r w:rsidRPr="006349B0">
        <w:rPr>
          <w:rFonts w:ascii="Calibri Light" w:eastAsiaTheme="minorEastAsia" w:hAnsi="Calibri Light" w:cs="Calibri Light"/>
          <w:sz w:val="28"/>
          <w:szCs w:val="28"/>
        </w:rPr>
        <w:t>We encountered numerous exceptions related to file handling. To manage this, we implemented try-catch blocks extensively to capture errors and utilized print statements to monitor the workflow and identify issues.</w:t>
      </w:r>
    </w:p>
    <w:p w:rsidR="006349B0" w:rsidRPr="006349B0" w:rsidRDefault="006349B0" w:rsidP="005564DB">
      <w:pPr>
        <w:numPr>
          <w:ilvl w:val="0"/>
          <w:numId w:val="28"/>
        </w:numPr>
        <w:spacing w:before="100" w:beforeAutospacing="1" w:after="100" w:afterAutospacing="1" w:line="240" w:lineRule="auto"/>
        <w:jc w:val="both"/>
        <w:rPr>
          <w:rFonts w:ascii="Calibri Light" w:eastAsiaTheme="minorEastAsia" w:hAnsi="Calibri Light" w:cs="Calibri Light"/>
          <w:sz w:val="28"/>
          <w:szCs w:val="28"/>
        </w:rPr>
      </w:pPr>
      <w:r w:rsidRPr="006349B0">
        <w:rPr>
          <w:rFonts w:ascii="Calibri Light" w:eastAsiaTheme="minorEastAsia" w:hAnsi="Calibri Light" w:cs="Calibri Light"/>
          <w:b/>
          <w:sz w:val="28"/>
          <w:szCs w:val="28"/>
        </w:rPr>
        <w:t xml:space="preserve">Tutorial Availability: </w:t>
      </w:r>
      <w:r w:rsidR="002532FC">
        <w:rPr>
          <w:rFonts w:ascii="Calibri Light" w:eastAsiaTheme="minorEastAsia" w:hAnsi="Calibri Light" w:cs="Calibri Light"/>
          <w:b/>
          <w:sz w:val="28"/>
          <w:szCs w:val="28"/>
        </w:rPr>
        <w:t xml:space="preserve"> </w:t>
      </w:r>
      <w:r w:rsidRPr="006349B0">
        <w:rPr>
          <w:rFonts w:ascii="Calibri Light" w:eastAsiaTheme="minorEastAsia" w:hAnsi="Calibri Light" w:cs="Calibri Light"/>
          <w:sz w:val="28"/>
          <w:szCs w:val="28"/>
        </w:rPr>
        <w:t>Since FlutterFFmpeg is primarily focused on video and image processing, finding relevant tutorials for audio applications was challenging. This made it difficult to locate helpful resources, but GPT provided significant assistance in navigating these issues.</w:t>
      </w:r>
    </w:p>
    <w:p w:rsidR="006349B0" w:rsidRPr="00C734D6" w:rsidRDefault="006349B0" w:rsidP="005564DB">
      <w:pPr>
        <w:pStyle w:val="ListParagraph"/>
        <w:ind w:left="360"/>
        <w:jc w:val="both"/>
        <w:rPr>
          <w:rFonts w:asciiTheme="majorHAnsi" w:eastAsiaTheme="majorEastAsia" w:hAnsiTheme="majorHAnsi" w:cstheme="majorBidi"/>
          <w:b/>
          <w:sz w:val="44"/>
          <w:szCs w:val="40"/>
          <w:lang w:eastAsia="ja-JP"/>
        </w:rPr>
      </w:pPr>
    </w:p>
    <w:p w:rsidR="00611FB9" w:rsidRDefault="00611FB9" w:rsidP="001153C0"/>
    <w:sectPr w:rsidR="00611FB9" w:rsidSect="00AF78D2">
      <w:headerReference w:type="even" r:id="rId16"/>
      <w:headerReference w:type="first" r:id="rId17"/>
      <w:pgSz w:w="12240" w:h="15840"/>
      <w:pgMar w:top="1440" w:right="1440" w:bottom="1440" w:left="1440" w:header="720" w:footer="720" w:gutter="0"/>
      <w:pgBorders w:offsetFrom="page">
        <w:top w:val="single" w:sz="2" w:space="24" w:color="auto" w:shadow="1"/>
        <w:left w:val="single" w:sz="2" w:space="24" w:color="auto" w:shadow="1"/>
        <w:bottom w:val="single" w:sz="2" w:space="24" w:color="auto" w:shadow="1"/>
        <w:right w:val="single" w:sz="2" w:space="24" w:color="auto" w:shadow="1"/>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5D0" w:rsidRDefault="00F755D0" w:rsidP="000234F9">
      <w:pPr>
        <w:spacing w:after="0" w:line="240" w:lineRule="auto"/>
      </w:pPr>
      <w:r>
        <w:separator/>
      </w:r>
    </w:p>
  </w:endnote>
  <w:endnote w:type="continuationSeparator" w:id="0">
    <w:p w:rsidR="00F755D0" w:rsidRDefault="00F755D0" w:rsidP="00023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5D0" w:rsidRDefault="00F755D0" w:rsidP="000234F9">
      <w:pPr>
        <w:spacing w:after="0" w:line="240" w:lineRule="auto"/>
      </w:pPr>
      <w:r>
        <w:separator/>
      </w:r>
    </w:p>
  </w:footnote>
  <w:footnote w:type="continuationSeparator" w:id="0">
    <w:p w:rsidR="00F755D0" w:rsidRDefault="00F755D0" w:rsidP="000234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766711"/>
      <w:docPartObj>
        <w:docPartGallery w:val="Page Numbers (Top of Page)"/>
        <w:docPartUnique/>
      </w:docPartObj>
    </w:sdtPr>
    <w:sdtEndPr>
      <w:rPr>
        <w:color w:val="808080" w:themeColor="background1" w:themeShade="80"/>
        <w:spacing w:val="60"/>
      </w:rPr>
    </w:sdtEndPr>
    <w:sdtContent>
      <w:p w:rsidR="00451D61" w:rsidRDefault="00451D61">
        <w:pPr>
          <w:pStyle w:val="Header"/>
          <w:pBdr>
            <w:bottom w:val="single" w:sz="4" w:space="1" w:color="D9D9D9" w:themeColor="background1" w:themeShade="D9"/>
          </w:pBdr>
          <w:rPr>
            <w:b/>
            <w:bCs/>
          </w:rPr>
        </w:pPr>
        <w:r>
          <w:t xml:space="preserve">8 </w:t>
        </w:r>
        <w:r>
          <w:rPr>
            <w:b/>
            <w:bCs/>
          </w:rPr>
          <w:t xml:space="preserve">| </w:t>
        </w:r>
        <w:r>
          <w:rPr>
            <w:color w:val="808080" w:themeColor="background1" w:themeShade="80"/>
            <w:spacing w:val="60"/>
          </w:rPr>
          <w:t>Page</w:t>
        </w:r>
      </w:p>
    </w:sdtContent>
  </w:sdt>
  <w:p w:rsidR="00451D61" w:rsidRDefault="00451D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276097"/>
      <w:docPartObj>
        <w:docPartGallery w:val="Page Numbers (Top of Page)"/>
        <w:docPartUnique/>
      </w:docPartObj>
    </w:sdtPr>
    <w:sdtEndPr>
      <w:rPr>
        <w:color w:val="808080" w:themeColor="background1" w:themeShade="80"/>
        <w:spacing w:val="60"/>
      </w:rPr>
    </w:sdtEndPr>
    <w:sdtContent>
      <w:p w:rsidR="009B00AE" w:rsidRDefault="009B00AE">
        <w:pPr>
          <w:pStyle w:val="Header"/>
          <w:pBdr>
            <w:bottom w:val="single" w:sz="4" w:space="1" w:color="D9D9D9" w:themeColor="background1" w:themeShade="D9"/>
          </w:pBdr>
          <w:rPr>
            <w:b/>
            <w:bCs/>
          </w:rPr>
        </w:pPr>
        <w:r>
          <w:t>1</w:t>
        </w:r>
        <w:r>
          <w:rPr>
            <w:b/>
            <w:bCs/>
          </w:rPr>
          <w:t xml:space="preserve"> | </w:t>
        </w:r>
        <w:r>
          <w:rPr>
            <w:color w:val="808080" w:themeColor="background1" w:themeShade="80"/>
            <w:spacing w:val="60"/>
          </w:rPr>
          <w:t>Page</w:t>
        </w:r>
      </w:p>
    </w:sdtContent>
  </w:sdt>
  <w:p w:rsidR="000234F9" w:rsidRDefault="000234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68FD"/>
    <w:multiLevelType w:val="multilevel"/>
    <w:tmpl w:val="F578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3E3168"/>
    <w:multiLevelType w:val="multilevel"/>
    <w:tmpl w:val="4996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243688"/>
    <w:multiLevelType w:val="hybridMultilevel"/>
    <w:tmpl w:val="5762B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670C8"/>
    <w:multiLevelType w:val="multilevel"/>
    <w:tmpl w:val="E092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47989"/>
    <w:multiLevelType w:val="hybridMultilevel"/>
    <w:tmpl w:val="A72C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4218E"/>
    <w:multiLevelType w:val="multilevel"/>
    <w:tmpl w:val="F10E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6C0404"/>
    <w:multiLevelType w:val="multilevel"/>
    <w:tmpl w:val="8C74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665683"/>
    <w:multiLevelType w:val="multilevel"/>
    <w:tmpl w:val="3034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F7751"/>
    <w:multiLevelType w:val="hybridMultilevel"/>
    <w:tmpl w:val="C54A3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A1EC8"/>
    <w:multiLevelType w:val="multilevel"/>
    <w:tmpl w:val="2FF8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4E10E6"/>
    <w:multiLevelType w:val="multilevel"/>
    <w:tmpl w:val="0EBE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40964"/>
    <w:multiLevelType w:val="multilevel"/>
    <w:tmpl w:val="D83A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2A7AC6"/>
    <w:multiLevelType w:val="multilevel"/>
    <w:tmpl w:val="B6A45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750D05"/>
    <w:multiLevelType w:val="hybridMultilevel"/>
    <w:tmpl w:val="5F2C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DF7C0A"/>
    <w:multiLevelType w:val="hybridMultilevel"/>
    <w:tmpl w:val="DCC0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A47A5E"/>
    <w:multiLevelType w:val="multilevel"/>
    <w:tmpl w:val="66E6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77052"/>
    <w:multiLevelType w:val="hybridMultilevel"/>
    <w:tmpl w:val="8E329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D15DC2"/>
    <w:multiLevelType w:val="hybridMultilevel"/>
    <w:tmpl w:val="78F2572C"/>
    <w:lvl w:ilvl="0" w:tplc="A2CE59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444608"/>
    <w:multiLevelType w:val="multilevel"/>
    <w:tmpl w:val="A838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5B4855"/>
    <w:multiLevelType w:val="multilevel"/>
    <w:tmpl w:val="2FBA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D933B0"/>
    <w:multiLevelType w:val="hybridMultilevel"/>
    <w:tmpl w:val="E070E2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541D1268"/>
    <w:multiLevelType w:val="multilevel"/>
    <w:tmpl w:val="85C6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4F7BFA"/>
    <w:multiLevelType w:val="multilevel"/>
    <w:tmpl w:val="E15656DA"/>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3">
    <w:nsid w:val="67085E1F"/>
    <w:multiLevelType w:val="multilevel"/>
    <w:tmpl w:val="46E0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BF5849"/>
    <w:multiLevelType w:val="multilevel"/>
    <w:tmpl w:val="4E5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2B08F9"/>
    <w:multiLevelType w:val="hybridMultilevel"/>
    <w:tmpl w:val="278CA6BA"/>
    <w:lvl w:ilvl="0" w:tplc="0C684B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096C0D"/>
    <w:multiLevelType w:val="multilevel"/>
    <w:tmpl w:val="FEA4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4B1AFA"/>
    <w:multiLevelType w:val="hybridMultilevel"/>
    <w:tmpl w:val="2C88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13"/>
  </w:num>
  <w:num w:numId="4">
    <w:abstractNumId w:val="20"/>
  </w:num>
  <w:num w:numId="5">
    <w:abstractNumId w:val="5"/>
  </w:num>
  <w:num w:numId="6">
    <w:abstractNumId w:val="4"/>
  </w:num>
  <w:num w:numId="7">
    <w:abstractNumId w:val="18"/>
  </w:num>
  <w:num w:numId="8">
    <w:abstractNumId w:val="11"/>
  </w:num>
  <w:num w:numId="9">
    <w:abstractNumId w:val="19"/>
  </w:num>
  <w:num w:numId="10">
    <w:abstractNumId w:val="26"/>
  </w:num>
  <w:num w:numId="11">
    <w:abstractNumId w:val="23"/>
  </w:num>
  <w:num w:numId="12">
    <w:abstractNumId w:val="21"/>
  </w:num>
  <w:num w:numId="13">
    <w:abstractNumId w:val="10"/>
  </w:num>
  <w:num w:numId="14">
    <w:abstractNumId w:val="12"/>
  </w:num>
  <w:num w:numId="15">
    <w:abstractNumId w:val="1"/>
  </w:num>
  <w:num w:numId="16">
    <w:abstractNumId w:val="0"/>
  </w:num>
  <w:num w:numId="17">
    <w:abstractNumId w:val="7"/>
  </w:num>
  <w:num w:numId="18">
    <w:abstractNumId w:val="24"/>
  </w:num>
  <w:num w:numId="19">
    <w:abstractNumId w:val="3"/>
  </w:num>
  <w:num w:numId="20">
    <w:abstractNumId w:val="22"/>
  </w:num>
  <w:num w:numId="21">
    <w:abstractNumId w:val="15"/>
  </w:num>
  <w:num w:numId="22">
    <w:abstractNumId w:val="6"/>
  </w:num>
  <w:num w:numId="23">
    <w:abstractNumId w:val="8"/>
  </w:num>
  <w:num w:numId="24">
    <w:abstractNumId w:val="25"/>
  </w:num>
  <w:num w:numId="25">
    <w:abstractNumId w:val="14"/>
  </w:num>
  <w:num w:numId="26">
    <w:abstractNumId w:val="2"/>
  </w:num>
  <w:num w:numId="27">
    <w:abstractNumId w:val="1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999"/>
    <w:rsid w:val="000234F9"/>
    <w:rsid w:val="00046A7A"/>
    <w:rsid w:val="001148AB"/>
    <w:rsid w:val="001153C0"/>
    <w:rsid w:val="001C697E"/>
    <w:rsid w:val="001D1999"/>
    <w:rsid w:val="0022208B"/>
    <w:rsid w:val="002532FC"/>
    <w:rsid w:val="002E3467"/>
    <w:rsid w:val="0030388F"/>
    <w:rsid w:val="003877A9"/>
    <w:rsid w:val="003A698E"/>
    <w:rsid w:val="003F2B06"/>
    <w:rsid w:val="004132DA"/>
    <w:rsid w:val="00422AA7"/>
    <w:rsid w:val="00451D61"/>
    <w:rsid w:val="005564DB"/>
    <w:rsid w:val="00611FB9"/>
    <w:rsid w:val="00630B75"/>
    <w:rsid w:val="006349B0"/>
    <w:rsid w:val="006425DA"/>
    <w:rsid w:val="00671FA5"/>
    <w:rsid w:val="00674902"/>
    <w:rsid w:val="006B0FE9"/>
    <w:rsid w:val="006C46E0"/>
    <w:rsid w:val="00732514"/>
    <w:rsid w:val="0073794D"/>
    <w:rsid w:val="0087267F"/>
    <w:rsid w:val="008A6103"/>
    <w:rsid w:val="00912F88"/>
    <w:rsid w:val="00991B3F"/>
    <w:rsid w:val="009B00AE"/>
    <w:rsid w:val="009B0704"/>
    <w:rsid w:val="009E0C41"/>
    <w:rsid w:val="00A9600E"/>
    <w:rsid w:val="00AF4E50"/>
    <w:rsid w:val="00AF78D2"/>
    <w:rsid w:val="00B16A53"/>
    <w:rsid w:val="00B25B8D"/>
    <w:rsid w:val="00C32A54"/>
    <w:rsid w:val="00C734D6"/>
    <w:rsid w:val="00C80C8A"/>
    <w:rsid w:val="00CC0D16"/>
    <w:rsid w:val="00D27A81"/>
    <w:rsid w:val="00DA0AE2"/>
    <w:rsid w:val="00E04A5B"/>
    <w:rsid w:val="00E42A92"/>
    <w:rsid w:val="00E744FD"/>
    <w:rsid w:val="00E81E91"/>
    <w:rsid w:val="00E83BC6"/>
    <w:rsid w:val="00F13086"/>
    <w:rsid w:val="00F7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B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25B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2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11F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999"/>
    <w:pPr>
      <w:ind w:left="720"/>
      <w:contextualSpacing/>
    </w:pPr>
  </w:style>
  <w:style w:type="paragraph" w:styleId="NoSpacing">
    <w:name w:val="No Spacing"/>
    <w:link w:val="NoSpacingChar"/>
    <w:uiPriority w:val="1"/>
    <w:qFormat/>
    <w:rsid w:val="00E42A9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42A92"/>
    <w:rPr>
      <w:rFonts w:eastAsiaTheme="minorEastAsia"/>
      <w:lang w:eastAsia="ja-JP"/>
    </w:rPr>
  </w:style>
  <w:style w:type="paragraph" w:styleId="BalloonText">
    <w:name w:val="Balloon Text"/>
    <w:basedOn w:val="Normal"/>
    <w:link w:val="BalloonTextChar"/>
    <w:uiPriority w:val="99"/>
    <w:semiHidden/>
    <w:unhideWhenUsed/>
    <w:rsid w:val="00E42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A92"/>
    <w:rPr>
      <w:rFonts w:ascii="Tahoma" w:hAnsi="Tahoma" w:cs="Tahoma"/>
      <w:sz w:val="16"/>
      <w:szCs w:val="16"/>
    </w:rPr>
  </w:style>
  <w:style w:type="paragraph" w:styleId="Header">
    <w:name w:val="header"/>
    <w:basedOn w:val="Normal"/>
    <w:link w:val="HeaderChar"/>
    <w:uiPriority w:val="99"/>
    <w:unhideWhenUsed/>
    <w:rsid w:val="00023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4F9"/>
  </w:style>
  <w:style w:type="paragraph" w:styleId="Footer">
    <w:name w:val="footer"/>
    <w:basedOn w:val="Normal"/>
    <w:link w:val="FooterChar"/>
    <w:uiPriority w:val="99"/>
    <w:unhideWhenUsed/>
    <w:rsid w:val="00023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4F9"/>
  </w:style>
  <w:style w:type="paragraph" w:styleId="NormalWeb">
    <w:name w:val="Normal (Web)"/>
    <w:basedOn w:val="Normal"/>
    <w:uiPriority w:val="99"/>
    <w:unhideWhenUsed/>
    <w:rsid w:val="006749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086"/>
    <w:rPr>
      <w:b/>
      <w:bCs/>
    </w:rPr>
  </w:style>
  <w:style w:type="character" w:customStyle="1" w:styleId="Heading4Char">
    <w:name w:val="Heading 4 Char"/>
    <w:basedOn w:val="DefaultParagraphFont"/>
    <w:link w:val="Heading4"/>
    <w:uiPriority w:val="9"/>
    <w:rsid w:val="00611FB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87267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5B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25B8D"/>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6349B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B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25B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2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11F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999"/>
    <w:pPr>
      <w:ind w:left="720"/>
      <w:contextualSpacing/>
    </w:pPr>
  </w:style>
  <w:style w:type="paragraph" w:styleId="NoSpacing">
    <w:name w:val="No Spacing"/>
    <w:link w:val="NoSpacingChar"/>
    <w:uiPriority w:val="1"/>
    <w:qFormat/>
    <w:rsid w:val="00E42A9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42A92"/>
    <w:rPr>
      <w:rFonts w:eastAsiaTheme="minorEastAsia"/>
      <w:lang w:eastAsia="ja-JP"/>
    </w:rPr>
  </w:style>
  <w:style w:type="paragraph" w:styleId="BalloonText">
    <w:name w:val="Balloon Text"/>
    <w:basedOn w:val="Normal"/>
    <w:link w:val="BalloonTextChar"/>
    <w:uiPriority w:val="99"/>
    <w:semiHidden/>
    <w:unhideWhenUsed/>
    <w:rsid w:val="00E42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A92"/>
    <w:rPr>
      <w:rFonts w:ascii="Tahoma" w:hAnsi="Tahoma" w:cs="Tahoma"/>
      <w:sz w:val="16"/>
      <w:szCs w:val="16"/>
    </w:rPr>
  </w:style>
  <w:style w:type="paragraph" w:styleId="Header">
    <w:name w:val="header"/>
    <w:basedOn w:val="Normal"/>
    <w:link w:val="HeaderChar"/>
    <w:uiPriority w:val="99"/>
    <w:unhideWhenUsed/>
    <w:rsid w:val="00023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4F9"/>
  </w:style>
  <w:style w:type="paragraph" w:styleId="Footer">
    <w:name w:val="footer"/>
    <w:basedOn w:val="Normal"/>
    <w:link w:val="FooterChar"/>
    <w:uiPriority w:val="99"/>
    <w:unhideWhenUsed/>
    <w:rsid w:val="00023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4F9"/>
  </w:style>
  <w:style w:type="paragraph" w:styleId="NormalWeb">
    <w:name w:val="Normal (Web)"/>
    <w:basedOn w:val="Normal"/>
    <w:uiPriority w:val="99"/>
    <w:unhideWhenUsed/>
    <w:rsid w:val="006749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086"/>
    <w:rPr>
      <w:b/>
      <w:bCs/>
    </w:rPr>
  </w:style>
  <w:style w:type="character" w:customStyle="1" w:styleId="Heading4Char">
    <w:name w:val="Heading 4 Char"/>
    <w:basedOn w:val="DefaultParagraphFont"/>
    <w:link w:val="Heading4"/>
    <w:uiPriority w:val="9"/>
    <w:rsid w:val="00611FB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87267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5B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25B8D"/>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6349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0743">
      <w:bodyDiv w:val="1"/>
      <w:marLeft w:val="0"/>
      <w:marRight w:val="0"/>
      <w:marTop w:val="0"/>
      <w:marBottom w:val="0"/>
      <w:divBdr>
        <w:top w:val="none" w:sz="0" w:space="0" w:color="auto"/>
        <w:left w:val="none" w:sz="0" w:space="0" w:color="auto"/>
        <w:bottom w:val="none" w:sz="0" w:space="0" w:color="auto"/>
        <w:right w:val="none" w:sz="0" w:space="0" w:color="auto"/>
      </w:divBdr>
    </w:div>
    <w:div w:id="57898553">
      <w:bodyDiv w:val="1"/>
      <w:marLeft w:val="0"/>
      <w:marRight w:val="0"/>
      <w:marTop w:val="0"/>
      <w:marBottom w:val="0"/>
      <w:divBdr>
        <w:top w:val="none" w:sz="0" w:space="0" w:color="auto"/>
        <w:left w:val="none" w:sz="0" w:space="0" w:color="auto"/>
        <w:bottom w:val="none" w:sz="0" w:space="0" w:color="auto"/>
        <w:right w:val="none" w:sz="0" w:space="0" w:color="auto"/>
      </w:divBdr>
    </w:div>
    <w:div w:id="114297239">
      <w:bodyDiv w:val="1"/>
      <w:marLeft w:val="0"/>
      <w:marRight w:val="0"/>
      <w:marTop w:val="0"/>
      <w:marBottom w:val="0"/>
      <w:divBdr>
        <w:top w:val="none" w:sz="0" w:space="0" w:color="auto"/>
        <w:left w:val="none" w:sz="0" w:space="0" w:color="auto"/>
        <w:bottom w:val="none" w:sz="0" w:space="0" w:color="auto"/>
        <w:right w:val="none" w:sz="0" w:space="0" w:color="auto"/>
      </w:divBdr>
    </w:div>
    <w:div w:id="127017800">
      <w:bodyDiv w:val="1"/>
      <w:marLeft w:val="0"/>
      <w:marRight w:val="0"/>
      <w:marTop w:val="0"/>
      <w:marBottom w:val="0"/>
      <w:divBdr>
        <w:top w:val="none" w:sz="0" w:space="0" w:color="auto"/>
        <w:left w:val="none" w:sz="0" w:space="0" w:color="auto"/>
        <w:bottom w:val="none" w:sz="0" w:space="0" w:color="auto"/>
        <w:right w:val="none" w:sz="0" w:space="0" w:color="auto"/>
      </w:divBdr>
    </w:div>
    <w:div w:id="168376470">
      <w:bodyDiv w:val="1"/>
      <w:marLeft w:val="0"/>
      <w:marRight w:val="0"/>
      <w:marTop w:val="0"/>
      <w:marBottom w:val="0"/>
      <w:divBdr>
        <w:top w:val="none" w:sz="0" w:space="0" w:color="auto"/>
        <w:left w:val="none" w:sz="0" w:space="0" w:color="auto"/>
        <w:bottom w:val="none" w:sz="0" w:space="0" w:color="auto"/>
        <w:right w:val="none" w:sz="0" w:space="0" w:color="auto"/>
      </w:divBdr>
    </w:div>
    <w:div w:id="495414377">
      <w:bodyDiv w:val="1"/>
      <w:marLeft w:val="0"/>
      <w:marRight w:val="0"/>
      <w:marTop w:val="0"/>
      <w:marBottom w:val="0"/>
      <w:divBdr>
        <w:top w:val="none" w:sz="0" w:space="0" w:color="auto"/>
        <w:left w:val="none" w:sz="0" w:space="0" w:color="auto"/>
        <w:bottom w:val="none" w:sz="0" w:space="0" w:color="auto"/>
        <w:right w:val="none" w:sz="0" w:space="0" w:color="auto"/>
      </w:divBdr>
    </w:div>
    <w:div w:id="568465300">
      <w:bodyDiv w:val="1"/>
      <w:marLeft w:val="0"/>
      <w:marRight w:val="0"/>
      <w:marTop w:val="0"/>
      <w:marBottom w:val="0"/>
      <w:divBdr>
        <w:top w:val="none" w:sz="0" w:space="0" w:color="auto"/>
        <w:left w:val="none" w:sz="0" w:space="0" w:color="auto"/>
        <w:bottom w:val="none" w:sz="0" w:space="0" w:color="auto"/>
        <w:right w:val="none" w:sz="0" w:space="0" w:color="auto"/>
      </w:divBdr>
    </w:div>
    <w:div w:id="569391228">
      <w:bodyDiv w:val="1"/>
      <w:marLeft w:val="0"/>
      <w:marRight w:val="0"/>
      <w:marTop w:val="0"/>
      <w:marBottom w:val="0"/>
      <w:divBdr>
        <w:top w:val="none" w:sz="0" w:space="0" w:color="auto"/>
        <w:left w:val="none" w:sz="0" w:space="0" w:color="auto"/>
        <w:bottom w:val="none" w:sz="0" w:space="0" w:color="auto"/>
        <w:right w:val="none" w:sz="0" w:space="0" w:color="auto"/>
      </w:divBdr>
    </w:div>
    <w:div w:id="742677042">
      <w:bodyDiv w:val="1"/>
      <w:marLeft w:val="0"/>
      <w:marRight w:val="0"/>
      <w:marTop w:val="0"/>
      <w:marBottom w:val="0"/>
      <w:divBdr>
        <w:top w:val="none" w:sz="0" w:space="0" w:color="auto"/>
        <w:left w:val="none" w:sz="0" w:space="0" w:color="auto"/>
        <w:bottom w:val="none" w:sz="0" w:space="0" w:color="auto"/>
        <w:right w:val="none" w:sz="0" w:space="0" w:color="auto"/>
      </w:divBdr>
      <w:divsChild>
        <w:div w:id="104620830">
          <w:marLeft w:val="0"/>
          <w:marRight w:val="0"/>
          <w:marTop w:val="0"/>
          <w:marBottom w:val="0"/>
          <w:divBdr>
            <w:top w:val="none" w:sz="0" w:space="0" w:color="auto"/>
            <w:left w:val="none" w:sz="0" w:space="0" w:color="auto"/>
            <w:bottom w:val="none" w:sz="0" w:space="0" w:color="auto"/>
            <w:right w:val="none" w:sz="0" w:space="0" w:color="auto"/>
          </w:divBdr>
          <w:divsChild>
            <w:div w:id="1877690263">
              <w:marLeft w:val="0"/>
              <w:marRight w:val="0"/>
              <w:marTop w:val="0"/>
              <w:marBottom w:val="0"/>
              <w:divBdr>
                <w:top w:val="none" w:sz="0" w:space="0" w:color="auto"/>
                <w:left w:val="none" w:sz="0" w:space="0" w:color="auto"/>
                <w:bottom w:val="none" w:sz="0" w:space="0" w:color="auto"/>
                <w:right w:val="none" w:sz="0" w:space="0" w:color="auto"/>
              </w:divBdr>
              <w:divsChild>
                <w:div w:id="572811267">
                  <w:marLeft w:val="0"/>
                  <w:marRight w:val="0"/>
                  <w:marTop w:val="0"/>
                  <w:marBottom w:val="0"/>
                  <w:divBdr>
                    <w:top w:val="none" w:sz="0" w:space="0" w:color="auto"/>
                    <w:left w:val="none" w:sz="0" w:space="0" w:color="auto"/>
                    <w:bottom w:val="none" w:sz="0" w:space="0" w:color="auto"/>
                    <w:right w:val="none" w:sz="0" w:space="0" w:color="auto"/>
                  </w:divBdr>
                  <w:divsChild>
                    <w:div w:id="7477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84389">
      <w:bodyDiv w:val="1"/>
      <w:marLeft w:val="0"/>
      <w:marRight w:val="0"/>
      <w:marTop w:val="0"/>
      <w:marBottom w:val="0"/>
      <w:divBdr>
        <w:top w:val="none" w:sz="0" w:space="0" w:color="auto"/>
        <w:left w:val="none" w:sz="0" w:space="0" w:color="auto"/>
        <w:bottom w:val="none" w:sz="0" w:space="0" w:color="auto"/>
        <w:right w:val="none" w:sz="0" w:space="0" w:color="auto"/>
      </w:divBdr>
    </w:div>
    <w:div w:id="1030644424">
      <w:bodyDiv w:val="1"/>
      <w:marLeft w:val="0"/>
      <w:marRight w:val="0"/>
      <w:marTop w:val="0"/>
      <w:marBottom w:val="0"/>
      <w:divBdr>
        <w:top w:val="none" w:sz="0" w:space="0" w:color="auto"/>
        <w:left w:val="none" w:sz="0" w:space="0" w:color="auto"/>
        <w:bottom w:val="none" w:sz="0" w:space="0" w:color="auto"/>
        <w:right w:val="none" w:sz="0" w:space="0" w:color="auto"/>
      </w:divBdr>
    </w:div>
    <w:div w:id="1375697518">
      <w:bodyDiv w:val="1"/>
      <w:marLeft w:val="0"/>
      <w:marRight w:val="0"/>
      <w:marTop w:val="0"/>
      <w:marBottom w:val="0"/>
      <w:divBdr>
        <w:top w:val="none" w:sz="0" w:space="0" w:color="auto"/>
        <w:left w:val="none" w:sz="0" w:space="0" w:color="auto"/>
        <w:bottom w:val="none" w:sz="0" w:space="0" w:color="auto"/>
        <w:right w:val="none" w:sz="0" w:space="0" w:color="auto"/>
      </w:divBdr>
    </w:div>
    <w:div w:id="1507744600">
      <w:bodyDiv w:val="1"/>
      <w:marLeft w:val="0"/>
      <w:marRight w:val="0"/>
      <w:marTop w:val="0"/>
      <w:marBottom w:val="0"/>
      <w:divBdr>
        <w:top w:val="none" w:sz="0" w:space="0" w:color="auto"/>
        <w:left w:val="none" w:sz="0" w:space="0" w:color="auto"/>
        <w:bottom w:val="none" w:sz="0" w:space="0" w:color="auto"/>
        <w:right w:val="none" w:sz="0" w:space="0" w:color="auto"/>
      </w:divBdr>
      <w:divsChild>
        <w:div w:id="317152098">
          <w:marLeft w:val="0"/>
          <w:marRight w:val="0"/>
          <w:marTop w:val="0"/>
          <w:marBottom w:val="0"/>
          <w:divBdr>
            <w:top w:val="none" w:sz="0" w:space="0" w:color="auto"/>
            <w:left w:val="none" w:sz="0" w:space="0" w:color="auto"/>
            <w:bottom w:val="none" w:sz="0" w:space="0" w:color="auto"/>
            <w:right w:val="none" w:sz="0" w:space="0" w:color="auto"/>
          </w:divBdr>
          <w:divsChild>
            <w:div w:id="1345982225">
              <w:marLeft w:val="0"/>
              <w:marRight w:val="0"/>
              <w:marTop w:val="0"/>
              <w:marBottom w:val="0"/>
              <w:divBdr>
                <w:top w:val="none" w:sz="0" w:space="0" w:color="auto"/>
                <w:left w:val="none" w:sz="0" w:space="0" w:color="auto"/>
                <w:bottom w:val="none" w:sz="0" w:space="0" w:color="auto"/>
                <w:right w:val="none" w:sz="0" w:space="0" w:color="auto"/>
              </w:divBdr>
              <w:divsChild>
                <w:div w:id="175391764">
                  <w:marLeft w:val="0"/>
                  <w:marRight w:val="0"/>
                  <w:marTop w:val="0"/>
                  <w:marBottom w:val="0"/>
                  <w:divBdr>
                    <w:top w:val="none" w:sz="0" w:space="0" w:color="auto"/>
                    <w:left w:val="none" w:sz="0" w:space="0" w:color="auto"/>
                    <w:bottom w:val="none" w:sz="0" w:space="0" w:color="auto"/>
                    <w:right w:val="none" w:sz="0" w:space="0" w:color="auto"/>
                  </w:divBdr>
                  <w:divsChild>
                    <w:div w:id="1319264820">
                      <w:marLeft w:val="0"/>
                      <w:marRight w:val="0"/>
                      <w:marTop w:val="0"/>
                      <w:marBottom w:val="0"/>
                      <w:divBdr>
                        <w:top w:val="none" w:sz="0" w:space="0" w:color="auto"/>
                        <w:left w:val="none" w:sz="0" w:space="0" w:color="auto"/>
                        <w:bottom w:val="none" w:sz="0" w:space="0" w:color="auto"/>
                        <w:right w:val="none" w:sz="0" w:space="0" w:color="auto"/>
                      </w:divBdr>
                      <w:divsChild>
                        <w:div w:id="1054811634">
                          <w:marLeft w:val="0"/>
                          <w:marRight w:val="0"/>
                          <w:marTop w:val="0"/>
                          <w:marBottom w:val="0"/>
                          <w:divBdr>
                            <w:top w:val="none" w:sz="0" w:space="0" w:color="auto"/>
                            <w:left w:val="none" w:sz="0" w:space="0" w:color="auto"/>
                            <w:bottom w:val="none" w:sz="0" w:space="0" w:color="auto"/>
                            <w:right w:val="none" w:sz="0" w:space="0" w:color="auto"/>
                          </w:divBdr>
                          <w:divsChild>
                            <w:div w:id="8536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038281">
      <w:bodyDiv w:val="1"/>
      <w:marLeft w:val="0"/>
      <w:marRight w:val="0"/>
      <w:marTop w:val="0"/>
      <w:marBottom w:val="0"/>
      <w:divBdr>
        <w:top w:val="none" w:sz="0" w:space="0" w:color="auto"/>
        <w:left w:val="none" w:sz="0" w:space="0" w:color="auto"/>
        <w:bottom w:val="none" w:sz="0" w:space="0" w:color="auto"/>
        <w:right w:val="none" w:sz="0" w:space="0" w:color="auto"/>
      </w:divBdr>
    </w:div>
    <w:div w:id="1676493938">
      <w:bodyDiv w:val="1"/>
      <w:marLeft w:val="0"/>
      <w:marRight w:val="0"/>
      <w:marTop w:val="0"/>
      <w:marBottom w:val="0"/>
      <w:divBdr>
        <w:top w:val="none" w:sz="0" w:space="0" w:color="auto"/>
        <w:left w:val="none" w:sz="0" w:space="0" w:color="auto"/>
        <w:bottom w:val="none" w:sz="0" w:space="0" w:color="auto"/>
        <w:right w:val="none" w:sz="0" w:space="0" w:color="auto"/>
      </w:divBdr>
    </w:div>
    <w:div w:id="1680888273">
      <w:bodyDiv w:val="1"/>
      <w:marLeft w:val="0"/>
      <w:marRight w:val="0"/>
      <w:marTop w:val="0"/>
      <w:marBottom w:val="0"/>
      <w:divBdr>
        <w:top w:val="none" w:sz="0" w:space="0" w:color="auto"/>
        <w:left w:val="none" w:sz="0" w:space="0" w:color="auto"/>
        <w:bottom w:val="none" w:sz="0" w:space="0" w:color="auto"/>
        <w:right w:val="none" w:sz="0" w:space="0" w:color="auto"/>
      </w:divBdr>
    </w:div>
    <w:div w:id="174267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B147CB-7836-4495-90B3-38053841D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13</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SoundSweep</vt:lpstr>
    </vt:vector>
  </TitlesOfParts>
  <Company>Microsoft</Company>
  <LinksUpToDate>false</LinksUpToDate>
  <CharactersWithSpaces>11575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SoundSweep</dc:title>
  <dc:subject>Noise Reduction Mobile Application</dc:subject>
  <dc:creator>Microsoft</dc:creator>
  <cp:lastModifiedBy>Microsoft</cp:lastModifiedBy>
  <cp:revision>11</cp:revision>
  <dcterms:created xsi:type="dcterms:W3CDTF">2024-10-25T08:58:00Z</dcterms:created>
  <dcterms:modified xsi:type="dcterms:W3CDTF">2024-10-26T11:40:00Z</dcterms:modified>
</cp:coreProperties>
</file>