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20B" w:rsidRPr="0083620B" w:rsidRDefault="0083620B" w:rsidP="0083620B">
      <w:pPr>
        <w:spacing w:after="0" w:line="240" w:lineRule="auto"/>
        <w:textAlignment w:val="baseline"/>
        <w:outlineLvl w:val="0"/>
        <w:rPr>
          <w:rFonts w:eastAsia="Times New Roman" w:cstheme="minorHAnsi"/>
          <w:color w:val="181818"/>
          <w:kern w:val="36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kern w:val="36"/>
          <w:sz w:val="24"/>
          <w:szCs w:val="24"/>
          <w:bdr w:val="none" w:sz="0" w:space="0" w:color="auto" w:frame="1"/>
          <w:lang w:eastAsia="en-GB"/>
        </w:rPr>
        <w:t>Project Charter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Nama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: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Sistem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Informasi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Penjualan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Jaket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Tanggal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Mulai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: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29 September 2018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Tanggal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Berakhir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: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25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Desember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2018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Latar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Belakang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Dalam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era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serba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digital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saat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banyak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orang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sudah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tidak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asing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lagi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dunia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internet.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adanya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internet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pola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pikir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masyarakat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juga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sedikit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banyak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terpengaruh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Banyak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orang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menjadikan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semua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menjadi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mudah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adanya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kemajuan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Tentunya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itu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juga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dapat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menjadi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lahan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meningkatkan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penjualan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produk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cara</w:t>
      </w:r>
      <w:proofErr w:type="spellEnd"/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konvensional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sudah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mulai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ditinggalkan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.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itulah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maka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dibuat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sebuah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website E-Commerce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mendongkrak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pemasaran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mendalami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Internet Market.</w:t>
      </w:r>
      <w:proofErr w:type="gram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Implementasi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website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akan</w:t>
      </w:r>
      <w:proofErr w:type="spellEnd"/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diletakkan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disebuah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hosting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milik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salah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satu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perusahaan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di Indonesia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guna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meminimalisir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biaya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juga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mempercepat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akses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karena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pasar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dituju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masih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berada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di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dalam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negeri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Tujuan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Tujuan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adalah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pembuatan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sebuah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website E-Commerce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toko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Jaket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Website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sebagai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media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peningkatan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penjualan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melalui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dunia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digital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sedang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populer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belakangan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Methods/Approach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lastRenderedPageBreak/>
        <w:t>Pendekatan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dilakukan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dalam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pembuatan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adalah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melakukan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interview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seintensif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mungkin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Interview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pihak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stakeholder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merupakan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metode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mudah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dilakukan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juga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dapat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menggali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kebutuhan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mudah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cepat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Selain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itu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interview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dapat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dilakukan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berulang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kali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menghindari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kesalahan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selama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dikerjakan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Key Performance Indicator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Stakeholder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menginginkan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diselesaikan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dalam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waktu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tepat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3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bulan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LINGKUP PEKERJAAN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Informasi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1.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Melakukan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interview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pada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stakeholder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Informasi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mengenai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kebutuhan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website yang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akan</w:t>
      </w:r>
      <w:proofErr w:type="spellEnd"/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dibuat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Durasi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waktu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alokasi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dana</w:t>
      </w:r>
      <w:proofErr w:type="spellEnd"/>
      <w:proofErr w:type="gram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Informasi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tambahan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mengenai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lingkup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Dokumen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kebutuhan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2.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Analisis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hasil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interview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Mendapatkan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kebutuhan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utama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sistem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Dokumen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kebutuhan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3. Prototyping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Mendapatkan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hasil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tampilan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website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sementara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Alur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proses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bisnis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fitur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4.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Presentasikan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stakeholder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Feedback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mengenai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website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dibuat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5. Deploying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testing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Deploying website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hosting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Mendapatkan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hasil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testing website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Teknologi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lastRenderedPageBreak/>
        <w:t>Berkembangnya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penggunaan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teknologi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melalui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jaringan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internet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dalam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kehidupan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sehari-hari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meliputi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berbagai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aspek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tidak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terkecuali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dalam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kegiatan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perdagangan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Perkembangan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teknologi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sangatlah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membantu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membuat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kehidupan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manusia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menjadi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lebih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mudah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dimanapun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kita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berada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perdagangan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dapat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terjadi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bantuan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teknologi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melalui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jaringan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internet.</w:t>
      </w:r>
      <w:proofErr w:type="gram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Proses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Fitur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utama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Sistem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Informasi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Penjualan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Sepatu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berbasis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Web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mencakup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: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1.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Beranda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Halaman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biasa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disebut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halaman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pembuka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karena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halaman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akan</w:t>
      </w:r>
      <w:proofErr w:type="spellEnd"/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muncul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pertama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kali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saat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sebuah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website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dibuka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2.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Produk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pada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halaman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akan</w:t>
      </w:r>
      <w:proofErr w:type="spellEnd"/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menampilkan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beberapa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informasi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berupa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produk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3. Cara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pemesanan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pada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halaman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pengguna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bisa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melihat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cara</w:t>
      </w:r>
      <w:proofErr w:type="spellEnd"/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pemesanan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4. Cara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pembayaran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pada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halaman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pengguna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bisa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melihat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cara</w:t>
      </w:r>
      <w:proofErr w:type="spellEnd"/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pembayaran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5.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Tentang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kami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pada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halaman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pengguna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bisa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melihat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tentang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Contact Shop.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6.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Kontak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kami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pada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halaman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pengguna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bisa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melihat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kontak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bisa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dihubungi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7. Menu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konfirmasi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pada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halaman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pengguna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bisa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mengkonfirmasi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pembayaran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8.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Keranjang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belanja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pada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halaman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pengguna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bisa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melihat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barang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dipilih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9. Menu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daftar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member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pada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halaman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pengguna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bisa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mendaftar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menjadi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member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bisa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login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membeli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barang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di website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JacketBomberShop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10.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Testimoni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fitur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di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sediakan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tamu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berkunjung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di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dalam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nya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berupa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form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diisi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pertanyaan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kritik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atau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saran.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Staf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Terdiri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5 Orang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rincian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1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manager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4 orang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anggota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tim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Manajemen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Dilakukan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secara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professional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menciptakan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hasil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maksimal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lastRenderedPageBreak/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PERKIRAAN JADWAL &amp; BUDGET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PT. Macbeth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menganggarkan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Rp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. 18.180.000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Biaya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teralokasi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pekerjaan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Project Manager -/+15 jam/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minggu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selama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3 (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tiga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)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bulan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staf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internal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lainnya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4@ 15 jam/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minggu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selama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3 (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tiga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)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bulan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launcing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website di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lokasi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memberikan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rPr>
          <w:rFonts w:cstheme="minorHAnsi"/>
          <w:sz w:val="24"/>
          <w:szCs w:val="24"/>
        </w:rPr>
      </w:pPr>
      <w:r w:rsidRPr="0083620B">
        <w:rPr>
          <w:rFonts w:cstheme="minorHAnsi"/>
          <w:sz w:val="24"/>
          <w:szCs w:val="24"/>
        </w:rPr>
        <w:t>PERAN &amp; TANGGUNG JAWAB</w:t>
      </w:r>
    </w:p>
    <w:tbl>
      <w:tblPr>
        <w:tblW w:w="9810" w:type="dxa"/>
        <w:tblInd w:w="-43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530"/>
        <w:gridCol w:w="1890"/>
        <w:gridCol w:w="2880"/>
        <w:gridCol w:w="1530"/>
      </w:tblGrid>
      <w:tr w:rsidR="0083620B" w:rsidRPr="0083620B" w:rsidTr="009A6B7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3620B" w:rsidRPr="0083620B" w:rsidRDefault="0083620B" w:rsidP="009A6B78">
            <w:pPr>
              <w:spacing w:after="0" w:line="48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3620B" w:rsidRPr="0083620B" w:rsidRDefault="0083620B" w:rsidP="009A6B78">
            <w:pPr>
              <w:spacing w:after="0" w:line="48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Peran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3620B" w:rsidRPr="0083620B" w:rsidRDefault="0083620B" w:rsidP="009A6B78">
            <w:pPr>
              <w:spacing w:after="0" w:line="48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Posisi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3620B" w:rsidRPr="0083620B" w:rsidRDefault="0083620B" w:rsidP="009A6B78">
            <w:pPr>
              <w:spacing w:after="0" w:line="48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3620B" w:rsidRPr="0083620B" w:rsidRDefault="0083620B" w:rsidP="009A6B78">
            <w:pPr>
              <w:spacing w:after="0" w:line="48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Informasi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Kontak</w:t>
            </w:r>
            <w:proofErr w:type="spellEnd"/>
          </w:p>
        </w:tc>
      </w:tr>
      <w:tr w:rsidR="0083620B" w:rsidRPr="0083620B" w:rsidTr="009A6B7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Yusri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Izza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Alfadli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Times New Roman" w:cstheme="minorHAnsi"/>
                <w:sz w:val="24"/>
                <w:szCs w:val="24"/>
              </w:rPr>
              <w:t>Project Manager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Times New Roman" w:cstheme="minorHAnsi"/>
                <w:sz w:val="24"/>
                <w:szCs w:val="24"/>
              </w:rPr>
              <w:t>Project Manager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ind w:hanging="360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interview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terhadap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stakeholder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proyek</w:t>
            </w:r>
            <w:proofErr w:type="spellEnd"/>
          </w:p>
          <w:p w:rsidR="0083620B" w:rsidRPr="0083620B" w:rsidRDefault="0083620B" w:rsidP="009A6B78">
            <w:pPr>
              <w:spacing w:after="0" w:line="480" w:lineRule="auto"/>
              <w:ind w:hanging="360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pembagian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tugas</w:t>
            </w:r>
            <w:proofErr w:type="spellEnd"/>
          </w:p>
          <w:p w:rsidR="0083620B" w:rsidRPr="0083620B" w:rsidRDefault="0083620B" w:rsidP="009A6B78">
            <w:pPr>
              <w:spacing w:after="0" w:line="480" w:lineRule="auto"/>
              <w:ind w:hanging="360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Membuat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timeline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dan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deadline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proyek</w:t>
            </w:r>
            <w:proofErr w:type="spellEnd"/>
          </w:p>
          <w:p w:rsidR="0083620B" w:rsidRPr="0083620B" w:rsidRDefault="0083620B" w:rsidP="009A6B78">
            <w:pPr>
              <w:spacing w:after="0" w:line="480" w:lineRule="auto"/>
              <w:ind w:hanging="360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r w:rsidRPr="0083620B">
              <w:rPr>
                <w:rFonts w:eastAsia="Times New Roman" w:cstheme="minorHAnsi"/>
                <w:sz w:val="24"/>
                <w:szCs w:val="24"/>
              </w:rPr>
              <w:t>Project team control</w:t>
            </w:r>
          </w:p>
          <w:p w:rsidR="0083620B" w:rsidRPr="0083620B" w:rsidRDefault="0083620B" w:rsidP="009A6B78">
            <w:pPr>
              <w:spacing w:after="0" w:line="480" w:lineRule="auto"/>
              <w:ind w:hanging="360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Menjaga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keberlangsungan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proyek</w:t>
            </w:r>
            <w:proofErr w:type="spellEnd"/>
          </w:p>
          <w:p w:rsidR="0083620B" w:rsidRPr="0083620B" w:rsidRDefault="0083620B" w:rsidP="009A6B78">
            <w:pPr>
              <w:spacing w:after="0" w:line="480" w:lineRule="auto"/>
              <w:ind w:hanging="360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Keuangan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hyperlink r:id="rId5" w:history="1">
              <w:r w:rsidRPr="00C0228F">
                <w:rPr>
                  <w:rStyle w:val="Hyperlink"/>
                  <w:rFonts w:eastAsia="Times New Roman" w:cstheme="minorHAnsi"/>
                  <w:sz w:val="24"/>
                  <w:szCs w:val="24"/>
                </w:rPr>
                <w:t>yusri.izza237@gmail.com</w:t>
              </w:r>
            </w:hyperlink>
          </w:p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3620B" w:rsidRPr="0083620B" w:rsidTr="009A6B7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Times New Roman" w:cstheme="minorHAnsi"/>
                <w:sz w:val="24"/>
                <w:szCs w:val="24"/>
              </w:rPr>
              <w:t xml:space="preserve">Edi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Sutikno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Anggota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Tim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Times New Roman" w:cstheme="minorHAnsi"/>
                <w:sz w:val="24"/>
                <w:szCs w:val="24"/>
              </w:rPr>
              <w:t>Software Analyst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ind w:hanging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Analisis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teknis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manajerial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dan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interpersonal </w:t>
            </w:r>
            <w:r w:rsidRPr="0083620B">
              <w:rPr>
                <w:rFonts w:eastAsia="Times New Roman" w:cstheme="minorHAnsi"/>
                <w:sz w:val="24"/>
                <w:szCs w:val="24"/>
              </w:rPr>
              <w:lastRenderedPageBreak/>
              <w:t>(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berkomunikasi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dengan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orang lain).</w:t>
            </w:r>
          </w:p>
          <w:p w:rsidR="0083620B" w:rsidRPr="0083620B" w:rsidRDefault="0083620B" w:rsidP="009A6B78">
            <w:pPr>
              <w:spacing w:after="0" w:line="480" w:lineRule="auto"/>
              <w:ind w:hanging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Memahami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perilaku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organisasi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beserta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fungsi-fungsinya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83620B" w:rsidRPr="0083620B" w:rsidRDefault="0083620B" w:rsidP="009A6B78">
            <w:pPr>
              <w:spacing w:after="0" w:line="480" w:lineRule="auto"/>
              <w:ind w:hanging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Mampu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bekerja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dengan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berbagai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jenis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bahasa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pemrograman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operasi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serta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perangkat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keras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digunakan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</w:rPr>
            </w:pPr>
            <w:r>
              <w:rPr>
                <w:rFonts w:eastAsia="Times New Roman" w:cstheme="minorHAnsi"/>
                <w:color w:val="4BACC6" w:themeColor="accent5"/>
                <w:sz w:val="24"/>
                <w:szCs w:val="24"/>
              </w:rPr>
              <w:lastRenderedPageBreak/>
              <w:t>e</w:t>
            </w:r>
            <w:r w:rsidRPr="0083620B">
              <w:rPr>
                <w:rFonts w:eastAsia="Times New Roman" w:cstheme="minorHAnsi"/>
                <w:color w:val="4BACC6" w:themeColor="accent5"/>
                <w:sz w:val="24"/>
                <w:szCs w:val="24"/>
              </w:rPr>
              <w:t>diSutikno</w:t>
            </w:r>
            <w:hyperlink r:id="rId6" w:history="1">
              <w:r w:rsidRPr="0083620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@gmail.com</w:t>
              </w:r>
            </w:hyperlink>
          </w:p>
        </w:tc>
      </w:tr>
      <w:tr w:rsidR="0083620B" w:rsidRPr="0083620B" w:rsidTr="009A6B7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lastRenderedPageBreak/>
              <w:t>Yusa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Aulia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Anggota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Tim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Times New Roman" w:cstheme="minorHAnsi"/>
                <w:sz w:val="24"/>
                <w:szCs w:val="24"/>
              </w:rPr>
              <w:t>Programmer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ind w:hanging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coding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dengan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bahasa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pemograman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83620B" w:rsidRPr="0083620B" w:rsidRDefault="0083620B" w:rsidP="009A6B78">
            <w:pPr>
              <w:spacing w:after="0" w:line="480" w:lineRule="auto"/>
              <w:ind w:hanging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Mengimplementasikan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requirement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dan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desai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proses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bisnus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ke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computer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dengan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menggunakan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algoritma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>/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logika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dan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bahasa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pemograman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.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Times New Roman" w:cstheme="minorHAnsi"/>
                <w:color w:val="0000FF"/>
                <w:sz w:val="24"/>
                <w:szCs w:val="24"/>
                <w:u w:val="single"/>
              </w:rPr>
              <w:t>YusaAulia</w:t>
            </w:r>
            <w:hyperlink r:id="rId7" w:history="1">
              <w:r w:rsidRPr="0083620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@gmail.com</w:t>
              </w:r>
            </w:hyperlink>
          </w:p>
        </w:tc>
      </w:tr>
      <w:tr w:rsidR="0083620B" w:rsidRPr="0083620B" w:rsidTr="009A6B78"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Sultan </w:t>
            </w:r>
            <w:proofErr w:type="spellStart"/>
            <w:r w:rsidRPr="0083620B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Haidar</w:t>
            </w:r>
            <w:proofErr w:type="spellEnd"/>
            <w:r w:rsidRPr="0083620B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Umar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Anggota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Tim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Times New Roman" w:cstheme="minorHAnsi"/>
                <w:sz w:val="24"/>
                <w:szCs w:val="24"/>
              </w:rPr>
              <w:t>Web Designer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ind w:hanging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Membuat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prototype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tampilan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website</w:t>
            </w:r>
          </w:p>
          <w:p w:rsidR="0083620B" w:rsidRPr="0083620B" w:rsidRDefault="0083620B" w:rsidP="009A6B78">
            <w:pPr>
              <w:spacing w:after="0" w:line="480" w:lineRule="auto"/>
              <w:ind w:hanging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Menanganni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view website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Times New Roman" w:cstheme="minorHAnsi"/>
                <w:color w:val="0000FF"/>
                <w:sz w:val="24"/>
                <w:szCs w:val="24"/>
                <w:u w:val="single"/>
              </w:rPr>
              <w:t>SultanHaidar</w:t>
            </w:r>
            <w:hyperlink r:id="rId8" w:history="1">
              <w:r w:rsidRPr="0083620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@gmail.com</w:t>
              </w:r>
            </w:hyperlink>
          </w:p>
        </w:tc>
      </w:tr>
      <w:tr w:rsidR="0083620B" w:rsidRPr="0083620B" w:rsidTr="009A6B78">
        <w:trPr>
          <w:trHeight w:val="602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lastRenderedPageBreak/>
              <w:t>Indra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Arisandi</w:t>
            </w:r>
            <w:proofErr w:type="spellEnd"/>
            <w:r w:rsidRPr="0083620B">
              <w:rPr>
                <w:rFonts w:cstheme="minorHAnsi"/>
                <w:sz w:val="24"/>
                <w:szCs w:val="24"/>
              </w:rPr>
              <w:fldChar w:fldCharType="begin"/>
            </w:r>
            <w:r w:rsidRPr="0083620B">
              <w:rPr>
                <w:rFonts w:cstheme="minorHAnsi"/>
                <w:sz w:val="24"/>
                <w:szCs w:val="24"/>
              </w:rPr>
              <w:instrText xml:space="preserve"> HYPERLINK "mailto:Nurindriasari11@gmail.com" </w:instrText>
            </w:r>
            <w:r w:rsidRPr="0083620B">
              <w:rPr>
                <w:rFonts w:cstheme="minorHAnsi"/>
                <w:sz w:val="24"/>
                <w:szCs w:val="24"/>
              </w:rPr>
              <w:fldChar w:fldCharType="separate"/>
            </w:r>
            <w:r w:rsidRPr="0083620B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Anggota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Tim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Dokumentator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&amp; Tester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ind w:hanging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Dokumentasi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kebutuhan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proyek</w:t>
            </w:r>
            <w:proofErr w:type="spellEnd"/>
          </w:p>
          <w:p w:rsidR="0083620B" w:rsidRPr="0083620B" w:rsidRDefault="0083620B" w:rsidP="009A6B78">
            <w:pPr>
              <w:spacing w:after="0" w:line="480" w:lineRule="auto"/>
              <w:ind w:hanging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Dokumentasi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pengerjaan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proyek</w:t>
            </w:r>
            <w:proofErr w:type="spellEnd"/>
          </w:p>
          <w:p w:rsidR="0083620B" w:rsidRPr="0083620B" w:rsidRDefault="0083620B" w:rsidP="009A6B78">
            <w:pPr>
              <w:spacing w:after="0" w:line="480" w:lineRule="auto"/>
              <w:ind w:hanging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pengujian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terhadap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fitur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website</w:t>
            </w:r>
          </w:p>
          <w:p w:rsidR="0083620B" w:rsidRPr="0083620B" w:rsidRDefault="0083620B" w:rsidP="009A6B78">
            <w:pPr>
              <w:spacing w:after="0" w:line="480" w:lineRule="auto"/>
              <w:ind w:hanging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Symbol" w:cstheme="minorHAnsi"/>
                <w:sz w:val="24"/>
                <w:szCs w:val="24"/>
              </w:rPr>
              <w:t xml:space="preserve">         </w:t>
            </w:r>
            <w:proofErr w:type="spellStart"/>
            <w:r w:rsidRPr="0083620B">
              <w:rPr>
                <w:rFonts w:eastAsia="Times New Roman" w:cstheme="minorHAnsi"/>
                <w:sz w:val="24"/>
                <w:szCs w:val="24"/>
              </w:rPr>
              <w:t>Memberikan</w:t>
            </w:r>
            <w:proofErr w:type="spellEnd"/>
            <w:r w:rsidRPr="0083620B">
              <w:rPr>
                <w:rFonts w:eastAsia="Times New Roman" w:cstheme="minorHAnsi"/>
                <w:sz w:val="24"/>
                <w:szCs w:val="24"/>
              </w:rPr>
              <w:t xml:space="preserve"> feedback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20B" w:rsidRPr="0083620B" w:rsidRDefault="0083620B" w:rsidP="009A6B78">
            <w:pPr>
              <w:spacing w:after="0" w:line="48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3620B">
              <w:rPr>
                <w:rFonts w:eastAsia="Times New Roman" w:cstheme="minorHAnsi"/>
                <w:color w:val="0000FF"/>
                <w:sz w:val="24"/>
                <w:szCs w:val="24"/>
                <w:u w:val="single"/>
              </w:rPr>
              <w:t>IndraArisandi</w:t>
            </w:r>
            <w:hyperlink r:id="rId9" w:history="1">
              <w:r w:rsidRPr="0083620B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@yahoo.com</w:t>
              </w:r>
            </w:hyperlink>
          </w:p>
        </w:tc>
      </w:tr>
    </w:tbl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Asumsi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Tabel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Peran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Tanggung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jawab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adalah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:</w:t>
      </w:r>
      <w:bookmarkStart w:id="0" w:name="_GoBack"/>
      <w:bookmarkEnd w:id="0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1.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diasumsikan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suatu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bertujuan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menjual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website e-commerce 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2.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Ruang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lingkup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penjualan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e-commerce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adalah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dalam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negeri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sehingga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menggunakan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mata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uang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lokal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juga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jasa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pengiriman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lokal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3.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diasumsikan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selalu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update di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dalam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data yang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akan</w:t>
      </w:r>
      <w:proofErr w:type="spellEnd"/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ditampilkan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4.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adanya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website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pengguna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dapat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membeli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produk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diinginkan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cepat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5. Website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dirancang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memiliki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interface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baik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sehingga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mudah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digunakan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6.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Kinerja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website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berjalan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lancar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cepat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Scope </w:t>
      </w:r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Of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Work (SOW)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Tujuan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adalah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membantu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perusahaan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mempermudah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proses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penjualan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penyebarluasan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informasi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promosi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produk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. Serta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memudahkan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user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dalam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proses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berbelanja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sehingga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sangat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membantu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dalam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mencari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produk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diinginkan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akan</w:t>
      </w:r>
      <w:proofErr w:type="spellEnd"/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menggunakan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perangkat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lunak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dirancang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menggunakan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bahasa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pemograman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PHP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Dreamweaver.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DELIVERABLES SCHEDULE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1.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Melakukan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interview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pada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stakeholder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lastRenderedPageBreak/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Mendapatkan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informasi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mengenai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Mendapatkan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kebutuhan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utama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stakeholder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Menetukan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batasan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dikerjakan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Menentukan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estimasi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dana</w:t>
      </w:r>
      <w:proofErr w:type="spellEnd"/>
      <w:proofErr w:type="gram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Dokumentasi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pertemuan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Dokumentasi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kebutuhan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2.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Menentukan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software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hardware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tepat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mendukung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pelaksanaan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3.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Membuat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desain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tampilan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sesuai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requirement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karakteristik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pengguna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. 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4.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Melakukan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beberapa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pengujian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website.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5.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Melakukan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analisis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resiko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mungkin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terjadi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terhadap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segala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aktifitas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dilakukan</w:t>
      </w:r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,beserta</w:t>
      </w:r>
      <w:proofErr w:type="spellEnd"/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solusi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tepat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menanggulangi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resiko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tersebut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br/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APPLICABLE STANDARDS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Proses - proses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standar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dalam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adalah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sebagai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berikut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:</w:t>
      </w:r>
      <w:proofErr w:type="gram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1.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Studi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kelayakan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Membuat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sistem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konsep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pemograman</w:t>
      </w:r>
      <w:proofErr w:type="spell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2.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Desain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Fungsi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(Design Function)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Melakukan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desain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sistem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secara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detail,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mulai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sistem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berjalan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usecase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diagram, activity diagram, entity relationship diagram (ERD),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desain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tabel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relasi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tabel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dsb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sehingga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membentuk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sistem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lengkap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sesuai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dengan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fungsi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fungsi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bisnis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dikehendaki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3.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Pemrograman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(Programming)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Melakukan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coding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merealisasikan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desain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fungsi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dibuat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Jumlah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baris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coding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turut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menentukan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besar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kecilnya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harga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perangkat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lunak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dibuat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4.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Pengujian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(Testing)</w:t>
      </w:r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Dilakukan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mengetahui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apakah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pekerjaan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pemrograman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dilakukan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secara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benar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sehingga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bisa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menghasilkan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fungsi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-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fungsi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dikehendaki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Pengujian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juga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dimaksudkan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mengetahui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keterbatasan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kelemahan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program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aplikasi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dibuat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untuk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sebisa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mungkin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dilakukan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penyempurnaan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</w:p>
    <w:p w:rsidR="0083620B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5.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Pelatihan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(Training)</w:t>
      </w:r>
    </w:p>
    <w:p w:rsidR="00C90EB1" w:rsidRPr="0083620B" w:rsidRDefault="0083620B" w:rsidP="0083620B">
      <w:pPr>
        <w:spacing w:after="0" w:line="435" w:lineRule="atLeast"/>
        <w:textAlignment w:val="baseline"/>
        <w:rPr>
          <w:rFonts w:eastAsia="Times New Roman" w:cstheme="minorHAnsi"/>
          <w:color w:val="181818"/>
          <w:sz w:val="24"/>
          <w:szCs w:val="24"/>
          <w:lang w:eastAsia="en-GB"/>
        </w:rPr>
      </w:pP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Sebelum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diserah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terimakan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perusahaan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,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pihak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developer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proyek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bertanggung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jawab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melatih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user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atau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perusahaan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hendak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mengoperasikan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program website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telah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lastRenderedPageBreak/>
        <w:t>dibuat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Pihak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pengembang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juga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berkewajiban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memberikan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informasi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yang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benar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dan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terbuka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sehingga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tidak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menyulitkan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para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pengguna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di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kemudian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hari</w:t>
      </w:r>
      <w:proofErr w:type="spellEnd"/>
      <w:r w:rsidRPr="0083620B">
        <w:rPr>
          <w:rFonts w:eastAsia="Times New Roman" w:cstheme="minorHAnsi"/>
          <w:color w:val="181818"/>
          <w:sz w:val="24"/>
          <w:szCs w:val="24"/>
          <w:bdr w:val="none" w:sz="0" w:space="0" w:color="auto" w:frame="1"/>
          <w:lang w:eastAsia="en-GB"/>
        </w:rPr>
        <w:t>.</w:t>
      </w:r>
      <w:proofErr w:type="gramEnd"/>
    </w:p>
    <w:sectPr w:rsidR="00C90EB1" w:rsidRPr="008362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0B"/>
    <w:rsid w:val="0083620B"/>
    <w:rsid w:val="00C9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0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post-titletext">
    <w:name w:val="post-title__text"/>
    <w:basedOn w:val="DefaultParagraphFont"/>
    <w:rsid w:val="0083620B"/>
  </w:style>
  <w:style w:type="character" w:styleId="Hyperlink">
    <w:name w:val="Hyperlink"/>
    <w:basedOn w:val="DefaultParagraphFont"/>
    <w:uiPriority w:val="99"/>
    <w:unhideWhenUsed/>
    <w:rsid w:val="008362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0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post-titletext">
    <w:name w:val="post-title__text"/>
    <w:basedOn w:val="DefaultParagraphFont"/>
    <w:rsid w:val="0083620B"/>
  </w:style>
  <w:style w:type="character" w:styleId="Hyperlink">
    <w:name w:val="Hyperlink"/>
    <w:basedOn w:val="DefaultParagraphFont"/>
    <w:uiPriority w:val="99"/>
    <w:unhideWhenUsed/>
    <w:rsid w:val="00836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744">
              <w:marLeft w:val="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890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4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0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0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3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63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74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67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65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11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12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4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62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62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44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67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17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84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47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12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81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02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77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75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75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4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4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46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4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25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38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91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45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93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5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69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49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9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12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5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86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48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52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39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0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59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31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92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56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62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99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25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82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8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32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45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81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75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74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23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85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58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44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37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97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09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10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63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32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9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78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1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4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88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29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34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8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06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56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54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3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91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96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59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35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81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38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42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1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62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13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42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9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64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44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1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95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6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desninta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igalani16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uraniadhitya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usri.izza23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maratamesky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1268</Words>
  <Characters>7232</Characters>
  <Application>Microsoft Office Word</Application>
  <DocSecurity>0</DocSecurity>
  <Lines>60</Lines>
  <Paragraphs>16</Paragraphs>
  <ScaleCrop>false</ScaleCrop>
  <Company/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Yusri Izza Alfadli A</dc:creator>
  <cp:lastModifiedBy>Yusri Izza Alfadli A</cp:lastModifiedBy>
  <cp:revision>1</cp:revision>
  <dcterms:created xsi:type="dcterms:W3CDTF">2018-10-04T06:15:00Z</dcterms:created>
  <dcterms:modified xsi:type="dcterms:W3CDTF">2018-10-04T06:29:00Z</dcterms:modified>
</cp:coreProperties>
</file>