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340A" w14:textId="77777777" w:rsidR="00A150FD" w:rsidRPr="00A150FD" w:rsidRDefault="00A150FD" w:rsidP="00A150FD">
      <w:pPr>
        <w:rPr>
          <w:b/>
          <w:bCs/>
          <w:sz w:val="48"/>
          <w:szCs w:val="48"/>
        </w:rPr>
      </w:pPr>
      <w:r w:rsidRPr="00A150FD">
        <w:rPr>
          <w:b/>
          <w:bCs/>
          <w:sz w:val="48"/>
          <w:szCs w:val="48"/>
        </w:rPr>
        <w:t>UD01: Actividad 1</w:t>
      </w:r>
    </w:p>
    <w:p w14:paraId="49012B0A" w14:textId="77777777" w:rsidR="00A150FD" w:rsidRPr="00A150FD" w:rsidRDefault="00A150FD" w:rsidP="00A150FD">
      <w:pPr>
        <w:rPr>
          <w:sz w:val="40"/>
          <w:szCs w:val="40"/>
        </w:rPr>
      </w:pPr>
      <w:r w:rsidRPr="00A150FD">
        <w:rPr>
          <w:sz w:val="40"/>
          <w:szCs w:val="40"/>
        </w:rPr>
        <w:t>Objetivo</w:t>
      </w:r>
    </w:p>
    <w:p w14:paraId="4CDCFC71" w14:textId="77777777" w:rsidR="00A150FD" w:rsidRPr="00A150FD" w:rsidRDefault="00A150FD" w:rsidP="00A150FD">
      <w:r w:rsidRPr="00A150FD">
        <w:t>Aprender a transformar un conjunto disperso de requisitos de usuario en una estructura de navegación coherente y optimizada. Para lograrlo, realizarás un análisis completo de </w:t>
      </w:r>
      <w:r w:rsidRPr="00A150FD">
        <w:rPr>
          <w:b/>
          <w:bCs/>
        </w:rPr>
        <w:t>las tres aplicaciones propuestas</w:t>
      </w:r>
      <w:r w:rsidRPr="00A150FD">
        <w:t>, aplicando en cada una de ellas un proceso estructurado en tres fases:</w:t>
      </w:r>
    </w:p>
    <w:p w14:paraId="54CD64C6" w14:textId="77777777" w:rsidR="00A150FD" w:rsidRPr="00A150FD" w:rsidRDefault="00A150FD" w:rsidP="00A150FD">
      <w:pPr>
        <w:numPr>
          <w:ilvl w:val="0"/>
          <w:numId w:val="1"/>
        </w:numPr>
      </w:pPr>
      <w:r w:rsidRPr="00A150FD">
        <w:rPr>
          <w:b/>
          <w:bCs/>
        </w:rPr>
        <w:t>Agrupación y Priorización:</w:t>
      </w:r>
      <w:r w:rsidRPr="00A150FD">
        <w:t> Organizar las acciones y contenidos en pantallas lógicas, distinguiendo las de uso común o diario frente a las secundarias.</w:t>
      </w:r>
    </w:p>
    <w:p w14:paraId="669FE515" w14:textId="77777777" w:rsidR="00A150FD" w:rsidRPr="00A150FD" w:rsidRDefault="00A150FD" w:rsidP="00A150FD">
      <w:pPr>
        <w:numPr>
          <w:ilvl w:val="0"/>
          <w:numId w:val="1"/>
        </w:numPr>
      </w:pPr>
      <w:r w:rsidRPr="00A150FD">
        <w:rPr>
          <w:b/>
          <w:bCs/>
        </w:rPr>
        <w:t>Creación del </w:t>
      </w:r>
      <w:proofErr w:type="spellStart"/>
      <w:r w:rsidRPr="00A150FD">
        <w:rPr>
          <w:b/>
          <w:bCs/>
          <w:i/>
          <w:iCs/>
        </w:rPr>
        <w:t>Sitemap</w:t>
      </w:r>
      <w:proofErr w:type="spellEnd"/>
      <w:r w:rsidRPr="00A150FD">
        <w:rPr>
          <w:b/>
          <w:bCs/>
        </w:rPr>
        <w:t>:</w:t>
      </w:r>
      <w:r w:rsidRPr="00A150FD">
        <w:t> Diseñar un diagrama de árbol que refleje visualmente las pantallas, los niveles de profundidad y las conexiones de navegación.</w:t>
      </w:r>
    </w:p>
    <w:p w14:paraId="1F2438B6" w14:textId="77777777" w:rsidR="00A150FD" w:rsidRPr="00A150FD" w:rsidRDefault="00A150FD" w:rsidP="00A150FD">
      <w:pPr>
        <w:numPr>
          <w:ilvl w:val="0"/>
          <w:numId w:val="1"/>
        </w:numPr>
      </w:pPr>
      <w:r w:rsidRPr="00A150FD">
        <w:rPr>
          <w:b/>
          <w:bCs/>
        </w:rPr>
        <w:t>Decisión Tecnológica:</w:t>
      </w:r>
      <w:r w:rsidRPr="00A150FD">
        <w:t> Justificar cómo varía la elección del patrón de menú y la distribución de las secciones según el dispositivo de destino (dispositivo móvil nativo frente a aplicación web).</w:t>
      </w:r>
    </w:p>
    <w:p w14:paraId="75CC12CE" w14:textId="77777777" w:rsidR="00A150FD" w:rsidRDefault="00A150FD" w:rsidP="00A150FD"/>
    <w:p w14:paraId="4BA06F0A" w14:textId="0D4D9EA7" w:rsidR="00A150FD" w:rsidRPr="00A150FD" w:rsidRDefault="00A150FD" w:rsidP="00A150FD">
      <w:r w:rsidRPr="00A150FD">
        <w:pict w14:anchorId="7FF75C86">
          <v:rect id="_x0000_i1042" style="width:0;height:1.5pt" o:hralign="center" o:hrstd="t" o:hr="t" fillcolor="#a0a0a0" stroked="f"/>
        </w:pict>
      </w:r>
    </w:p>
    <w:p w14:paraId="0E7A7A64" w14:textId="77777777" w:rsidR="00A150FD" w:rsidRDefault="00A150FD" w:rsidP="00A150FD">
      <w:pPr>
        <w:rPr>
          <w:b/>
          <w:bCs/>
          <w:sz w:val="40"/>
          <w:szCs w:val="40"/>
        </w:rPr>
      </w:pPr>
    </w:p>
    <w:p w14:paraId="64D0B310" w14:textId="30FA5422" w:rsidR="00A150FD" w:rsidRPr="00A150FD" w:rsidRDefault="00A150FD" w:rsidP="00A150FD">
      <w:pPr>
        <w:rPr>
          <w:b/>
          <w:bCs/>
          <w:sz w:val="40"/>
          <w:szCs w:val="40"/>
        </w:rPr>
      </w:pPr>
      <w:proofErr w:type="gramStart"/>
      <w:r w:rsidRPr="00A150FD">
        <w:rPr>
          <w:b/>
          <w:bCs/>
          <w:sz w:val="40"/>
          <w:szCs w:val="40"/>
        </w:rPr>
        <w:t>Aplicaciones a Analizar</w:t>
      </w:r>
      <w:proofErr w:type="gramEnd"/>
    </w:p>
    <w:p w14:paraId="35726440" w14:textId="77777777" w:rsidR="00A150FD" w:rsidRDefault="00A150FD" w:rsidP="00A150FD">
      <w:pPr>
        <w:rPr>
          <w:i/>
          <w:iCs/>
        </w:rPr>
      </w:pPr>
      <w:r w:rsidRPr="00A150FD">
        <w:rPr>
          <w:i/>
          <w:iCs/>
        </w:rPr>
        <w:t>(Debes resolver los tres apartados siguientes para cada una de las aplicaciones)</w:t>
      </w:r>
    </w:p>
    <w:p w14:paraId="21ABA05E" w14:textId="77777777" w:rsidR="00A150FD" w:rsidRPr="00A150FD" w:rsidRDefault="00A150FD" w:rsidP="00A150FD"/>
    <w:p w14:paraId="007CB343" w14:textId="77777777" w:rsidR="00A150FD" w:rsidRPr="00A150FD" w:rsidRDefault="00A150FD" w:rsidP="00A150FD">
      <w:pPr>
        <w:rPr>
          <w:b/>
          <w:bCs/>
          <w:sz w:val="28"/>
          <w:szCs w:val="28"/>
          <w:lang w:val="en-GB"/>
        </w:rPr>
      </w:pPr>
      <w:r w:rsidRPr="00A150FD">
        <w:rPr>
          <w:b/>
          <w:bCs/>
          <w:sz w:val="28"/>
          <w:szCs w:val="28"/>
          <w:lang w:val="en-GB"/>
        </w:rPr>
        <w:t>1. "</w:t>
      </w:r>
      <w:proofErr w:type="spellStart"/>
      <w:r w:rsidRPr="00A150FD">
        <w:rPr>
          <w:b/>
          <w:bCs/>
          <w:sz w:val="28"/>
          <w:szCs w:val="28"/>
          <w:lang w:val="en-GB"/>
        </w:rPr>
        <w:t>FitTracker</w:t>
      </w:r>
      <w:proofErr w:type="spellEnd"/>
      <w:r w:rsidRPr="00A150FD">
        <w:rPr>
          <w:b/>
          <w:bCs/>
          <w:sz w:val="28"/>
          <w:szCs w:val="28"/>
          <w:lang w:val="en-GB"/>
        </w:rPr>
        <w:t>" (App de Salud y Fitness)</w:t>
      </w:r>
    </w:p>
    <w:p w14:paraId="4AF5B3CE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t>Gráfica de evolución semanal</w:t>
      </w:r>
    </w:p>
    <w:p w14:paraId="4EFFD4F5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t>Botón de inicio de sesión/registro</w:t>
      </w:r>
    </w:p>
    <w:p w14:paraId="47998841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t>Listado de ejercicios de la rutina de hoy</w:t>
      </w:r>
    </w:p>
    <w:p w14:paraId="680D09DD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t>Edición de datos personales (peso, altura)</w:t>
      </w:r>
    </w:p>
    <w:p w14:paraId="574064D6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t>Cronómetro para entrenar</w:t>
      </w:r>
    </w:p>
    <w:p w14:paraId="5C6941C1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t>Sección de logros y medallas</w:t>
      </w:r>
    </w:p>
    <w:p w14:paraId="4D0C650D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t xml:space="preserve">Ajustes de la </w:t>
      </w:r>
      <w:proofErr w:type="gramStart"/>
      <w:r w:rsidRPr="00A150FD">
        <w:t>app</w:t>
      </w:r>
      <w:proofErr w:type="gramEnd"/>
      <w:r w:rsidRPr="00A150FD">
        <w:t xml:space="preserve"> (notificaciones, modo oscuro)</w:t>
      </w:r>
    </w:p>
    <w:p w14:paraId="6F8D78B0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lastRenderedPageBreak/>
        <w:t>Buscador global de recetas</w:t>
      </w:r>
    </w:p>
    <w:p w14:paraId="215BF765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t>Formulario para añadir comida personalizada</w:t>
      </w:r>
    </w:p>
    <w:p w14:paraId="602E901E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t>Centro de ayuda (</w:t>
      </w:r>
      <w:proofErr w:type="spellStart"/>
      <w:r w:rsidRPr="00A150FD">
        <w:t>FAQs</w:t>
      </w:r>
      <w:proofErr w:type="spellEnd"/>
      <w:r w:rsidRPr="00A150FD">
        <w:t>)</w:t>
      </w:r>
    </w:p>
    <w:p w14:paraId="755BB21A" w14:textId="77777777" w:rsidR="00A150FD" w:rsidRPr="00A150FD" w:rsidRDefault="00A150FD" w:rsidP="00A150FD">
      <w:pPr>
        <w:numPr>
          <w:ilvl w:val="0"/>
          <w:numId w:val="2"/>
        </w:numPr>
      </w:pPr>
      <w:r w:rsidRPr="00A150FD">
        <w:t>Botón de "Añadir entrenamiento rápido"</w:t>
      </w:r>
    </w:p>
    <w:p w14:paraId="59CC7C2A" w14:textId="77777777" w:rsidR="00A150FD" w:rsidRDefault="00A150FD" w:rsidP="00A150FD">
      <w:pPr>
        <w:numPr>
          <w:ilvl w:val="0"/>
          <w:numId w:val="2"/>
        </w:numPr>
      </w:pPr>
      <w:r w:rsidRPr="00A150FD">
        <w:t>Panel de control principal (</w:t>
      </w:r>
      <w:proofErr w:type="spellStart"/>
      <w:r w:rsidRPr="00A150FD">
        <w:rPr>
          <w:i/>
          <w:iCs/>
        </w:rPr>
        <w:t>Dashboard</w:t>
      </w:r>
      <w:proofErr w:type="spellEnd"/>
      <w:r w:rsidRPr="00A150FD">
        <w:t>)</w:t>
      </w:r>
    </w:p>
    <w:p w14:paraId="6033B039" w14:textId="77777777" w:rsidR="00A150FD" w:rsidRPr="00A150FD" w:rsidRDefault="00A150FD" w:rsidP="00A150FD"/>
    <w:p w14:paraId="14C446AE" w14:textId="77777777" w:rsidR="00A150FD" w:rsidRPr="00A150FD" w:rsidRDefault="00A150FD" w:rsidP="00A150FD">
      <w:pPr>
        <w:rPr>
          <w:b/>
          <w:bCs/>
          <w:sz w:val="28"/>
          <w:szCs w:val="28"/>
        </w:rPr>
      </w:pPr>
      <w:r w:rsidRPr="00A150FD">
        <w:rPr>
          <w:b/>
          <w:bCs/>
          <w:sz w:val="28"/>
          <w:szCs w:val="28"/>
        </w:rPr>
        <w:t>2. "</w:t>
      </w:r>
      <w:proofErr w:type="spellStart"/>
      <w:r w:rsidRPr="00A150FD">
        <w:rPr>
          <w:b/>
          <w:bCs/>
          <w:sz w:val="28"/>
          <w:szCs w:val="28"/>
        </w:rPr>
        <w:t>EduRoute</w:t>
      </w:r>
      <w:proofErr w:type="spellEnd"/>
      <w:r w:rsidRPr="00A150FD">
        <w:rPr>
          <w:b/>
          <w:bCs/>
          <w:sz w:val="28"/>
          <w:szCs w:val="28"/>
        </w:rPr>
        <w:t>" (App de Gestión de Estudios en la FP)</w:t>
      </w:r>
    </w:p>
    <w:p w14:paraId="48D83882" w14:textId="77777777" w:rsidR="00A150FD" w:rsidRPr="00A150FD" w:rsidRDefault="00A150FD" w:rsidP="00A150FD">
      <w:pPr>
        <w:numPr>
          <w:ilvl w:val="0"/>
          <w:numId w:val="3"/>
        </w:numPr>
      </w:pPr>
      <w:r w:rsidRPr="00A150FD">
        <w:t>Pantalla de login/registro</w:t>
      </w:r>
    </w:p>
    <w:p w14:paraId="29FCAF04" w14:textId="77777777" w:rsidR="00A150FD" w:rsidRPr="00A150FD" w:rsidRDefault="00A150FD" w:rsidP="00A150FD">
      <w:pPr>
        <w:numPr>
          <w:ilvl w:val="0"/>
          <w:numId w:val="3"/>
        </w:numPr>
      </w:pPr>
      <w:r w:rsidRPr="00A150FD">
        <w:t>Panel de control principal</w:t>
      </w:r>
    </w:p>
    <w:p w14:paraId="5DD2F37C" w14:textId="77777777" w:rsidR="00A150FD" w:rsidRPr="00A150FD" w:rsidRDefault="00A150FD" w:rsidP="00A150FD">
      <w:pPr>
        <w:numPr>
          <w:ilvl w:val="0"/>
          <w:numId w:val="3"/>
        </w:numPr>
      </w:pPr>
      <w:r w:rsidRPr="00A150FD">
        <w:t>Buscador general de apuntes</w:t>
      </w:r>
    </w:p>
    <w:p w14:paraId="00D3BD62" w14:textId="77777777" w:rsidR="00A150FD" w:rsidRPr="00A150FD" w:rsidRDefault="00A150FD" w:rsidP="00A150FD">
      <w:pPr>
        <w:numPr>
          <w:ilvl w:val="0"/>
          <w:numId w:val="3"/>
        </w:numPr>
      </w:pPr>
      <w:r w:rsidRPr="00A150FD">
        <w:t>Detalle de un recurso con opción de descarga</w:t>
      </w:r>
    </w:p>
    <w:p w14:paraId="56150A34" w14:textId="77777777" w:rsidR="00A150FD" w:rsidRPr="00A150FD" w:rsidRDefault="00A150FD" w:rsidP="00A150FD">
      <w:pPr>
        <w:numPr>
          <w:ilvl w:val="0"/>
          <w:numId w:val="3"/>
        </w:numPr>
      </w:pPr>
      <w:r w:rsidRPr="00A150FD">
        <w:t>Formulario para subir un nuevo apunte</w:t>
      </w:r>
    </w:p>
    <w:p w14:paraId="0035502D" w14:textId="77777777" w:rsidR="00A150FD" w:rsidRPr="00A150FD" w:rsidRDefault="00A150FD" w:rsidP="00A150FD">
      <w:pPr>
        <w:numPr>
          <w:ilvl w:val="0"/>
          <w:numId w:val="3"/>
        </w:numPr>
      </w:pPr>
      <w:r w:rsidRPr="00A150FD">
        <w:t>Listado de asignaturas matriculadas</w:t>
      </w:r>
    </w:p>
    <w:p w14:paraId="185180C7" w14:textId="77777777" w:rsidR="00A150FD" w:rsidRPr="00A150FD" w:rsidRDefault="00A150FD" w:rsidP="00A150FD">
      <w:pPr>
        <w:numPr>
          <w:ilvl w:val="0"/>
          <w:numId w:val="3"/>
        </w:numPr>
      </w:pPr>
      <w:r w:rsidRPr="00A150FD">
        <w:t>Detalle de una asignatura (temario y archivos)</w:t>
      </w:r>
    </w:p>
    <w:p w14:paraId="09C60F24" w14:textId="77777777" w:rsidR="00A150FD" w:rsidRPr="00A150FD" w:rsidRDefault="00A150FD" w:rsidP="00A150FD">
      <w:pPr>
        <w:numPr>
          <w:ilvl w:val="0"/>
          <w:numId w:val="3"/>
        </w:numPr>
      </w:pPr>
      <w:r w:rsidRPr="00A150FD">
        <w:t>Sección de proyectos en grupo (chat y tablón de tareas)</w:t>
      </w:r>
    </w:p>
    <w:p w14:paraId="0E3F8672" w14:textId="77777777" w:rsidR="00A150FD" w:rsidRPr="00A150FD" w:rsidRDefault="00A150FD" w:rsidP="00A150FD">
      <w:pPr>
        <w:numPr>
          <w:ilvl w:val="0"/>
          <w:numId w:val="3"/>
        </w:numPr>
      </w:pPr>
      <w:r w:rsidRPr="00A150FD">
        <w:t>Perfil de usuario (estadísticas)</w:t>
      </w:r>
    </w:p>
    <w:p w14:paraId="36156916" w14:textId="77777777" w:rsidR="00A150FD" w:rsidRDefault="00A150FD" w:rsidP="00A150FD">
      <w:pPr>
        <w:numPr>
          <w:ilvl w:val="0"/>
          <w:numId w:val="3"/>
        </w:numPr>
      </w:pPr>
      <w:r w:rsidRPr="00A150FD">
        <w:t>Ajustes de la aplicación (notificaciones, cierre de sesión)</w:t>
      </w:r>
    </w:p>
    <w:p w14:paraId="75CF6BAD" w14:textId="77777777" w:rsidR="00A150FD" w:rsidRPr="00A150FD" w:rsidRDefault="00A150FD" w:rsidP="00A150FD"/>
    <w:p w14:paraId="6E6D3A53" w14:textId="77777777" w:rsidR="00A150FD" w:rsidRPr="00A150FD" w:rsidRDefault="00A150FD" w:rsidP="00A150FD">
      <w:pPr>
        <w:rPr>
          <w:b/>
          <w:bCs/>
          <w:sz w:val="28"/>
          <w:szCs w:val="28"/>
        </w:rPr>
      </w:pPr>
      <w:r w:rsidRPr="00A150FD">
        <w:rPr>
          <w:b/>
          <w:bCs/>
          <w:sz w:val="28"/>
          <w:szCs w:val="28"/>
        </w:rPr>
        <w:t>3. "</w:t>
      </w:r>
      <w:proofErr w:type="spellStart"/>
      <w:r w:rsidRPr="00A150FD">
        <w:rPr>
          <w:b/>
          <w:bCs/>
          <w:sz w:val="28"/>
          <w:szCs w:val="28"/>
        </w:rPr>
        <w:t>QuickBite</w:t>
      </w:r>
      <w:proofErr w:type="spellEnd"/>
      <w:r w:rsidRPr="00A150FD">
        <w:rPr>
          <w:b/>
          <w:bCs/>
          <w:sz w:val="28"/>
          <w:szCs w:val="28"/>
        </w:rPr>
        <w:t>" (App de Comida a Domicilio)</w:t>
      </w:r>
    </w:p>
    <w:p w14:paraId="6F63838D" w14:textId="77777777" w:rsidR="00A150FD" w:rsidRPr="00A150FD" w:rsidRDefault="00A150FD" w:rsidP="00A150FD">
      <w:pPr>
        <w:numPr>
          <w:ilvl w:val="0"/>
          <w:numId w:val="4"/>
        </w:numPr>
      </w:pPr>
      <w:r w:rsidRPr="00A150FD">
        <w:t>Pantalla de acceso y registro</w:t>
      </w:r>
    </w:p>
    <w:p w14:paraId="57BAACBC" w14:textId="77777777" w:rsidR="00A150FD" w:rsidRPr="00A150FD" w:rsidRDefault="00A150FD" w:rsidP="00A150FD">
      <w:pPr>
        <w:numPr>
          <w:ilvl w:val="0"/>
          <w:numId w:val="4"/>
        </w:numPr>
      </w:pPr>
      <w:r w:rsidRPr="00A150FD">
        <w:t>Pantalla principal con restaurantes destacados</w:t>
      </w:r>
    </w:p>
    <w:p w14:paraId="2F819385" w14:textId="77777777" w:rsidR="00A150FD" w:rsidRPr="00A150FD" w:rsidRDefault="00A150FD" w:rsidP="00A150FD">
      <w:pPr>
        <w:numPr>
          <w:ilvl w:val="0"/>
          <w:numId w:val="4"/>
        </w:numPr>
      </w:pPr>
      <w:r w:rsidRPr="00A150FD">
        <w:t>Buscador de platos por tipo de cocina</w:t>
      </w:r>
    </w:p>
    <w:p w14:paraId="19052C63" w14:textId="77777777" w:rsidR="00A150FD" w:rsidRPr="00A150FD" w:rsidRDefault="00A150FD" w:rsidP="00A150FD">
      <w:pPr>
        <w:numPr>
          <w:ilvl w:val="0"/>
          <w:numId w:val="4"/>
        </w:numPr>
      </w:pPr>
      <w:r w:rsidRPr="00A150FD">
        <w:t>Ficha de detalle del restaurante (menú y valoraciones)</w:t>
      </w:r>
    </w:p>
    <w:p w14:paraId="768487FC" w14:textId="77777777" w:rsidR="00A150FD" w:rsidRPr="00A150FD" w:rsidRDefault="00A150FD" w:rsidP="00A150FD">
      <w:pPr>
        <w:numPr>
          <w:ilvl w:val="0"/>
          <w:numId w:val="4"/>
        </w:numPr>
      </w:pPr>
      <w:r w:rsidRPr="00A150FD">
        <w:t>Carrito de la compra actual</w:t>
      </w:r>
    </w:p>
    <w:p w14:paraId="5561CD53" w14:textId="77777777" w:rsidR="00A150FD" w:rsidRPr="00A150FD" w:rsidRDefault="00A150FD" w:rsidP="00A150FD">
      <w:pPr>
        <w:numPr>
          <w:ilvl w:val="0"/>
          <w:numId w:val="4"/>
        </w:numPr>
      </w:pPr>
      <w:r w:rsidRPr="00A150FD">
        <w:t>Pasarela de pago (dirección y tarjeta)</w:t>
      </w:r>
    </w:p>
    <w:p w14:paraId="240ECFE2" w14:textId="77777777" w:rsidR="00A150FD" w:rsidRPr="00A150FD" w:rsidRDefault="00A150FD" w:rsidP="00A150FD">
      <w:pPr>
        <w:numPr>
          <w:ilvl w:val="0"/>
          <w:numId w:val="4"/>
        </w:numPr>
      </w:pPr>
      <w:r w:rsidRPr="00A150FD">
        <w:t>Historial de pedidos anteriores</w:t>
      </w:r>
    </w:p>
    <w:p w14:paraId="6749C5B3" w14:textId="77777777" w:rsidR="00A150FD" w:rsidRPr="00A150FD" w:rsidRDefault="00A150FD" w:rsidP="00A150FD">
      <w:pPr>
        <w:numPr>
          <w:ilvl w:val="0"/>
          <w:numId w:val="4"/>
        </w:numPr>
      </w:pPr>
      <w:r w:rsidRPr="00A150FD">
        <w:t>Seguimiento del pedido en tiempo real</w:t>
      </w:r>
    </w:p>
    <w:p w14:paraId="14325180" w14:textId="77777777" w:rsidR="00A150FD" w:rsidRPr="00A150FD" w:rsidRDefault="00A150FD" w:rsidP="00A150FD">
      <w:pPr>
        <w:numPr>
          <w:ilvl w:val="0"/>
          <w:numId w:val="4"/>
        </w:numPr>
      </w:pPr>
      <w:r w:rsidRPr="00A150FD">
        <w:t>Perfil de usuario y direcciones guardadas</w:t>
      </w:r>
    </w:p>
    <w:p w14:paraId="696D5D6F" w14:textId="77777777" w:rsidR="00A150FD" w:rsidRPr="00A150FD" w:rsidRDefault="00A150FD" w:rsidP="00A150FD">
      <w:pPr>
        <w:numPr>
          <w:ilvl w:val="0"/>
          <w:numId w:val="4"/>
        </w:numPr>
      </w:pPr>
      <w:r w:rsidRPr="00A150FD">
        <w:lastRenderedPageBreak/>
        <w:t>Centro de soporte y chat con atención al cliente</w:t>
      </w:r>
    </w:p>
    <w:p w14:paraId="3723B5EC" w14:textId="77777777" w:rsidR="00A150FD" w:rsidRDefault="00A150FD" w:rsidP="00A150FD"/>
    <w:p w14:paraId="23A66589" w14:textId="3162D21F" w:rsidR="00A150FD" w:rsidRPr="00A150FD" w:rsidRDefault="00A150FD" w:rsidP="00A150FD">
      <w:r w:rsidRPr="00A150FD">
        <w:pict w14:anchorId="4FA571D2">
          <v:rect id="_x0000_i1043" style="width:0;height:1.5pt" o:hralign="center" o:hrstd="t" o:hr="t" fillcolor="#a0a0a0" stroked="f"/>
        </w:pict>
      </w:r>
    </w:p>
    <w:p w14:paraId="5261C047" w14:textId="77777777" w:rsidR="00A150FD" w:rsidRDefault="00A150FD" w:rsidP="00A150FD">
      <w:pPr>
        <w:rPr>
          <w:b/>
          <w:bCs/>
          <w:sz w:val="36"/>
          <w:szCs w:val="36"/>
        </w:rPr>
      </w:pPr>
    </w:p>
    <w:p w14:paraId="4191F610" w14:textId="7006DD39" w:rsidR="00A150FD" w:rsidRPr="00A150FD" w:rsidRDefault="00A150FD" w:rsidP="00A150FD">
      <w:pPr>
        <w:rPr>
          <w:b/>
          <w:bCs/>
          <w:sz w:val="36"/>
          <w:szCs w:val="36"/>
        </w:rPr>
      </w:pPr>
      <w:r w:rsidRPr="00A150FD">
        <w:rPr>
          <w:b/>
          <w:bCs/>
          <w:sz w:val="36"/>
          <w:szCs w:val="36"/>
        </w:rPr>
        <w:t xml:space="preserve">Instrucciones Paso a Paso (A aplicar en cada </w:t>
      </w:r>
      <w:proofErr w:type="gramStart"/>
      <w:r w:rsidRPr="00A150FD">
        <w:rPr>
          <w:b/>
          <w:bCs/>
          <w:sz w:val="36"/>
          <w:szCs w:val="36"/>
        </w:rPr>
        <w:t>app</w:t>
      </w:r>
      <w:proofErr w:type="gramEnd"/>
      <w:r w:rsidRPr="00A150FD">
        <w:rPr>
          <w:b/>
          <w:bCs/>
          <w:sz w:val="36"/>
          <w:szCs w:val="36"/>
        </w:rPr>
        <w:t>)</w:t>
      </w:r>
    </w:p>
    <w:p w14:paraId="17998D9F" w14:textId="77777777" w:rsidR="00A150FD" w:rsidRPr="00A150FD" w:rsidRDefault="00A150FD" w:rsidP="00A150FD">
      <w:r w:rsidRPr="00A150FD">
        <w:t>Para completar con éxito la práctica, estructura la resolución de las tres aplicaciones en los siguientes apartados:</w:t>
      </w:r>
    </w:p>
    <w:p w14:paraId="78DABD03" w14:textId="77777777" w:rsidR="00A150FD" w:rsidRDefault="00A150FD" w:rsidP="00A150FD">
      <w:r w:rsidRPr="00A150FD">
        <w:rPr>
          <w:b/>
          <w:bCs/>
        </w:rPr>
        <w:t>Nota:</w:t>
      </w:r>
      <w:r w:rsidRPr="00A150FD">
        <w:t> En esta actividad tenéis disponible un documento PDF con una muestra de actividad resuelta para que os sirva de guía.</w:t>
      </w:r>
    </w:p>
    <w:p w14:paraId="09E07456" w14:textId="77777777" w:rsidR="00A150FD" w:rsidRPr="00A150FD" w:rsidRDefault="00A150FD" w:rsidP="00A150FD"/>
    <w:p w14:paraId="7A921B64" w14:textId="77777777" w:rsidR="00A150FD" w:rsidRPr="00A150FD" w:rsidRDefault="00A150FD" w:rsidP="00A150FD">
      <w:pPr>
        <w:rPr>
          <w:sz w:val="40"/>
          <w:szCs w:val="40"/>
        </w:rPr>
      </w:pPr>
      <w:r w:rsidRPr="00A150FD">
        <w:rPr>
          <w:sz w:val="40"/>
          <w:szCs w:val="40"/>
        </w:rPr>
        <w:t>Paso 1: Agrupación y Priorización (</w:t>
      </w:r>
      <w:r w:rsidRPr="00A150FD">
        <w:rPr>
          <w:i/>
          <w:iCs/>
          <w:sz w:val="40"/>
          <w:szCs w:val="40"/>
        </w:rPr>
        <w:t xml:space="preserve">Card </w:t>
      </w:r>
      <w:proofErr w:type="spellStart"/>
      <w:r w:rsidRPr="00A150FD">
        <w:rPr>
          <w:i/>
          <w:iCs/>
          <w:sz w:val="40"/>
          <w:szCs w:val="40"/>
        </w:rPr>
        <w:t>Sorting</w:t>
      </w:r>
      <w:proofErr w:type="spellEnd"/>
      <w:r w:rsidRPr="00A150FD">
        <w:rPr>
          <w:sz w:val="40"/>
          <w:szCs w:val="40"/>
        </w:rPr>
        <w:t>)</w:t>
      </w:r>
    </w:p>
    <w:p w14:paraId="5231BC8B" w14:textId="77777777" w:rsidR="00A150FD" w:rsidRPr="00A150FD" w:rsidRDefault="00A150FD" w:rsidP="00A150FD">
      <w:pPr>
        <w:numPr>
          <w:ilvl w:val="0"/>
          <w:numId w:val="5"/>
        </w:numPr>
      </w:pPr>
      <w:r w:rsidRPr="00A150FD">
        <w:rPr>
          <w:b/>
          <w:bCs/>
        </w:rPr>
        <w:t>Qué hacer:</w:t>
      </w:r>
      <w:r w:rsidRPr="00A150FD">
        <w:t> Toma el listado de funciones de cada aplicación y agrupa aquellos elementos que pertenecerán a una misma pantalla.</w:t>
      </w:r>
    </w:p>
    <w:p w14:paraId="591B0C04" w14:textId="77777777" w:rsidR="00A150FD" w:rsidRDefault="00A150FD" w:rsidP="00A150FD">
      <w:pPr>
        <w:numPr>
          <w:ilvl w:val="0"/>
          <w:numId w:val="5"/>
        </w:numPr>
      </w:pPr>
      <w:r w:rsidRPr="00A150FD">
        <w:rPr>
          <w:b/>
          <w:bCs/>
        </w:rPr>
        <w:t>Qué debes indicar:</w:t>
      </w:r>
      <w:r w:rsidRPr="00A150FD">
        <w:t> Define claramente qué pantallas formarán parte del </w:t>
      </w:r>
      <w:r w:rsidRPr="00A150FD">
        <w:rPr>
          <w:b/>
          <w:bCs/>
        </w:rPr>
        <w:t>Nivel Principal</w:t>
      </w:r>
      <w:r w:rsidRPr="00A150FD">
        <w:t> (las acciones de uso diario o más comunes que el usuario necesita a un solo clic) y cuáles quedarán relegadas a </w:t>
      </w:r>
      <w:r w:rsidRPr="00A150FD">
        <w:rPr>
          <w:b/>
          <w:bCs/>
        </w:rPr>
        <w:t>Niveles Secundarios</w:t>
      </w:r>
      <w:r w:rsidRPr="00A150FD">
        <w:t> (configuración, detalles profundos o formularios auxiliares).</w:t>
      </w:r>
    </w:p>
    <w:p w14:paraId="42C4F472" w14:textId="77777777" w:rsidR="00A150FD" w:rsidRPr="00A150FD" w:rsidRDefault="00A150FD" w:rsidP="00A150FD"/>
    <w:p w14:paraId="7DA8E864" w14:textId="77777777" w:rsidR="00A150FD" w:rsidRPr="00A150FD" w:rsidRDefault="00A150FD" w:rsidP="00A150FD">
      <w:pPr>
        <w:rPr>
          <w:sz w:val="40"/>
          <w:szCs w:val="40"/>
        </w:rPr>
      </w:pPr>
      <w:r w:rsidRPr="00A150FD">
        <w:rPr>
          <w:sz w:val="40"/>
          <w:szCs w:val="40"/>
        </w:rPr>
        <w:t>Paso 2: Creación del Mapa del Sitio (</w:t>
      </w:r>
      <w:proofErr w:type="spellStart"/>
      <w:r w:rsidRPr="00A150FD">
        <w:rPr>
          <w:i/>
          <w:iCs/>
          <w:sz w:val="40"/>
          <w:szCs w:val="40"/>
        </w:rPr>
        <w:t>Sitemap</w:t>
      </w:r>
      <w:proofErr w:type="spellEnd"/>
      <w:r w:rsidRPr="00A150FD">
        <w:rPr>
          <w:sz w:val="40"/>
          <w:szCs w:val="40"/>
        </w:rPr>
        <w:t>)</w:t>
      </w:r>
    </w:p>
    <w:p w14:paraId="53E83698" w14:textId="77777777" w:rsidR="00A150FD" w:rsidRPr="00A150FD" w:rsidRDefault="00A150FD" w:rsidP="00A150FD">
      <w:pPr>
        <w:numPr>
          <w:ilvl w:val="0"/>
          <w:numId w:val="6"/>
        </w:numPr>
      </w:pPr>
      <w:r w:rsidRPr="00A150FD">
        <w:rPr>
          <w:b/>
          <w:bCs/>
        </w:rPr>
        <w:t>Qué hacer:</w:t>
      </w:r>
      <w:r w:rsidRPr="00A150FD">
        <w:t> Dibuja un diagrama de árbol que represente la arquitectura global de cada aplicación.</w:t>
      </w:r>
    </w:p>
    <w:p w14:paraId="0E833F36" w14:textId="77777777" w:rsidR="00A150FD" w:rsidRPr="00A150FD" w:rsidRDefault="00A150FD" w:rsidP="00A150FD">
      <w:pPr>
        <w:numPr>
          <w:ilvl w:val="0"/>
          <w:numId w:val="6"/>
        </w:numPr>
      </w:pPr>
      <w:r w:rsidRPr="00A150FD">
        <w:rPr>
          <w:b/>
          <w:bCs/>
        </w:rPr>
        <w:t>Qué debes indicar:</w:t>
      </w:r>
    </w:p>
    <w:p w14:paraId="5C1CB3DC" w14:textId="77777777" w:rsidR="00A150FD" w:rsidRPr="00A150FD" w:rsidRDefault="00A150FD" w:rsidP="00A150FD">
      <w:pPr>
        <w:numPr>
          <w:ilvl w:val="0"/>
          <w:numId w:val="6"/>
        </w:numPr>
      </w:pPr>
      <w:r w:rsidRPr="00A150FD">
        <w:t xml:space="preserve">La jerarquía de niveles (Nivel 0 para el acceso, Nivel 1 para el menú principal, Nivel 2 para </w:t>
      </w:r>
      <w:proofErr w:type="spellStart"/>
      <w:r w:rsidRPr="00A150FD">
        <w:t>subpantallas</w:t>
      </w:r>
      <w:proofErr w:type="spellEnd"/>
      <w:r w:rsidRPr="00A150FD">
        <w:t xml:space="preserve"> y detalles).</w:t>
      </w:r>
    </w:p>
    <w:p w14:paraId="542CF66E" w14:textId="77777777" w:rsidR="00A150FD" w:rsidRDefault="00A150FD" w:rsidP="00A150FD">
      <w:pPr>
        <w:numPr>
          <w:ilvl w:val="0"/>
          <w:numId w:val="6"/>
        </w:numPr>
      </w:pPr>
      <w:r w:rsidRPr="00A150FD">
        <w:t>Las líneas o flechas de conexión que muestren cómo se navega de una pantalla a otra (especificando qué botón o enlace activa el cambio).</w:t>
      </w:r>
    </w:p>
    <w:p w14:paraId="48C4BB71" w14:textId="77777777" w:rsidR="00A150FD" w:rsidRPr="00A150FD" w:rsidRDefault="00A150FD" w:rsidP="00A150FD"/>
    <w:p w14:paraId="5BF6CF4C" w14:textId="77777777" w:rsidR="00A150FD" w:rsidRPr="00A150FD" w:rsidRDefault="00A150FD" w:rsidP="00A150FD">
      <w:pPr>
        <w:rPr>
          <w:sz w:val="40"/>
          <w:szCs w:val="40"/>
        </w:rPr>
      </w:pPr>
      <w:r w:rsidRPr="00A150FD">
        <w:rPr>
          <w:sz w:val="40"/>
          <w:szCs w:val="40"/>
        </w:rPr>
        <w:t>Paso 3: Adaptación Tecnológica y Justificación del Menú</w:t>
      </w:r>
    </w:p>
    <w:p w14:paraId="267B81AF" w14:textId="77777777" w:rsidR="00A150FD" w:rsidRPr="00A150FD" w:rsidRDefault="00A150FD" w:rsidP="00A150FD">
      <w:pPr>
        <w:numPr>
          <w:ilvl w:val="0"/>
          <w:numId w:val="7"/>
        </w:numPr>
      </w:pPr>
      <w:r w:rsidRPr="00A150FD">
        <w:rPr>
          <w:b/>
          <w:bCs/>
        </w:rPr>
        <w:lastRenderedPageBreak/>
        <w:t>Qué hacer:</w:t>
      </w:r>
      <w:r w:rsidRPr="00A150FD">
        <w:t> Imagina que vas a desarrollar cada aplicación bajo dos escenarios tecnológicos distintos: </w:t>
      </w:r>
      <w:r w:rsidRPr="00A150FD">
        <w:rPr>
          <w:b/>
          <w:bCs/>
        </w:rPr>
        <w:t>Móvil Nativo</w:t>
      </w:r>
      <w:r w:rsidRPr="00A150FD">
        <w:t> frente a </w:t>
      </w:r>
      <w:r w:rsidRPr="00A150FD">
        <w:rPr>
          <w:b/>
          <w:bCs/>
        </w:rPr>
        <w:t>Aplicación Web</w:t>
      </w:r>
      <w:r w:rsidRPr="00A150FD">
        <w:t>.</w:t>
      </w:r>
    </w:p>
    <w:p w14:paraId="6B2ADFB4" w14:textId="77777777" w:rsidR="00A150FD" w:rsidRPr="00A150FD" w:rsidRDefault="00A150FD" w:rsidP="00A150FD">
      <w:pPr>
        <w:numPr>
          <w:ilvl w:val="0"/>
          <w:numId w:val="7"/>
        </w:numPr>
      </w:pPr>
      <w:r w:rsidRPr="00A150FD">
        <w:rPr>
          <w:b/>
          <w:bCs/>
        </w:rPr>
        <w:t>Qué debes indicar:</w:t>
      </w:r>
    </w:p>
    <w:p w14:paraId="66D4E104" w14:textId="77777777" w:rsidR="00A150FD" w:rsidRPr="00A150FD" w:rsidRDefault="00A150FD" w:rsidP="00A150FD">
      <w:pPr>
        <w:numPr>
          <w:ilvl w:val="0"/>
          <w:numId w:val="7"/>
        </w:numPr>
      </w:pPr>
      <w:r w:rsidRPr="00A150FD">
        <w:rPr>
          <w:b/>
          <w:bCs/>
        </w:rPr>
        <w:t>Elección y justificación del menú:</w:t>
      </w:r>
      <w:r w:rsidRPr="00A150FD">
        <w:t> Indica qué patrón de menú usarías en cada plataforma (por ejemplo, barra inferior o </w:t>
      </w:r>
      <w:r w:rsidRPr="00A150FD">
        <w:rPr>
          <w:i/>
          <w:iCs/>
        </w:rPr>
        <w:t xml:space="preserve">Bottom </w:t>
      </w:r>
      <w:proofErr w:type="spellStart"/>
      <w:r w:rsidRPr="00A150FD">
        <w:rPr>
          <w:i/>
          <w:iCs/>
        </w:rPr>
        <w:t>Navigation</w:t>
      </w:r>
      <w:proofErr w:type="spellEnd"/>
      <w:r w:rsidRPr="00A150FD">
        <w:t> en móvil frente a barra superior o panel lateral en web) y explica los motivos técnicos y ergonómicos de tu decisión (comodidad de uso con una sola mano, espacio horizontal disponible, uso del ratón, etc.).</w:t>
      </w:r>
    </w:p>
    <w:p w14:paraId="0FC95490" w14:textId="77777777" w:rsidR="00A150FD" w:rsidRPr="00A150FD" w:rsidRDefault="00A150FD" w:rsidP="00A150FD">
      <w:pPr>
        <w:numPr>
          <w:ilvl w:val="0"/>
          <w:numId w:val="7"/>
        </w:numPr>
      </w:pPr>
      <w:r w:rsidRPr="00A150FD">
        <w:rPr>
          <w:b/>
          <w:bCs/>
        </w:rPr>
        <w:t>Distribución de secciones:</w:t>
      </w:r>
      <w:r w:rsidRPr="00A150FD">
        <w:t> Detalla exactamente qué opciones de la aplicación destacarías en el menú de primer nivel y cuáles dejarías ocultas o en niveles inferiores para cada uno de los dos escenarios.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6"/>
      </w:tblGrid>
      <w:tr w:rsidR="00A150FD" w:rsidRPr="00A150FD" w14:paraId="34FA1786" w14:textId="77777777">
        <w:trPr>
          <w:trHeight w:val="33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DC053" w14:textId="77777777" w:rsidR="00A150FD" w:rsidRPr="00A150FD" w:rsidRDefault="00A150FD" w:rsidP="00A150FD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E6734" w14:textId="6FEEB3B7" w:rsidR="00A150FD" w:rsidRPr="00A150FD" w:rsidRDefault="00A150FD" w:rsidP="00A150FD"/>
        </w:tc>
      </w:tr>
    </w:tbl>
    <w:p w14:paraId="2F330598" w14:textId="77777777" w:rsidR="00B02529" w:rsidRDefault="00B02529"/>
    <w:sectPr w:rsidR="00B02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FE9"/>
    <w:multiLevelType w:val="multilevel"/>
    <w:tmpl w:val="E9B4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01778"/>
    <w:multiLevelType w:val="multilevel"/>
    <w:tmpl w:val="0E2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F342F"/>
    <w:multiLevelType w:val="multilevel"/>
    <w:tmpl w:val="7C7A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045B1"/>
    <w:multiLevelType w:val="multilevel"/>
    <w:tmpl w:val="BC5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22B57"/>
    <w:multiLevelType w:val="multilevel"/>
    <w:tmpl w:val="A60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04417"/>
    <w:multiLevelType w:val="multilevel"/>
    <w:tmpl w:val="EBD2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647E4"/>
    <w:multiLevelType w:val="multilevel"/>
    <w:tmpl w:val="7DE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073178">
    <w:abstractNumId w:val="0"/>
  </w:num>
  <w:num w:numId="2" w16cid:durableId="1057972271">
    <w:abstractNumId w:val="1"/>
  </w:num>
  <w:num w:numId="3" w16cid:durableId="2002002059">
    <w:abstractNumId w:val="4"/>
  </w:num>
  <w:num w:numId="4" w16cid:durableId="1315724796">
    <w:abstractNumId w:val="2"/>
  </w:num>
  <w:num w:numId="5" w16cid:durableId="1995332932">
    <w:abstractNumId w:val="6"/>
  </w:num>
  <w:num w:numId="6" w16cid:durableId="1307247467">
    <w:abstractNumId w:val="3"/>
  </w:num>
  <w:num w:numId="7" w16cid:durableId="2049136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FD"/>
    <w:rsid w:val="00121D49"/>
    <w:rsid w:val="00767DF8"/>
    <w:rsid w:val="009F7FFA"/>
    <w:rsid w:val="00A150FD"/>
    <w:rsid w:val="00B0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79749"/>
  <w15:chartTrackingRefBased/>
  <w15:docId w15:val="{305CDDE8-90F8-4130-B915-2862BD86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0F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50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5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646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PINTADO PEÑA, JOSE VICENTE</dc:creator>
  <cp:keywords/>
  <dc:description/>
  <cp:lastModifiedBy>PINTADO PEÑA, JOSE VICENTE</cp:lastModifiedBy>
  <cp:revision>1</cp:revision>
  <dcterms:created xsi:type="dcterms:W3CDTF">2026-09-14T13:01:00Z</dcterms:created>
  <dcterms:modified xsi:type="dcterms:W3CDTF">2026-09-14T13:06:00Z</dcterms:modified>
</cp:coreProperties>
</file>