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C4" w:rsidRDefault="007617C4" w:rsidP="007617C4">
      <w:pPr>
        <w:rPr>
          <w:lang w:val="en-US"/>
        </w:rPr>
      </w:pPr>
      <w:r>
        <w:t xml:space="preserve">Переход на </w:t>
      </w:r>
      <w:r>
        <w:rPr>
          <w:lang w:val="en-US"/>
        </w:rPr>
        <w:t>OPC:</w:t>
      </w:r>
    </w:p>
    <w:p w:rsidR="007617C4" w:rsidRPr="007617C4" w:rsidRDefault="007617C4" w:rsidP="007617C4">
      <w:pPr>
        <w:pStyle w:val="a3"/>
        <w:numPr>
          <w:ilvl w:val="0"/>
          <w:numId w:val="3"/>
        </w:numPr>
      </w:pPr>
      <w:r>
        <w:t xml:space="preserve">Каждый сигнал </w:t>
      </w:r>
      <w:r>
        <w:rPr>
          <w:lang w:val="en-US"/>
        </w:rPr>
        <w:t>DI</w:t>
      </w:r>
      <w:r w:rsidRPr="007617C4">
        <w:t xml:space="preserve">, </w:t>
      </w:r>
      <w:r>
        <w:rPr>
          <w:lang w:val="en-US"/>
        </w:rPr>
        <w:t>AI</w:t>
      </w:r>
      <w:r w:rsidRPr="007617C4">
        <w:t xml:space="preserve"> </w:t>
      </w:r>
      <w:r>
        <w:t xml:space="preserve">характеризуется свойством </w:t>
      </w:r>
      <w:r>
        <w:rPr>
          <w:lang w:val="en-US"/>
        </w:rPr>
        <w:t>changed</w:t>
      </w:r>
      <w:r w:rsidRPr="007617C4">
        <w:t xml:space="preserve">, </w:t>
      </w:r>
      <w:r>
        <w:t xml:space="preserve">основной цикл как можно чаще пробегается по всем сигналам и собирает </w:t>
      </w:r>
      <w:proofErr w:type="gramStart"/>
      <w:r>
        <w:t>список пар</w:t>
      </w:r>
      <w:proofErr w:type="gramEnd"/>
      <w:r>
        <w:t xml:space="preserve"> тег-значение которые в конце итерации транслируются по </w:t>
      </w:r>
      <w:r>
        <w:rPr>
          <w:lang w:val="en-US"/>
        </w:rPr>
        <w:t>OPC</w:t>
      </w:r>
      <w:r w:rsidRPr="007617C4">
        <w:t>.</w:t>
      </w:r>
    </w:p>
    <w:p w:rsidR="007617C4" w:rsidRDefault="007617C4" w:rsidP="007617C4">
      <w:pPr>
        <w:pStyle w:val="a3"/>
        <w:numPr>
          <w:ilvl w:val="0"/>
          <w:numId w:val="3"/>
        </w:numPr>
      </w:pPr>
      <w:r>
        <w:t>Также есть цикл выполняемый параллельно который обновляет состояние логических блоков и выполняет скрипты</w:t>
      </w:r>
      <w:r w:rsidR="009466C3">
        <w:t>, а также следит за состоянием связи</w:t>
      </w:r>
      <w:r>
        <w:t>.</w:t>
      </w:r>
    </w:p>
    <w:p w:rsidR="007617C4" w:rsidRDefault="009466C3" w:rsidP="007617C4">
      <w:pPr>
        <w:pStyle w:val="a3"/>
        <w:numPr>
          <w:ilvl w:val="0"/>
          <w:numId w:val="3"/>
        </w:numPr>
      </w:pPr>
      <w:r>
        <w:t xml:space="preserve">Можно сохранить буферы для обратной совместимости с </w:t>
      </w:r>
      <w:proofErr w:type="spellStart"/>
      <w:r>
        <w:rPr>
          <w:lang w:val="en-US"/>
        </w:rPr>
        <w:t>mbe</w:t>
      </w:r>
      <w:proofErr w:type="spellEnd"/>
      <w:r w:rsidRPr="009466C3">
        <w:t xml:space="preserve"> </w:t>
      </w:r>
      <w:r>
        <w:t>проектами (ну и для имитации КС)</w:t>
      </w:r>
    </w:p>
    <w:p w:rsidR="009466C3" w:rsidRDefault="009466C3" w:rsidP="007617C4">
      <w:pPr>
        <w:pStyle w:val="a3"/>
        <w:numPr>
          <w:ilvl w:val="0"/>
          <w:numId w:val="3"/>
        </w:numPr>
      </w:pPr>
      <w:r>
        <w:t xml:space="preserve">Количество буферов </w:t>
      </w:r>
      <w:proofErr w:type="spellStart"/>
      <w:r>
        <w:t>неограничено</w:t>
      </w:r>
      <w:proofErr w:type="spellEnd"/>
      <w:r>
        <w:t xml:space="preserve"> (смысла нет, достаточно трех </w:t>
      </w:r>
      <w:proofErr w:type="spellStart"/>
      <w:r>
        <w:t>вообщето</w:t>
      </w:r>
      <w:proofErr w:type="spellEnd"/>
      <w:r>
        <w:t>)</w:t>
      </w:r>
    </w:p>
    <w:p w:rsidR="009466C3" w:rsidRDefault="009466C3" w:rsidP="007617C4">
      <w:pPr>
        <w:pStyle w:val="a3"/>
        <w:numPr>
          <w:ilvl w:val="0"/>
          <w:numId w:val="3"/>
        </w:numPr>
      </w:pPr>
      <w:r>
        <w:t>Каждый буфер характеризуется количеством используемых потоков (1-5)</w:t>
      </w:r>
    </w:p>
    <w:p w:rsidR="009466C3" w:rsidRDefault="009466C3" w:rsidP="007617C4">
      <w:pPr>
        <w:pStyle w:val="a3"/>
        <w:numPr>
          <w:ilvl w:val="0"/>
          <w:numId w:val="3"/>
        </w:numPr>
      </w:pPr>
      <w:r>
        <w:t>Области памяти буферов не должны пересекаться!</w:t>
      </w:r>
    </w:p>
    <w:p w:rsidR="009466C3" w:rsidRDefault="009466C3" w:rsidP="007617C4">
      <w:pPr>
        <w:pStyle w:val="a3"/>
        <w:numPr>
          <w:ilvl w:val="0"/>
          <w:numId w:val="3"/>
        </w:numPr>
      </w:pPr>
      <w:r>
        <w:t xml:space="preserve">При наличии буферов: цикл пробегается по всем </w:t>
      </w:r>
      <w:r w:rsidRPr="009466C3">
        <w:t xml:space="preserve">сигналам, если это </w:t>
      </w:r>
      <w:proofErr w:type="spellStart"/>
      <w:proofErr w:type="gramStart"/>
      <w:r w:rsidRPr="009466C3">
        <w:t>модбас</w:t>
      </w:r>
      <w:proofErr w:type="spellEnd"/>
      <w:proofErr w:type="gramEnd"/>
      <w:r w:rsidRPr="009466C3">
        <w:t xml:space="preserve"> то записывает/читает в соответствующий буфер</w:t>
      </w:r>
      <w:r>
        <w:t xml:space="preserve"> в зависимости от адреса</w:t>
      </w:r>
      <w:r w:rsidRPr="009466C3">
        <w:t xml:space="preserve">, если </w:t>
      </w:r>
      <w:proofErr w:type="spellStart"/>
      <w:r w:rsidRPr="009466C3">
        <w:rPr>
          <w:b/>
          <w:lang w:val="en-US"/>
        </w:rPr>
        <w:t>opc</w:t>
      </w:r>
      <w:proofErr w:type="spellEnd"/>
      <w:r w:rsidRPr="009466C3">
        <w:t xml:space="preserve"> </w:t>
      </w:r>
      <w:r>
        <w:t xml:space="preserve">то заносит в список на отправку по </w:t>
      </w:r>
      <w:proofErr w:type="spellStart"/>
      <w:r>
        <w:rPr>
          <w:lang w:val="en-US"/>
        </w:rPr>
        <w:t>opc</w:t>
      </w:r>
      <w:proofErr w:type="spellEnd"/>
      <w:r>
        <w:t>.</w:t>
      </w:r>
    </w:p>
    <w:p w:rsidR="009466C3" w:rsidRDefault="009466C3" w:rsidP="007617C4">
      <w:pPr>
        <w:pStyle w:val="a3"/>
        <w:numPr>
          <w:ilvl w:val="0"/>
          <w:numId w:val="3"/>
        </w:numPr>
      </w:pPr>
      <w:r>
        <w:t>Завести окно настроек отдельное:</w:t>
      </w:r>
    </w:p>
    <w:p w:rsidR="009466C3" w:rsidRDefault="009466C3" w:rsidP="009466C3">
      <w:pPr>
        <w:pStyle w:val="a3"/>
      </w:pPr>
      <w:r>
        <w:t>Буфер УСО – начальный адрес, размер, количество потоков</w:t>
      </w:r>
    </w:p>
    <w:p w:rsidR="009466C3" w:rsidRDefault="009466C3" w:rsidP="009466C3">
      <w:pPr>
        <w:pStyle w:val="a3"/>
      </w:pPr>
      <w:r>
        <w:t>Буфер А3, А4 – адрес, размер, количество потоков</w:t>
      </w:r>
    </w:p>
    <w:p w:rsidR="009466C3" w:rsidRPr="007617C4" w:rsidRDefault="009466C3" w:rsidP="009466C3">
      <w:pPr>
        <w:pStyle w:val="a3"/>
      </w:pPr>
      <w:bookmarkStart w:id="0" w:name="_GoBack"/>
      <w:bookmarkEnd w:id="0"/>
    </w:p>
    <w:sectPr w:rsidR="009466C3" w:rsidRPr="0076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41AC"/>
    <w:multiLevelType w:val="hybridMultilevel"/>
    <w:tmpl w:val="986E5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F6F"/>
    <w:multiLevelType w:val="hybridMultilevel"/>
    <w:tmpl w:val="54269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450B5"/>
    <w:multiLevelType w:val="hybridMultilevel"/>
    <w:tmpl w:val="2C9C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60"/>
    <w:rsid w:val="002E4260"/>
    <w:rsid w:val="007617C4"/>
    <w:rsid w:val="009466C3"/>
    <w:rsid w:val="00E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A2099-BF63-4044-AE94-E6AEA19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2018-06-01T17:21:00Z</dcterms:created>
  <dcterms:modified xsi:type="dcterms:W3CDTF">2018-06-01T17:40:00Z</dcterms:modified>
</cp:coreProperties>
</file>