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7EB8" w:rsidRDefault="00AE7EB8" w:rsidP="00DA5DAD">
      <w:pPr>
        <w:pStyle w:val="GvdeMetni"/>
        <w:ind w:left="4190"/>
        <w:rPr>
          <w:sz w:val="20"/>
        </w:rPr>
      </w:pPr>
      <w:r>
        <w:rPr>
          <w:noProof/>
          <w:sz w:val="20"/>
          <w:lang w:bidi="ar-SA"/>
        </w:rPr>
        <w:drawing>
          <wp:inline distT="0" distB="0" distL="0" distR="0" wp14:anchorId="4C02DCA1" wp14:editId="24D6F384">
            <wp:extent cx="1814036" cy="181403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814036" cy="1814036"/>
                    </a:xfrm>
                    <a:prstGeom prst="rect">
                      <a:avLst/>
                    </a:prstGeom>
                  </pic:spPr>
                </pic:pic>
              </a:graphicData>
            </a:graphic>
          </wp:inline>
        </w:drawing>
      </w:r>
    </w:p>
    <w:p w:rsidR="00AE7EB8" w:rsidRDefault="00AE7EB8" w:rsidP="00DA5DAD">
      <w:pPr>
        <w:pStyle w:val="GvdeMetni"/>
        <w:spacing w:before="9"/>
        <w:jc w:val="center"/>
        <w:rPr>
          <w:sz w:val="14"/>
        </w:rPr>
      </w:pPr>
    </w:p>
    <w:p w:rsidR="00AE7EB8" w:rsidRDefault="00AE7EB8" w:rsidP="00DA5DAD">
      <w:pPr>
        <w:spacing w:before="91"/>
        <w:ind w:left="2815" w:right="2300"/>
        <w:jc w:val="center"/>
        <w:rPr>
          <w:b/>
        </w:rPr>
      </w:pPr>
      <w:r>
        <w:rPr>
          <w:b/>
        </w:rPr>
        <w:t>T.R.</w:t>
      </w:r>
    </w:p>
    <w:p w:rsidR="00AE7EB8" w:rsidRDefault="00AE7EB8" w:rsidP="00DA5DAD">
      <w:pPr>
        <w:spacing w:before="38"/>
        <w:ind w:left="2815" w:right="2300"/>
        <w:jc w:val="center"/>
        <w:rPr>
          <w:b/>
        </w:rPr>
      </w:pPr>
      <w:r>
        <w:rPr>
          <w:b/>
        </w:rPr>
        <w:t>ESKISEHIR OSMANGAZI UNIVERSITY</w:t>
      </w:r>
    </w:p>
    <w:p w:rsidR="00AE7EB8" w:rsidRDefault="00AE7EB8" w:rsidP="00DA5DAD">
      <w:pPr>
        <w:pStyle w:val="GvdeMetni"/>
        <w:spacing w:before="7"/>
        <w:jc w:val="center"/>
        <w:rPr>
          <w:b/>
          <w:sz w:val="28"/>
        </w:rPr>
      </w:pPr>
    </w:p>
    <w:p w:rsidR="00AE7EB8" w:rsidRDefault="00AE7EB8" w:rsidP="00DA5DAD">
      <w:pPr>
        <w:spacing w:line="276" w:lineRule="auto"/>
        <w:ind w:left="2817" w:right="2300"/>
        <w:jc w:val="center"/>
        <w:rPr>
          <w:b/>
        </w:rPr>
      </w:pPr>
      <w:r>
        <w:rPr>
          <w:b/>
        </w:rPr>
        <w:t>DEPARTMENT OF ELECTRICAL-ELECTRONICS ENGINEERING</w:t>
      </w:r>
    </w:p>
    <w:p w:rsidR="00AE7EB8" w:rsidRDefault="00AE7EB8" w:rsidP="00DA5DAD">
      <w:pPr>
        <w:ind w:left="2815" w:right="2300"/>
        <w:jc w:val="center"/>
        <w:rPr>
          <w:b/>
        </w:rPr>
      </w:pPr>
      <w:r>
        <w:rPr>
          <w:b/>
        </w:rPr>
        <w:t>AND</w:t>
      </w:r>
    </w:p>
    <w:p w:rsidR="00AE7EB8" w:rsidRDefault="00AE7EB8" w:rsidP="00DA5DAD">
      <w:pPr>
        <w:spacing w:before="38"/>
        <w:ind w:left="2815" w:right="2300"/>
        <w:jc w:val="center"/>
        <w:rPr>
          <w:b/>
        </w:rPr>
      </w:pPr>
      <w:r>
        <w:rPr>
          <w:b/>
        </w:rPr>
        <w:t>DEPARTMENT OF COMPUTER ENGINEERING</w:t>
      </w:r>
    </w:p>
    <w:p w:rsidR="00AE7EB8" w:rsidRDefault="00AE7EB8" w:rsidP="00DA5DAD">
      <w:pPr>
        <w:pStyle w:val="GvdeMetni"/>
        <w:jc w:val="center"/>
        <w:rPr>
          <w:b/>
        </w:rPr>
      </w:pPr>
    </w:p>
    <w:p w:rsidR="00AE7EB8" w:rsidRDefault="00AE7EB8" w:rsidP="00DA5DAD">
      <w:pPr>
        <w:pStyle w:val="GvdeMetni"/>
        <w:spacing w:before="10"/>
        <w:jc w:val="center"/>
        <w:rPr>
          <w:b/>
          <w:sz w:val="29"/>
        </w:rPr>
      </w:pPr>
    </w:p>
    <w:p w:rsidR="00AE7EB8" w:rsidRDefault="00AE7EB8" w:rsidP="00DA5DAD">
      <w:pPr>
        <w:spacing w:line="276" w:lineRule="auto"/>
        <w:ind w:left="3401" w:right="2884"/>
        <w:jc w:val="center"/>
        <w:rPr>
          <w:b/>
        </w:rPr>
      </w:pPr>
      <w:r>
        <w:rPr>
          <w:b/>
        </w:rPr>
        <w:t>INTRODUCTION TO MICROCOMPUTERS TERM PROJECT</w:t>
      </w:r>
    </w:p>
    <w:p w:rsidR="00AE7EB8" w:rsidRDefault="00AE7EB8" w:rsidP="00DA5DAD">
      <w:pPr>
        <w:pStyle w:val="GvdeMetni"/>
        <w:jc w:val="center"/>
        <w:rPr>
          <w:b/>
        </w:rPr>
      </w:pPr>
    </w:p>
    <w:p w:rsidR="00AE7EB8" w:rsidRDefault="00AE7EB8" w:rsidP="00DA5DAD">
      <w:pPr>
        <w:pStyle w:val="GvdeMetni"/>
        <w:spacing w:before="7"/>
        <w:jc w:val="center"/>
        <w:rPr>
          <w:b/>
          <w:sz w:val="26"/>
        </w:rPr>
      </w:pPr>
    </w:p>
    <w:p w:rsidR="00AE7EB8" w:rsidRDefault="00DA5DAD" w:rsidP="00DA5DAD">
      <w:pPr>
        <w:pStyle w:val="Balk2"/>
        <w:numPr>
          <w:ilvl w:val="0"/>
          <w:numId w:val="0"/>
        </w:numPr>
        <w:ind w:right="2300"/>
        <w:jc w:val="center"/>
      </w:pPr>
      <w:r>
        <w:t xml:space="preserve">                                    </w:t>
      </w:r>
      <w:r w:rsidR="00AE7EB8">
        <w:t>Home Automation System</w:t>
      </w:r>
    </w:p>
    <w:p w:rsidR="00AE7EB8" w:rsidRDefault="00AE7EB8" w:rsidP="00DA5DAD">
      <w:pPr>
        <w:pStyle w:val="GvdeMetni"/>
        <w:spacing w:before="1"/>
        <w:jc w:val="center"/>
        <w:rPr>
          <w:b/>
          <w:sz w:val="30"/>
        </w:rPr>
      </w:pPr>
    </w:p>
    <w:p w:rsidR="00AE7EB8" w:rsidRDefault="00AE7EB8" w:rsidP="00DA5DAD">
      <w:pPr>
        <w:ind w:left="2815" w:right="2300"/>
        <w:jc w:val="center"/>
        <w:rPr>
          <w:b/>
          <w:sz w:val="34"/>
        </w:rPr>
      </w:pPr>
      <w:r>
        <w:rPr>
          <w:b/>
          <w:sz w:val="34"/>
        </w:rPr>
        <w:t>Students:</w:t>
      </w:r>
    </w:p>
    <w:p w:rsidR="00AE7EB8" w:rsidRDefault="00AE7EB8" w:rsidP="00DA5DAD">
      <w:pPr>
        <w:pStyle w:val="GvdeMetni"/>
        <w:spacing w:before="5"/>
        <w:jc w:val="center"/>
        <w:rPr>
          <w:b/>
          <w:sz w:val="30"/>
        </w:rPr>
      </w:pPr>
    </w:p>
    <w:p w:rsidR="00AE7EB8" w:rsidRDefault="0025621B" w:rsidP="00DA5DAD">
      <w:pPr>
        <w:pStyle w:val="GvdeMetni"/>
        <w:spacing w:line="360" w:lineRule="auto"/>
        <w:ind w:left="1500" w:right="983"/>
        <w:jc w:val="center"/>
      </w:pPr>
      <w:r>
        <w:t>151220212097</w:t>
      </w:r>
      <w:r w:rsidR="00AE7EB8">
        <w:t>, Anıl ÇETİN, Electrical and Electronics</w:t>
      </w:r>
      <w:r w:rsidR="00AE7EB8">
        <w:rPr>
          <w:spacing w:val="-16"/>
        </w:rPr>
        <w:t xml:space="preserve"> </w:t>
      </w:r>
      <w:r w:rsidR="00AE7EB8">
        <w:t>Engineering</w:t>
      </w:r>
    </w:p>
    <w:p w:rsidR="00AE7EB8" w:rsidRDefault="0025621B" w:rsidP="00DA5DAD">
      <w:pPr>
        <w:pStyle w:val="GvdeMetni"/>
        <w:spacing w:line="360" w:lineRule="auto"/>
        <w:ind w:left="1500" w:right="983"/>
        <w:jc w:val="center"/>
      </w:pPr>
      <w:r w:rsidRPr="0025621B">
        <w:t>151220212099</w:t>
      </w:r>
      <w:r w:rsidR="00AE7EB8">
        <w:t>, Doğancan KÜÇÜK, Electrical and Electronics Engineering</w:t>
      </w:r>
    </w:p>
    <w:p w:rsidR="00AE7EB8" w:rsidRDefault="00AE7EB8" w:rsidP="00DA5DAD">
      <w:pPr>
        <w:pStyle w:val="GvdeMetni"/>
        <w:spacing w:line="360" w:lineRule="auto"/>
        <w:ind w:left="1500" w:right="983"/>
        <w:jc w:val="center"/>
      </w:pPr>
      <w:r>
        <w:t>151220212067, Nihan ÇARDAK, Electrical and Electronics Engineering</w:t>
      </w:r>
    </w:p>
    <w:p w:rsidR="00AE7EB8" w:rsidRDefault="0025621B" w:rsidP="00DA5DAD">
      <w:pPr>
        <w:pStyle w:val="GvdeMetni"/>
        <w:spacing w:line="360" w:lineRule="auto"/>
        <w:ind w:left="1500" w:right="983"/>
        <w:jc w:val="center"/>
      </w:pPr>
      <w:r w:rsidRPr="0025621B">
        <w:t>152120221075</w:t>
      </w:r>
      <w:r w:rsidR="00AE7EB8" w:rsidRPr="0025621B">
        <w:t>,</w:t>
      </w:r>
      <w:r w:rsidR="00AE7EB8">
        <w:t xml:space="preserve"> </w:t>
      </w:r>
      <w:r w:rsidR="00AE7EB8">
        <w:rPr>
          <w:spacing w:val="-3"/>
        </w:rPr>
        <w:t>Yusuf YAMAN</w:t>
      </w:r>
      <w:r w:rsidR="00AE7EB8">
        <w:t>, Computer</w:t>
      </w:r>
      <w:r w:rsidR="00AE7EB8">
        <w:rPr>
          <w:spacing w:val="-2"/>
        </w:rPr>
        <w:t xml:space="preserve"> </w:t>
      </w:r>
      <w:r w:rsidR="00AE7EB8">
        <w:t>Engineering</w:t>
      </w:r>
    </w:p>
    <w:p w:rsidR="00AE7EB8" w:rsidRDefault="0025621B" w:rsidP="00DA5DAD">
      <w:pPr>
        <w:pStyle w:val="GvdeMetni"/>
        <w:spacing w:line="360" w:lineRule="auto"/>
        <w:ind w:left="1500" w:right="983"/>
        <w:jc w:val="center"/>
      </w:pPr>
      <w:r w:rsidRPr="0025621B">
        <w:t>152120221106</w:t>
      </w:r>
      <w:r w:rsidR="00AE7EB8">
        <w:t xml:space="preserve">, </w:t>
      </w:r>
      <w:r w:rsidR="00AE7EB8">
        <w:rPr>
          <w:spacing w:val="-3"/>
        </w:rPr>
        <w:t>Yiğit ATA</w:t>
      </w:r>
      <w:r w:rsidR="00AE7EB8">
        <w:t>, Computer</w:t>
      </w:r>
      <w:r w:rsidR="00AE7EB8">
        <w:rPr>
          <w:spacing w:val="-2"/>
        </w:rPr>
        <w:t xml:space="preserve"> </w:t>
      </w:r>
      <w:r w:rsidR="00AE7EB8">
        <w:t>Engineering</w:t>
      </w:r>
    </w:p>
    <w:p w:rsidR="00AE7EB8" w:rsidRDefault="00AE7EB8" w:rsidP="00DA5DAD">
      <w:pPr>
        <w:pStyle w:val="GvdeMetni"/>
        <w:jc w:val="center"/>
        <w:rPr>
          <w:sz w:val="26"/>
        </w:rPr>
      </w:pPr>
    </w:p>
    <w:p w:rsidR="00AE7EB8" w:rsidRDefault="00AE7EB8" w:rsidP="00DA5DAD">
      <w:pPr>
        <w:pStyle w:val="GvdeMetni"/>
        <w:jc w:val="center"/>
        <w:rPr>
          <w:sz w:val="26"/>
        </w:rPr>
      </w:pPr>
    </w:p>
    <w:p w:rsidR="00AE7EB8" w:rsidRDefault="00AE7EB8" w:rsidP="00DA5DAD">
      <w:pPr>
        <w:pStyle w:val="GvdeMetni"/>
        <w:jc w:val="center"/>
        <w:rPr>
          <w:sz w:val="26"/>
        </w:rPr>
      </w:pPr>
    </w:p>
    <w:p w:rsidR="00AE7EB8" w:rsidRDefault="00AE7EB8" w:rsidP="00DA5DAD">
      <w:pPr>
        <w:pStyle w:val="GvdeMetni"/>
        <w:jc w:val="center"/>
        <w:rPr>
          <w:sz w:val="26"/>
        </w:rPr>
      </w:pPr>
    </w:p>
    <w:p w:rsidR="00AE7EB8" w:rsidRDefault="00AE7EB8" w:rsidP="00DA5DAD">
      <w:pPr>
        <w:pStyle w:val="GvdeMetni"/>
        <w:jc w:val="center"/>
        <w:rPr>
          <w:sz w:val="26"/>
        </w:rPr>
      </w:pPr>
    </w:p>
    <w:p w:rsidR="00AE7EB8" w:rsidRDefault="00AE7EB8" w:rsidP="00DA5DAD">
      <w:pPr>
        <w:pStyle w:val="GvdeMetni"/>
        <w:spacing w:before="3"/>
        <w:jc w:val="center"/>
        <w:rPr>
          <w:sz w:val="33"/>
        </w:rPr>
      </w:pPr>
    </w:p>
    <w:p w:rsidR="00AE7EB8" w:rsidRDefault="00AE7EB8" w:rsidP="00AE7EB8">
      <w:pPr>
        <w:pStyle w:val="Balk2"/>
        <w:numPr>
          <w:ilvl w:val="0"/>
          <w:numId w:val="0"/>
        </w:numPr>
        <w:ind w:left="2815" w:right="2300"/>
        <w:jc w:val="center"/>
        <w:sectPr w:rsidR="00AE7EB8">
          <w:headerReference w:type="even" r:id="rId8"/>
          <w:headerReference w:type="default" r:id="rId9"/>
          <w:footerReference w:type="even" r:id="rId10"/>
          <w:footerReference w:type="default" r:id="rId11"/>
          <w:headerReference w:type="first" r:id="rId12"/>
          <w:footerReference w:type="first" r:id="rId13"/>
          <w:pgSz w:w="11920" w:h="16840"/>
          <w:pgMar w:top="1380" w:right="500" w:bottom="280" w:left="720" w:header="708" w:footer="708" w:gutter="0"/>
          <w:cols w:space="708"/>
        </w:sectPr>
      </w:pPr>
      <w:r>
        <w:t>January 2025</w:t>
      </w:r>
    </w:p>
    <w:p w:rsidR="00AE7EB8" w:rsidRDefault="00AE7EB8" w:rsidP="00AE7EB8">
      <w:pPr>
        <w:pStyle w:val="Balk1"/>
        <w:numPr>
          <w:ilvl w:val="0"/>
          <w:numId w:val="6"/>
        </w:numPr>
        <w:tabs>
          <w:tab w:val="left" w:pos="1120"/>
        </w:tabs>
        <w:ind w:hanging="399"/>
      </w:pPr>
      <w:bookmarkStart w:id="0" w:name="1._Introduction_"/>
      <w:bookmarkStart w:id="1" w:name="_TOC_250024"/>
      <w:bookmarkEnd w:id="0"/>
      <w:r>
        <w:lastRenderedPageBreak/>
        <w:t>I</w:t>
      </w:r>
      <w:bookmarkEnd w:id="1"/>
      <w:r>
        <w:t>ntroduction</w:t>
      </w:r>
    </w:p>
    <w:p w:rsidR="00AE7EB8" w:rsidRPr="00EA782C" w:rsidRDefault="00AE7EB8" w:rsidP="00AE7EB8">
      <w:pPr>
        <w:pStyle w:val="NormalWeb"/>
        <w:ind w:left="720" w:firstLine="399"/>
      </w:pPr>
      <w:r w:rsidRPr="00EA782C">
        <w:rPr>
          <w:rStyle w:val="citation-799"/>
        </w:rPr>
        <w:t xml:space="preserve">Within the scope of this term project, an integrated </w:t>
      </w:r>
      <w:r w:rsidRPr="00EA782C">
        <w:rPr>
          <w:rStyle w:val="citation-799"/>
          <w:bCs/>
        </w:rPr>
        <w:t>Home Automation System</w:t>
      </w:r>
      <w:r w:rsidRPr="00EA782C">
        <w:rPr>
          <w:rStyle w:val="citation-799"/>
        </w:rPr>
        <w:t xml:space="preserve"> controlled via various sensors and actuators has been designed and implemented using the </w:t>
      </w:r>
      <w:r w:rsidRPr="00EA782C">
        <w:rPr>
          <w:rStyle w:val="citation-799"/>
          <w:bCs/>
        </w:rPr>
        <w:t>PIC16F877A</w:t>
      </w:r>
      <w:r w:rsidRPr="00EA782C">
        <w:rPr>
          <w:rStyle w:val="citation-799"/>
        </w:rPr>
        <w:t xml:space="preserve"> microcontroller</w:t>
      </w:r>
      <w:r w:rsidRPr="00EA782C">
        <w:t xml:space="preserve">. </w:t>
      </w:r>
      <w:r w:rsidRPr="00EA782C">
        <w:rPr>
          <w:rStyle w:val="citation-798"/>
        </w:rPr>
        <w:t xml:space="preserve">The primary objective of the project is to develop a comprehensive system that enables the simultaneous monitoring and management of household devices through both localized </w:t>
      </w:r>
      <w:proofErr w:type="gramStart"/>
      <w:r w:rsidRPr="00EA782C">
        <w:rPr>
          <w:rStyle w:val="citation-798"/>
        </w:rPr>
        <w:t>hardware</w:t>
      </w:r>
      <w:proofErr w:type="gramEnd"/>
      <w:r w:rsidRPr="00EA782C">
        <w:rPr>
          <w:rStyle w:val="citation-798"/>
        </w:rPr>
        <w:t xml:space="preserve"> control panels and a remote PC interface</w:t>
      </w:r>
      <w:r w:rsidRPr="00EA782C">
        <w:t xml:space="preserve">. </w:t>
      </w:r>
      <w:r w:rsidRPr="00EA782C">
        <w:rPr>
          <w:rStyle w:val="citation-797"/>
        </w:rPr>
        <w:t xml:space="preserve">To achieve this, the system architecture is partitioned into two distinct </w:t>
      </w:r>
      <w:proofErr w:type="gramStart"/>
      <w:r w:rsidRPr="00EA782C">
        <w:rPr>
          <w:rStyle w:val="citation-797"/>
        </w:rPr>
        <w:t>hardware</w:t>
      </w:r>
      <w:proofErr w:type="gramEnd"/>
      <w:r w:rsidRPr="00EA782C">
        <w:rPr>
          <w:rStyle w:val="citation-797"/>
        </w:rPr>
        <w:t xml:space="preserve"> modules within the </w:t>
      </w:r>
      <w:r w:rsidRPr="00EA782C">
        <w:rPr>
          <w:rStyle w:val="citation-797"/>
          <w:bCs/>
        </w:rPr>
        <w:t>PICSimLab</w:t>
      </w:r>
      <w:r w:rsidRPr="00EA782C">
        <w:rPr>
          <w:rStyle w:val="citation-797"/>
        </w:rPr>
        <w:t xml:space="preserve"> simulation environment</w:t>
      </w:r>
      <w:r w:rsidRPr="00EA782C">
        <w:t>.</w:t>
      </w:r>
    </w:p>
    <w:p w:rsidR="00AE7EB8" w:rsidRPr="00EA782C" w:rsidRDefault="00AE7EB8" w:rsidP="00AE7EB8">
      <w:pPr>
        <w:pStyle w:val="NormalWeb"/>
        <w:ind w:left="720" w:firstLine="399"/>
      </w:pPr>
      <w:r w:rsidRPr="00EA782C">
        <w:t xml:space="preserve">The functional distribution of the system ensures specialized management of different home environments. </w:t>
      </w:r>
      <w:r w:rsidRPr="00EA782C">
        <w:rPr>
          <w:rStyle w:val="citation-796"/>
          <w:bCs/>
        </w:rPr>
        <w:t>Board #1</w:t>
      </w:r>
      <w:r w:rsidRPr="00EA782C">
        <w:rPr>
          <w:rStyle w:val="citation-796"/>
        </w:rPr>
        <w:t xml:space="preserve"> is responsible for the home’s climate control, measuring ambient temperature to autonomously drive heating, cooling, and fan components</w:t>
      </w:r>
      <w:r w:rsidRPr="00EA782C">
        <w:t xml:space="preserve">. </w:t>
      </w:r>
      <w:r w:rsidRPr="00EA782C">
        <w:rPr>
          <w:rStyle w:val="citation-795"/>
        </w:rPr>
        <w:t xml:space="preserve">The </w:t>
      </w:r>
      <w:proofErr w:type="gramStart"/>
      <w:r w:rsidRPr="00EA782C">
        <w:rPr>
          <w:rStyle w:val="citation-795"/>
        </w:rPr>
        <w:t>data</w:t>
      </w:r>
      <w:proofErr w:type="gramEnd"/>
      <w:r w:rsidRPr="00EA782C">
        <w:rPr>
          <w:rStyle w:val="citation-795"/>
        </w:rPr>
        <w:t xml:space="preserve"> acquired from the temperature sensor is processed by the microcontroller to maintain user-defined comfort levels</w:t>
      </w:r>
      <w:r w:rsidRPr="00EA782C">
        <w:t xml:space="preserve">. </w:t>
      </w:r>
      <w:r w:rsidRPr="00EA782C">
        <w:rPr>
          <w:rStyle w:val="citation-794"/>
        </w:rPr>
        <w:t xml:space="preserve">In parallel, </w:t>
      </w:r>
      <w:r w:rsidRPr="00EA782C">
        <w:rPr>
          <w:rStyle w:val="citation-794"/>
          <w:bCs/>
        </w:rPr>
        <w:t>Board #2</w:t>
      </w:r>
      <w:r w:rsidRPr="00EA782C">
        <w:rPr>
          <w:rStyle w:val="citation-794"/>
        </w:rPr>
        <w:t xml:space="preserve"> manages window automation using a unipolar stepper motor for curtain positioning</w:t>
      </w:r>
      <w:r w:rsidRPr="00EA782C">
        <w:t xml:space="preserve">. </w:t>
      </w:r>
      <w:r w:rsidRPr="00EA782C">
        <w:rPr>
          <w:rStyle w:val="citation-793"/>
        </w:rPr>
        <w:t xml:space="preserve">This second module also performs continuous environmental monitoring by tracking ambient light intensity via a Light Dependent Resistor (LDR) and outdoor atmospheric </w:t>
      </w:r>
      <w:proofErr w:type="gramStart"/>
      <w:r w:rsidRPr="00EA782C">
        <w:rPr>
          <w:rStyle w:val="citation-793"/>
        </w:rPr>
        <w:t>data</w:t>
      </w:r>
      <w:proofErr w:type="gramEnd"/>
      <w:r w:rsidRPr="00EA782C">
        <w:rPr>
          <w:rStyle w:val="citation-793"/>
        </w:rPr>
        <w:t xml:space="preserve"> through a pressure sensor</w:t>
      </w:r>
      <w:r w:rsidRPr="00EA782C">
        <w:t>.</w:t>
      </w:r>
    </w:p>
    <w:p w:rsidR="00AE7EB8" w:rsidRPr="00EA782C" w:rsidRDefault="00AE7EB8" w:rsidP="00AE7EB8">
      <w:pPr>
        <w:pStyle w:val="NormalWeb"/>
        <w:ind w:left="720" w:firstLine="399"/>
      </w:pPr>
      <w:r w:rsidRPr="00EA782C">
        <w:t xml:space="preserve">From a </w:t>
      </w:r>
      <w:proofErr w:type="gramStart"/>
      <w:r w:rsidRPr="00EA782C">
        <w:t>software</w:t>
      </w:r>
      <w:proofErr w:type="gramEnd"/>
      <w:r w:rsidRPr="00EA782C">
        <w:t xml:space="preserve"> perspective, the system utilizes a multi-layered architecture to balance performance and usability. </w:t>
      </w:r>
      <w:r w:rsidRPr="00EA782C">
        <w:rPr>
          <w:rStyle w:val="citation-792"/>
        </w:rPr>
        <w:t xml:space="preserve">All low-level control </w:t>
      </w:r>
      <w:proofErr w:type="gramStart"/>
      <w:r w:rsidRPr="00EA782C">
        <w:rPr>
          <w:rStyle w:val="citation-792"/>
        </w:rPr>
        <w:t>firmware</w:t>
      </w:r>
      <w:proofErr w:type="gramEnd"/>
      <w:r w:rsidRPr="00EA782C">
        <w:rPr>
          <w:rStyle w:val="citation-792"/>
        </w:rPr>
        <w:t xml:space="preserve"> running on the PIC16F877A microcontrollers is developed in </w:t>
      </w:r>
      <w:r w:rsidRPr="00EA782C">
        <w:rPr>
          <w:rStyle w:val="citation-792"/>
          <w:bCs/>
        </w:rPr>
        <w:t>Assembly language</w:t>
      </w:r>
      <w:r w:rsidRPr="00EA782C">
        <w:rPr>
          <w:rStyle w:val="citation-792"/>
        </w:rPr>
        <w:t xml:space="preserve"> to ensure precise timing and efficient resource management</w:t>
      </w:r>
      <w:r w:rsidRPr="00EA782C">
        <w:t xml:space="preserve">. </w:t>
      </w:r>
      <w:r w:rsidRPr="00EA782C">
        <w:rPr>
          <w:rStyle w:val="citation-791"/>
        </w:rPr>
        <w:t xml:space="preserve">On the PC side, a monitoring and control application is implemented using the </w:t>
      </w:r>
      <w:r w:rsidRPr="00EA782C">
        <w:rPr>
          <w:rStyle w:val="citation-791"/>
          <w:bCs/>
        </w:rPr>
        <w:t>Python</w:t>
      </w:r>
      <w:r w:rsidRPr="00EA782C">
        <w:rPr>
          <w:rStyle w:val="citation-791"/>
        </w:rPr>
        <w:t xml:space="preserve"> programming language</w:t>
      </w:r>
      <w:r w:rsidRPr="00EA782C">
        <w:t xml:space="preserve">. </w:t>
      </w:r>
      <w:r w:rsidRPr="00EA782C">
        <w:rPr>
          <w:rStyle w:val="citation-790"/>
        </w:rPr>
        <w:t xml:space="preserve">Data transmission between the simulation environment and the PC application is facilitated by asynchronous </w:t>
      </w:r>
      <w:r w:rsidRPr="00EA782C">
        <w:rPr>
          <w:rStyle w:val="citation-790"/>
          <w:bCs/>
        </w:rPr>
        <w:t>UART</w:t>
      </w:r>
      <w:r w:rsidRPr="00EA782C">
        <w:rPr>
          <w:rStyle w:val="citation-790"/>
        </w:rPr>
        <w:t xml:space="preserve"> communication over virtual serial port pairs created with </w:t>
      </w:r>
      <w:r w:rsidRPr="00EA782C">
        <w:rPr>
          <w:rStyle w:val="citation-790"/>
          <w:bCs/>
        </w:rPr>
        <w:t>com0com</w:t>
      </w:r>
      <w:r w:rsidRPr="00EA782C">
        <w:rPr>
          <w:rStyle w:val="citation-790"/>
        </w:rPr>
        <w:t xml:space="preserve"> </w:t>
      </w:r>
      <w:proofErr w:type="gramStart"/>
      <w:r w:rsidRPr="00EA782C">
        <w:rPr>
          <w:rStyle w:val="citation-790"/>
        </w:rPr>
        <w:t>software</w:t>
      </w:r>
      <w:proofErr w:type="gramEnd"/>
      <w:r w:rsidRPr="00EA782C">
        <w:t xml:space="preserve">. </w:t>
      </w:r>
      <w:r w:rsidRPr="00EA782C">
        <w:rPr>
          <w:rStyle w:val="citation-789"/>
        </w:rPr>
        <w:t xml:space="preserve">Python was specifically chosen for the host-side application due to its ability to handle serial communication seamlessly via the </w:t>
      </w:r>
      <w:r w:rsidRPr="00EA782C">
        <w:rPr>
          <w:rStyle w:val="citation-789"/>
          <w:bCs/>
        </w:rPr>
        <w:t>pySerial</w:t>
      </w:r>
      <w:r w:rsidRPr="00EA782C">
        <w:rPr>
          <w:rStyle w:val="citation-789"/>
        </w:rPr>
        <w:t xml:space="preserve"> library and its efficiency in developing a robust console-based user interface for real-time </w:t>
      </w:r>
      <w:proofErr w:type="gramStart"/>
      <w:r w:rsidRPr="00EA782C">
        <w:rPr>
          <w:rStyle w:val="citation-789"/>
        </w:rPr>
        <w:t>data</w:t>
      </w:r>
      <w:proofErr w:type="gramEnd"/>
      <w:r w:rsidRPr="00EA782C">
        <w:rPr>
          <w:rStyle w:val="citation-789"/>
        </w:rPr>
        <w:t xml:space="preserve"> logging and system overrides</w:t>
      </w:r>
      <w:r w:rsidRPr="00EA782C">
        <w:t>.</w:t>
      </w:r>
    </w:p>
    <w:p w:rsidR="00AE7EB8" w:rsidRDefault="00AE7EB8" w:rsidP="00AE7EB8">
      <w:pPr>
        <w:pStyle w:val="GvdeMetni"/>
        <w:spacing w:before="9"/>
        <w:rPr>
          <w:sz w:val="34"/>
        </w:rPr>
      </w:pPr>
    </w:p>
    <w:p w:rsidR="00AE7EB8" w:rsidRDefault="00AE7EB8" w:rsidP="00AE7EB8">
      <w:pPr>
        <w:pStyle w:val="Balk1"/>
        <w:numPr>
          <w:ilvl w:val="0"/>
          <w:numId w:val="6"/>
        </w:numPr>
        <w:tabs>
          <w:tab w:val="left" w:pos="1120"/>
        </w:tabs>
        <w:spacing w:before="0"/>
        <w:ind w:hanging="399"/>
      </w:pPr>
      <w:bookmarkStart w:id="2" w:name="2._Design_"/>
      <w:bookmarkStart w:id="3" w:name="_TOC_250023"/>
      <w:bookmarkEnd w:id="2"/>
      <w:r>
        <w:t>D</w:t>
      </w:r>
      <w:bookmarkEnd w:id="3"/>
      <w:r>
        <w:t>esign</w:t>
      </w:r>
    </w:p>
    <w:p w:rsidR="00AE7EB8" w:rsidRDefault="00AE7EB8" w:rsidP="00AE7EB8">
      <w:pPr>
        <w:pStyle w:val="Balk2"/>
        <w:numPr>
          <w:ilvl w:val="1"/>
          <w:numId w:val="6"/>
        </w:numPr>
        <w:tabs>
          <w:tab w:val="left" w:pos="1280"/>
        </w:tabs>
        <w:spacing w:before="309"/>
        <w:ind w:hanging="559"/>
      </w:pPr>
      <w:bookmarkStart w:id="4" w:name="2.1._Board_1:_Home_Air_Conditioner_Syste"/>
      <w:bookmarkStart w:id="5" w:name="_TOC_250022"/>
      <w:bookmarkEnd w:id="4"/>
      <w:r>
        <w:t xml:space="preserve">Board 1: </w:t>
      </w:r>
      <w:bookmarkEnd w:id="5"/>
      <w:r>
        <w:t>Climate Control and User Interface</w:t>
      </w:r>
    </w:p>
    <w:p w:rsidR="00AE7EB8" w:rsidRDefault="00AE7EB8" w:rsidP="00AE7EB8">
      <w:pPr>
        <w:pStyle w:val="GvdeMetni"/>
        <w:spacing w:before="295" w:line="276" w:lineRule="auto"/>
        <w:ind w:left="720" w:right="203"/>
      </w:pPr>
      <w:r>
        <w:rPr>
          <w:rStyle w:val="citation-1203"/>
        </w:rPr>
        <w:t xml:space="preserve">Board #1 is designed to act as the primary environmental controller for the home, managing the heating and cooling systems through a feedback loop driven by the PIC16F877A </w:t>
      </w:r>
      <w:proofErr w:type="gramStart"/>
      <w:r>
        <w:rPr>
          <w:rStyle w:val="citation-1203"/>
        </w:rPr>
        <w:t xml:space="preserve">microcontroller </w:t>
      </w:r>
      <w:r>
        <w:t>.</w:t>
      </w:r>
      <w:proofErr w:type="gramEnd"/>
    </w:p>
    <w:p w:rsidR="00AE7EB8" w:rsidRDefault="00AE7EB8" w:rsidP="00AE7EB8">
      <w:pPr>
        <w:pStyle w:val="GvdeMetni"/>
        <w:spacing w:before="295" w:line="276" w:lineRule="auto"/>
        <w:ind w:left="720" w:right="203"/>
        <w:rPr>
          <w:b/>
        </w:rPr>
      </w:pPr>
      <w:r w:rsidRPr="00F738BC">
        <w:rPr>
          <w:b/>
        </w:rPr>
        <w:t>Thermostat Logic and ADC Processing</w:t>
      </w:r>
    </w:p>
    <w:p w:rsidR="00AE7EB8" w:rsidRPr="00F738BC" w:rsidRDefault="00AE7EB8" w:rsidP="00AE7EB8">
      <w:pPr>
        <w:pStyle w:val="GvdeMetni"/>
        <w:spacing w:before="295" w:line="276" w:lineRule="auto"/>
        <w:ind w:left="720" w:right="203"/>
      </w:pPr>
      <w:r w:rsidRPr="00F738BC">
        <w:t xml:space="preserve">The temperature control system relies on the ADC_OKU routine to convert analog signals from the LM35 </w:t>
      </w:r>
      <w:proofErr w:type="gramStart"/>
      <w:r w:rsidRPr="00F738BC">
        <w:t>sensor</w:t>
      </w:r>
      <w:proofErr w:type="gramEnd"/>
      <w:r w:rsidRPr="00F738BC">
        <w:t xml:space="preserve"> into digital data. The microcontroller’s </w:t>
      </w:r>
      <w:r w:rsidRPr="00F738BC">
        <w:rPr>
          <w:bCs/>
        </w:rPr>
        <w:t>ADCON0</w:t>
      </w:r>
      <w:r w:rsidRPr="00F738BC">
        <w:t xml:space="preserve"> and </w:t>
      </w:r>
      <w:r w:rsidRPr="00F738BC">
        <w:rPr>
          <w:bCs/>
        </w:rPr>
        <w:t>ADCON1</w:t>
      </w:r>
      <w:r w:rsidRPr="00F738BC">
        <w:t xml:space="preserve"> registers are configured to use </w:t>
      </w:r>
      <w:r w:rsidRPr="00F738BC">
        <w:rPr>
          <w:bCs/>
        </w:rPr>
        <w:t>AN0</w:t>
      </w:r>
      <w:r w:rsidRPr="00F738BC">
        <w:t xml:space="preserve"> as the input channel with a right-justified result </w:t>
      </w:r>
      <w:proofErr w:type="gramStart"/>
      <w:r w:rsidRPr="00F738BC">
        <w:t>format .</w:t>
      </w:r>
      <w:proofErr w:type="gramEnd"/>
    </w:p>
    <w:p w:rsidR="00AE7EB8" w:rsidRDefault="00AE7EB8" w:rsidP="00AE7EB8">
      <w:pPr>
        <w:pStyle w:val="GvdeMetni"/>
        <w:spacing w:before="295" w:line="276" w:lineRule="auto"/>
        <w:ind w:left="720" w:right="203"/>
      </w:pPr>
      <w:r w:rsidRPr="00F738BC">
        <w:t>The system utilizes a 10-bit Analog-to-Digital Converter; however, the software performs a right-shift operation (RRF) to simplify the scaling to an 8-bit integer stored in TEMP_</w:t>
      </w:r>
      <w:proofErr w:type="gramStart"/>
      <w:r w:rsidRPr="00F738BC">
        <w:t>VAL .</w:t>
      </w:r>
      <w:proofErr w:type="gramEnd"/>
      <w:r w:rsidRPr="00F738BC">
        <w:t xml:space="preserve"> Once the ambient temperature is acquired, the SISTEM_KONTROL routine performs a comparison using the SUBWF instruction. </w:t>
      </w:r>
      <w:r w:rsidRPr="00F738BC">
        <w:rPr>
          <w:rFonts w:eastAsiaTheme="majorEastAsia"/>
        </w:rPr>
        <w:t xml:space="preserve">By checking the Status Register's </w:t>
      </w:r>
      <w:r w:rsidRPr="00F738BC">
        <w:rPr>
          <w:rFonts w:eastAsiaTheme="majorEastAsia"/>
          <w:bCs/>
        </w:rPr>
        <w:t>Carry (C)</w:t>
      </w:r>
      <w:r w:rsidRPr="00F738BC">
        <w:rPr>
          <w:rFonts w:eastAsiaTheme="majorEastAsia"/>
        </w:rPr>
        <w:t xml:space="preserve"> flag, the </w:t>
      </w:r>
      <w:proofErr w:type="gramStart"/>
      <w:r w:rsidRPr="00F738BC">
        <w:rPr>
          <w:rFonts w:eastAsiaTheme="majorEastAsia"/>
        </w:rPr>
        <w:t>software</w:t>
      </w:r>
      <w:proofErr w:type="gramEnd"/>
      <w:r w:rsidRPr="00F738BC">
        <w:rPr>
          <w:rFonts w:eastAsiaTheme="majorEastAsia"/>
        </w:rPr>
        <w:t xml:space="preserve"> decides whether to activate the heater (RC1) or the cooler (RC2) </w:t>
      </w:r>
      <w:r w:rsidRPr="00F738BC">
        <w:t xml:space="preserve">. </w:t>
      </w:r>
      <w:r w:rsidRPr="00F738BC">
        <w:rPr>
          <w:rFonts w:eastAsiaTheme="majorEastAsia"/>
        </w:rPr>
        <w:t>This creates a hysteresis-free controller that ensures the environment stays as close to the DESIRED_TEMP as possible</w:t>
      </w:r>
      <w:r w:rsidRPr="00F738BC">
        <w:t>.</w:t>
      </w:r>
    </w:p>
    <w:p w:rsidR="00AE7EB8" w:rsidRDefault="00AE7EB8" w:rsidP="00AE7EB8">
      <w:pPr>
        <w:pStyle w:val="GvdeMetni"/>
        <w:spacing w:before="295" w:line="276" w:lineRule="auto"/>
        <w:ind w:left="720" w:right="203"/>
      </w:pPr>
    </w:p>
    <w:p w:rsidR="00521D58" w:rsidRDefault="00AE7EB8" w:rsidP="00521D58">
      <w:pPr>
        <w:pStyle w:val="GvdeMetni"/>
        <w:keepNext/>
        <w:spacing w:before="295" w:line="276" w:lineRule="auto"/>
        <w:ind w:left="720" w:right="203"/>
        <w:jc w:val="center"/>
      </w:pPr>
      <w:r w:rsidRPr="00F738BC">
        <w:rPr>
          <w:noProof/>
          <w:lang w:bidi="ar-SA"/>
        </w:rPr>
        <w:drawing>
          <wp:inline distT="0" distB="0" distL="0" distR="0" wp14:anchorId="046973BD" wp14:editId="5C89D899">
            <wp:extent cx="3055885" cy="5281118"/>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55885" cy="5281118"/>
                    </a:xfrm>
                    <a:prstGeom prst="rect">
                      <a:avLst/>
                    </a:prstGeom>
                  </pic:spPr>
                </pic:pic>
              </a:graphicData>
            </a:graphic>
          </wp:inline>
        </w:drawing>
      </w:r>
    </w:p>
    <w:p w:rsidR="00AE7EB8" w:rsidRDefault="00521D58" w:rsidP="00521D58">
      <w:pPr>
        <w:pStyle w:val="ResimYazs"/>
        <w:jc w:val="center"/>
      </w:pPr>
      <w:r>
        <w:t xml:space="preserve">Figure 2.1 </w:t>
      </w:r>
      <w:r>
        <w:fldChar w:fldCharType="begin"/>
      </w:r>
      <w:r>
        <w:instrText xml:space="preserve"> SEQ Figure_2.1 \* ARABIC </w:instrText>
      </w:r>
      <w:r>
        <w:fldChar w:fldCharType="separate"/>
      </w:r>
      <w:r w:rsidR="00F55FA4">
        <w:rPr>
          <w:noProof/>
        </w:rPr>
        <w:t>1</w:t>
      </w:r>
      <w:r>
        <w:fldChar w:fldCharType="end"/>
      </w:r>
      <w:r w:rsidRPr="00684BB2">
        <w:t>Thermostat control logic flowchart illustrating the feedback loop between temperature acquisition and actuator state management.</w:t>
      </w:r>
    </w:p>
    <w:p w:rsidR="00AE7EB8" w:rsidRDefault="00AE7EB8" w:rsidP="00AE7EB8">
      <w:pPr>
        <w:pStyle w:val="GvdeMetni"/>
        <w:spacing w:before="295" w:line="276" w:lineRule="auto"/>
        <w:ind w:left="720" w:right="203"/>
        <w:jc w:val="center"/>
      </w:pPr>
    </w:p>
    <w:p w:rsidR="00AE7EB8" w:rsidRDefault="00AE7EB8" w:rsidP="00AE7EB8">
      <w:pPr>
        <w:pStyle w:val="GvdeMetni"/>
        <w:spacing w:before="295" w:line="276" w:lineRule="auto"/>
        <w:ind w:left="720" w:right="203"/>
        <w:rPr>
          <w:b/>
        </w:rPr>
      </w:pPr>
      <w:r w:rsidRPr="00F738BC">
        <w:rPr>
          <w:b/>
        </w:rPr>
        <w:t>Matrix Keypad Scanning and Input Validation</w:t>
      </w:r>
    </w:p>
    <w:p w:rsidR="00AE7EB8" w:rsidRPr="00FD41C6" w:rsidRDefault="00AE7EB8" w:rsidP="00AE7EB8">
      <w:pPr>
        <w:pStyle w:val="GvdeMetni"/>
        <w:spacing w:before="295" w:line="276" w:lineRule="auto"/>
        <w:ind w:left="720" w:right="203"/>
      </w:pPr>
      <w:r w:rsidRPr="00FD41C6">
        <w:t xml:space="preserve">User interaction is facilitated through a 4x4 matrix keypad, managed by the SCAN_KEYPAD_SAFE function. The logic employs a "Row-Scanning" technique where the rows (RB0-RB3) are driven low one by one while the columns (RB4-RB7) are monitored for logic </w:t>
      </w:r>
      <w:proofErr w:type="gramStart"/>
      <w:r w:rsidRPr="00FD41C6">
        <w:t>zero .</w:t>
      </w:r>
      <w:proofErr w:type="gramEnd"/>
    </w:p>
    <w:p w:rsidR="00AE7EB8" w:rsidRDefault="00AE7EB8" w:rsidP="00AE7EB8">
      <w:pPr>
        <w:pStyle w:val="GvdeMetni"/>
        <w:spacing w:before="295" w:line="276" w:lineRule="auto"/>
        <w:ind w:left="720" w:right="203"/>
      </w:pPr>
      <w:r w:rsidRPr="00FD41C6">
        <w:t xml:space="preserve">To handle mechanical noise, a software debouncing routine is implemented via the WAIT_AND_REFRESH and STABLE_CNT mechanisms, ensuring a key is only registered if it remains stable for several </w:t>
      </w:r>
      <w:proofErr w:type="gramStart"/>
      <w:r w:rsidRPr="00FD41C6">
        <w:t>milliseconds .</w:t>
      </w:r>
      <w:proofErr w:type="gramEnd"/>
      <w:r w:rsidRPr="00FD41C6">
        <w:t xml:space="preserve"> </w:t>
      </w:r>
      <w:r w:rsidRPr="00FD41C6">
        <w:rPr>
          <w:rFonts w:eastAsiaTheme="majorEastAsia"/>
        </w:rPr>
        <w:t>The system follows a specific input sequence: the user must press '</w:t>
      </w:r>
      <w:r w:rsidRPr="00FD41C6">
        <w:rPr>
          <w:rFonts w:eastAsiaTheme="majorEastAsia"/>
          <w:bCs/>
        </w:rPr>
        <w:t>A</w:t>
      </w:r>
      <w:r w:rsidRPr="00FD41C6">
        <w:rPr>
          <w:rFonts w:eastAsiaTheme="majorEastAsia"/>
        </w:rPr>
        <w:t>' to start entry, input the numerical value, and press '</w:t>
      </w:r>
      <w:r w:rsidRPr="00FD41C6">
        <w:rPr>
          <w:rFonts w:eastAsiaTheme="majorEastAsia"/>
          <w:bCs/>
        </w:rPr>
        <w:t>#</w:t>
      </w:r>
      <w:r w:rsidRPr="00FD41C6">
        <w:rPr>
          <w:rFonts w:eastAsiaTheme="majorEastAsia"/>
        </w:rPr>
        <w:t xml:space="preserve">' to </w:t>
      </w:r>
      <w:proofErr w:type="gramStart"/>
      <w:r w:rsidRPr="00FD41C6">
        <w:rPr>
          <w:rFonts w:eastAsiaTheme="majorEastAsia"/>
        </w:rPr>
        <w:t xml:space="preserve">confirm </w:t>
      </w:r>
      <w:r w:rsidRPr="00FD41C6">
        <w:t>.</w:t>
      </w:r>
      <w:proofErr w:type="gramEnd"/>
      <w:r w:rsidRPr="00FD41C6">
        <w:t xml:space="preserve"> </w:t>
      </w:r>
      <w:r w:rsidRPr="00FD41C6">
        <w:rPr>
          <w:rFonts w:eastAsiaTheme="majorEastAsia"/>
        </w:rPr>
        <w:t>If a value is accepted, the INPUT_VAL is transferred to DESIRED_TEMP, effectively updating the thermostat's reference point</w:t>
      </w:r>
      <w:r w:rsidRPr="00FD41C6">
        <w:t>.</w:t>
      </w:r>
    </w:p>
    <w:p w:rsidR="00521D58" w:rsidRDefault="00AE7EB8" w:rsidP="00521D58">
      <w:pPr>
        <w:pStyle w:val="GvdeMetni"/>
        <w:keepNext/>
        <w:spacing w:before="295" w:line="276" w:lineRule="auto"/>
        <w:ind w:left="720" w:right="203"/>
        <w:jc w:val="center"/>
      </w:pPr>
      <w:r w:rsidRPr="00FD41C6">
        <w:rPr>
          <w:noProof/>
          <w:lang w:bidi="ar-SA"/>
        </w:rPr>
        <w:lastRenderedPageBreak/>
        <w:drawing>
          <wp:inline distT="0" distB="0" distL="0" distR="0" wp14:anchorId="4EC87BE8" wp14:editId="7C4659EE">
            <wp:extent cx="4648603" cy="5121084"/>
            <wp:effectExtent l="0" t="0" r="0" b="381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48603" cy="5121084"/>
                    </a:xfrm>
                    <a:prstGeom prst="rect">
                      <a:avLst/>
                    </a:prstGeom>
                  </pic:spPr>
                </pic:pic>
              </a:graphicData>
            </a:graphic>
          </wp:inline>
        </w:drawing>
      </w:r>
    </w:p>
    <w:p w:rsidR="00AE7EB8" w:rsidRDefault="00521D58" w:rsidP="00521D58">
      <w:pPr>
        <w:pStyle w:val="ResimYazs"/>
        <w:jc w:val="center"/>
      </w:pPr>
      <w:r>
        <w:t xml:space="preserve">Figure 2.1 </w:t>
      </w:r>
      <w:r>
        <w:fldChar w:fldCharType="begin"/>
      </w:r>
      <w:r>
        <w:instrText xml:space="preserve"> SEQ Figure_2.1 \* ARABIC </w:instrText>
      </w:r>
      <w:r>
        <w:fldChar w:fldCharType="separate"/>
      </w:r>
      <w:r w:rsidR="00F55FA4">
        <w:rPr>
          <w:noProof/>
        </w:rPr>
        <w:t>2</w:t>
      </w:r>
      <w:r>
        <w:fldChar w:fldCharType="end"/>
      </w:r>
      <w:r>
        <w:t>.</w:t>
      </w:r>
      <w:r w:rsidRPr="00465EAB">
        <w:t>Keypad scanning and multi-digit input validation algorithm flowchart.</w:t>
      </w:r>
    </w:p>
    <w:p w:rsidR="00AE7EB8" w:rsidRDefault="00AE7EB8" w:rsidP="00AE7EB8">
      <w:pPr>
        <w:pStyle w:val="GvdeMetni"/>
        <w:spacing w:before="295" w:line="276" w:lineRule="auto"/>
        <w:ind w:left="720" w:right="203"/>
        <w:rPr>
          <w:b/>
        </w:rPr>
      </w:pPr>
      <w:r w:rsidRPr="00FD41C6">
        <w:rPr>
          <w:b/>
        </w:rPr>
        <w:t>Dual-Digit 7-Segment Multiplexing</w:t>
      </w:r>
    </w:p>
    <w:p w:rsidR="00AE7EB8" w:rsidRDefault="00AE7EB8" w:rsidP="00AE7EB8">
      <w:pPr>
        <w:pStyle w:val="GvdeMetni"/>
        <w:spacing w:before="295" w:line="276" w:lineRule="auto"/>
        <w:ind w:left="720" w:right="203"/>
      </w:pPr>
      <w:r w:rsidRPr="00FD41C6">
        <w:t xml:space="preserve">The system visualizes </w:t>
      </w:r>
      <w:proofErr w:type="gramStart"/>
      <w:r w:rsidRPr="00FD41C6">
        <w:t>data</w:t>
      </w:r>
      <w:proofErr w:type="gramEnd"/>
      <w:r w:rsidRPr="00FD41C6">
        <w:t xml:space="preserve"> using a multiplexed 7-segment display. </w:t>
      </w:r>
      <w:r w:rsidRPr="00FD41C6">
        <w:rPr>
          <w:rStyle w:val="citation-1194"/>
        </w:rPr>
        <w:t>To save I/O pins, the display segments are tied to a common 8-bit bus (</w:t>
      </w:r>
      <w:r w:rsidRPr="00FD41C6">
        <w:rPr>
          <w:rStyle w:val="citation-1194"/>
          <w:bCs/>
        </w:rPr>
        <w:t>PORTD</w:t>
      </w:r>
      <w:r w:rsidRPr="00FD41C6">
        <w:rPr>
          <w:rStyle w:val="citation-1194"/>
        </w:rPr>
        <w:t xml:space="preserve">), while individual digits are enabled via </w:t>
      </w:r>
      <w:r w:rsidRPr="00FD41C6">
        <w:rPr>
          <w:rStyle w:val="citation-1194"/>
          <w:bCs/>
        </w:rPr>
        <w:t>RA3</w:t>
      </w:r>
      <w:r w:rsidRPr="00FD41C6">
        <w:rPr>
          <w:rStyle w:val="citation-1194"/>
        </w:rPr>
        <w:t xml:space="preserve"> and </w:t>
      </w:r>
      <w:proofErr w:type="gramStart"/>
      <w:r w:rsidRPr="00FD41C6">
        <w:rPr>
          <w:rStyle w:val="citation-1194"/>
          <w:bCs/>
        </w:rPr>
        <w:t>RA5</w:t>
      </w:r>
      <w:r w:rsidRPr="00FD41C6">
        <w:rPr>
          <w:rStyle w:val="citation-1194"/>
        </w:rPr>
        <w:t xml:space="preserve"> </w:t>
      </w:r>
      <w:r w:rsidRPr="00FD41C6">
        <w:t>.</w:t>
      </w:r>
      <w:proofErr w:type="gramEnd"/>
      <w:r w:rsidRPr="00FD41C6">
        <w:t xml:space="preserve"> The </w:t>
      </w:r>
      <w:r w:rsidRPr="00FD41C6">
        <w:rPr>
          <w:rStyle w:val="HTMLKodu"/>
          <w:rFonts w:ascii="Times New Roman" w:hAnsi="Times New Roman" w:cs="Times New Roman"/>
          <w:sz w:val="24"/>
          <w:szCs w:val="24"/>
        </w:rPr>
        <w:t>EKRANI_GOSTER</w:t>
      </w:r>
      <w:r w:rsidRPr="00FD41C6">
        <w:t xml:space="preserve"> function rapidly toggles these digits at a frequency high enough to exploit the human eye's persistence of vision, creating the illusion of a steady display. </w:t>
      </w:r>
      <w:r w:rsidRPr="00FD41C6">
        <w:rPr>
          <w:rStyle w:val="citation-1193"/>
        </w:rPr>
        <w:t xml:space="preserve">Before being sent to the display, the binary temperature data is processed by the HEX_TO_DEC routine, which separates the value into Tens and Ones using a subtraction loop, ensuring the correct digit is sent to the GET_SEG lookup </w:t>
      </w:r>
      <w:proofErr w:type="gramStart"/>
      <w:r w:rsidRPr="00FD41C6">
        <w:rPr>
          <w:rStyle w:val="citation-1193"/>
        </w:rPr>
        <w:t xml:space="preserve">table </w:t>
      </w:r>
      <w:r w:rsidRPr="00FD41C6">
        <w:t>.</w:t>
      </w:r>
      <w:proofErr w:type="gramEnd"/>
    </w:p>
    <w:p w:rsidR="00521D58" w:rsidRDefault="00521D58" w:rsidP="00521D58">
      <w:pPr>
        <w:pStyle w:val="GvdeMetni"/>
        <w:keepNext/>
        <w:spacing w:before="295" w:line="276" w:lineRule="auto"/>
        <w:ind w:left="720" w:right="203"/>
        <w:jc w:val="center"/>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5pt;height:279.65pt">
            <v:imagedata r:id="rId16" o:title="25"/>
          </v:shape>
        </w:pict>
      </w:r>
    </w:p>
    <w:p w:rsidR="003E0156" w:rsidRDefault="00521D58" w:rsidP="00521D58">
      <w:pPr>
        <w:pStyle w:val="ResimYazs"/>
        <w:jc w:val="center"/>
      </w:pPr>
      <w:r>
        <w:t>Figure 2.1.</w:t>
      </w:r>
      <w:r>
        <w:fldChar w:fldCharType="begin"/>
      </w:r>
      <w:r>
        <w:instrText xml:space="preserve"> SEQ Figure_2.1 \* ARABIC </w:instrText>
      </w:r>
      <w:r>
        <w:fldChar w:fldCharType="separate"/>
      </w:r>
      <w:r w:rsidR="00F55FA4">
        <w:rPr>
          <w:noProof/>
        </w:rPr>
        <w:t>3</w:t>
      </w:r>
      <w:r>
        <w:fldChar w:fldCharType="end"/>
      </w:r>
      <w:r w:rsidRPr="000A129B">
        <w:t xml:space="preserve">Dual-digit 7-segment display on Board #1 visualizing the current ambient temperature </w:t>
      </w:r>
      <w:r>
        <w:t>25 degree</w:t>
      </w:r>
      <w:r w:rsidRPr="000A129B">
        <w:t xml:space="preserve"> using multiplexing logic to exploit persistence of vision.</w:t>
      </w:r>
    </w:p>
    <w:p w:rsidR="00521D58" w:rsidRDefault="00521D58" w:rsidP="00521D58">
      <w:pPr>
        <w:keepNext/>
        <w:jc w:val="center"/>
      </w:pPr>
      <w:r>
        <w:rPr>
          <w:lang w:bidi="tr-TR"/>
        </w:rPr>
        <w:pict>
          <v:shape id="_x0000_i1030" type="#_x0000_t75" style="width:266.45pt;height:283pt">
            <v:imagedata r:id="rId17" o:title="33"/>
          </v:shape>
        </w:pict>
      </w:r>
    </w:p>
    <w:p w:rsidR="00521D58" w:rsidRDefault="00521D58" w:rsidP="00521D58">
      <w:pPr>
        <w:pStyle w:val="ResimYazs"/>
        <w:jc w:val="center"/>
      </w:pPr>
      <w:r>
        <w:t xml:space="preserve">Figure 2.1 </w:t>
      </w:r>
      <w:r>
        <w:fldChar w:fldCharType="begin"/>
      </w:r>
      <w:r>
        <w:instrText xml:space="preserve"> SEQ Figure_2.1 \* ARABIC </w:instrText>
      </w:r>
      <w:r>
        <w:fldChar w:fldCharType="separate"/>
      </w:r>
      <w:r w:rsidR="00F55FA4">
        <w:rPr>
          <w:noProof/>
        </w:rPr>
        <w:t>4</w:t>
      </w:r>
      <w:r>
        <w:fldChar w:fldCharType="end"/>
      </w:r>
      <w:r>
        <w:t>.</w:t>
      </w:r>
      <w:r w:rsidRPr="00192E64">
        <w:t>Board #1 displaying a user-defined target t</w:t>
      </w:r>
      <w:r>
        <w:t xml:space="preserve">emperature </w:t>
      </w:r>
      <w:r w:rsidRPr="00192E64">
        <w:t>entere</w:t>
      </w:r>
      <w:r>
        <w:t>d via the 4x4 matrix keypad</w:t>
      </w:r>
    </w:p>
    <w:p w:rsidR="00521D58" w:rsidRPr="00521D58" w:rsidRDefault="00521D58" w:rsidP="00521D58">
      <w:pPr>
        <w:rPr>
          <w:lang w:bidi="tr-TR"/>
        </w:rPr>
      </w:pPr>
    </w:p>
    <w:p w:rsidR="00521D58" w:rsidRDefault="00521D58" w:rsidP="00521D58">
      <w:pPr>
        <w:ind w:left="708"/>
      </w:pPr>
    </w:p>
    <w:p w:rsidR="00521D58" w:rsidRDefault="00521D58" w:rsidP="00521D58">
      <w:pPr>
        <w:ind w:left="708"/>
      </w:pPr>
    </w:p>
    <w:p w:rsidR="00521D58" w:rsidRDefault="00521D58" w:rsidP="00521D58">
      <w:pPr>
        <w:ind w:left="708"/>
      </w:pPr>
    </w:p>
    <w:p w:rsidR="00521D58" w:rsidRDefault="00521D58" w:rsidP="00521D58">
      <w:pPr>
        <w:ind w:left="708"/>
      </w:pPr>
    </w:p>
    <w:p w:rsidR="00521D58" w:rsidRPr="00521D58" w:rsidRDefault="00521D58" w:rsidP="00521D58">
      <w:pPr>
        <w:ind w:left="708"/>
      </w:pPr>
    </w:p>
    <w:p w:rsidR="00521D58" w:rsidRPr="00521D58" w:rsidRDefault="00521D58" w:rsidP="00521D58">
      <w:pPr>
        <w:spacing w:before="100" w:beforeAutospacing="1" w:after="100" w:afterAutospacing="1"/>
        <w:ind w:left="708" w:firstLine="708"/>
        <w:outlineLvl w:val="2"/>
        <w:rPr>
          <w:b/>
          <w:bCs/>
          <w:sz w:val="27"/>
          <w:szCs w:val="27"/>
        </w:rPr>
      </w:pPr>
      <w:r w:rsidRPr="00521D58">
        <w:rPr>
          <w:b/>
          <w:bCs/>
          <w:sz w:val="27"/>
          <w:szCs w:val="27"/>
        </w:rPr>
        <w:lastRenderedPageBreak/>
        <w:t>UART Communication Module (Board #1)</w:t>
      </w:r>
    </w:p>
    <w:p w:rsidR="00521D58" w:rsidRPr="00521D58" w:rsidRDefault="00521D58" w:rsidP="00521D58">
      <w:pPr>
        <w:spacing w:before="100" w:beforeAutospacing="1" w:after="100" w:afterAutospacing="1"/>
        <w:ind w:left="708"/>
      </w:pPr>
      <w:r w:rsidRPr="00521D58">
        <w:t xml:space="preserve">Board #1 serves as a </w:t>
      </w:r>
      <w:proofErr w:type="gramStart"/>
      <w:r w:rsidRPr="00521D58">
        <w:t>data</w:t>
      </w:r>
      <w:proofErr w:type="gramEnd"/>
      <w:r w:rsidRPr="00521D58">
        <w:t xml:space="preserve"> server for the PC-side application, transmitting real-time climate statistics and receiving remote setpoint overrides. The communication is established using an asynchronous serial protocol with a baud rate of </w:t>
      </w:r>
      <w:r w:rsidRPr="00521D58">
        <w:rPr>
          <w:bCs/>
        </w:rPr>
        <w:t>9600</w:t>
      </w:r>
      <w:r w:rsidRPr="00521D58">
        <w:t xml:space="preserve"> (8N1), managed by the PIC16F877A’s internal EUSART module.</w:t>
      </w:r>
    </w:p>
    <w:p w:rsidR="00521D58" w:rsidRPr="00521D58" w:rsidRDefault="00521D58" w:rsidP="00521D58">
      <w:pPr>
        <w:spacing w:before="100" w:beforeAutospacing="1" w:after="100" w:afterAutospacing="1"/>
        <w:ind w:firstLine="708"/>
        <w:outlineLvl w:val="3"/>
        <w:rPr>
          <w:b/>
          <w:bCs/>
        </w:rPr>
      </w:pPr>
      <w:r w:rsidRPr="00521D58">
        <w:rPr>
          <w:b/>
          <w:bCs/>
        </w:rPr>
        <w:t>1. Command-Response Architecture</w:t>
      </w:r>
    </w:p>
    <w:p w:rsidR="00521D58" w:rsidRPr="00521D58" w:rsidRDefault="00521D58" w:rsidP="00521D58">
      <w:pPr>
        <w:spacing w:before="100" w:beforeAutospacing="1" w:after="100" w:afterAutospacing="1"/>
        <w:ind w:left="708"/>
      </w:pPr>
      <w:r w:rsidRPr="00521D58">
        <w:t xml:space="preserve">The communication logic is strictly request-driven. Board #1 continuously monitors the </w:t>
      </w:r>
      <w:r w:rsidRPr="00521D58">
        <w:rPr>
          <w:sz w:val="20"/>
          <w:szCs w:val="20"/>
        </w:rPr>
        <w:t>RCIF</w:t>
      </w:r>
      <w:r w:rsidRPr="00521D58">
        <w:t xml:space="preserve"> (Receive Interrupt Flag) within its main loop or through a dedicated </w:t>
      </w:r>
      <w:r w:rsidRPr="00521D58">
        <w:rPr>
          <w:sz w:val="20"/>
          <w:szCs w:val="20"/>
        </w:rPr>
        <w:t>UART_DINLE_VE_ISLE</w:t>
      </w:r>
      <w:r w:rsidRPr="00521D58">
        <w:t xml:space="preserve"> routine. The system recognizes two primary types of incoming packets:</w:t>
      </w:r>
    </w:p>
    <w:p w:rsidR="00521D58" w:rsidRPr="00521D58" w:rsidRDefault="00521D58" w:rsidP="00521D58">
      <w:pPr>
        <w:numPr>
          <w:ilvl w:val="0"/>
          <w:numId w:val="19"/>
        </w:numPr>
        <w:tabs>
          <w:tab w:val="clear" w:pos="720"/>
          <w:tab w:val="num" w:pos="1428"/>
        </w:tabs>
        <w:spacing w:before="100" w:beforeAutospacing="1" w:after="100" w:afterAutospacing="1"/>
        <w:ind w:left="1428"/>
      </w:pPr>
      <w:r w:rsidRPr="00521D58">
        <w:rPr>
          <w:b/>
          <w:bCs/>
        </w:rPr>
        <w:t>GET Commands (Data Requests):</w:t>
      </w:r>
      <w:r w:rsidRPr="00521D58">
        <w:t xml:space="preserve"> These are single-byte triggers used by the Python API to poll sensors.</w:t>
      </w:r>
    </w:p>
    <w:p w:rsidR="00521D58" w:rsidRPr="00521D58" w:rsidRDefault="00521D58" w:rsidP="00521D58">
      <w:pPr>
        <w:numPr>
          <w:ilvl w:val="1"/>
          <w:numId w:val="19"/>
        </w:numPr>
        <w:tabs>
          <w:tab w:val="clear" w:pos="1440"/>
          <w:tab w:val="num" w:pos="2148"/>
        </w:tabs>
        <w:spacing w:before="100" w:beforeAutospacing="1" w:after="100" w:afterAutospacing="1"/>
        <w:ind w:left="2148"/>
      </w:pPr>
      <w:r w:rsidRPr="00521D58">
        <w:rPr>
          <w:sz w:val="20"/>
          <w:szCs w:val="20"/>
        </w:rPr>
        <w:t>0x01</w:t>
      </w:r>
      <w:r w:rsidRPr="00521D58">
        <w:t xml:space="preserve">: Returns the current </w:t>
      </w:r>
      <w:r w:rsidRPr="00521D58">
        <w:rPr>
          <w:sz w:val="20"/>
          <w:szCs w:val="20"/>
        </w:rPr>
        <w:t>TEMP_VAL</w:t>
      </w:r>
      <w:r w:rsidRPr="00521D58">
        <w:t xml:space="preserve"> (Ambient Temperature).</w:t>
      </w:r>
    </w:p>
    <w:p w:rsidR="00521D58" w:rsidRPr="00521D58" w:rsidRDefault="00521D58" w:rsidP="00521D58">
      <w:pPr>
        <w:numPr>
          <w:ilvl w:val="1"/>
          <w:numId w:val="19"/>
        </w:numPr>
        <w:tabs>
          <w:tab w:val="clear" w:pos="1440"/>
          <w:tab w:val="num" w:pos="2148"/>
        </w:tabs>
        <w:spacing w:before="100" w:beforeAutospacing="1" w:after="100" w:afterAutospacing="1"/>
        <w:ind w:left="2148"/>
      </w:pPr>
      <w:r w:rsidRPr="00521D58">
        <w:rPr>
          <w:sz w:val="20"/>
          <w:szCs w:val="20"/>
        </w:rPr>
        <w:t>0x02</w:t>
      </w:r>
      <w:r w:rsidRPr="00521D58">
        <w:t xml:space="preserve">: Returns the current </w:t>
      </w:r>
      <w:r w:rsidRPr="00521D58">
        <w:rPr>
          <w:sz w:val="20"/>
          <w:szCs w:val="20"/>
        </w:rPr>
        <w:t>DESIRED_TEMP</w:t>
      </w:r>
      <w:r w:rsidRPr="00521D58">
        <w:t xml:space="preserve"> (User-set Target).</w:t>
      </w:r>
    </w:p>
    <w:p w:rsidR="00521D58" w:rsidRPr="00521D58" w:rsidRDefault="00521D58" w:rsidP="00521D58">
      <w:pPr>
        <w:numPr>
          <w:ilvl w:val="1"/>
          <w:numId w:val="19"/>
        </w:numPr>
        <w:tabs>
          <w:tab w:val="clear" w:pos="1440"/>
          <w:tab w:val="num" w:pos="2148"/>
        </w:tabs>
        <w:spacing w:before="100" w:beforeAutospacing="1" w:after="100" w:afterAutospacing="1"/>
        <w:ind w:left="2148"/>
      </w:pPr>
      <w:r w:rsidRPr="00521D58">
        <w:rPr>
          <w:sz w:val="20"/>
          <w:szCs w:val="20"/>
        </w:rPr>
        <w:t>0x05</w:t>
      </w:r>
      <w:r w:rsidRPr="00521D58">
        <w:t xml:space="preserve">: Returns the </w:t>
      </w:r>
      <w:r w:rsidRPr="00521D58">
        <w:rPr>
          <w:sz w:val="20"/>
          <w:szCs w:val="20"/>
        </w:rPr>
        <w:t>FAN_SPEED_RPS</w:t>
      </w:r>
      <w:r w:rsidRPr="00521D58">
        <w:t xml:space="preserve"> (Calculated Cooler Speed).</w:t>
      </w:r>
    </w:p>
    <w:p w:rsidR="00521D58" w:rsidRPr="00521D58" w:rsidRDefault="00521D58" w:rsidP="00521D58">
      <w:pPr>
        <w:numPr>
          <w:ilvl w:val="0"/>
          <w:numId w:val="19"/>
        </w:numPr>
        <w:tabs>
          <w:tab w:val="clear" w:pos="720"/>
          <w:tab w:val="num" w:pos="1428"/>
        </w:tabs>
        <w:spacing w:before="100" w:beforeAutospacing="1" w:after="100" w:afterAutospacing="1"/>
        <w:ind w:left="1428"/>
      </w:pPr>
      <w:r w:rsidRPr="00521D58">
        <w:rPr>
          <w:b/>
          <w:bCs/>
        </w:rPr>
        <w:t>SET Commands (Remote Overrides):</w:t>
      </w:r>
      <w:r w:rsidRPr="00521D58">
        <w:t xml:space="preserve"> Board #1 employs bitmasking to distinguish </w:t>
      </w:r>
      <w:proofErr w:type="gramStart"/>
      <w:r w:rsidRPr="00521D58">
        <w:t>data</w:t>
      </w:r>
      <w:proofErr w:type="gramEnd"/>
      <w:r w:rsidRPr="00521D58">
        <w:t xml:space="preserve"> updates. When a byte matches the </w:t>
      </w:r>
      <w:r w:rsidRPr="00521D58">
        <w:rPr>
          <w:sz w:val="20"/>
          <w:szCs w:val="20"/>
        </w:rPr>
        <w:t>11xxxxxx</w:t>
      </w:r>
      <w:r w:rsidRPr="00521D58">
        <w:t xml:space="preserve"> mask, the lower 6 bits are extracted and stored directly into the </w:t>
      </w:r>
      <w:r w:rsidRPr="00521D58">
        <w:rPr>
          <w:sz w:val="20"/>
          <w:szCs w:val="20"/>
        </w:rPr>
        <w:t>DESIRED_TEMP</w:t>
      </w:r>
      <w:r w:rsidRPr="00521D58">
        <w:t xml:space="preserve"> register. This allows the PC application to adjust the thermostat remotely, bypassing the physical keypad.</w:t>
      </w:r>
    </w:p>
    <w:p w:rsidR="00521D58" w:rsidRPr="00521D58" w:rsidRDefault="00521D58" w:rsidP="00521D58">
      <w:pPr>
        <w:spacing w:before="100" w:beforeAutospacing="1" w:after="100" w:afterAutospacing="1"/>
        <w:ind w:firstLine="708"/>
        <w:outlineLvl w:val="3"/>
        <w:rPr>
          <w:b/>
          <w:bCs/>
        </w:rPr>
      </w:pPr>
      <w:r w:rsidRPr="00521D58">
        <w:rPr>
          <w:b/>
          <w:bCs/>
        </w:rPr>
        <w:t>2. Transmission Reliability (</w:t>
      </w:r>
      <w:r w:rsidRPr="00521D58">
        <w:rPr>
          <w:b/>
          <w:bCs/>
          <w:sz w:val="20"/>
          <w:szCs w:val="20"/>
        </w:rPr>
        <w:t>TX_W</w:t>
      </w:r>
      <w:r w:rsidRPr="00521D58">
        <w:rPr>
          <w:b/>
          <w:bCs/>
        </w:rPr>
        <w:t>)</w:t>
      </w:r>
    </w:p>
    <w:p w:rsidR="00521D58" w:rsidRDefault="00521D58" w:rsidP="00521D58">
      <w:pPr>
        <w:spacing w:before="100" w:beforeAutospacing="1" w:after="100" w:afterAutospacing="1"/>
        <w:ind w:left="708"/>
      </w:pPr>
      <w:r w:rsidRPr="00521D58">
        <w:t xml:space="preserve">To ensure </w:t>
      </w:r>
      <w:proofErr w:type="gramStart"/>
      <w:r w:rsidRPr="00521D58">
        <w:t>data</w:t>
      </w:r>
      <w:proofErr w:type="gramEnd"/>
      <w:r w:rsidRPr="00521D58">
        <w:t xml:space="preserve"> integrity, the transmission routine (</w:t>
      </w:r>
      <w:r w:rsidRPr="00521D58">
        <w:rPr>
          <w:sz w:val="20"/>
          <w:szCs w:val="20"/>
        </w:rPr>
        <w:t>TX_W</w:t>
      </w:r>
      <w:r w:rsidRPr="00521D58">
        <w:t xml:space="preserve">) polls the </w:t>
      </w:r>
      <w:r w:rsidRPr="00521D58">
        <w:rPr>
          <w:sz w:val="20"/>
          <w:szCs w:val="20"/>
        </w:rPr>
        <w:t>TXIF</w:t>
      </w:r>
      <w:r w:rsidRPr="00521D58">
        <w:t xml:space="preserve"> (Transmit Interrupt Flag) before loading the </w:t>
      </w:r>
      <w:r w:rsidRPr="00521D58">
        <w:rPr>
          <w:sz w:val="20"/>
          <w:szCs w:val="20"/>
        </w:rPr>
        <w:t>TXREG</w:t>
      </w:r>
      <w:r w:rsidRPr="00521D58">
        <w:t xml:space="preserve">. This </w:t>
      </w:r>
      <w:proofErr w:type="gramStart"/>
      <w:r w:rsidRPr="00521D58">
        <w:t>hardware</w:t>
      </w:r>
      <w:proofErr w:type="gramEnd"/>
      <w:r w:rsidRPr="00521D58">
        <w:t>-level handshaking prevents "overrunning" the buffer, ensuring that every temperature reading or status update is fully transmitted before the next byte is processed</w:t>
      </w:r>
    </w:p>
    <w:p w:rsidR="00F55FA4" w:rsidRDefault="00F55FA4" w:rsidP="00F55FA4">
      <w:pPr>
        <w:keepNext/>
        <w:spacing w:before="100" w:beforeAutospacing="1" w:after="100" w:afterAutospacing="1"/>
        <w:ind w:left="720"/>
        <w:jc w:val="center"/>
      </w:pPr>
      <w:r>
        <w:rPr>
          <w:noProof/>
        </w:rPr>
        <w:drawing>
          <wp:inline distT="0" distB="0" distL="0" distR="0" wp14:anchorId="1570570E" wp14:editId="11C86385">
            <wp:extent cx="4438650" cy="3243948"/>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43366" cy="3247394"/>
                    </a:xfrm>
                    <a:prstGeom prst="rect">
                      <a:avLst/>
                    </a:prstGeom>
                  </pic:spPr>
                </pic:pic>
              </a:graphicData>
            </a:graphic>
          </wp:inline>
        </w:drawing>
      </w:r>
    </w:p>
    <w:p w:rsidR="00F55FA4" w:rsidRDefault="00F55FA4" w:rsidP="00F55FA4">
      <w:pPr>
        <w:pStyle w:val="ResimYazs"/>
        <w:jc w:val="center"/>
      </w:pPr>
      <w:r>
        <w:t xml:space="preserve">Figure 2.1 </w:t>
      </w:r>
      <w:r>
        <w:fldChar w:fldCharType="begin"/>
      </w:r>
      <w:r>
        <w:instrText xml:space="preserve"> SEQ Figure_2.1 \* ARABIC </w:instrText>
      </w:r>
      <w:r>
        <w:fldChar w:fldCharType="separate"/>
      </w:r>
      <w:r>
        <w:rPr>
          <w:noProof/>
        </w:rPr>
        <w:t>5</w:t>
      </w:r>
      <w:r>
        <w:fldChar w:fldCharType="end"/>
      </w:r>
      <w:r w:rsidRPr="00F55FA4">
        <w:t xml:space="preserve"> </w:t>
      </w:r>
      <w:r>
        <w:t>Technical Verification of the UART Communication Link</w:t>
      </w:r>
    </w:p>
    <w:p w:rsidR="00F55FA4" w:rsidRDefault="00F55FA4" w:rsidP="00F55FA4">
      <w:pPr>
        <w:keepNext/>
        <w:spacing w:before="100" w:beforeAutospacing="1" w:after="100" w:afterAutospacing="1"/>
        <w:ind w:left="720"/>
        <w:jc w:val="center"/>
      </w:pPr>
      <w:r>
        <w:rPr>
          <w:noProof/>
        </w:rPr>
        <w:lastRenderedPageBreak/>
        <w:drawing>
          <wp:inline distT="0" distB="0" distL="0" distR="0">
            <wp:extent cx="5500370" cy="4295140"/>
            <wp:effectExtent l="0" t="0" r="5080" b="0"/>
            <wp:docPr id="17" name="Resim 17" descr="C:\Users\KzL\AppData\Local\Microsoft\Windows\INetCache\Content.Word\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KzL\AppData\Local\Microsoft\Windows\INetCache\Content.Word\1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0370" cy="4295140"/>
                    </a:xfrm>
                    <a:prstGeom prst="rect">
                      <a:avLst/>
                    </a:prstGeom>
                    <a:noFill/>
                    <a:ln>
                      <a:noFill/>
                    </a:ln>
                  </pic:spPr>
                </pic:pic>
              </a:graphicData>
            </a:graphic>
          </wp:inline>
        </w:drawing>
      </w:r>
      <w:r>
        <w:rPr>
          <w:noProof/>
        </w:rPr>
        <w:drawing>
          <wp:inline distT="0" distB="0" distL="0" distR="0">
            <wp:extent cx="5500370" cy="2057400"/>
            <wp:effectExtent l="0" t="0" r="5080" b="0"/>
            <wp:docPr id="16" name="Resim 16" descr="C:\Users\KzL\AppData\Local\Microsoft\Windows\INetCache\Content.Word\12dev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KzL\AppData\Local\Microsoft\Windows\INetCache\Content.Word\12devam.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0370" cy="2057400"/>
                    </a:xfrm>
                    <a:prstGeom prst="rect">
                      <a:avLst/>
                    </a:prstGeom>
                    <a:noFill/>
                    <a:ln>
                      <a:noFill/>
                    </a:ln>
                  </pic:spPr>
                </pic:pic>
              </a:graphicData>
            </a:graphic>
          </wp:inline>
        </w:drawing>
      </w:r>
    </w:p>
    <w:p w:rsidR="003E0156" w:rsidRDefault="00F55FA4" w:rsidP="00F55FA4">
      <w:pPr>
        <w:pStyle w:val="ResimYazs"/>
        <w:jc w:val="center"/>
      </w:pPr>
      <w:r>
        <w:t xml:space="preserve">Figure 2.1 </w:t>
      </w:r>
      <w:r>
        <w:fldChar w:fldCharType="begin"/>
      </w:r>
      <w:r>
        <w:instrText xml:space="preserve"> SEQ Figure_2.1 \* ARABIC </w:instrText>
      </w:r>
      <w:r>
        <w:fldChar w:fldCharType="separate"/>
      </w:r>
      <w:r>
        <w:rPr>
          <w:noProof/>
        </w:rPr>
        <w:t>6</w:t>
      </w:r>
      <w:r>
        <w:fldChar w:fldCharType="end"/>
      </w:r>
      <w:r>
        <w:t xml:space="preserve"> Remote Temperature Override and Cooling System Response Verification</w:t>
      </w:r>
    </w:p>
    <w:p w:rsidR="00AA0B64" w:rsidRDefault="00AA0B64" w:rsidP="00AA0B64">
      <w:pPr>
        <w:spacing w:before="100" w:beforeAutospacing="1" w:after="100" w:afterAutospacing="1"/>
        <w:ind w:left="720"/>
        <w:rPr>
          <w:b/>
          <w:sz w:val="32"/>
          <w:szCs w:val="32"/>
        </w:rPr>
      </w:pPr>
      <w:r>
        <w:rPr>
          <w:b/>
          <w:sz w:val="32"/>
          <w:szCs w:val="32"/>
        </w:rPr>
        <w:t>Variable</w:t>
      </w:r>
      <w:r w:rsidRPr="00F9762C">
        <w:rPr>
          <w:b/>
          <w:sz w:val="32"/>
          <w:szCs w:val="32"/>
        </w:rPr>
        <w:t xml:space="preserve"> D</w:t>
      </w:r>
      <w:r>
        <w:rPr>
          <w:b/>
          <w:sz w:val="32"/>
          <w:szCs w:val="32"/>
        </w:rPr>
        <w:t>efinitions And</w:t>
      </w:r>
      <w:r w:rsidRPr="00F9762C">
        <w:rPr>
          <w:b/>
          <w:sz w:val="32"/>
          <w:szCs w:val="32"/>
        </w:rPr>
        <w:t xml:space="preserve"> D</w:t>
      </w:r>
      <w:r>
        <w:rPr>
          <w:b/>
          <w:sz w:val="32"/>
          <w:szCs w:val="32"/>
        </w:rPr>
        <w:t>ata</w:t>
      </w:r>
      <w:r w:rsidRPr="00F9762C">
        <w:rPr>
          <w:b/>
          <w:sz w:val="32"/>
          <w:szCs w:val="32"/>
        </w:rPr>
        <w:t xml:space="preserve"> S</w:t>
      </w:r>
      <w:r>
        <w:rPr>
          <w:b/>
          <w:sz w:val="32"/>
          <w:szCs w:val="32"/>
        </w:rPr>
        <w:t>tructures</w:t>
      </w:r>
    </w:p>
    <w:p w:rsidR="003E0156" w:rsidRPr="003E0156" w:rsidRDefault="003E0156" w:rsidP="003E0156">
      <w:pPr>
        <w:pStyle w:val="GvdeMetni"/>
        <w:spacing w:before="295" w:line="276" w:lineRule="auto"/>
        <w:ind w:left="720" w:right="203"/>
      </w:pPr>
      <w:r w:rsidRPr="003E0156">
        <w:t>The memory management of Board #1 is optimized for high-speed temperature control and real-time 7-segment display scanning. Variables are addressed in RAM to prevent conflicts with asynchronous UART interrupts.</w:t>
      </w:r>
    </w:p>
    <w:p w:rsidR="003E0156" w:rsidRDefault="003E0156" w:rsidP="003E0156">
      <w:pPr>
        <w:pStyle w:val="GvdeMetni"/>
        <w:numPr>
          <w:ilvl w:val="0"/>
          <w:numId w:val="15"/>
        </w:numPr>
        <w:spacing w:before="295" w:line="276" w:lineRule="auto"/>
        <w:ind w:right="203"/>
      </w:pPr>
      <w:r w:rsidRPr="003E0156">
        <w:rPr>
          <w:b/>
          <w:bCs/>
        </w:rPr>
        <w:t>System and Interrupt Management Variables:</w:t>
      </w:r>
      <w:r w:rsidRPr="003E0156">
        <w:rPr>
          <w:b/>
        </w:rPr>
        <w:t xml:space="preserve"> </w:t>
      </w:r>
      <w:r w:rsidRPr="003E0156">
        <w:t>These variables are used to preserve the processor state and manage system timing during interrupts.</w:t>
      </w:r>
    </w:p>
    <w:tbl>
      <w:tblPr>
        <w:tblW w:w="0" w:type="auto"/>
        <w:tblCellSpacing w:w="15" w:type="dxa"/>
        <w:tblCellMar>
          <w:left w:w="0" w:type="dxa"/>
          <w:right w:w="0" w:type="dxa"/>
        </w:tblCellMar>
        <w:tblLook w:val="04A0" w:firstRow="1" w:lastRow="0" w:firstColumn="1" w:lastColumn="0" w:noHBand="0" w:noVBand="1"/>
      </w:tblPr>
      <w:tblGrid>
        <w:gridCol w:w="2282"/>
        <w:gridCol w:w="8402"/>
      </w:tblGrid>
      <w:tr w:rsidR="003E0156" w:rsidRPr="003E0156" w:rsidTr="003E01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lastRenderedPageBreak/>
              <w:t>Variable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Description</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W_TEMP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 xml:space="preserve">Temporarily stores the </w:t>
            </w:r>
            <w:proofErr w:type="gramStart"/>
            <w:r w:rsidRPr="003E0156">
              <w:rPr>
                <w:color w:val="1F1F1F"/>
                <w:bdr w:val="none" w:sz="0" w:space="0" w:color="auto" w:frame="1"/>
              </w:rPr>
              <w:t>data</w:t>
            </w:r>
            <w:proofErr w:type="gramEnd"/>
            <w:r w:rsidRPr="003E0156">
              <w:rPr>
                <w:color w:val="1F1F1F"/>
                <w:bdr w:val="none" w:sz="0" w:space="0" w:color="auto" w:frame="1"/>
              </w:rPr>
              <w:t xml:space="preserve"> in the W (Working) register when an interrupt occurs to prevent data loss.</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STATUS_TEMP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Stores the STATUS register (flags) during an interrupt.</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DELAY_VAR1 /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 xml:space="preserve">Counter variables used to generate specific delay durations within the </w:t>
            </w:r>
            <w:r w:rsidRPr="003E0156">
              <w:rPr>
                <w:rFonts w:ascii="Courier New" w:hAnsi="Courier New" w:cs="Courier New"/>
                <w:color w:val="444746"/>
                <w:sz w:val="20"/>
                <w:szCs w:val="20"/>
                <w:bdr w:val="none" w:sz="0" w:space="0" w:color="auto" w:frame="1"/>
              </w:rPr>
              <w:t>EKRANI_GOSTER</w:t>
            </w:r>
            <w:r w:rsidRPr="003E0156">
              <w:rPr>
                <w:color w:val="1F1F1F"/>
                <w:bdr w:val="none" w:sz="0" w:space="0" w:color="auto" w:frame="1"/>
              </w:rPr>
              <w:t xml:space="preserve"> and </w:t>
            </w:r>
            <w:r w:rsidRPr="003E0156">
              <w:rPr>
                <w:rFonts w:ascii="Courier New" w:hAnsi="Courier New" w:cs="Courier New"/>
                <w:color w:val="444746"/>
                <w:sz w:val="20"/>
                <w:szCs w:val="20"/>
                <w:bdr w:val="none" w:sz="0" w:space="0" w:color="auto" w:frame="1"/>
              </w:rPr>
              <w:t>SCAN_KEYPAD_SAFE</w:t>
            </w:r>
            <w:r w:rsidRPr="003E0156">
              <w:rPr>
                <w:color w:val="1F1F1F"/>
                <w:bdr w:val="none" w:sz="0" w:space="0" w:color="auto" w:frame="1"/>
              </w:rPr>
              <w:t xml:space="preserve"> routines.</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STABLE_CNT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Verification counter used to validate "Debounce" (contact filtering) in keypad entries.</w:t>
            </w:r>
          </w:p>
        </w:tc>
      </w:tr>
    </w:tbl>
    <w:p w:rsidR="003E0156" w:rsidRDefault="003E0156" w:rsidP="003E0156">
      <w:pPr>
        <w:pStyle w:val="GvdeMetni"/>
        <w:spacing w:before="295" w:line="276" w:lineRule="auto"/>
        <w:ind w:left="1080" w:right="203"/>
      </w:pPr>
    </w:p>
    <w:p w:rsidR="003E0156" w:rsidRDefault="003E0156" w:rsidP="003E0156">
      <w:pPr>
        <w:pStyle w:val="GvdeMetni"/>
        <w:numPr>
          <w:ilvl w:val="0"/>
          <w:numId w:val="15"/>
        </w:numPr>
        <w:spacing w:before="295" w:line="276" w:lineRule="auto"/>
        <w:ind w:right="203"/>
      </w:pPr>
      <w:r>
        <w:rPr>
          <w:b/>
          <w:bCs/>
        </w:rPr>
        <w:t>Temperature Control and Sensor Data:</w:t>
      </w:r>
      <w:r>
        <w:t xml:space="preserve"> Contains the fundamental parameters for the thermostat function.</w:t>
      </w:r>
    </w:p>
    <w:p w:rsidR="003E0156" w:rsidRDefault="003E0156" w:rsidP="003E0156">
      <w:pPr>
        <w:pStyle w:val="GvdeMetni"/>
        <w:spacing w:before="295" w:line="276" w:lineRule="auto"/>
        <w:ind w:left="1080" w:right="203"/>
      </w:pPr>
    </w:p>
    <w:tbl>
      <w:tblPr>
        <w:tblW w:w="0" w:type="auto"/>
        <w:tblCellSpacing w:w="15" w:type="dxa"/>
        <w:tblCellMar>
          <w:left w:w="0" w:type="dxa"/>
          <w:right w:w="0" w:type="dxa"/>
        </w:tblCellMar>
        <w:tblLook w:val="04A0" w:firstRow="1" w:lastRow="0" w:firstColumn="1" w:lastColumn="0" w:noHBand="0" w:noVBand="1"/>
      </w:tblPr>
      <w:tblGrid>
        <w:gridCol w:w="2396"/>
        <w:gridCol w:w="8288"/>
      </w:tblGrid>
      <w:tr w:rsidR="003E0156" w:rsidRPr="003E0156" w:rsidTr="003E01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Variable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Description</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TEMP_VAL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 xml:space="preserve">Ambient temperature read from the LM35 </w:t>
            </w:r>
            <w:proofErr w:type="gramStart"/>
            <w:r w:rsidRPr="003E0156">
              <w:rPr>
                <w:color w:val="1F1F1F"/>
                <w:bdr w:val="none" w:sz="0" w:space="0" w:color="auto" w:frame="1"/>
              </w:rPr>
              <w:t>sensor</w:t>
            </w:r>
            <w:proofErr w:type="gramEnd"/>
            <w:r w:rsidRPr="003E0156">
              <w:rPr>
                <w:color w:val="1F1F1F"/>
                <w:bdr w:val="none" w:sz="0" w:space="0" w:color="auto" w:frame="1"/>
              </w:rPr>
              <w:t xml:space="preserve"> and converted to an 8-bit integer.</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DESIRED_TEMP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Target temperature setpoint defined by the user via keypad or UART.</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FAN_SPEED_RPS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 xml:space="preserve">Stores the fan rotation speed </w:t>
            </w:r>
            <w:proofErr w:type="gramStart"/>
            <w:r w:rsidRPr="003E0156">
              <w:rPr>
                <w:color w:val="1F1F1F"/>
                <w:bdr w:val="none" w:sz="0" w:space="0" w:color="auto" w:frame="1"/>
              </w:rPr>
              <w:t>data</w:t>
            </w:r>
            <w:proofErr w:type="gramEnd"/>
            <w:r w:rsidRPr="003E0156">
              <w:rPr>
                <w:color w:val="1F1F1F"/>
                <w:bdr w:val="none" w:sz="0" w:space="0" w:color="auto" w:frame="1"/>
              </w:rPr>
              <w:t xml:space="preserve"> measured via the tachometer.</w:t>
            </w:r>
          </w:p>
        </w:tc>
      </w:tr>
    </w:tbl>
    <w:p w:rsidR="003E0156" w:rsidRDefault="003E0156" w:rsidP="003E0156">
      <w:pPr>
        <w:pStyle w:val="GvdeMetni"/>
        <w:numPr>
          <w:ilvl w:val="0"/>
          <w:numId w:val="15"/>
        </w:numPr>
        <w:spacing w:before="295" w:line="276" w:lineRule="auto"/>
        <w:ind w:right="203"/>
      </w:pPr>
      <w:r>
        <w:rPr>
          <w:b/>
          <w:bCs/>
        </w:rPr>
        <w:t>User Interface and Display Variables:</w:t>
      </w:r>
      <w:r>
        <w:t xml:space="preserve"> Used to process keypad inputs and drive the 7-Segment display.</w:t>
      </w:r>
    </w:p>
    <w:tbl>
      <w:tblPr>
        <w:tblW w:w="0" w:type="auto"/>
        <w:tblCellSpacing w:w="15" w:type="dxa"/>
        <w:tblCellMar>
          <w:left w:w="0" w:type="dxa"/>
          <w:right w:w="0" w:type="dxa"/>
        </w:tblCellMar>
        <w:tblLook w:val="04A0" w:firstRow="1" w:lastRow="0" w:firstColumn="1" w:lastColumn="0" w:noHBand="0" w:noVBand="1"/>
      </w:tblPr>
      <w:tblGrid>
        <w:gridCol w:w="2772"/>
        <w:gridCol w:w="7912"/>
      </w:tblGrid>
      <w:tr w:rsidR="003E0156" w:rsidRPr="003E0156" w:rsidTr="003E01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Variable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Description</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KEY_VAL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Holds the raw value of the currently pressed key scanned from the keypad.</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INPUT_VAL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Buffer that temporarily holds the multi-digit number being entered by the user.</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DIGIT_3_VAL / 4_VAL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Stores the numerical values to be displayed on the 3rd and 4th digits of the 7-Segment display.</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DISPLAY_MODE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 xml:space="preserve">Mode flag determining which </w:t>
            </w:r>
            <w:proofErr w:type="gramStart"/>
            <w:r w:rsidRPr="003E0156">
              <w:rPr>
                <w:color w:val="1F1F1F"/>
                <w:bdr w:val="none" w:sz="0" w:space="0" w:color="auto" w:frame="1"/>
              </w:rPr>
              <w:t>data</w:t>
            </w:r>
            <w:proofErr w:type="gramEnd"/>
            <w:r w:rsidRPr="003E0156">
              <w:rPr>
                <w:color w:val="1F1F1F"/>
                <w:bdr w:val="none" w:sz="0" w:space="0" w:color="auto" w:frame="1"/>
              </w:rPr>
              <w:t xml:space="preserve"> (Ambient Temp, Target Temp, or Fan Speed) is shown on the screen.</w:t>
            </w:r>
          </w:p>
        </w:tc>
      </w:tr>
    </w:tbl>
    <w:p w:rsidR="003E0156" w:rsidRDefault="003E0156" w:rsidP="003E0156">
      <w:pPr>
        <w:pStyle w:val="GvdeMetni"/>
        <w:spacing w:before="295" w:line="276" w:lineRule="auto"/>
        <w:ind w:left="1080" w:right="203"/>
      </w:pPr>
    </w:p>
    <w:p w:rsidR="003E0156" w:rsidRDefault="003E0156" w:rsidP="003E0156">
      <w:pPr>
        <w:pStyle w:val="GvdeMetni"/>
        <w:spacing w:before="295" w:line="276" w:lineRule="auto"/>
        <w:ind w:left="1080" w:right="203"/>
      </w:pPr>
    </w:p>
    <w:p w:rsidR="00521D58" w:rsidRDefault="00521D58" w:rsidP="003E0156">
      <w:pPr>
        <w:pStyle w:val="GvdeMetni"/>
        <w:spacing w:before="295" w:line="276" w:lineRule="auto"/>
        <w:ind w:left="1080" w:right="203"/>
      </w:pPr>
    </w:p>
    <w:p w:rsidR="00521D58" w:rsidRDefault="00521D58" w:rsidP="003E0156">
      <w:pPr>
        <w:pStyle w:val="GvdeMetni"/>
        <w:spacing w:before="295" w:line="276" w:lineRule="auto"/>
        <w:ind w:left="1080" w:right="203"/>
      </w:pPr>
    </w:p>
    <w:p w:rsidR="003E0156" w:rsidRDefault="003E0156" w:rsidP="003E0156">
      <w:pPr>
        <w:pStyle w:val="GvdeMetni"/>
        <w:numPr>
          <w:ilvl w:val="0"/>
          <w:numId w:val="15"/>
        </w:numPr>
        <w:spacing w:before="295" w:line="276" w:lineRule="auto"/>
        <w:ind w:right="203"/>
        <w:rPr>
          <w:b/>
        </w:rPr>
      </w:pPr>
      <w:r w:rsidRPr="003E0156">
        <w:rPr>
          <w:b/>
        </w:rPr>
        <w:t>Communication Variables</w:t>
      </w:r>
    </w:p>
    <w:p w:rsidR="003E0156" w:rsidRPr="003E0156" w:rsidRDefault="003E0156" w:rsidP="003E0156">
      <w:pPr>
        <w:pStyle w:val="GvdeMetni"/>
        <w:spacing w:before="295" w:line="276" w:lineRule="auto"/>
        <w:ind w:left="1080" w:right="203"/>
        <w:rPr>
          <w:b/>
        </w:rPr>
      </w:pPr>
    </w:p>
    <w:tbl>
      <w:tblPr>
        <w:tblW w:w="0" w:type="auto"/>
        <w:tblCellSpacing w:w="15" w:type="dxa"/>
        <w:tblCellMar>
          <w:left w:w="0" w:type="dxa"/>
          <w:right w:w="0" w:type="dxa"/>
        </w:tblCellMar>
        <w:tblLook w:val="04A0" w:firstRow="1" w:lastRow="0" w:firstColumn="1" w:lastColumn="0" w:noHBand="0" w:noVBand="1"/>
      </w:tblPr>
      <w:tblGrid>
        <w:gridCol w:w="1988"/>
        <w:gridCol w:w="8453"/>
      </w:tblGrid>
      <w:tr w:rsidR="003E0156" w:rsidRPr="003E0156" w:rsidTr="003E01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Variable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Description</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UART_DAT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 xml:space="preserve">Stores the 8-bit command </w:t>
            </w:r>
            <w:proofErr w:type="gramStart"/>
            <w:r w:rsidRPr="003E0156">
              <w:rPr>
                <w:color w:val="1F1F1F"/>
                <w:bdr w:val="none" w:sz="0" w:space="0" w:color="auto" w:frame="1"/>
              </w:rPr>
              <w:t>data</w:t>
            </w:r>
            <w:proofErr w:type="gramEnd"/>
            <w:r w:rsidRPr="003E0156">
              <w:rPr>
                <w:color w:val="1F1F1F"/>
                <w:bdr w:val="none" w:sz="0" w:space="0" w:color="auto" w:frame="1"/>
              </w:rPr>
              <w:t xml:space="preserve"> received from the computer via UART (Serial Port).</w:t>
            </w:r>
          </w:p>
        </w:tc>
      </w:tr>
    </w:tbl>
    <w:p w:rsidR="003E0156" w:rsidRPr="003E0156" w:rsidRDefault="003E0156" w:rsidP="003E0156">
      <w:pPr>
        <w:pStyle w:val="GvdeMetni"/>
        <w:spacing w:before="295" w:line="276" w:lineRule="auto"/>
        <w:ind w:left="1080" w:right="203"/>
        <w:rPr>
          <w:b/>
        </w:rPr>
      </w:pPr>
    </w:p>
    <w:p w:rsidR="00AA0B64" w:rsidRDefault="003E0156" w:rsidP="00AE7EB8">
      <w:pPr>
        <w:pStyle w:val="GvdeMetni"/>
        <w:spacing w:before="295" w:line="276" w:lineRule="auto"/>
        <w:ind w:left="720" w:right="203"/>
        <w:rPr>
          <w:b/>
          <w:sz w:val="32"/>
          <w:szCs w:val="32"/>
          <w:lang w:bidi="ar-SA"/>
        </w:rPr>
      </w:pPr>
      <w:r w:rsidRPr="003E0156">
        <w:rPr>
          <w:b/>
          <w:sz w:val="32"/>
          <w:szCs w:val="32"/>
          <w:lang w:bidi="ar-SA"/>
        </w:rPr>
        <w:t>Function Definitions and Operations</w:t>
      </w:r>
    </w:p>
    <w:p w:rsidR="003E0156" w:rsidRPr="003E0156" w:rsidRDefault="003E0156" w:rsidP="003E0156">
      <w:pPr>
        <w:spacing w:before="100" w:beforeAutospacing="1" w:after="100" w:afterAutospacing="1"/>
        <w:ind w:left="708"/>
      </w:pPr>
      <w:r w:rsidRPr="003E0156">
        <w:t xml:space="preserve">The </w:t>
      </w:r>
      <w:proofErr w:type="gramStart"/>
      <w:r w:rsidRPr="003E0156">
        <w:t>software</w:t>
      </w:r>
      <w:proofErr w:type="gramEnd"/>
      <w:r w:rsidRPr="003E0156">
        <w:t xml:space="preserve"> for Board #1 is partitioned between an interrupt-driven structure and the main execution loop.</w:t>
      </w:r>
    </w:p>
    <w:p w:rsidR="003E0156" w:rsidRPr="003E0156" w:rsidRDefault="003E0156" w:rsidP="003E0156">
      <w:pPr>
        <w:spacing w:before="100" w:beforeAutospacing="1" w:after="100" w:afterAutospacing="1"/>
        <w:ind w:left="708"/>
      </w:pPr>
      <w:r w:rsidRPr="003E0156">
        <w:rPr>
          <w:b/>
          <w:bCs/>
        </w:rPr>
        <w:t xml:space="preserve">1. Thermostat and Control </w:t>
      </w:r>
      <w:proofErr w:type="gramStart"/>
      <w:r w:rsidRPr="003E0156">
        <w:rPr>
          <w:b/>
          <w:bCs/>
        </w:rPr>
        <w:t>Logic :</w:t>
      </w:r>
      <w:r w:rsidRPr="003E0156">
        <w:t>This</w:t>
      </w:r>
      <w:proofErr w:type="gramEnd"/>
      <w:r w:rsidRPr="003E0156">
        <w:t xml:space="preserve"> routine acts as the decision mechanism for the thermostat, comparing TEMP_VAL with DESIRED_TEMP:</w:t>
      </w:r>
    </w:p>
    <w:p w:rsidR="003E0156" w:rsidRPr="003E0156" w:rsidRDefault="003E0156" w:rsidP="003E0156">
      <w:pPr>
        <w:numPr>
          <w:ilvl w:val="0"/>
          <w:numId w:val="16"/>
        </w:numPr>
        <w:tabs>
          <w:tab w:val="clear" w:pos="720"/>
          <w:tab w:val="num" w:pos="1428"/>
        </w:tabs>
        <w:spacing w:before="100" w:beforeAutospacing="1" w:after="100" w:afterAutospacing="1"/>
        <w:ind w:left="1428"/>
      </w:pPr>
      <w:r w:rsidRPr="003E0156">
        <w:t>If the target temperature is higher than the ambient temperature (checked via the Carry flag), the heater is activated (</w:t>
      </w:r>
      <w:r w:rsidRPr="003E0156">
        <w:rPr>
          <w:b/>
          <w:bCs/>
        </w:rPr>
        <w:t>RC1</w:t>
      </w:r>
      <w:r w:rsidRPr="003E0156">
        <w:t>).</w:t>
      </w:r>
    </w:p>
    <w:p w:rsidR="003E0156" w:rsidRPr="003E0156" w:rsidRDefault="003E0156" w:rsidP="003E0156">
      <w:pPr>
        <w:numPr>
          <w:ilvl w:val="0"/>
          <w:numId w:val="16"/>
        </w:numPr>
        <w:tabs>
          <w:tab w:val="clear" w:pos="720"/>
          <w:tab w:val="num" w:pos="1428"/>
        </w:tabs>
        <w:spacing w:before="100" w:beforeAutospacing="1" w:after="100" w:afterAutospacing="1"/>
        <w:ind w:left="1428"/>
      </w:pPr>
      <w:r w:rsidRPr="003E0156">
        <w:t>If the ambient temperature reaches or exceeds the target, the heater is turned off, and the cooling fan (</w:t>
      </w:r>
      <w:r w:rsidRPr="003E0156">
        <w:rPr>
          <w:b/>
          <w:bCs/>
        </w:rPr>
        <w:t>RC2</w:t>
      </w:r>
      <w:r w:rsidRPr="003E0156">
        <w:t>) is engaged via the SOGUTUCU_AC routine.</w:t>
      </w:r>
    </w:p>
    <w:p w:rsidR="003E0156" w:rsidRPr="003E0156" w:rsidRDefault="003E0156" w:rsidP="003E0156">
      <w:pPr>
        <w:spacing w:before="100" w:beforeAutospacing="1" w:after="100" w:afterAutospacing="1"/>
        <w:ind w:left="708"/>
      </w:pPr>
      <w:r w:rsidRPr="003E0156">
        <w:rPr>
          <w:b/>
          <w:bCs/>
        </w:rPr>
        <w:t>2. Keypad Processing (KEYPAD_ISLE)</w:t>
      </w:r>
      <w:r w:rsidRPr="003E0156">
        <w:t xml:space="preserve"> Keypad scanning is performed using the SCAN_KEYPAD_SAFE function:</w:t>
      </w:r>
    </w:p>
    <w:p w:rsidR="003E0156" w:rsidRPr="003E0156" w:rsidRDefault="003E0156" w:rsidP="003E0156">
      <w:pPr>
        <w:numPr>
          <w:ilvl w:val="0"/>
          <w:numId w:val="17"/>
        </w:numPr>
        <w:tabs>
          <w:tab w:val="clear" w:pos="720"/>
          <w:tab w:val="num" w:pos="1428"/>
        </w:tabs>
        <w:spacing w:before="100" w:beforeAutospacing="1" w:after="100" w:afterAutospacing="1"/>
        <w:ind w:left="1428"/>
      </w:pPr>
      <w:r w:rsidRPr="003E0156">
        <w:rPr>
          <w:b/>
          <w:bCs/>
        </w:rPr>
        <w:t>BASLAT_GIRIS</w:t>
      </w:r>
      <w:r w:rsidRPr="003E0156">
        <w:t>: Initiates entry mode and clears the INPUT_VAL register when the 'A' key is pressed.</w:t>
      </w:r>
    </w:p>
    <w:p w:rsidR="003E0156" w:rsidRPr="003E0156" w:rsidRDefault="003E0156" w:rsidP="003E0156">
      <w:pPr>
        <w:numPr>
          <w:ilvl w:val="0"/>
          <w:numId w:val="17"/>
        </w:numPr>
        <w:tabs>
          <w:tab w:val="clear" w:pos="720"/>
          <w:tab w:val="num" w:pos="1428"/>
        </w:tabs>
        <w:spacing w:before="100" w:beforeAutospacing="1" w:after="100" w:afterAutospacing="1"/>
        <w:ind w:left="1428"/>
      </w:pPr>
      <w:r w:rsidRPr="003E0156">
        <w:rPr>
          <w:b/>
          <w:bCs/>
        </w:rPr>
        <w:t>ONAYLA_GIRIS</w:t>
      </w:r>
      <w:r w:rsidRPr="003E0156">
        <w:t>: Saves the entered value as DESIRED_TEMP and incorporates it into the control loop when the '#' key is pressed.</w:t>
      </w:r>
    </w:p>
    <w:p w:rsidR="003E0156" w:rsidRPr="003E0156" w:rsidRDefault="003E0156" w:rsidP="003E0156">
      <w:pPr>
        <w:spacing w:before="100" w:beforeAutospacing="1" w:after="100" w:afterAutospacing="1"/>
        <w:ind w:left="708"/>
      </w:pPr>
      <w:r w:rsidRPr="003E0156">
        <w:rPr>
          <w:b/>
          <w:bCs/>
        </w:rPr>
        <w:t>3-) Display Management (EKRANI_GOSTER)</w:t>
      </w:r>
      <w:r w:rsidRPr="003E0156">
        <w:t xml:space="preserve"> Manages the multiplexed (multi-digit) driving of the 7-Segment display:</w:t>
      </w:r>
    </w:p>
    <w:p w:rsidR="003E0156" w:rsidRPr="003E0156" w:rsidRDefault="003E0156" w:rsidP="003E0156">
      <w:pPr>
        <w:numPr>
          <w:ilvl w:val="0"/>
          <w:numId w:val="18"/>
        </w:numPr>
        <w:tabs>
          <w:tab w:val="clear" w:pos="720"/>
          <w:tab w:val="num" w:pos="1428"/>
        </w:tabs>
        <w:spacing w:before="100" w:beforeAutospacing="1" w:after="100" w:afterAutospacing="1"/>
        <w:ind w:left="1428"/>
      </w:pPr>
      <w:r w:rsidRPr="003E0156">
        <w:rPr>
          <w:b/>
          <w:bCs/>
        </w:rPr>
        <w:t>HEX_TO_DEC</w:t>
      </w:r>
      <w:r w:rsidRPr="003E0156">
        <w:t xml:space="preserve">: Uses a subtraction loop to separate the 8-bit temperature </w:t>
      </w:r>
      <w:proofErr w:type="gramStart"/>
      <w:r w:rsidRPr="003E0156">
        <w:t>data</w:t>
      </w:r>
      <w:proofErr w:type="gramEnd"/>
      <w:r w:rsidRPr="003E0156">
        <w:t xml:space="preserve"> into tens and ones digits.</w:t>
      </w:r>
    </w:p>
    <w:p w:rsidR="003E0156" w:rsidRPr="003E0156" w:rsidRDefault="003E0156" w:rsidP="003E0156">
      <w:pPr>
        <w:numPr>
          <w:ilvl w:val="0"/>
          <w:numId w:val="18"/>
        </w:numPr>
        <w:tabs>
          <w:tab w:val="clear" w:pos="720"/>
          <w:tab w:val="num" w:pos="1428"/>
        </w:tabs>
        <w:spacing w:before="100" w:beforeAutospacing="1" w:after="100" w:afterAutospacing="1"/>
        <w:ind w:left="1428"/>
      </w:pPr>
      <w:r w:rsidRPr="003E0156">
        <w:rPr>
          <w:b/>
          <w:bCs/>
        </w:rPr>
        <w:t>GET_SEG</w:t>
      </w:r>
      <w:r w:rsidRPr="003E0156">
        <w:t>: A lookup table function that converts numerical values into 7-segment character patterns.</w:t>
      </w:r>
    </w:p>
    <w:p w:rsidR="003E0156" w:rsidRDefault="003E0156" w:rsidP="003E0156">
      <w:pPr>
        <w:spacing w:before="100" w:beforeAutospacing="1" w:after="100" w:afterAutospacing="1"/>
        <w:ind w:left="708"/>
      </w:pPr>
      <w:r w:rsidRPr="003E0156">
        <w:rPr>
          <w:b/>
          <w:bCs/>
        </w:rPr>
        <w:t>4-) Communication (UART_DINLE_VE_ISLE)</w:t>
      </w:r>
      <w:r w:rsidRPr="003E0156">
        <w:t xml:space="preserve"> Handles requests from the PC. It transmits temperature and fan </w:t>
      </w:r>
      <w:proofErr w:type="gramStart"/>
      <w:r w:rsidRPr="003E0156">
        <w:t>data</w:t>
      </w:r>
      <w:proofErr w:type="gramEnd"/>
      <w:r w:rsidRPr="003E0156">
        <w:t xml:space="preserve"> in response to commands (</w:t>
      </w:r>
      <w:r w:rsidRPr="003E0156">
        <w:rPr>
          <w:b/>
          <w:bCs/>
        </w:rPr>
        <w:t>0x01-0x05</w:t>
      </w:r>
      <w:r w:rsidRPr="003E0156">
        <w:t>) and updates the target temperature for commands with a 11xxxxxx mask.</w:t>
      </w:r>
    </w:p>
    <w:p w:rsidR="003E0156" w:rsidRDefault="003E0156" w:rsidP="003E0156">
      <w:pPr>
        <w:pStyle w:val="Balk3"/>
        <w:numPr>
          <w:ilvl w:val="0"/>
          <w:numId w:val="0"/>
        </w:numPr>
        <w:ind w:left="720" w:hanging="12"/>
      </w:pPr>
    </w:p>
    <w:p w:rsidR="003E0156" w:rsidRDefault="003E0156" w:rsidP="003E0156">
      <w:pPr>
        <w:pStyle w:val="Balk3"/>
        <w:numPr>
          <w:ilvl w:val="0"/>
          <w:numId w:val="0"/>
        </w:numPr>
        <w:ind w:left="720" w:hanging="12"/>
      </w:pPr>
    </w:p>
    <w:p w:rsidR="003E0156" w:rsidRDefault="003E0156" w:rsidP="003E0156">
      <w:pPr>
        <w:pStyle w:val="Balk3"/>
        <w:numPr>
          <w:ilvl w:val="0"/>
          <w:numId w:val="0"/>
        </w:numPr>
        <w:ind w:left="720" w:hanging="12"/>
      </w:pPr>
    </w:p>
    <w:p w:rsidR="003E0156" w:rsidRDefault="003E0156" w:rsidP="003E0156">
      <w:pPr>
        <w:pStyle w:val="Balk3"/>
        <w:numPr>
          <w:ilvl w:val="0"/>
          <w:numId w:val="0"/>
        </w:numPr>
        <w:ind w:left="720" w:hanging="12"/>
      </w:pPr>
    </w:p>
    <w:p w:rsidR="003E0156" w:rsidRDefault="003E0156" w:rsidP="003E0156">
      <w:pPr>
        <w:pStyle w:val="Balk3"/>
        <w:numPr>
          <w:ilvl w:val="0"/>
          <w:numId w:val="0"/>
        </w:numPr>
        <w:ind w:left="720" w:hanging="12"/>
      </w:pPr>
    </w:p>
    <w:p w:rsidR="003E0156" w:rsidRDefault="003E0156" w:rsidP="003E0156">
      <w:pPr>
        <w:pStyle w:val="Balk3"/>
        <w:numPr>
          <w:ilvl w:val="0"/>
          <w:numId w:val="0"/>
        </w:numPr>
        <w:ind w:left="720" w:hanging="12"/>
      </w:pPr>
    </w:p>
    <w:p w:rsidR="003E0156" w:rsidRDefault="003E0156" w:rsidP="003E0156">
      <w:pPr>
        <w:pStyle w:val="Balk3"/>
        <w:numPr>
          <w:ilvl w:val="0"/>
          <w:numId w:val="0"/>
        </w:numPr>
        <w:ind w:left="720" w:hanging="12"/>
        <w:rPr>
          <w:sz w:val="27"/>
          <w:szCs w:val="27"/>
        </w:rPr>
      </w:pPr>
      <w:r>
        <w:t>Pin Assignment Table (Board #1)</w:t>
      </w:r>
    </w:p>
    <w:p w:rsidR="003E0156" w:rsidRDefault="003E0156" w:rsidP="003E0156">
      <w:pPr>
        <w:pStyle w:val="NormalWeb"/>
        <w:ind w:left="708"/>
      </w:pPr>
      <w:r>
        <w:t xml:space="preserve">The following table details the pin assignments for Board #1 based on the </w:t>
      </w:r>
      <w:proofErr w:type="gramStart"/>
      <w:r>
        <w:t>firmware</w:t>
      </w:r>
      <w:proofErr w:type="gramEnd"/>
      <w:r>
        <w:t xml:space="preserve"> configurations:</w:t>
      </w:r>
    </w:p>
    <w:tbl>
      <w:tblPr>
        <w:tblW w:w="0" w:type="auto"/>
        <w:tblCellSpacing w:w="15" w:type="dxa"/>
        <w:tblCellMar>
          <w:left w:w="0" w:type="dxa"/>
          <w:right w:w="0" w:type="dxa"/>
        </w:tblCellMar>
        <w:tblLook w:val="04A0" w:firstRow="1" w:lastRow="0" w:firstColumn="1" w:lastColumn="0" w:noHBand="0" w:noVBand="1"/>
      </w:tblPr>
      <w:tblGrid>
        <w:gridCol w:w="995"/>
        <w:gridCol w:w="1407"/>
        <w:gridCol w:w="1874"/>
        <w:gridCol w:w="1380"/>
        <w:gridCol w:w="4428"/>
      </w:tblGrid>
      <w:tr w:rsidR="003E0156" w:rsidRPr="003E0156" w:rsidTr="003E01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Direction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Component</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RA0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Analog Input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LM35 Temperature Sensor</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RA3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Digit 1 Select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7-Segment Display (10s Digit)</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RA5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Digit 2 Select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7-Segment Display (1s Digit)</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33-36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RB0-RB3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Keypad Rows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4x4 Keypad Row Drive</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37-40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RB4-RB7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Keypad Cols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4x4 Keypad Column Read</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RC1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Heater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Heater Relay Drive (HEATER_PIN)</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RC2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Cooler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Cooler/Fan Relay Drive (COOLER_PIN)</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RC6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UART 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Serial Data to PC</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RC7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UART RX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Serial Data from PC</w:t>
            </w:r>
          </w:p>
        </w:tc>
      </w:tr>
      <w:tr w:rsidR="003E0156" w:rsidRPr="003E0156"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19-30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b/>
                <w:bCs/>
                <w:color w:val="1F1F1F"/>
                <w:bdr w:val="none" w:sz="0" w:space="0" w:color="auto" w:frame="1"/>
              </w:rPr>
              <w:t>PORTD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Segment Bus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E0156" w:rsidRPr="003E0156" w:rsidRDefault="003E0156" w:rsidP="003E0156">
            <w:pPr>
              <w:rPr>
                <w:color w:val="1F1F1F"/>
              </w:rPr>
            </w:pPr>
            <w:r w:rsidRPr="003E0156">
              <w:rPr>
                <w:color w:val="1F1F1F"/>
                <w:bdr w:val="none" w:sz="0" w:space="0" w:color="auto" w:frame="1"/>
              </w:rPr>
              <w:t>7-Segment Data (a-g)</w:t>
            </w:r>
          </w:p>
        </w:tc>
      </w:tr>
    </w:tbl>
    <w:p w:rsidR="00AE7EB8" w:rsidRDefault="00AE7EB8" w:rsidP="00AE7EB8">
      <w:pPr>
        <w:spacing w:line="276" w:lineRule="auto"/>
        <w:sectPr w:rsidR="00AE7EB8">
          <w:pgSz w:w="11920" w:h="16840"/>
          <w:pgMar w:top="1380" w:right="500" w:bottom="280" w:left="720" w:header="708" w:footer="708" w:gutter="0"/>
          <w:cols w:space="708"/>
        </w:sectPr>
      </w:pPr>
      <w:bookmarkStart w:id="6" w:name="2.1.1._Temperature_Control_and_Fan_Speed"/>
      <w:bookmarkEnd w:id="6"/>
    </w:p>
    <w:p w:rsidR="00AE7EB8" w:rsidRDefault="00AE7EB8" w:rsidP="00AE7EB8">
      <w:pPr>
        <w:pStyle w:val="GvdeMetni"/>
        <w:rPr>
          <w:b/>
          <w:sz w:val="25"/>
        </w:rPr>
      </w:pPr>
      <w:bookmarkStart w:id="7" w:name="2.1.3._Display_Module_"/>
      <w:bookmarkEnd w:id="7"/>
    </w:p>
    <w:p w:rsidR="00AE7EB8" w:rsidRDefault="00AE7EB8" w:rsidP="00AE7EB8">
      <w:pPr>
        <w:pStyle w:val="Balk2"/>
        <w:numPr>
          <w:ilvl w:val="1"/>
          <w:numId w:val="4"/>
        </w:numPr>
        <w:tabs>
          <w:tab w:val="left" w:pos="1280"/>
        </w:tabs>
        <w:spacing w:before="60"/>
        <w:ind w:hanging="559"/>
      </w:pPr>
      <w:bookmarkStart w:id="8" w:name="2.2._Board_2:_Curtain_Control_System_Des"/>
      <w:bookmarkStart w:id="9" w:name="_TOC_250014"/>
      <w:bookmarkEnd w:id="8"/>
      <w:r>
        <w:t>Board 2: Curtain Control System</w:t>
      </w:r>
      <w:r>
        <w:rPr>
          <w:spacing w:val="-8"/>
        </w:rPr>
        <w:t xml:space="preserve"> </w:t>
      </w:r>
      <w:bookmarkEnd w:id="9"/>
      <w:r>
        <w:t>Design</w:t>
      </w:r>
    </w:p>
    <w:p w:rsidR="00AE7EB8" w:rsidRDefault="00AE7EB8" w:rsidP="00AE7EB8">
      <w:pPr>
        <w:pStyle w:val="GvdeMetni"/>
        <w:spacing w:line="276" w:lineRule="auto"/>
        <w:ind w:left="720" w:right="482"/>
      </w:pPr>
    </w:p>
    <w:p w:rsidR="00AE7EB8" w:rsidRDefault="00AE7EB8" w:rsidP="00AE7EB8">
      <w:pPr>
        <w:pStyle w:val="GvdeMetni"/>
        <w:spacing w:line="276" w:lineRule="auto"/>
        <w:ind w:left="720" w:right="482"/>
      </w:pPr>
      <w:r>
        <w:t>B</w:t>
      </w:r>
      <w:r w:rsidRPr="00AA4CCD">
        <w:t xml:space="preserve">oard #2 functions as a specialized subsystem dedicated to the automation of window curtains. </w:t>
      </w:r>
      <w:r w:rsidRPr="00AA4CCD">
        <w:rPr>
          <w:rStyle w:val="citation-1463"/>
        </w:rPr>
        <w:t xml:space="preserve">The primary objective is to regulate curtain positioning based on autonomous </w:t>
      </w:r>
      <w:proofErr w:type="gramStart"/>
      <w:r w:rsidRPr="00AA4CCD">
        <w:rPr>
          <w:rStyle w:val="citation-1463"/>
        </w:rPr>
        <w:t>sensor</w:t>
      </w:r>
      <w:proofErr w:type="gramEnd"/>
      <w:r w:rsidRPr="00AA4CCD">
        <w:rPr>
          <w:rStyle w:val="citation-1463"/>
        </w:rPr>
        <w:t xml:space="preserve"> feedback, manual user input, and remote serial commands</w:t>
      </w:r>
      <w:r w:rsidRPr="00AA4CCD">
        <w:t xml:space="preserve">. </w:t>
      </w:r>
      <w:r w:rsidRPr="00AA4CCD">
        <w:rPr>
          <w:rStyle w:val="citation-1462"/>
        </w:rPr>
        <w:t xml:space="preserve">The </w:t>
      </w:r>
      <w:proofErr w:type="gramStart"/>
      <w:r w:rsidRPr="00AA4CCD">
        <w:rPr>
          <w:rStyle w:val="citation-1462"/>
        </w:rPr>
        <w:t>hardware</w:t>
      </w:r>
      <w:proofErr w:type="gramEnd"/>
      <w:r w:rsidRPr="00AA4CCD">
        <w:rPr>
          <w:rStyle w:val="citation-1462"/>
        </w:rPr>
        <w:t xml:space="preserve"> architecture is centered around a </w:t>
      </w:r>
      <w:r w:rsidRPr="00AA4CCD">
        <w:rPr>
          <w:rStyle w:val="citation-1462"/>
          <w:bCs/>
        </w:rPr>
        <w:t>PIC16F877A</w:t>
      </w:r>
      <w:r w:rsidRPr="00AA4CCD">
        <w:rPr>
          <w:rStyle w:val="citation-1462"/>
        </w:rPr>
        <w:t xml:space="preserve"> microcontroller and includes a unipolar stepper motor, an LDR light sensor, a rotary potentiometer, and a 16x2 character LCD</w:t>
      </w:r>
      <w:r>
        <w:rPr>
          <w:rStyle w:val="citation-1462"/>
        </w:rPr>
        <w:t>.</w:t>
      </w:r>
    </w:p>
    <w:p w:rsidR="00AE7EB8" w:rsidRDefault="00AE7EB8" w:rsidP="00AE7EB8">
      <w:pPr>
        <w:pStyle w:val="GvdeMetni"/>
        <w:spacing w:line="276" w:lineRule="auto"/>
        <w:ind w:left="720" w:right="482"/>
      </w:pPr>
    </w:p>
    <w:p w:rsidR="00AE7EB8" w:rsidRDefault="00AE7EB8" w:rsidP="00AE7EB8">
      <w:pPr>
        <w:pStyle w:val="GvdeMetni"/>
        <w:spacing w:line="276" w:lineRule="auto"/>
        <w:ind w:left="720" w:right="482"/>
        <w:rPr>
          <w:b/>
          <w:bCs/>
        </w:rPr>
      </w:pPr>
      <w:r w:rsidRPr="00AA4CCD">
        <w:rPr>
          <w:b/>
          <w:bCs/>
          <w:sz w:val="32"/>
          <w:szCs w:val="32"/>
        </w:rPr>
        <w:t>Stepper Motor Actuation Logic</w:t>
      </w:r>
    </w:p>
    <w:p w:rsidR="00AE7EB8" w:rsidRPr="00AA4CCD" w:rsidRDefault="00AE7EB8" w:rsidP="00AE7EB8">
      <w:pPr>
        <w:pStyle w:val="GvdeMetni"/>
        <w:spacing w:line="276" w:lineRule="auto"/>
        <w:ind w:left="720" w:right="482"/>
        <w:rPr>
          <w:b/>
          <w:bCs/>
        </w:rPr>
      </w:pPr>
    </w:p>
    <w:p w:rsidR="00AE7EB8" w:rsidRDefault="00AE7EB8" w:rsidP="00AE7EB8">
      <w:pPr>
        <w:pStyle w:val="GvdeMetni"/>
        <w:spacing w:line="276" w:lineRule="auto"/>
        <w:ind w:left="720" w:right="482"/>
        <w:rPr>
          <w:rStyle w:val="citation-1460"/>
        </w:rPr>
      </w:pPr>
      <w:r w:rsidRPr="00AA4CCD">
        <w:rPr>
          <w:rStyle w:val="citation-1461"/>
        </w:rPr>
        <w:t xml:space="preserve">The mechanical movement of the curtains is driven by a unipolar stepper motor interfaced through </w:t>
      </w:r>
      <w:r w:rsidRPr="00AA4CCD">
        <w:rPr>
          <w:rStyle w:val="citation-1461"/>
          <w:bCs/>
        </w:rPr>
        <w:t>PORTB</w:t>
      </w:r>
      <w:r w:rsidRPr="00AA4CCD">
        <w:rPr>
          <w:rStyle w:val="citation-1461"/>
        </w:rPr>
        <w:t xml:space="preserve"> pins (RB0-RB3)</w:t>
      </w:r>
      <w:r w:rsidRPr="00AA4CCD">
        <w:t xml:space="preserve">. </w:t>
      </w:r>
      <w:r w:rsidRPr="00AA4CCD">
        <w:rPr>
          <w:rStyle w:val="citation-1460"/>
        </w:rPr>
        <w:t>The system treats the curtain position as a logical percentage from 0% (Fully Open) to 100% (Fully Closed)</w:t>
      </w:r>
    </w:p>
    <w:p w:rsidR="00AE7EB8" w:rsidRDefault="00AE7EB8" w:rsidP="00AE7EB8">
      <w:pPr>
        <w:pStyle w:val="GvdeMetni"/>
        <w:spacing w:line="276" w:lineRule="auto"/>
        <w:ind w:left="720" w:right="482"/>
        <w:rPr>
          <w:rStyle w:val="citation-1460"/>
        </w:rPr>
      </w:pPr>
    </w:p>
    <w:p w:rsidR="00AE7EB8" w:rsidRDefault="00AE7EB8" w:rsidP="00AE7EB8">
      <w:pPr>
        <w:pStyle w:val="ListeParagraf"/>
        <w:widowControl/>
        <w:numPr>
          <w:ilvl w:val="0"/>
          <w:numId w:val="7"/>
        </w:numPr>
        <w:autoSpaceDE/>
        <w:autoSpaceDN/>
      </w:pPr>
      <w:r w:rsidRPr="00AA4CCD">
        <w:rPr>
          <w:b/>
          <w:bCs/>
          <w:sz w:val="24"/>
          <w:szCs w:val="24"/>
          <w:lang w:bidi="ar-SA"/>
        </w:rPr>
        <w:t>Gear Ratio and Resolution:</w:t>
      </w:r>
      <w:r w:rsidRPr="00AA4CCD">
        <w:rPr>
          <w:sz w:val="24"/>
          <w:szCs w:val="24"/>
          <w:lang w:bidi="ar-SA"/>
        </w:rPr>
        <w:t xml:space="preserve"> </w:t>
      </w:r>
      <w:r>
        <w:t xml:space="preserve">According to the project specifications, the motor requires 5 full turns to move from one extreme to the other. Since each step is 1.8° (200 steps per turn), the total mechanical range is 200 × 5 = 1000 steps. To simplify the </w:t>
      </w:r>
      <w:proofErr w:type="gramStart"/>
      <w:r>
        <w:t>software</w:t>
      </w:r>
      <w:proofErr w:type="gramEnd"/>
      <w:r>
        <w:t xml:space="preserve"> logic, the code implements a 10:1 gear ratio:</w:t>
      </w:r>
    </w:p>
    <w:p w:rsidR="00AE7EB8" w:rsidRDefault="00AE7EB8" w:rsidP="00AE7EB8">
      <w:pPr>
        <w:pStyle w:val="ListeParagraf"/>
        <w:widowControl/>
        <w:autoSpaceDE/>
        <w:autoSpaceDN/>
        <w:ind w:left="720" w:firstLine="0"/>
      </w:pPr>
    </w:p>
    <w:p w:rsidR="00AE7EB8" w:rsidRPr="00AA4CCD" w:rsidRDefault="00AE7EB8" w:rsidP="00AE7EB8">
      <w:pPr>
        <w:pStyle w:val="ListeParagraf"/>
        <w:widowControl/>
        <w:autoSpaceDE/>
        <w:autoSpaceDN/>
        <w:ind w:left="720" w:firstLine="0"/>
        <w:rPr>
          <w:sz w:val="24"/>
          <w:szCs w:val="24"/>
          <w:lang w:bidi="ar-SA"/>
        </w:rPr>
      </w:pPr>
      <m:oMathPara>
        <m:oMath>
          <m:r>
            <w:rPr>
              <w:rFonts w:ascii="Cambria Math" w:hAnsi="Cambria Math"/>
              <w:sz w:val="24"/>
              <w:szCs w:val="24"/>
              <w:lang w:bidi="ar-SA"/>
            </w:rPr>
            <m:t>10 steps = 1% logical change</m:t>
          </m:r>
        </m:oMath>
      </m:oMathPara>
    </w:p>
    <w:p w:rsidR="00AE7EB8" w:rsidRPr="00AA4CCD" w:rsidRDefault="00AE7EB8" w:rsidP="00AE7EB8">
      <w:pPr>
        <w:pStyle w:val="ListeParagraf"/>
        <w:widowControl/>
        <w:autoSpaceDE/>
        <w:autoSpaceDN/>
        <w:ind w:left="720" w:firstLine="0"/>
        <w:rPr>
          <w:sz w:val="24"/>
          <w:szCs w:val="24"/>
          <w:lang w:bidi="ar-SA"/>
        </w:rPr>
      </w:pPr>
    </w:p>
    <w:p w:rsidR="00AE7EB8" w:rsidRPr="000546B5" w:rsidRDefault="00AE7EB8" w:rsidP="00AE7EB8">
      <w:pPr>
        <w:pStyle w:val="ListeParagraf"/>
        <w:widowControl/>
        <w:autoSpaceDE/>
        <w:autoSpaceDN/>
        <w:ind w:left="720" w:firstLine="0"/>
      </w:pPr>
      <w:r w:rsidRPr="000546B5">
        <w:rPr>
          <w:rStyle w:val="citation-1456"/>
        </w:rPr>
        <w:t>This allows the CURRENT_ST variable to stay within an 8-bit range (0-63 in raw units, representing 0-100% visually)</w:t>
      </w:r>
      <w:r w:rsidRPr="000546B5">
        <w:t>.</w:t>
      </w:r>
    </w:p>
    <w:p w:rsidR="00AE7EB8" w:rsidRDefault="00AE7EB8" w:rsidP="00AE7EB8">
      <w:pPr>
        <w:pStyle w:val="ListeParagraf"/>
        <w:widowControl/>
        <w:numPr>
          <w:ilvl w:val="0"/>
          <w:numId w:val="7"/>
        </w:numPr>
        <w:autoSpaceDE/>
        <w:autoSpaceDN/>
      </w:pPr>
      <w:r w:rsidRPr="00AA4CCD">
        <w:rPr>
          <w:b/>
          <w:sz w:val="24"/>
          <w:szCs w:val="24"/>
        </w:rPr>
        <w:t xml:space="preserve"> Drive Sequence and Protection Masking:</w:t>
      </w:r>
      <w:r w:rsidRPr="000546B5">
        <w:t xml:space="preserve"> </w:t>
      </w:r>
      <w:r w:rsidRPr="000546B5">
        <w:rPr>
          <w:rStyle w:val="citation-1455"/>
        </w:rPr>
        <w:t xml:space="preserve">The DRIVE routine retrieves phase patterns from the STEP_TABLE lookup table (0x01, 0x02, 0x04, 0x08) </w:t>
      </w:r>
      <w:r w:rsidRPr="000546B5">
        <w:t xml:space="preserve">. A critical feature of your implementation is the </w:t>
      </w:r>
      <w:r w:rsidRPr="000546B5">
        <w:rPr>
          <w:bCs/>
        </w:rPr>
        <w:t>protection mask</w:t>
      </w:r>
      <w:r w:rsidRPr="000546B5">
        <w:t xml:space="preserve"> used on PORTB. </w:t>
      </w:r>
      <w:r w:rsidRPr="000546B5">
        <w:rPr>
          <w:rStyle w:val="citation-1454"/>
        </w:rPr>
        <w:t xml:space="preserve">Since the LCD control pins (RS and EN) are shared on the upper bits of PORTB (RB4, RB5), the motor driver uses a bitwise ANDLW B'11110000' followed by an IORWF to ensure motor pulses do not corrupt the display </w:t>
      </w:r>
      <w:proofErr w:type="gramStart"/>
      <w:r w:rsidRPr="000546B5">
        <w:rPr>
          <w:rStyle w:val="citation-1454"/>
        </w:rPr>
        <w:t>data</w:t>
      </w:r>
      <w:proofErr w:type="gramEnd"/>
      <w:r w:rsidRPr="000546B5">
        <w:t>.</w:t>
      </w:r>
    </w:p>
    <w:p w:rsidR="00AE7EB8" w:rsidRDefault="00AE7EB8" w:rsidP="00AE7EB8">
      <w:pPr>
        <w:pStyle w:val="ListeParagraf"/>
        <w:widowControl/>
        <w:autoSpaceDE/>
        <w:autoSpaceDN/>
        <w:ind w:left="720" w:firstLine="0"/>
        <w:rPr>
          <w:b/>
          <w:sz w:val="24"/>
          <w:szCs w:val="24"/>
        </w:rPr>
      </w:pPr>
    </w:p>
    <w:p w:rsidR="00AE7EB8" w:rsidRDefault="00AE7EB8" w:rsidP="00AE7EB8">
      <w:pPr>
        <w:pStyle w:val="ListeParagraf"/>
        <w:keepNext/>
        <w:widowControl/>
        <w:autoSpaceDE/>
        <w:autoSpaceDN/>
        <w:ind w:left="720" w:firstLine="0"/>
        <w:jc w:val="center"/>
      </w:pPr>
      <w:r w:rsidRPr="000546B5">
        <w:rPr>
          <w:noProof/>
          <w:lang w:bidi="ar-SA"/>
        </w:rPr>
        <w:drawing>
          <wp:inline distT="0" distB="0" distL="0" distR="0" wp14:anchorId="0905DCD3" wp14:editId="40F533F0">
            <wp:extent cx="2219011" cy="3325906"/>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81843" cy="3420080"/>
                    </a:xfrm>
                    <a:prstGeom prst="rect">
                      <a:avLst/>
                    </a:prstGeom>
                  </pic:spPr>
                </pic:pic>
              </a:graphicData>
            </a:graphic>
          </wp:inline>
        </w:drawing>
      </w:r>
    </w:p>
    <w:p w:rsidR="00AE7EB8" w:rsidRDefault="00AE7EB8" w:rsidP="00AE7EB8">
      <w:pPr>
        <w:pStyle w:val="ResimYazs"/>
        <w:jc w:val="center"/>
      </w:pPr>
      <w:r>
        <w:t>Figure 2.2.</w:t>
      </w:r>
      <w:r>
        <w:fldChar w:fldCharType="begin"/>
      </w:r>
      <w:r>
        <w:instrText xml:space="preserve"> SEQ Figure_2.2 \* ARABIC </w:instrText>
      </w:r>
      <w:r>
        <w:fldChar w:fldCharType="separate"/>
      </w:r>
      <w:r>
        <w:rPr>
          <w:noProof/>
        </w:rPr>
        <w:t>1</w:t>
      </w:r>
      <w:r>
        <w:fldChar w:fldCharType="end"/>
      </w:r>
      <w:r>
        <w:t xml:space="preserve"> </w:t>
      </w:r>
      <w:r w:rsidRPr="001820C2">
        <w:t>Stepper motor directional logic and positional feedback loop</w:t>
      </w:r>
    </w:p>
    <w:p w:rsidR="00AE7EB8" w:rsidRDefault="00AE7EB8" w:rsidP="00AE7EB8">
      <w:pPr>
        <w:keepNext/>
      </w:pPr>
      <w:r>
        <w:rPr>
          <w:noProof/>
        </w:rPr>
        <w:lastRenderedPageBreak/>
        <w:drawing>
          <wp:inline distT="0" distB="0" distL="0" distR="0">
            <wp:extent cx="2773680" cy="3665220"/>
            <wp:effectExtent l="0" t="0" r="7620" b="0"/>
            <wp:docPr id="13" name="Resim 13" descr="C:\Users\KzL\AppData\Local\Microsoft\Windows\INetCache\Content.Word\Manuel Mod -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zL\AppData\Local\Microsoft\Windows\INetCache\Content.Word\Manuel Mod - 1.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73680" cy="3665220"/>
                    </a:xfrm>
                    <a:prstGeom prst="rect">
                      <a:avLst/>
                    </a:prstGeom>
                    <a:noFill/>
                    <a:ln>
                      <a:noFill/>
                    </a:ln>
                  </pic:spPr>
                </pic:pic>
              </a:graphicData>
            </a:graphic>
          </wp:inline>
        </w:drawing>
      </w:r>
      <w:r>
        <w:rPr>
          <w:noProof/>
        </w:rPr>
        <w:t xml:space="preserve">                            </w:t>
      </w:r>
      <w:r>
        <w:rPr>
          <w:noProof/>
        </w:rPr>
        <w:drawing>
          <wp:inline distT="0" distB="0" distL="0" distR="0" wp14:anchorId="19D666C1" wp14:editId="5130ACC4">
            <wp:extent cx="2765612" cy="3678587"/>
            <wp:effectExtent l="0" t="0" r="0" b="0"/>
            <wp:docPr id="8" name="Resim 8" descr="C:\Users\KzL\AppData\Local\Microsoft\Windows\INetCache\Content.Word\Manuel Mod - 2 potansiyometre döndürüldü.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KzL\AppData\Local\Microsoft\Windows\INetCache\Content.Word\Manuel Mod - 2 potansiyometre döndürüldü.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87698" cy="3707965"/>
                    </a:xfrm>
                    <a:prstGeom prst="rect">
                      <a:avLst/>
                    </a:prstGeom>
                    <a:noFill/>
                    <a:ln>
                      <a:noFill/>
                    </a:ln>
                  </pic:spPr>
                </pic:pic>
              </a:graphicData>
            </a:graphic>
          </wp:inline>
        </w:drawing>
      </w:r>
    </w:p>
    <w:p w:rsidR="00AE7EB8" w:rsidRPr="00EC445A" w:rsidRDefault="00AE7EB8" w:rsidP="00AE7EB8">
      <w:pPr>
        <w:pStyle w:val="ResimYazs"/>
        <w:jc w:val="center"/>
        <w:rPr>
          <w:sz w:val="16"/>
          <w:szCs w:val="16"/>
        </w:rPr>
      </w:pPr>
      <w:r w:rsidRPr="00EC445A">
        <w:rPr>
          <w:sz w:val="16"/>
          <w:szCs w:val="16"/>
        </w:rPr>
        <w:t xml:space="preserve">Figure 2.2 </w:t>
      </w:r>
      <w:r w:rsidRPr="00EC445A">
        <w:rPr>
          <w:sz w:val="16"/>
          <w:szCs w:val="16"/>
        </w:rPr>
        <w:fldChar w:fldCharType="begin"/>
      </w:r>
      <w:r w:rsidRPr="00EC445A">
        <w:rPr>
          <w:sz w:val="16"/>
          <w:szCs w:val="16"/>
        </w:rPr>
        <w:instrText xml:space="preserve"> SEQ Figure_2.2 \* ARABIC </w:instrText>
      </w:r>
      <w:r w:rsidRPr="00EC445A">
        <w:rPr>
          <w:sz w:val="16"/>
          <w:szCs w:val="16"/>
        </w:rPr>
        <w:fldChar w:fldCharType="separate"/>
      </w:r>
      <w:r>
        <w:rPr>
          <w:noProof/>
          <w:sz w:val="16"/>
          <w:szCs w:val="16"/>
        </w:rPr>
        <w:t>2</w:t>
      </w:r>
      <w:r w:rsidRPr="00EC445A">
        <w:rPr>
          <w:sz w:val="16"/>
          <w:szCs w:val="16"/>
        </w:rPr>
        <w:fldChar w:fldCharType="end"/>
      </w:r>
      <w:r w:rsidRPr="00EC445A">
        <w:rPr>
          <w:sz w:val="16"/>
          <w:szCs w:val="16"/>
        </w:rPr>
        <w:t>Board #</w:t>
      </w:r>
      <w:r>
        <w:rPr>
          <w:sz w:val="16"/>
          <w:szCs w:val="16"/>
        </w:rPr>
        <w:t xml:space="preserve">2 operating in Manual Mode </w:t>
      </w:r>
      <w:r w:rsidRPr="00EC445A">
        <w:rPr>
          <w:sz w:val="16"/>
          <w:szCs w:val="16"/>
        </w:rPr>
        <w:t>wi</w:t>
      </w:r>
      <w:r>
        <w:rPr>
          <w:sz w:val="16"/>
          <w:szCs w:val="16"/>
        </w:rPr>
        <w:t xml:space="preserve">th initial potentiometer status and </w:t>
      </w:r>
      <w:r>
        <w:t>Dynamic update of curtain status following manual potentiometer adjustment.</w:t>
      </w:r>
    </w:p>
    <w:p w:rsidR="00AE7EB8" w:rsidRPr="00EC445A" w:rsidRDefault="00AE7EB8" w:rsidP="00AE7EB8"/>
    <w:p w:rsidR="00AE7EB8" w:rsidRDefault="00AE7EB8" w:rsidP="00AE7EB8"/>
    <w:p w:rsidR="00AE7EB8" w:rsidRPr="000546B5" w:rsidRDefault="00AE7EB8" w:rsidP="00AE7EB8">
      <w:r>
        <w:tab/>
      </w:r>
    </w:p>
    <w:p w:rsidR="00AE7EB8" w:rsidRDefault="00AE7EB8" w:rsidP="00AE7EB8">
      <w:pPr>
        <w:pStyle w:val="ListeParagraf"/>
        <w:widowControl/>
        <w:autoSpaceDE/>
        <w:autoSpaceDN/>
        <w:ind w:left="720" w:firstLine="0"/>
        <w:rPr>
          <w:b/>
          <w:sz w:val="32"/>
          <w:szCs w:val="32"/>
        </w:rPr>
      </w:pPr>
      <w:r w:rsidRPr="000546B5">
        <w:rPr>
          <w:b/>
          <w:sz w:val="32"/>
          <w:szCs w:val="32"/>
        </w:rPr>
        <w:t>Environmental Sensing and Night Mode Algorithm</w:t>
      </w:r>
    </w:p>
    <w:p w:rsidR="00AE7EB8" w:rsidRDefault="00AE7EB8" w:rsidP="00AE7EB8">
      <w:pPr>
        <w:pStyle w:val="ListeParagraf"/>
        <w:ind w:left="720" w:firstLine="0"/>
        <w:rPr>
          <w:sz w:val="24"/>
          <w:szCs w:val="24"/>
        </w:rPr>
      </w:pPr>
      <w:r>
        <w:rPr>
          <w:sz w:val="24"/>
          <w:szCs w:val="24"/>
        </w:rPr>
        <w:t xml:space="preserve">     </w:t>
      </w:r>
      <w:r w:rsidRPr="000546B5">
        <w:rPr>
          <w:sz w:val="24"/>
          <w:szCs w:val="24"/>
        </w:rPr>
        <w:t xml:space="preserve">The system continuously monitors the environment via an LDR light </w:t>
      </w:r>
      <w:proofErr w:type="gramStart"/>
      <w:r w:rsidRPr="000546B5">
        <w:rPr>
          <w:sz w:val="24"/>
          <w:szCs w:val="24"/>
        </w:rPr>
        <w:t>sensor</w:t>
      </w:r>
      <w:proofErr w:type="gramEnd"/>
      <w:r w:rsidRPr="000546B5">
        <w:rPr>
          <w:sz w:val="24"/>
          <w:szCs w:val="24"/>
        </w:rPr>
        <w:t xml:space="preserve"> connected to the </w:t>
      </w:r>
      <w:r w:rsidRPr="000546B5">
        <w:rPr>
          <w:bCs/>
          <w:sz w:val="24"/>
          <w:szCs w:val="24"/>
        </w:rPr>
        <w:t>AN0</w:t>
      </w:r>
    </w:p>
    <w:p w:rsidR="00AE7EB8" w:rsidRDefault="00AE7EB8" w:rsidP="00AE7EB8">
      <w:pPr>
        <w:pStyle w:val="ListeParagraf"/>
        <w:ind w:left="720" w:firstLine="0"/>
        <w:rPr>
          <w:sz w:val="24"/>
          <w:szCs w:val="24"/>
        </w:rPr>
      </w:pPr>
      <w:r w:rsidRPr="000546B5">
        <w:rPr>
          <w:sz w:val="24"/>
          <w:szCs w:val="24"/>
        </w:rPr>
        <w:t>analog input.</w:t>
      </w:r>
    </w:p>
    <w:p w:rsidR="00AE7EB8" w:rsidRPr="000546B5" w:rsidRDefault="00AE7EB8" w:rsidP="00AE7EB8">
      <w:pPr>
        <w:pStyle w:val="ListeParagraf"/>
        <w:ind w:left="720"/>
        <w:rPr>
          <w:sz w:val="24"/>
          <w:szCs w:val="24"/>
        </w:rPr>
      </w:pPr>
    </w:p>
    <w:p w:rsidR="00AE7EB8" w:rsidRDefault="00AE7EB8" w:rsidP="00AE7EB8">
      <w:pPr>
        <w:pStyle w:val="ListeParagraf"/>
        <w:numPr>
          <w:ilvl w:val="0"/>
          <w:numId w:val="8"/>
        </w:numPr>
        <w:rPr>
          <w:sz w:val="24"/>
          <w:szCs w:val="24"/>
        </w:rPr>
      </w:pPr>
      <w:r w:rsidRPr="00F1640F">
        <w:rPr>
          <w:b/>
          <w:bCs/>
          <w:sz w:val="24"/>
          <w:szCs w:val="24"/>
        </w:rPr>
        <w:t>Data Acquisition and Stability:</w:t>
      </w:r>
      <w:r w:rsidRPr="000546B5">
        <w:rPr>
          <w:sz w:val="24"/>
          <w:szCs w:val="24"/>
        </w:rPr>
        <w:t xml:space="preserve"> The SENSORLERI_OKU routine utilizes a "Double Read" method to ensure signal stability. </w:t>
      </w:r>
      <w:r w:rsidRPr="000546B5">
        <w:rPr>
          <w:rFonts w:eastAsiaTheme="majorEastAsia"/>
          <w:sz w:val="24"/>
          <w:szCs w:val="24"/>
        </w:rPr>
        <w:t xml:space="preserve">The first ADC conversion acts as a dummy read to discharge the acquisition capacitor, while the second read captures the actual light level (LDR_VAL) </w:t>
      </w:r>
      <w:r w:rsidRPr="000546B5">
        <w:rPr>
          <w:sz w:val="24"/>
          <w:szCs w:val="24"/>
        </w:rPr>
        <w:t>. This prevents cross-talk between the LDR and the potentiometer readings.</w:t>
      </w:r>
    </w:p>
    <w:p w:rsidR="00AE7EB8" w:rsidRPr="000546B5" w:rsidRDefault="00AE7EB8" w:rsidP="00AE7EB8">
      <w:pPr>
        <w:pStyle w:val="ListeParagraf"/>
        <w:ind w:left="720" w:firstLine="0"/>
        <w:rPr>
          <w:sz w:val="24"/>
          <w:szCs w:val="24"/>
        </w:rPr>
      </w:pPr>
    </w:p>
    <w:p w:rsidR="00AE7EB8" w:rsidRDefault="00AE7EB8" w:rsidP="00AE7EB8">
      <w:pPr>
        <w:pStyle w:val="ListeParagraf"/>
        <w:numPr>
          <w:ilvl w:val="0"/>
          <w:numId w:val="8"/>
        </w:numPr>
        <w:rPr>
          <w:sz w:val="24"/>
          <w:szCs w:val="24"/>
        </w:rPr>
      </w:pPr>
      <w:r w:rsidRPr="00F1640F">
        <w:rPr>
          <w:b/>
          <w:bCs/>
          <w:sz w:val="24"/>
          <w:szCs w:val="24"/>
        </w:rPr>
        <w:t>Autonomous Night Mode</w:t>
      </w:r>
      <w:r w:rsidRPr="000546B5">
        <w:rPr>
          <w:bCs/>
          <w:sz w:val="24"/>
          <w:szCs w:val="24"/>
        </w:rPr>
        <w:t>:</w:t>
      </w:r>
      <w:r w:rsidRPr="000546B5">
        <w:rPr>
          <w:sz w:val="24"/>
          <w:szCs w:val="24"/>
        </w:rPr>
        <w:t xml:space="preserve"> In Auto Mode, the system evaluates the light level against a defined threshold. </w:t>
      </w:r>
      <w:r w:rsidRPr="000546B5">
        <w:rPr>
          <w:rFonts w:eastAsiaTheme="majorEastAsia"/>
          <w:sz w:val="24"/>
          <w:szCs w:val="24"/>
        </w:rPr>
        <w:t xml:space="preserve">If LDR_VAL falls below </w:t>
      </w:r>
      <w:r w:rsidRPr="000546B5">
        <w:rPr>
          <w:rFonts w:eastAsiaTheme="majorEastAsia"/>
          <w:bCs/>
          <w:sz w:val="24"/>
          <w:szCs w:val="24"/>
        </w:rPr>
        <w:t>100</w:t>
      </w:r>
      <w:r w:rsidRPr="000546B5">
        <w:rPr>
          <w:rFonts w:eastAsiaTheme="majorEastAsia"/>
          <w:sz w:val="24"/>
          <w:szCs w:val="24"/>
        </w:rPr>
        <w:t xml:space="preserve"> (indicating twilight or darkness), the AUTO_KARANLIK routine is </w:t>
      </w:r>
      <w:proofErr w:type="gramStart"/>
      <w:r w:rsidRPr="000546B5">
        <w:rPr>
          <w:rFonts w:eastAsiaTheme="majorEastAsia"/>
          <w:sz w:val="24"/>
          <w:szCs w:val="24"/>
        </w:rPr>
        <w:t xml:space="preserve">triggered </w:t>
      </w:r>
      <w:r w:rsidRPr="000546B5">
        <w:rPr>
          <w:sz w:val="24"/>
          <w:szCs w:val="24"/>
        </w:rPr>
        <w:t>.</w:t>
      </w:r>
      <w:proofErr w:type="gramEnd"/>
      <w:r w:rsidRPr="000546B5">
        <w:rPr>
          <w:sz w:val="24"/>
          <w:szCs w:val="24"/>
        </w:rPr>
        <w:t xml:space="preserve"> </w:t>
      </w:r>
      <w:r w:rsidRPr="000546B5">
        <w:rPr>
          <w:rFonts w:eastAsiaTheme="majorEastAsia"/>
          <w:sz w:val="24"/>
          <w:szCs w:val="24"/>
        </w:rPr>
        <w:t xml:space="preserve">This forces the DESIRED_ST to </w:t>
      </w:r>
      <w:r w:rsidRPr="000546B5">
        <w:rPr>
          <w:rFonts w:eastAsiaTheme="majorEastAsia"/>
          <w:bCs/>
          <w:sz w:val="24"/>
          <w:szCs w:val="24"/>
        </w:rPr>
        <w:t>63</w:t>
      </w:r>
      <w:r w:rsidRPr="000546B5">
        <w:rPr>
          <w:rFonts w:eastAsiaTheme="majorEastAsia"/>
          <w:sz w:val="24"/>
          <w:szCs w:val="24"/>
        </w:rPr>
        <w:t xml:space="preserve"> (100% closed), overriding other inputs for safety and privacy</w:t>
      </w:r>
      <w:r w:rsidRPr="000546B5">
        <w:rPr>
          <w:sz w:val="24"/>
          <w:szCs w:val="24"/>
        </w:rPr>
        <w:t xml:space="preserve">. </w:t>
      </w:r>
      <w:r w:rsidRPr="000546B5">
        <w:rPr>
          <w:rFonts w:eastAsiaTheme="majorEastAsia"/>
          <w:sz w:val="24"/>
          <w:szCs w:val="24"/>
        </w:rPr>
        <w:t>If light levels are sufficient, the system opens the curtains by setting the target to 0%</w:t>
      </w:r>
      <w:r w:rsidRPr="000546B5">
        <w:rPr>
          <w:sz w:val="24"/>
          <w:szCs w:val="24"/>
        </w:rPr>
        <w:t>.</w:t>
      </w:r>
    </w:p>
    <w:p w:rsidR="00AE7EB8" w:rsidRPr="004D3230" w:rsidRDefault="00AE7EB8" w:rsidP="00AE7EB8">
      <w:pPr>
        <w:pStyle w:val="ListeParagraf"/>
        <w:rPr>
          <w:sz w:val="24"/>
          <w:szCs w:val="24"/>
        </w:rPr>
      </w:pPr>
    </w:p>
    <w:p w:rsidR="00AE7EB8" w:rsidRDefault="00AE7EB8" w:rsidP="00AE7EB8">
      <w:pPr>
        <w:pStyle w:val="ListeParagraf"/>
        <w:keepNext/>
        <w:ind w:left="720" w:firstLine="0"/>
      </w:pPr>
      <w:r>
        <w:rPr>
          <w:noProof/>
          <w:sz w:val="24"/>
          <w:szCs w:val="24"/>
          <w:lang w:bidi="ar-SA"/>
        </w:rPr>
        <w:lastRenderedPageBreak/>
        <w:drawing>
          <wp:inline distT="0" distB="0" distL="0" distR="0">
            <wp:extent cx="2644140" cy="3779520"/>
            <wp:effectExtent l="0" t="0" r="3810" b="0"/>
            <wp:docPr id="12" name="Resim 12" descr="C:\Users\KzL\AppData\Local\Microsoft\Windows\INetCache\Content.Word\Otomatik Mod - 1  Eşik değeri olan 100 lux'un üzerindeyken curtain 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zL\AppData\Local\Microsoft\Windows\INetCache\Content.Word\Otomatik Mod - 1  Eşik değeri olan 100 lux'un üzerindeyken curtain 0.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4140" cy="3779520"/>
                    </a:xfrm>
                    <a:prstGeom prst="rect">
                      <a:avLst/>
                    </a:prstGeom>
                    <a:noFill/>
                    <a:ln>
                      <a:noFill/>
                    </a:ln>
                  </pic:spPr>
                </pic:pic>
              </a:graphicData>
            </a:graphic>
          </wp:inline>
        </w:drawing>
      </w:r>
      <w:r>
        <w:rPr>
          <w:sz w:val="24"/>
          <w:szCs w:val="24"/>
        </w:rPr>
        <w:t xml:space="preserve">         </w:t>
      </w:r>
      <w:r>
        <w:rPr>
          <w:noProof/>
          <w:sz w:val="24"/>
          <w:szCs w:val="24"/>
          <w:lang w:bidi="ar-SA"/>
        </w:rPr>
        <w:drawing>
          <wp:inline distT="0" distB="0" distL="0" distR="0">
            <wp:extent cx="2872740" cy="3825240"/>
            <wp:effectExtent l="0" t="0" r="3810" b="3810"/>
            <wp:docPr id="11" name="Resim 11" descr="C:\Users\KzL\AppData\Local\Microsoft\Windows\INetCache\Content.Word\Otomatik Mod - 2 lux değeri 100ün altına inince curtain 100 oluy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zL\AppData\Local\Microsoft\Windows\INetCache\Content.Word\Otomatik Mod - 2 lux değeri 100ün altına inince curtain 100 oluyor.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72740" cy="3825240"/>
                    </a:xfrm>
                    <a:prstGeom prst="rect">
                      <a:avLst/>
                    </a:prstGeom>
                    <a:noFill/>
                    <a:ln>
                      <a:noFill/>
                    </a:ln>
                  </pic:spPr>
                </pic:pic>
              </a:graphicData>
            </a:graphic>
          </wp:inline>
        </w:drawing>
      </w:r>
    </w:p>
    <w:p w:rsidR="00AE7EB8" w:rsidRDefault="00AE7EB8" w:rsidP="00AE7EB8">
      <w:pPr>
        <w:pStyle w:val="ResimYazs"/>
        <w:jc w:val="center"/>
      </w:pPr>
      <w:r>
        <w:t xml:space="preserve">Figure 2.2 </w:t>
      </w:r>
      <w:r>
        <w:fldChar w:fldCharType="begin"/>
      </w:r>
      <w:r>
        <w:instrText xml:space="preserve"> SEQ Figure_2.2 \* ARABIC </w:instrText>
      </w:r>
      <w:r>
        <w:fldChar w:fldCharType="separate"/>
      </w:r>
      <w:r>
        <w:rPr>
          <w:noProof/>
        </w:rPr>
        <w:t>3</w:t>
      </w:r>
      <w:r>
        <w:fldChar w:fldCharType="end"/>
      </w:r>
      <w:r w:rsidRPr="00DE3520">
        <w:t>Autonomous Curtain Response to Ambient Light Transitions</w:t>
      </w:r>
    </w:p>
    <w:p w:rsidR="00AE7EB8" w:rsidRPr="000546B5" w:rsidRDefault="00AE7EB8" w:rsidP="00AE7EB8">
      <w:pPr>
        <w:pStyle w:val="ListeParagraf"/>
        <w:ind w:left="720" w:firstLine="0"/>
        <w:jc w:val="center"/>
        <w:rPr>
          <w:sz w:val="24"/>
          <w:szCs w:val="24"/>
        </w:rPr>
      </w:pPr>
    </w:p>
    <w:p w:rsidR="00AE7EB8" w:rsidRDefault="00AE7EB8" w:rsidP="00AE7EB8">
      <w:pPr>
        <w:pStyle w:val="ListeParagraf"/>
        <w:widowControl/>
        <w:autoSpaceDE/>
        <w:autoSpaceDN/>
        <w:ind w:left="720" w:firstLine="0"/>
        <w:rPr>
          <w:b/>
          <w:sz w:val="32"/>
          <w:szCs w:val="32"/>
        </w:rPr>
      </w:pPr>
    </w:p>
    <w:p w:rsidR="00AE7EB8" w:rsidRDefault="00AE7EB8" w:rsidP="00AE7EB8">
      <w:pPr>
        <w:pStyle w:val="ListeParagraf"/>
        <w:widowControl/>
        <w:autoSpaceDE/>
        <w:autoSpaceDN/>
        <w:ind w:left="720" w:firstLine="0"/>
        <w:rPr>
          <w:b/>
          <w:sz w:val="32"/>
          <w:szCs w:val="32"/>
        </w:rPr>
      </w:pPr>
      <w:r w:rsidRPr="00F1640F">
        <w:rPr>
          <w:b/>
          <w:sz w:val="32"/>
          <w:szCs w:val="32"/>
        </w:rPr>
        <w:t>Smart Manual Override</w:t>
      </w:r>
    </w:p>
    <w:p w:rsidR="00AE7EB8" w:rsidRDefault="00AE7EB8" w:rsidP="00AE7EB8">
      <w:pPr>
        <w:rPr>
          <w:b/>
          <w:sz w:val="32"/>
          <w:szCs w:val="32"/>
        </w:rPr>
      </w:pPr>
    </w:p>
    <w:p w:rsidR="00AE7EB8" w:rsidRPr="00F1640F" w:rsidRDefault="00AE7EB8" w:rsidP="00AE7EB8">
      <w:pPr>
        <w:ind w:left="720" w:firstLine="84"/>
      </w:pPr>
      <w:r>
        <w:t xml:space="preserve"> </w:t>
      </w:r>
      <w:r w:rsidRPr="00F1640F">
        <w:t xml:space="preserve">Users can manually adjust the curtain position using a rotary potentiometer connected to </w:t>
      </w:r>
      <w:r w:rsidRPr="00F1640F">
        <w:rPr>
          <w:bCs/>
        </w:rPr>
        <w:t>AN1</w:t>
      </w:r>
      <w:r w:rsidRPr="00F1640F">
        <w:t>. The 8-bit ADC result (POT_VAL, range 0-255) must be mapped to the curtain's 6-bit internal range (0-63).</w:t>
      </w:r>
    </w:p>
    <w:p w:rsidR="00AE7EB8" w:rsidRDefault="00AE7EB8" w:rsidP="00AE7EB8">
      <w:pPr>
        <w:pStyle w:val="ListeParagraf"/>
        <w:ind w:left="720"/>
        <w:rPr>
          <w:sz w:val="24"/>
          <w:szCs w:val="24"/>
        </w:rPr>
      </w:pPr>
    </w:p>
    <w:p w:rsidR="00AE7EB8" w:rsidRDefault="00AE7EB8" w:rsidP="00AE7EB8">
      <w:pPr>
        <w:pStyle w:val="ListeParagraf"/>
        <w:ind w:left="720" w:firstLine="0"/>
        <w:rPr>
          <w:sz w:val="24"/>
          <w:szCs w:val="24"/>
        </w:rPr>
      </w:pPr>
      <w:r w:rsidRPr="00F1640F">
        <w:rPr>
          <w:sz w:val="24"/>
          <w:szCs w:val="24"/>
        </w:rPr>
        <w:t>Instead of using CPU-intensive division, the code employs efficient bit-shifting:</w:t>
      </w:r>
    </w:p>
    <w:p w:rsidR="00AE7EB8" w:rsidRDefault="00AE7EB8" w:rsidP="00AE7EB8">
      <w:pPr>
        <w:pStyle w:val="ListeParagraf"/>
        <w:ind w:left="720" w:firstLine="0"/>
        <w:rPr>
          <w:sz w:val="24"/>
          <w:szCs w:val="24"/>
        </w:rPr>
      </w:pPr>
    </w:p>
    <w:p w:rsidR="00AE7EB8" w:rsidRDefault="00AE7EB8" w:rsidP="00AE7EB8">
      <w:pPr>
        <w:pStyle w:val="ListeParagraf"/>
        <w:ind w:left="720" w:firstLine="0"/>
        <w:rPr>
          <w:sz w:val="24"/>
          <w:szCs w:val="24"/>
        </w:rPr>
      </w:pPr>
    </w:p>
    <w:p w:rsidR="00AE7EB8" w:rsidRDefault="00AE7EB8" w:rsidP="00AE7EB8">
      <w:pPr>
        <w:pStyle w:val="ListeParagraf"/>
        <w:ind w:left="720" w:firstLine="0"/>
        <w:rPr>
          <w:sz w:val="24"/>
          <w:szCs w:val="24"/>
        </w:rPr>
      </w:pPr>
      <w:r>
        <w:rPr>
          <w:noProof/>
          <w:lang w:bidi="ar-SA"/>
        </w:rPr>
        <mc:AlternateContent>
          <mc:Choice Requires="wps">
            <w:drawing>
              <wp:anchor distT="45720" distB="45720" distL="114300" distR="114300" simplePos="0" relativeHeight="251659264" behindDoc="0" locked="0" layoutInCell="1" allowOverlap="1">
                <wp:simplePos x="0" y="0"/>
                <wp:positionH relativeFrom="column">
                  <wp:posOffset>1537335</wp:posOffset>
                </wp:positionH>
                <wp:positionV relativeFrom="paragraph">
                  <wp:posOffset>14605</wp:posOffset>
                </wp:positionV>
                <wp:extent cx="4343400" cy="802005"/>
                <wp:effectExtent l="0" t="0" r="19050" b="21590"/>
                <wp:wrapSquare wrapText="bothSides"/>
                <wp:docPr id="14" name="Metin Kutusu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802005"/>
                        </a:xfrm>
                        <a:prstGeom prst="rect">
                          <a:avLst/>
                        </a:prstGeom>
                        <a:solidFill>
                          <a:srgbClr val="FFFFFF"/>
                        </a:solidFill>
                        <a:ln w="9525">
                          <a:solidFill>
                            <a:srgbClr val="000000"/>
                          </a:solidFill>
                          <a:miter lim="800000"/>
                          <a:headEnd/>
                          <a:tailEnd/>
                        </a:ln>
                      </wps:spPr>
                      <wps:txbx>
                        <w:txbxContent>
                          <w:p w:rsidR="009A5A9D" w:rsidRDefault="009A5A9D" w:rsidP="00AE7EB8">
                            <w:r>
                              <w:t xml:space="preserve">    </w:t>
                            </w:r>
                            <w:proofErr w:type="gramStart"/>
                            <w:r>
                              <w:t>MOVF    POT</w:t>
                            </w:r>
                            <w:proofErr w:type="gramEnd"/>
                            <w:r>
                              <w:t>_VAL, W</w:t>
                            </w:r>
                          </w:p>
                          <w:p w:rsidR="009A5A9D" w:rsidRDefault="009A5A9D" w:rsidP="00AE7EB8">
                            <w:r>
                              <w:t xml:space="preserve">    RRF     TEMP_MATH, </w:t>
                            </w:r>
                            <w:proofErr w:type="gramStart"/>
                            <w:r>
                              <w:t>F    ; Divide</w:t>
                            </w:r>
                            <w:proofErr w:type="gramEnd"/>
                            <w:r>
                              <w:t xml:space="preserve"> by 2</w:t>
                            </w:r>
                          </w:p>
                          <w:p w:rsidR="009A5A9D" w:rsidRDefault="009A5A9D" w:rsidP="00AE7EB8">
                            <w:r>
                              <w:t xml:space="preserve">    RRF     TEMP_MATH, </w:t>
                            </w:r>
                            <w:proofErr w:type="gramStart"/>
                            <w:r>
                              <w:t>W    ; Divide</w:t>
                            </w:r>
                            <w:proofErr w:type="gramEnd"/>
                            <w:r>
                              <w:t xml:space="preserve"> by 4 (Result: 0-63)</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Metin Kutusu 14" o:spid="_x0000_s1026" type="#_x0000_t202" style="position:absolute;left:0;text-align:left;margin-left:121.05pt;margin-top:1.15pt;width:342pt;height:63.1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">
                <v:textbox style="mso-fit-shape-to-text:t">
                  <w:txbxContent>
                    <w:p w:rsidR="009A5A9D" w:rsidRDefault="009A5A9D" w:rsidP="00AE7EB8">
                      <w:r>
                        <w:t xml:space="preserve">    </w:t>
                      </w:r>
                      <w:proofErr w:type="gramStart"/>
                      <w:r>
                        <w:t>MOVF    POT</w:t>
                      </w:r>
                      <w:proofErr w:type="gramEnd"/>
                      <w:r>
                        <w:t>_VAL, W</w:t>
                      </w:r>
                    </w:p>
                    <w:p w:rsidR="009A5A9D" w:rsidRDefault="009A5A9D" w:rsidP="00AE7EB8">
                      <w:r>
                        <w:t xml:space="preserve">    RRF     TEMP_MATH, </w:t>
                      </w:r>
                      <w:proofErr w:type="gramStart"/>
                      <w:r>
                        <w:t>F    ; Divide</w:t>
                      </w:r>
                      <w:proofErr w:type="gramEnd"/>
                      <w:r>
                        <w:t xml:space="preserve"> by 2</w:t>
                      </w:r>
                    </w:p>
                    <w:p w:rsidR="009A5A9D" w:rsidRDefault="009A5A9D" w:rsidP="00AE7EB8">
                      <w:r>
                        <w:t xml:space="preserve">    RRF     TEMP_MATH, </w:t>
                      </w:r>
                      <w:proofErr w:type="gramStart"/>
                      <w:r>
                        <w:t>W    ; Divide</w:t>
                      </w:r>
                      <w:proofErr w:type="gramEnd"/>
                      <w:r>
                        <w:t xml:space="preserve"> by 4 (Result: 0-63)</w:t>
                      </w:r>
                    </w:p>
                  </w:txbxContent>
                </v:textbox>
                <w10:wrap type="square"/>
              </v:shape>
            </w:pict>
          </mc:Fallback>
        </mc:AlternateContent>
      </w:r>
    </w:p>
    <w:p w:rsidR="00AE7EB8" w:rsidRDefault="00AE7EB8" w:rsidP="00AE7EB8">
      <w:pPr>
        <w:pStyle w:val="ListeParagraf"/>
        <w:ind w:left="720" w:firstLine="0"/>
        <w:rPr>
          <w:sz w:val="24"/>
          <w:szCs w:val="24"/>
        </w:rPr>
      </w:pPr>
    </w:p>
    <w:p w:rsidR="00AE7EB8" w:rsidRDefault="00AE7EB8" w:rsidP="00AE7EB8">
      <w:pPr>
        <w:pStyle w:val="ListeParagraf"/>
        <w:ind w:left="720" w:firstLine="0"/>
        <w:rPr>
          <w:sz w:val="24"/>
          <w:szCs w:val="24"/>
        </w:rPr>
      </w:pPr>
    </w:p>
    <w:p w:rsidR="00AE7EB8" w:rsidRDefault="00AE7EB8" w:rsidP="00AE7EB8">
      <w:pPr>
        <w:pStyle w:val="ListeParagraf"/>
        <w:ind w:left="720" w:firstLine="0"/>
        <w:rPr>
          <w:sz w:val="24"/>
          <w:szCs w:val="24"/>
        </w:rPr>
      </w:pPr>
    </w:p>
    <w:p w:rsidR="00DA5DAD" w:rsidRDefault="00AE7EB8" w:rsidP="00AE7EB8">
      <w:pPr>
        <w:pStyle w:val="ListeParagraf"/>
        <w:ind w:left="720" w:firstLine="0"/>
        <w:rPr>
          <w:sz w:val="24"/>
          <w:szCs w:val="24"/>
        </w:rPr>
      </w:pPr>
      <w:r>
        <w:rPr>
          <w:sz w:val="24"/>
          <w:szCs w:val="24"/>
        </w:rPr>
        <w:t xml:space="preserve">   </w:t>
      </w:r>
    </w:p>
    <w:p w:rsidR="00AE7EB8" w:rsidRDefault="00AE7EB8" w:rsidP="00AE7EB8">
      <w:pPr>
        <w:pStyle w:val="ListeParagraf"/>
        <w:ind w:left="720" w:firstLine="0"/>
        <w:rPr>
          <w:sz w:val="24"/>
          <w:szCs w:val="24"/>
        </w:rPr>
      </w:pPr>
      <w:r w:rsidRPr="00F1640F">
        <w:rPr>
          <w:sz w:val="24"/>
          <w:szCs w:val="24"/>
        </w:rPr>
        <w:t>This maps the 0–5 V analog input linearly to the 0–100% curtain range. The LIMIT_63 function further ensures that the target value never exceeds the mechanical bounds of the motor.</w:t>
      </w:r>
    </w:p>
    <w:p w:rsidR="00AE7EB8" w:rsidRDefault="00AE7EB8" w:rsidP="00AE7EB8">
      <w:pPr>
        <w:pStyle w:val="ListeParagraf"/>
        <w:ind w:left="720" w:firstLine="0"/>
        <w:rPr>
          <w:sz w:val="24"/>
          <w:szCs w:val="24"/>
        </w:rPr>
      </w:pPr>
    </w:p>
    <w:p w:rsidR="00AE7EB8" w:rsidRDefault="00AE7EB8" w:rsidP="00AE7EB8">
      <w:pPr>
        <w:pStyle w:val="ListeParagraf"/>
        <w:ind w:left="720" w:firstLine="0"/>
        <w:rPr>
          <w:b/>
          <w:sz w:val="24"/>
          <w:szCs w:val="24"/>
        </w:rPr>
      </w:pPr>
      <w:r w:rsidRPr="00F1640F">
        <w:rPr>
          <w:b/>
          <w:sz w:val="32"/>
          <w:szCs w:val="32"/>
        </w:rPr>
        <w:t>LCD Interface and Data Visualization</w:t>
      </w:r>
    </w:p>
    <w:p w:rsidR="00AE7EB8" w:rsidRPr="00F1640F" w:rsidRDefault="00AE7EB8" w:rsidP="00AE7EB8">
      <w:pPr>
        <w:spacing w:before="100" w:beforeAutospacing="1" w:after="100" w:afterAutospacing="1"/>
        <w:ind w:left="720"/>
      </w:pPr>
      <w:r w:rsidRPr="00001F5C">
        <w:t xml:space="preserve">The system utilizes an </w:t>
      </w:r>
      <w:r w:rsidRPr="00001F5C">
        <w:rPr>
          <w:bCs/>
        </w:rPr>
        <w:t>hd44780 LCD</w:t>
      </w:r>
      <w:r w:rsidRPr="00001F5C">
        <w:t xml:space="preserve"> in 8-bit mode, with PORTD serving as the </w:t>
      </w:r>
      <w:proofErr w:type="gramStart"/>
      <w:r w:rsidRPr="00001F5C">
        <w:t>data</w:t>
      </w:r>
      <w:proofErr w:type="gramEnd"/>
      <w:r w:rsidRPr="00001F5C">
        <w:t xml:space="preserve"> bus and PORTB (RB4, RB5) handling control signals</w:t>
      </w:r>
      <w:r w:rsidRPr="00F1640F">
        <w:t>.</w:t>
      </w:r>
    </w:p>
    <w:p w:rsidR="00AE7EB8" w:rsidRPr="00F1640F" w:rsidRDefault="00AE7EB8" w:rsidP="00AE7EB8">
      <w:pPr>
        <w:spacing w:before="100" w:beforeAutospacing="1" w:after="100" w:afterAutospacing="1"/>
        <w:ind w:left="720"/>
      </w:pPr>
      <w:r w:rsidRPr="00F1640F">
        <w:rPr>
          <w:b/>
          <w:bCs/>
        </w:rPr>
        <w:t>1. Visual Layout:</w:t>
      </w:r>
      <w:r w:rsidRPr="00F1640F">
        <w:t xml:space="preserve"> The</w:t>
      </w:r>
      <w:r w:rsidRPr="00001F5C">
        <w:t xml:space="preserve"> EKRAN_SABLON routine </w:t>
      </w:r>
      <w:r w:rsidRPr="00F1640F">
        <w:t xml:space="preserve">initializes the display with static text to guide the </w:t>
      </w:r>
      <w:proofErr w:type="gramStart"/>
      <w:r w:rsidRPr="00F1640F">
        <w:t>user :</w:t>
      </w:r>
      <w:proofErr w:type="gramEnd"/>
    </w:p>
    <w:p w:rsidR="00AE7EB8" w:rsidRPr="00F1640F" w:rsidRDefault="00AE7EB8" w:rsidP="00AE7EB8">
      <w:pPr>
        <w:numPr>
          <w:ilvl w:val="0"/>
          <w:numId w:val="9"/>
        </w:numPr>
        <w:tabs>
          <w:tab w:val="clear" w:pos="720"/>
          <w:tab w:val="num" w:pos="1440"/>
        </w:tabs>
        <w:spacing w:before="100" w:beforeAutospacing="1" w:after="100" w:afterAutospacing="1"/>
        <w:ind w:left="1440"/>
      </w:pPr>
      <w:r w:rsidRPr="00F1640F">
        <w:rPr>
          <w:rFonts w:eastAsiaTheme="majorEastAsia"/>
          <w:b/>
          <w:bCs/>
        </w:rPr>
        <w:t>Top Row:</w:t>
      </w:r>
      <w:r w:rsidRPr="00F1640F">
        <w:rPr>
          <w:rFonts w:eastAsiaTheme="majorEastAsia"/>
        </w:rPr>
        <w:t xml:space="preserve"> Shows the current mode (</w:t>
      </w:r>
      <w:r w:rsidRPr="00001F5C">
        <w:rPr>
          <w:rFonts w:eastAsiaTheme="majorEastAsia"/>
          <w:bCs/>
        </w:rPr>
        <w:t>OT</w:t>
      </w:r>
      <w:r w:rsidRPr="00001F5C">
        <w:rPr>
          <w:rFonts w:eastAsiaTheme="majorEastAsia"/>
        </w:rPr>
        <w:t xml:space="preserve"> for Auto, </w:t>
      </w:r>
      <w:r w:rsidRPr="00001F5C">
        <w:rPr>
          <w:rFonts w:eastAsiaTheme="majorEastAsia"/>
          <w:bCs/>
        </w:rPr>
        <w:t>MA</w:t>
      </w:r>
      <w:r w:rsidRPr="00001F5C">
        <w:rPr>
          <w:rFonts w:eastAsiaTheme="majorEastAsia"/>
        </w:rPr>
        <w:t xml:space="preserve"> for Manual, </w:t>
      </w:r>
      <w:r w:rsidRPr="00001F5C">
        <w:rPr>
          <w:rFonts w:eastAsiaTheme="majorEastAsia"/>
          <w:bCs/>
        </w:rPr>
        <w:t>PC</w:t>
      </w:r>
      <w:r w:rsidRPr="00F1640F">
        <w:rPr>
          <w:rFonts w:eastAsiaTheme="majorEastAsia"/>
        </w:rPr>
        <w:t xml:space="preserve"> for Remote) </w:t>
      </w:r>
      <w:r w:rsidRPr="00F1640F">
        <w:t>.</w:t>
      </w:r>
    </w:p>
    <w:p w:rsidR="00AE7EB8" w:rsidRPr="00F1640F" w:rsidRDefault="00AE7EB8" w:rsidP="00AE7EB8">
      <w:pPr>
        <w:numPr>
          <w:ilvl w:val="0"/>
          <w:numId w:val="9"/>
        </w:numPr>
        <w:tabs>
          <w:tab w:val="clear" w:pos="720"/>
          <w:tab w:val="num" w:pos="1440"/>
        </w:tabs>
        <w:spacing w:before="100" w:beforeAutospacing="1" w:after="100" w:afterAutospacing="1"/>
        <w:ind w:left="1440"/>
      </w:pPr>
      <w:r w:rsidRPr="00F1640F">
        <w:rPr>
          <w:rFonts w:eastAsiaTheme="majorEastAsia"/>
          <w:b/>
          <w:bCs/>
        </w:rPr>
        <w:lastRenderedPageBreak/>
        <w:t>Bottom Row:</w:t>
      </w:r>
      <w:r w:rsidRPr="00F1640F">
        <w:rPr>
          <w:rFonts w:eastAsiaTheme="majorEastAsia"/>
        </w:rPr>
        <w:t xml:space="preserve"> Displays light intensity (</w:t>
      </w:r>
      <w:r w:rsidRPr="00F1640F">
        <w:rPr>
          <w:rFonts w:ascii="Courier New" w:eastAsiaTheme="majorEastAsia" w:hAnsi="Courier New" w:cs="Courier New"/>
          <w:sz w:val="20"/>
          <w:szCs w:val="20"/>
        </w:rPr>
        <w:t>L:</w:t>
      </w:r>
      <w:r w:rsidRPr="00F1640F">
        <w:rPr>
          <w:rFonts w:eastAsiaTheme="majorEastAsia"/>
        </w:rPr>
        <w:t>) and curtain percentage (</w:t>
      </w:r>
      <w:r w:rsidRPr="00F1640F">
        <w:rPr>
          <w:rFonts w:ascii="Courier New" w:eastAsiaTheme="majorEastAsia" w:hAnsi="Courier New" w:cs="Courier New"/>
          <w:sz w:val="20"/>
          <w:szCs w:val="20"/>
        </w:rPr>
        <w:t>C:</w:t>
      </w:r>
      <w:r w:rsidRPr="00F1640F">
        <w:rPr>
          <w:rFonts w:eastAsiaTheme="majorEastAsia"/>
        </w:rPr>
        <w:t xml:space="preserve">) </w:t>
      </w:r>
      <w:r w:rsidRPr="00F1640F">
        <w:t>.</w:t>
      </w:r>
    </w:p>
    <w:p w:rsidR="00AE7EB8" w:rsidRDefault="00AE7EB8" w:rsidP="00AE7EB8">
      <w:pPr>
        <w:pStyle w:val="ListeParagraf"/>
        <w:widowControl/>
        <w:numPr>
          <w:ilvl w:val="0"/>
          <w:numId w:val="8"/>
        </w:numPr>
        <w:autoSpaceDE/>
        <w:autoSpaceDN/>
        <w:spacing w:before="100" w:beforeAutospacing="1" w:after="100" w:afterAutospacing="1"/>
        <w:rPr>
          <w:sz w:val="24"/>
          <w:szCs w:val="24"/>
          <w:lang w:bidi="ar-SA"/>
        </w:rPr>
      </w:pPr>
      <w:r w:rsidRPr="00001F5C">
        <w:rPr>
          <w:b/>
          <w:bCs/>
          <w:sz w:val="24"/>
          <w:szCs w:val="24"/>
          <w:lang w:bidi="ar-SA"/>
        </w:rPr>
        <w:t>Flicker Prevention:</w:t>
      </w:r>
      <w:r w:rsidRPr="00001F5C">
        <w:rPr>
          <w:sz w:val="24"/>
          <w:szCs w:val="24"/>
          <w:lang w:bidi="ar-SA"/>
        </w:rPr>
        <w:t xml:space="preserve"> </w:t>
      </w:r>
      <w:r w:rsidRPr="00001F5C">
        <w:rPr>
          <w:rFonts w:eastAsiaTheme="majorEastAsia"/>
          <w:sz w:val="24"/>
          <w:szCs w:val="24"/>
          <w:lang w:bidi="ar-SA"/>
        </w:rPr>
        <w:t xml:space="preserve">To maintain a professional UI, the EKRANI_GUNCELLE routine compares CURRENT_ST and LDR_VAL with their previous values (LAST_DISP_ST, LAST_LDR) </w:t>
      </w:r>
      <w:r w:rsidRPr="00001F5C">
        <w:rPr>
          <w:sz w:val="24"/>
          <w:szCs w:val="24"/>
          <w:lang w:bidi="ar-SA"/>
        </w:rPr>
        <w:t xml:space="preserve">. </w:t>
      </w:r>
      <w:r w:rsidRPr="00001F5C">
        <w:rPr>
          <w:rFonts w:eastAsiaTheme="majorEastAsia"/>
          <w:sz w:val="24"/>
          <w:szCs w:val="24"/>
          <w:lang w:bidi="ar-SA"/>
        </w:rPr>
        <w:t>The screen is only refreshed if a change is detected, preventing the "flickering" effect caused by constant rewriting to the LCD</w:t>
      </w:r>
      <w:r w:rsidRPr="00001F5C">
        <w:rPr>
          <w:sz w:val="24"/>
          <w:szCs w:val="24"/>
          <w:lang w:bidi="ar-SA"/>
        </w:rPr>
        <w:t>.</w:t>
      </w:r>
    </w:p>
    <w:p w:rsidR="00AE7EB8" w:rsidRDefault="00AE7EB8" w:rsidP="00AE7EB8">
      <w:pPr>
        <w:spacing w:before="100" w:beforeAutospacing="1" w:after="100" w:afterAutospacing="1"/>
      </w:pPr>
    </w:p>
    <w:p w:rsidR="00AE7EB8" w:rsidRDefault="00AE7EB8" w:rsidP="00AE7EB8">
      <w:pPr>
        <w:spacing w:before="100" w:beforeAutospacing="1" w:after="100" w:afterAutospacing="1"/>
        <w:ind w:left="720"/>
        <w:rPr>
          <w:b/>
          <w:sz w:val="32"/>
          <w:szCs w:val="32"/>
        </w:rPr>
      </w:pPr>
      <w:r w:rsidRPr="00001F5C">
        <w:rPr>
          <w:b/>
          <w:sz w:val="32"/>
          <w:szCs w:val="32"/>
          <w:lang w:bidi="tr-TR"/>
        </w:rPr>
        <w:t>UART Communication Protocol</w:t>
      </w:r>
    </w:p>
    <w:p w:rsidR="00AE7EB8" w:rsidRPr="00001F5C" w:rsidRDefault="00AE7EB8" w:rsidP="00AE7EB8">
      <w:pPr>
        <w:spacing w:before="100" w:beforeAutospacing="1" w:after="100" w:afterAutospacing="1"/>
        <w:ind w:left="720"/>
      </w:pPr>
      <w:r w:rsidRPr="00001F5C">
        <w:t xml:space="preserve">Board #2 implements a master-slave communication protocol at </w:t>
      </w:r>
      <w:r w:rsidRPr="00001F5C">
        <w:rPr>
          <w:bCs/>
        </w:rPr>
        <w:t xml:space="preserve">9600 </w:t>
      </w:r>
      <w:proofErr w:type="gramStart"/>
      <w:r w:rsidRPr="00001F5C">
        <w:rPr>
          <w:bCs/>
        </w:rPr>
        <w:t>Baud</w:t>
      </w:r>
      <w:r w:rsidRPr="00001F5C">
        <w:t xml:space="preserve"> .</w:t>
      </w:r>
      <w:proofErr w:type="gramEnd"/>
      <w:r w:rsidRPr="00001F5C">
        <w:t xml:space="preserve"> The UART_DINLE_VE_ISLE routine polls the RCIF flag to catch incoming bytes from the PC API.</w:t>
      </w:r>
    </w:p>
    <w:p w:rsidR="00AE7EB8" w:rsidRPr="00001F5C" w:rsidRDefault="00AE7EB8" w:rsidP="00AE7EB8">
      <w:pPr>
        <w:numPr>
          <w:ilvl w:val="0"/>
          <w:numId w:val="10"/>
        </w:numPr>
        <w:tabs>
          <w:tab w:val="clear" w:pos="720"/>
          <w:tab w:val="num" w:pos="1440"/>
        </w:tabs>
        <w:spacing w:before="100" w:beforeAutospacing="1" w:after="100" w:afterAutospacing="1"/>
        <w:ind w:left="1440"/>
      </w:pPr>
      <w:r w:rsidRPr="00001F5C">
        <w:rPr>
          <w:rFonts w:eastAsiaTheme="majorEastAsia"/>
          <w:b/>
          <w:bCs/>
        </w:rPr>
        <w:t>GET Requests</w:t>
      </w:r>
      <w:r w:rsidRPr="00001F5C">
        <w:rPr>
          <w:rFonts w:eastAsiaTheme="majorEastAsia"/>
          <w:bCs/>
        </w:rPr>
        <w:t>:</w:t>
      </w:r>
      <w:r w:rsidRPr="00001F5C">
        <w:rPr>
          <w:rFonts w:eastAsiaTheme="majorEastAsia"/>
        </w:rPr>
        <w:t xml:space="preserve"> When the PC sends 0x07 or 0x08, the board transmits the LDR_VAL bytes </w:t>
      </w:r>
      <w:proofErr w:type="gramStart"/>
      <w:r w:rsidRPr="00001F5C">
        <w:rPr>
          <w:rFonts w:eastAsiaTheme="majorEastAsia"/>
        </w:rPr>
        <w:t xml:space="preserve">back </w:t>
      </w:r>
      <w:r w:rsidRPr="00001F5C">
        <w:t>.</w:t>
      </w:r>
      <w:proofErr w:type="gramEnd"/>
      <w:r w:rsidRPr="00001F5C">
        <w:t xml:space="preserve"> </w:t>
      </w:r>
      <w:r w:rsidRPr="00001F5C">
        <w:rPr>
          <w:rFonts w:eastAsiaTheme="majorEastAsia"/>
        </w:rPr>
        <w:t xml:space="preserve">If 0x01 or 0x02 is received, it sends the curtain's current </w:t>
      </w:r>
      <w:proofErr w:type="gramStart"/>
      <w:r w:rsidRPr="00001F5C">
        <w:rPr>
          <w:rFonts w:eastAsiaTheme="majorEastAsia"/>
        </w:rPr>
        <w:t xml:space="preserve">status </w:t>
      </w:r>
      <w:r w:rsidRPr="00001F5C">
        <w:t>.</w:t>
      </w:r>
      <w:proofErr w:type="gramEnd"/>
    </w:p>
    <w:p w:rsidR="00AE7EB8" w:rsidRPr="004D3230" w:rsidRDefault="00AE7EB8" w:rsidP="00AE7EB8">
      <w:pPr>
        <w:numPr>
          <w:ilvl w:val="0"/>
          <w:numId w:val="10"/>
        </w:numPr>
        <w:tabs>
          <w:tab w:val="clear" w:pos="720"/>
          <w:tab w:val="num" w:pos="1440"/>
        </w:tabs>
        <w:spacing w:before="100" w:beforeAutospacing="1" w:after="100" w:afterAutospacing="1"/>
        <w:ind w:left="1440"/>
      </w:pPr>
      <w:r w:rsidRPr="00001F5C">
        <w:rPr>
          <w:rFonts w:eastAsiaTheme="majorEastAsia"/>
          <w:b/>
          <w:bCs/>
        </w:rPr>
        <w:t>SET Commands</w:t>
      </w:r>
      <w:r w:rsidRPr="00001F5C">
        <w:rPr>
          <w:rFonts w:eastAsiaTheme="majorEastAsia"/>
          <w:bCs/>
        </w:rPr>
        <w:t>:</w:t>
      </w:r>
      <w:r w:rsidRPr="00001F5C">
        <w:rPr>
          <w:rFonts w:eastAsiaTheme="majorEastAsia"/>
        </w:rPr>
        <w:t xml:space="preserve"> The board uses bitmasking (ANDLW B'11000000') to identify remote position updates</w:t>
      </w:r>
      <w:r w:rsidRPr="00001F5C">
        <w:t xml:space="preserve">. </w:t>
      </w:r>
      <w:r w:rsidRPr="00001F5C">
        <w:rPr>
          <w:rFonts w:eastAsiaTheme="majorEastAsia"/>
        </w:rPr>
        <w:t xml:space="preserve">Receiving a SET command automatically switches the SYSTEM_MODE to </w:t>
      </w:r>
      <w:r w:rsidRPr="00001F5C">
        <w:rPr>
          <w:rFonts w:eastAsiaTheme="majorEastAsia"/>
          <w:bCs/>
        </w:rPr>
        <w:t>2 (PC Control)</w:t>
      </w:r>
      <w:r w:rsidRPr="00001F5C">
        <w:rPr>
          <w:rFonts w:eastAsiaTheme="majorEastAsia"/>
        </w:rPr>
        <w:t xml:space="preserve">, granting the remote user full priority over the </w:t>
      </w:r>
      <w:proofErr w:type="gramStart"/>
      <w:r w:rsidRPr="00001F5C">
        <w:rPr>
          <w:rFonts w:eastAsiaTheme="majorEastAsia"/>
        </w:rPr>
        <w:t xml:space="preserve">motor </w:t>
      </w:r>
      <w:r w:rsidRPr="00001F5C">
        <w:t>.</w:t>
      </w:r>
      <w:proofErr w:type="gramEnd"/>
    </w:p>
    <w:p w:rsidR="00AE7EB8" w:rsidRDefault="00AE7EB8" w:rsidP="00AE7EB8">
      <w:pPr>
        <w:keepNext/>
        <w:spacing w:before="100" w:beforeAutospacing="1" w:after="100" w:afterAutospacing="1"/>
        <w:jc w:val="center"/>
      </w:pPr>
      <w:r>
        <w:rPr>
          <w:b/>
          <w:bCs/>
          <w:noProof/>
        </w:rPr>
        <w:drawing>
          <wp:inline distT="0" distB="0" distL="0" distR="0">
            <wp:extent cx="5219700" cy="1341120"/>
            <wp:effectExtent l="0" t="0" r="0" b="0"/>
            <wp:docPr id="10" name="Resim 10" descr="C:\Users\KzL\AppData\Local\Microsoft\Windows\INetCache\Content.Word\arayüzü terminaleden başlat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KzL\AppData\Local\Microsoft\Windows\INetCache\Content.Word\arayüzü terminaleden başlatma.jpg"/>
                    <pic:cNvPicPr>
                      <a:picLocks noChangeAspect="1" noChangeArrowheads="1"/>
                    </pic:cNvPicPr>
                  </pic:nvPicPr>
                  <pic:blipFill>
                    <a:blip r:embed="rId26" cstate="print">
                      <a:extLst>
                        <a:ext uri="{28A0092B-C50C-407E-A947-70E740481C1C}">
                          <a14:useLocalDpi xmlns:a14="http://schemas.microsoft.com/office/drawing/2010/main" val="0"/>
                        </a:ext>
                      </a:extLst>
                    </a:blip>
                    <a:srcRect l="-261" t="185" r="261" b="63333"/>
                    <a:stretch>
                      <a:fillRect/>
                    </a:stretch>
                  </pic:blipFill>
                  <pic:spPr bwMode="auto">
                    <a:xfrm>
                      <a:off x="0" y="0"/>
                      <a:ext cx="5219700" cy="1341120"/>
                    </a:xfrm>
                    <a:prstGeom prst="rect">
                      <a:avLst/>
                    </a:prstGeom>
                    <a:noFill/>
                    <a:ln>
                      <a:noFill/>
                    </a:ln>
                  </pic:spPr>
                </pic:pic>
              </a:graphicData>
            </a:graphic>
          </wp:inline>
        </w:drawing>
      </w:r>
    </w:p>
    <w:p w:rsidR="00AE7EB8" w:rsidRPr="004D3230" w:rsidRDefault="00AE7EB8" w:rsidP="00AE7EB8">
      <w:pPr>
        <w:pStyle w:val="ResimYazs"/>
        <w:jc w:val="center"/>
      </w:pPr>
      <w:r>
        <w:t xml:space="preserve">Figure 2.2 </w:t>
      </w:r>
      <w:r>
        <w:fldChar w:fldCharType="begin"/>
      </w:r>
      <w:r>
        <w:instrText xml:space="preserve"> SEQ Figure_2.2 \* ARABIC </w:instrText>
      </w:r>
      <w:r>
        <w:fldChar w:fldCharType="separate"/>
      </w:r>
      <w:r>
        <w:rPr>
          <w:noProof/>
        </w:rPr>
        <w:t>4</w:t>
      </w:r>
      <w:r>
        <w:fldChar w:fldCharType="end"/>
      </w:r>
      <w:r w:rsidRPr="003A473B">
        <w:t>Terminal-based initialization of the Python application, showing COM port assignments and baud rate setup for UART communication</w:t>
      </w:r>
    </w:p>
    <w:p w:rsidR="00AE7EB8" w:rsidRDefault="00AE7EB8" w:rsidP="00AE7EB8">
      <w:pPr>
        <w:keepNext/>
        <w:spacing w:before="100" w:beforeAutospacing="1" w:after="100" w:afterAutospacing="1"/>
        <w:jc w:val="center"/>
      </w:pPr>
      <w:r>
        <w:rPr>
          <w:b/>
          <w:bCs/>
          <w:noProof/>
        </w:rPr>
        <w:lastRenderedPageBreak/>
        <w:drawing>
          <wp:inline distT="0" distB="0" distL="0" distR="0">
            <wp:extent cx="5234940" cy="3710940"/>
            <wp:effectExtent l="0" t="0" r="3810" b="3810"/>
            <wp:docPr id="9" name="Resim 9" descr="C:\Users\KzL\AppData\Local\Microsoft\Windows\INetCache\Content.Word\arayüzden bağlantı sağlandı.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zL\AppData\Local\Microsoft\Windows\INetCache\Content.Word\arayüzden bağlantı sağlandı.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34940" cy="3710940"/>
                    </a:xfrm>
                    <a:prstGeom prst="rect">
                      <a:avLst/>
                    </a:prstGeom>
                    <a:noFill/>
                    <a:ln>
                      <a:noFill/>
                    </a:ln>
                  </pic:spPr>
                </pic:pic>
              </a:graphicData>
            </a:graphic>
          </wp:inline>
        </w:drawing>
      </w:r>
    </w:p>
    <w:p w:rsidR="00AE7EB8" w:rsidRDefault="00AE7EB8" w:rsidP="00AE7EB8">
      <w:pPr>
        <w:pStyle w:val="ResimYazs"/>
        <w:jc w:val="center"/>
      </w:pPr>
      <w:r>
        <w:t xml:space="preserve">Figure 2.2 </w:t>
      </w:r>
      <w:r>
        <w:fldChar w:fldCharType="begin"/>
      </w:r>
      <w:r>
        <w:instrText xml:space="preserve"> SEQ Figure_2.2 \* ARABIC </w:instrText>
      </w:r>
      <w:r>
        <w:fldChar w:fldCharType="separate"/>
      </w:r>
      <w:r>
        <w:rPr>
          <w:noProof/>
        </w:rPr>
        <w:t>5</w:t>
      </w:r>
      <w:r>
        <w:fldChar w:fldCharType="end"/>
      </w:r>
      <w:r w:rsidRPr="00246D0B">
        <w:t xml:space="preserve">Successful </w:t>
      </w:r>
      <w:proofErr w:type="gramStart"/>
      <w:r w:rsidRPr="00246D0B">
        <w:t>data</w:t>
      </w:r>
      <w:proofErr w:type="gramEnd"/>
      <w:r w:rsidRPr="00246D0B">
        <w:t xml:space="preserve"> synchronization between the PC and microcontrollers, verifying real-time sensor updates across both systems.</w:t>
      </w:r>
    </w:p>
    <w:p w:rsidR="00AE7EB8" w:rsidRDefault="00AE7EB8" w:rsidP="00AE7EB8">
      <w:pPr>
        <w:keepNext/>
        <w:jc w:val="center"/>
      </w:pPr>
      <w:r>
        <w:rPr>
          <w:noProof/>
        </w:rPr>
        <w:drawing>
          <wp:inline distT="0" distB="0" distL="0" distR="0">
            <wp:extent cx="5661660" cy="4053840"/>
            <wp:effectExtent l="0" t="0" r="0" b="3810"/>
            <wp:docPr id="7" name="Resim 7" descr="C:\Users\KzL\AppData\Local\Microsoft\Windows\INetCache\Content.Word\mod pc ye geçti ve perde istenilen değere getirild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zL\AppData\Local\Microsoft\Windows\INetCache\Content.Word\mod pc ye geçti ve perde istenilen değere getirildi.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61660" cy="4053840"/>
                    </a:xfrm>
                    <a:prstGeom prst="rect">
                      <a:avLst/>
                    </a:prstGeom>
                    <a:noFill/>
                    <a:ln>
                      <a:noFill/>
                    </a:ln>
                  </pic:spPr>
                </pic:pic>
              </a:graphicData>
            </a:graphic>
          </wp:inline>
        </w:drawing>
      </w:r>
    </w:p>
    <w:p w:rsidR="00AE7EB8" w:rsidRDefault="00AE7EB8" w:rsidP="00AE7EB8">
      <w:pPr>
        <w:pStyle w:val="ResimYazs"/>
        <w:jc w:val="center"/>
      </w:pPr>
      <w:r>
        <w:t xml:space="preserve">Figure 2.2 </w:t>
      </w:r>
      <w:r>
        <w:fldChar w:fldCharType="begin"/>
      </w:r>
      <w:r>
        <w:instrText xml:space="preserve"> SEQ Figure_2.2 \* ARABIC </w:instrText>
      </w:r>
      <w:r>
        <w:fldChar w:fldCharType="separate"/>
      </w:r>
      <w:r>
        <w:rPr>
          <w:noProof/>
        </w:rPr>
        <w:t>6</w:t>
      </w:r>
      <w:r>
        <w:fldChar w:fldCharType="end"/>
      </w:r>
      <w:r w:rsidRPr="005F6393">
        <w:t>Remote PC override: system switching to PC mode to execute a target position command</w:t>
      </w:r>
    </w:p>
    <w:p w:rsidR="00AE7EB8" w:rsidRDefault="00AE7EB8" w:rsidP="00AE7EB8">
      <w:pPr>
        <w:jc w:val="center"/>
      </w:pPr>
    </w:p>
    <w:p w:rsidR="00AE7EB8" w:rsidRDefault="00AE7EB8" w:rsidP="00AE7EB8">
      <w:pPr>
        <w:keepNext/>
        <w:jc w:val="center"/>
      </w:pPr>
      <w:r>
        <w:rPr>
          <w:noProof/>
        </w:rPr>
        <w:lastRenderedPageBreak/>
        <w:drawing>
          <wp:inline distT="0" distB="0" distL="0" distR="0">
            <wp:extent cx="5661660" cy="4030980"/>
            <wp:effectExtent l="0" t="0" r="0" b="7620"/>
            <wp:docPr id="5" name="Resim 5" descr="C:\Users\KzL\AppData\Local\Microsoft\Windows\INetCache\Content.Word\sıcaklık değiştirildi tekrardan istenilen bir perde aralığı girild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zL\AppData\Local\Microsoft\Windows\INetCache\Content.Word\sıcaklık değiştirildi tekrardan istenilen bir perde aralığı girildi.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61660" cy="4030980"/>
                    </a:xfrm>
                    <a:prstGeom prst="rect">
                      <a:avLst/>
                    </a:prstGeom>
                    <a:noFill/>
                    <a:ln>
                      <a:noFill/>
                    </a:ln>
                  </pic:spPr>
                </pic:pic>
              </a:graphicData>
            </a:graphic>
          </wp:inline>
        </w:drawing>
      </w:r>
    </w:p>
    <w:p w:rsidR="00AE7EB8" w:rsidRPr="004D3230" w:rsidRDefault="00AE7EB8" w:rsidP="00AE7EB8">
      <w:pPr>
        <w:pStyle w:val="ResimYazs"/>
        <w:jc w:val="center"/>
      </w:pPr>
      <w:r>
        <w:t xml:space="preserve">Figure 2.2 </w:t>
      </w:r>
      <w:r>
        <w:fldChar w:fldCharType="begin"/>
      </w:r>
      <w:r>
        <w:instrText xml:space="preserve"> SEQ Figure_2.2 \* ARABIC </w:instrText>
      </w:r>
      <w:r>
        <w:fldChar w:fldCharType="separate"/>
      </w:r>
      <w:r>
        <w:rPr>
          <w:noProof/>
        </w:rPr>
        <w:t>7</w:t>
      </w:r>
      <w:r>
        <w:fldChar w:fldCharType="end"/>
      </w:r>
      <w:r w:rsidRPr="00F72B5C">
        <w:t>Successful execution of a remote curtain command (20%) via the UART command parser.</w:t>
      </w:r>
    </w:p>
    <w:p w:rsidR="00AE7EB8" w:rsidRDefault="00AE7EB8" w:rsidP="00AE7EB8">
      <w:pPr>
        <w:spacing w:before="100" w:beforeAutospacing="1" w:after="100" w:afterAutospacing="1"/>
        <w:rPr>
          <w:b/>
          <w:bCs/>
        </w:rPr>
      </w:pPr>
    </w:p>
    <w:p w:rsidR="00AE7EB8" w:rsidRDefault="00AE7EB8" w:rsidP="00AE7EB8">
      <w:pPr>
        <w:spacing w:before="100" w:beforeAutospacing="1" w:after="100" w:afterAutospacing="1"/>
        <w:ind w:left="720"/>
        <w:rPr>
          <w:b/>
          <w:sz w:val="32"/>
          <w:szCs w:val="32"/>
        </w:rPr>
      </w:pPr>
      <w:r w:rsidRPr="00001F5C">
        <w:rPr>
          <w:b/>
          <w:sz w:val="32"/>
          <w:szCs w:val="32"/>
          <w:lang w:bidi="tr-TR"/>
        </w:rPr>
        <w:t>Pin Assignment Table</w:t>
      </w:r>
    </w:p>
    <w:p w:rsidR="00AE7EB8" w:rsidRDefault="00AE7EB8" w:rsidP="00AE7EB8">
      <w:pPr>
        <w:spacing w:before="100" w:beforeAutospacing="1" w:after="100" w:afterAutospacing="1"/>
        <w:ind w:left="720"/>
      </w:pPr>
      <w:r w:rsidRPr="00001F5C">
        <w:t xml:space="preserve">The following table details the </w:t>
      </w:r>
      <w:proofErr w:type="gramStart"/>
      <w:r w:rsidRPr="00001F5C">
        <w:t>hardware</w:t>
      </w:r>
      <w:proofErr w:type="gramEnd"/>
      <w:r w:rsidRPr="00001F5C">
        <w:t xml:space="preserve"> connections as implemented in the </w:t>
      </w:r>
      <w:r w:rsidRPr="00001F5C">
        <w:rPr>
          <w:rStyle w:val="HTMLKodu"/>
          <w:rFonts w:ascii="Times New Roman" w:hAnsi="Times New Roman" w:cs="Times New Roman"/>
          <w:sz w:val="24"/>
          <w:szCs w:val="24"/>
        </w:rPr>
        <w:t>board2.asm</w:t>
      </w:r>
      <w:r w:rsidRPr="00001F5C">
        <w:t xml:space="preserve"> firmware:</w:t>
      </w:r>
    </w:p>
    <w:tbl>
      <w:tblPr>
        <w:tblW w:w="0" w:type="auto"/>
        <w:jc w:val="center"/>
        <w:tblCellSpacing w:w="15" w:type="dxa"/>
        <w:tblCellMar>
          <w:left w:w="0" w:type="dxa"/>
          <w:right w:w="0" w:type="dxa"/>
        </w:tblCellMar>
        <w:tblLook w:val="04A0" w:firstRow="1" w:lastRow="0" w:firstColumn="1" w:lastColumn="0" w:noHBand="0" w:noVBand="1"/>
      </w:tblPr>
      <w:tblGrid>
        <w:gridCol w:w="995"/>
        <w:gridCol w:w="1260"/>
        <w:gridCol w:w="1874"/>
        <w:gridCol w:w="1380"/>
        <w:gridCol w:w="2748"/>
      </w:tblGrid>
      <w:tr w:rsidR="00AE7EB8" w:rsidRPr="00001F5C" w:rsidTr="003E015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Direction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Component</w:t>
            </w:r>
          </w:p>
        </w:tc>
      </w:tr>
      <w:tr w:rsidR="00AE7EB8" w:rsidRPr="00001F5C" w:rsidTr="003E015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RA0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Analog Input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spacing w:before="100" w:beforeAutospacing="1" w:afterAutospacing="1"/>
              <w:rPr>
                <w:color w:val="1F1F1F"/>
              </w:rPr>
            </w:pPr>
            <w:r w:rsidRPr="00001F5C">
              <w:rPr>
                <w:color w:val="1F1F1F"/>
                <w:bdr w:val="none" w:sz="0" w:space="0" w:color="auto" w:frame="1"/>
              </w:rPr>
              <w:t xml:space="preserve">LDR Light Sensor </w:t>
            </w:r>
          </w:p>
        </w:tc>
      </w:tr>
      <w:tr w:rsidR="00AE7EB8" w:rsidRPr="00001F5C" w:rsidTr="003E015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RA1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Analog Input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spacing w:before="100" w:beforeAutospacing="1" w:afterAutospacing="1"/>
              <w:rPr>
                <w:color w:val="1F1F1F"/>
              </w:rPr>
            </w:pPr>
            <w:r w:rsidRPr="00001F5C">
              <w:rPr>
                <w:color w:val="1F1F1F"/>
                <w:bdr w:val="none" w:sz="0" w:space="0" w:color="auto" w:frame="1"/>
              </w:rPr>
              <w:t xml:space="preserve">Rotary Potentiometer </w:t>
            </w:r>
          </w:p>
        </w:tc>
      </w:tr>
      <w:tr w:rsidR="00AE7EB8" w:rsidRPr="00001F5C" w:rsidTr="003E015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RA2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Digital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spacing w:before="100" w:beforeAutospacing="1" w:afterAutospacing="1"/>
              <w:rPr>
                <w:color w:val="1F1F1F"/>
              </w:rPr>
            </w:pPr>
            <w:r w:rsidRPr="00001F5C">
              <w:rPr>
                <w:rFonts w:eastAsiaTheme="majorEastAsia"/>
                <w:color w:val="1F1F1F"/>
                <w:bdr w:val="none" w:sz="0" w:space="0" w:color="auto" w:frame="1"/>
              </w:rPr>
              <w:t xml:space="preserve">Mode Selection Switch </w:t>
            </w:r>
          </w:p>
        </w:tc>
      </w:tr>
      <w:tr w:rsidR="00AE7EB8" w:rsidRPr="00001F5C" w:rsidTr="003E015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RB0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Digital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spacing w:before="100" w:beforeAutospacing="1" w:afterAutospacing="1"/>
              <w:rPr>
                <w:color w:val="1F1F1F"/>
              </w:rPr>
            </w:pPr>
            <w:r w:rsidRPr="00001F5C">
              <w:rPr>
                <w:rFonts w:eastAsiaTheme="majorEastAsia"/>
                <w:color w:val="1F1F1F"/>
                <w:bdr w:val="none" w:sz="0" w:space="0" w:color="auto" w:frame="1"/>
              </w:rPr>
              <w:t xml:space="preserve">Step Motor Phase A </w:t>
            </w:r>
          </w:p>
        </w:tc>
      </w:tr>
      <w:tr w:rsidR="00AE7EB8" w:rsidRPr="00001F5C" w:rsidTr="003E015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RB1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Digital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spacing w:before="100" w:beforeAutospacing="1" w:afterAutospacing="1"/>
              <w:rPr>
                <w:color w:val="1F1F1F"/>
              </w:rPr>
            </w:pPr>
            <w:r w:rsidRPr="00001F5C">
              <w:rPr>
                <w:rFonts w:eastAsiaTheme="majorEastAsia"/>
                <w:color w:val="1F1F1F"/>
                <w:bdr w:val="none" w:sz="0" w:space="0" w:color="auto" w:frame="1"/>
              </w:rPr>
              <w:t xml:space="preserve">Step Motor Phase B </w:t>
            </w:r>
          </w:p>
        </w:tc>
      </w:tr>
      <w:tr w:rsidR="00AE7EB8" w:rsidRPr="00001F5C" w:rsidTr="003E015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RB2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Digital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spacing w:before="100" w:beforeAutospacing="1" w:afterAutospacing="1"/>
              <w:rPr>
                <w:color w:val="1F1F1F"/>
              </w:rPr>
            </w:pPr>
            <w:r w:rsidRPr="00001F5C">
              <w:rPr>
                <w:color w:val="1F1F1F"/>
                <w:bdr w:val="none" w:sz="0" w:space="0" w:color="auto" w:frame="1"/>
              </w:rPr>
              <w:t xml:space="preserve">Step Motor Phase C </w:t>
            </w:r>
          </w:p>
        </w:tc>
      </w:tr>
      <w:tr w:rsidR="00AE7EB8" w:rsidRPr="00001F5C" w:rsidTr="003E015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RB3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Digital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spacing w:before="100" w:beforeAutospacing="1" w:afterAutospacing="1"/>
              <w:rPr>
                <w:color w:val="1F1F1F"/>
              </w:rPr>
            </w:pPr>
            <w:r w:rsidRPr="00001F5C">
              <w:rPr>
                <w:color w:val="1F1F1F"/>
                <w:bdr w:val="none" w:sz="0" w:space="0" w:color="auto" w:frame="1"/>
              </w:rPr>
              <w:t xml:space="preserve">Step Motor Phase D </w:t>
            </w:r>
          </w:p>
        </w:tc>
      </w:tr>
      <w:tr w:rsidR="00AE7EB8" w:rsidRPr="00001F5C" w:rsidTr="003E015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RB4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Digital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spacing w:before="100" w:beforeAutospacing="1" w:afterAutospacing="1"/>
              <w:rPr>
                <w:color w:val="1F1F1F"/>
              </w:rPr>
            </w:pPr>
            <w:r w:rsidRPr="00001F5C">
              <w:rPr>
                <w:color w:val="1F1F1F"/>
                <w:bdr w:val="none" w:sz="0" w:space="0" w:color="auto" w:frame="1"/>
              </w:rPr>
              <w:t xml:space="preserve">LCD Register Select </w:t>
            </w:r>
          </w:p>
        </w:tc>
      </w:tr>
      <w:tr w:rsidR="00AE7EB8" w:rsidRPr="00001F5C" w:rsidTr="003E015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RB5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Digital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spacing w:before="100" w:beforeAutospacing="1" w:afterAutospacing="1"/>
              <w:rPr>
                <w:color w:val="1F1F1F"/>
              </w:rPr>
            </w:pPr>
            <w:r w:rsidRPr="00001F5C">
              <w:rPr>
                <w:color w:val="1F1F1F"/>
                <w:bdr w:val="none" w:sz="0" w:space="0" w:color="auto" w:frame="1"/>
              </w:rPr>
              <w:t xml:space="preserve">LCD Enable </w:t>
            </w:r>
          </w:p>
        </w:tc>
      </w:tr>
      <w:tr w:rsidR="00AE7EB8" w:rsidRPr="00001F5C" w:rsidTr="003E015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lastRenderedPageBreak/>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RC6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UART 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spacing w:before="100" w:beforeAutospacing="1" w:afterAutospacing="1"/>
              <w:rPr>
                <w:color w:val="1F1F1F"/>
              </w:rPr>
            </w:pPr>
            <w:r w:rsidRPr="00001F5C">
              <w:rPr>
                <w:color w:val="1F1F1F"/>
                <w:bdr w:val="none" w:sz="0" w:space="0" w:color="auto" w:frame="1"/>
              </w:rPr>
              <w:t xml:space="preserve">Serial Transmit to PC </w:t>
            </w:r>
          </w:p>
        </w:tc>
      </w:tr>
      <w:tr w:rsidR="00AE7EB8" w:rsidRPr="00001F5C" w:rsidTr="003E015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RC7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UART RX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spacing w:before="100" w:beforeAutospacing="1" w:afterAutospacing="1"/>
              <w:rPr>
                <w:color w:val="1F1F1F"/>
              </w:rPr>
            </w:pPr>
            <w:r w:rsidRPr="00001F5C">
              <w:rPr>
                <w:color w:val="1F1F1F"/>
                <w:bdr w:val="none" w:sz="0" w:space="0" w:color="auto" w:frame="1"/>
              </w:rPr>
              <w:t xml:space="preserve">Serial Receive from PC </w:t>
            </w:r>
          </w:p>
        </w:tc>
      </w:tr>
      <w:tr w:rsidR="00AE7EB8" w:rsidRPr="00001F5C" w:rsidTr="003E015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19-30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b/>
                <w:bCs/>
                <w:color w:val="1F1F1F"/>
                <w:bdr w:val="none" w:sz="0" w:space="0" w:color="auto" w:frame="1"/>
              </w:rPr>
              <w:t>PORTD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8-bit Bus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rPr>
                <w:color w:val="1F1F1F"/>
              </w:rPr>
            </w:pPr>
            <w:r w:rsidRPr="00001F5C">
              <w:rPr>
                <w:color w:val="1F1F1F"/>
                <w:bdr w:val="none" w:sz="0" w:space="0" w:color="auto" w:frame="1"/>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001F5C" w:rsidRDefault="00AE7EB8" w:rsidP="003E0156">
            <w:pPr>
              <w:spacing w:before="100" w:beforeAutospacing="1" w:afterAutospacing="1"/>
              <w:rPr>
                <w:color w:val="1F1F1F"/>
              </w:rPr>
            </w:pPr>
            <w:r w:rsidRPr="00001F5C">
              <w:rPr>
                <w:color w:val="1F1F1F"/>
                <w:bdr w:val="none" w:sz="0" w:space="0" w:color="auto" w:frame="1"/>
              </w:rPr>
              <w:t xml:space="preserve">LCD Data Bus (D0-D7) </w:t>
            </w:r>
          </w:p>
        </w:tc>
      </w:tr>
    </w:tbl>
    <w:p w:rsidR="00AE7EB8" w:rsidRDefault="00AE7EB8" w:rsidP="00AE7EB8">
      <w:pPr>
        <w:spacing w:before="100" w:beforeAutospacing="1" w:after="100" w:afterAutospacing="1"/>
        <w:ind w:left="720"/>
        <w:rPr>
          <w:b/>
          <w:sz w:val="32"/>
          <w:szCs w:val="32"/>
        </w:rPr>
      </w:pPr>
      <w:r>
        <w:rPr>
          <w:b/>
          <w:sz w:val="32"/>
          <w:szCs w:val="32"/>
        </w:rPr>
        <w:t>Variable</w:t>
      </w:r>
      <w:r w:rsidRPr="00F9762C">
        <w:rPr>
          <w:b/>
          <w:sz w:val="32"/>
          <w:szCs w:val="32"/>
        </w:rPr>
        <w:t xml:space="preserve"> D</w:t>
      </w:r>
      <w:r>
        <w:rPr>
          <w:b/>
          <w:sz w:val="32"/>
          <w:szCs w:val="32"/>
        </w:rPr>
        <w:t>efinitions And</w:t>
      </w:r>
      <w:r w:rsidRPr="00F9762C">
        <w:rPr>
          <w:b/>
          <w:sz w:val="32"/>
          <w:szCs w:val="32"/>
        </w:rPr>
        <w:t xml:space="preserve"> D</w:t>
      </w:r>
      <w:r>
        <w:rPr>
          <w:b/>
          <w:sz w:val="32"/>
          <w:szCs w:val="32"/>
        </w:rPr>
        <w:t>ata</w:t>
      </w:r>
      <w:r w:rsidRPr="00F9762C">
        <w:rPr>
          <w:b/>
          <w:sz w:val="32"/>
          <w:szCs w:val="32"/>
        </w:rPr>
        <w:t xml:space="preserve"> S</w:t>
      </w:r>
      <w:r>
        <w:rPr>
          <w:b/>
          <w:sz w:val="32"/>
          <w:szCs w:val="32"/>
        </w:rPr>
        <w:t>tructures</w:t>
      </w:r>
    </w:p>
    <w:p w:rsidR="00AE7EB8" w:rsidRDefault="00AE7EB8" w:rsidP="00AE7EB8">
      <w:pPr>
        <w:pStyle w:val="NormalWeb"/>
        <w:ind w:left="720"/>
      </w:pPr>
      <w:r>
        <w:t xml:space="preserve">The RAM organization for the Curtain Control System is designed for high-speed motor indexing and flicker-free display management. </w:t>
      </w:r>
      <w:r>
        <w:rPr>
          <w:rStyle w:val="citation-1745"/>
        </w:rPr>
        <w:t xml:space="preserve">The following variables are allocated in the GPR (General Purpose Register) area starting at address </w:t>
      </w:r>
      <w:r>
        <w:rPr>
          <w:rStyle w:val="citation-1745"/>
          <w:rFonts w:ascii="Courier New" w:hAnsi="Courier New" w:cs="Courier New"/>
          <w:sz w:val="20"/>
          <w:szCs w:val="20"/>
        </w:rPr>
        <w:t>0x20</w:t>
      </w:r>
      <w:r>
        <w:t>.</w:t>
      </w:r>
    </w:p>
    <w:p w:rsidR="00AE7EB8" w:rsidRPr="00BA2AA7" w:rsidRDefault="00AE7EB8" w:rsidP="00AE7EB8">
      <w:pPr>
        <w:pStyle w:val="NormalWeb"/>
        <w:ind w:left="720"/>
      </w:pPr>
      <w:r w:rsidRPr="00BA2AA7">
        <w:rPr>
          <w:b/>
          <w:bCs/>
        </w:rPr>
        <w:t xml:space="preserve">1. Motion and Positioning </w:t>
      </w:r>
      <w:proofErr w:type="gramStart"/>
      <w:r w:rsidRPr="00BA2AA7">
        <w:rPr>
          <w:b/>
          <w:bCs/>
        </w:rPr>
        <w:t>Variables</w:t>
      </w:r>
      <w:r>
        <w:t>:</w:t>
      </w:r>
      <w:r w:rsidRPr="00BA2AA7">
        <w:t>These</w:t>
      </w:r>
      <w:proofErr w:type="gramEnd"/>
      <w:r w:rsidRPr="00BA2AA7">
        <w:t xml:space="preserve"> registers track the physical and logical state of the window curtains and the stepper motor's internal phase sequence.</w:t>
      </w:r>
    </w:p>
    <w:tbl>
      <w:tblPr>
        <w:tblW w:w="0" w:type="auto"/>
        <w:tblCellSpacing w:w="15" w:type="dxa"/>
        <w:tblCellMar>
          <w:left w:w="0" w:type="dxa"/>
          <w:right w:w="0" w:type="dxa"/>
        </w:tblCellMar>
        <w:tblLook w:val="04A0" w:firstRow="1" w:lastRow="0" w:firstColumn="1" w:lastColumn="0" w:noHBand="0" w:noVBand="1"/>
      </w:tblPr>
      <w:tblGrid>
        <w:gridCol w:w="2036"/>
        <w:gridCol w:w="8648"/>
      </w:tblGrid>
      <w:tr w:rsidR="00AE7EB8" w:rsidRPr="00BA2AA7" w:rsidTr="003E01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Variable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Description</w:t>
            </w:r>
          </w:p>
        </w:tc>
      </w:tr>
      <w:tr w:rsidR="00AE7EB8" w:rsidRPr="00BA2AA7"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DESIRED_ST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spacing w:before="100" w:beforeAutospacing="1" w:afterAutospacing="1"/>
              <w:rPr>
                <w:color w:val="1F1F1F"/>
              </w:rPr>
            </w:pPr>
            <w:r w:rsidRPr="00BA2AA7">
              <w:rPr>
                <w:color w:val="1F1F1F"/>
                <w:bdr w:val="none" w:sz="0" w:space="0" w:color="auto" w:frame="1"/>
              </w:rPr>
              <w:t>Stores the target curtain position (range 0–63). This value is updated via the LDR, Potentiometer, or UART SET commands.</w:t>
            </w:r>
          </w:p>
        </w:tc>
      </w:tr>
      <w:tr w:rsidR="00AE7EB8" w:rsidRPr="00BA2AA7"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CURRENT_ST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spacing w:before="100" w:beforeAutospacing="1" w:afterAutospacing="1"/>
              <w:rPr>
                <w:color w:val="1F1F1F"/>
              </w:rPr>
            </w:pPr>
            <w:r w:rsidRPr="00BA2AA7">
              <w:rPr>
                <w:color w:val="1F1F1F"/>
                <w:bdr w:val="none" w:sz="0" w:space="0" w:color="auto" w:frame="1"/>
              </w:rPr>
              <w:t xml:space="preserve">Tracks the actual real-time position of the motor (range 0–63). The motor moves until </w:t>
            </w:r>
            <w:r w:rsidRPr="00BA2AA7">
              <w:rPr>
                <w:color w:val="444746"/>
                <w:bdr w:val="none" w:sz="0" w:space="0" w:color="auto" w:frame="1"/>
              </w:rPr>
              <w:t>CURRENT_ST</w:t>
            </w:r>
            <w:r w:rsidRPr="00BA2AA7">
              <w:rPr>
                <w:color w:val="1F1F1F"/>
                <w:bdr w:val="none" w:sz="0" w:space="0" w:color="auto" w:frame="1"/>
              </w:rPr>
              <w:t xml:space="preserve"> equals </w:t>
            </w:r>
            <w:r w:rsidRPr="00BA2AA7">
              <w:rPr>
                <w:color w:val="444746"/>
                <w:bdr w:val="none" w:sz="0" w:space="0" w:color="auto" w:frame="1"/>
              </w:rPr>
              <w:t>DESIRED_ST</w:t>
            </w:r>
            <w:r w:rsidRPr="00BA2AA7">
              <w:rPr>
                <w:color w:val="1F1F1F"/>
                <w:bdr w:val="none" w:sz="0" w:space="0" w:color="auto" w:frame="1"/>
              </w:rPr>
              <w:t>.</w:t>
            </w:r>
          </w:p>
        </w:tc>
      </w:tr>
      <w:tr w:rsidR="00AE7EB8" w:rsidRPr="00BA2AA7"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PHASE_STEP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Default="00AE7EB8" w:rsidP="003E0156">
            <w:pPr>
              <w:spacing w:before="100" w:beforeAutospacing="1" w:afterAutospacing="1"/>
              <w:rPr>
                <w:color w:val="1F1F1F"/>
                <w:bdr w:val="none" w:sz="0" w:space="0" w:color="auto" w:frame="1"/>
              </w:rPr>
            </w:pPr>
            <w:r w:rsidRPr="00BA2AA7">
              <w:rPr>
                <w:color w:val="1F1F1F"/>
                <w:bdr w:val="none" w:sz="0" w:space="0" w:color="auto" w:frame="1"/>
              </w:rPr>
              <w:t xml:space="preserve">An index counter (0–3) used to cycle through the </w:t>
            </w:r>
            <w:r w:rsidRPr="00BA2AA7">
              <w:rPr>
                <w:rFonts w:eastAsiaTheme="majorEastAsia"/>
                <w:color w:val="444746"/>
                <w:bdr w:val="none" w:sz="0" w:space="0" w:color="auto" w:frame="1"/>
              </w:rPr>
              <w:t>STEP_TABLE</w:t>
            </w:r>
            <w:r w:rsidRPr="00BA2AA7">
              <w:rPr>
                <w:color w:val="1F1F1F"/>
                <w:bdr w:val="none" w:sz="0" w:space="0" w:color="auto" w:frame="1"/>
              </w:rPr>
              <w:t xml:space="preserve">. </w:t>
            </w:r>
            <w:r w:rsidRPr="00BA2AA7">
              <w:rPr>
                <w:rFonts w:eastAsiaTheme="majorEastAsia"/>
                <w:color w:val="1F1F1F"/>
                <w:bdr w:val="none" w:sz="0" w:space="0" w:color="auto" w:frame="1"/>
              </w:rPr>
              <w:t xml:space="preserve">It determines which </w:t>
            </w:r>
          </w:p>
          <w:p w:rsidR="00AE7EB8" w:rsidRPr="00BA2AA7" w:rsidRDefault="00AE7EB8" w:rsidP="003E0156">
            <w:pPr>
              <w:spacing w:before="100" w:beforeAutospacing="1" w:afterAutospacing="1"/>
              <w:rPr>
                <w:color w:val="1F1F1F"/>
                <w:bdr w:val="none" w:sz="0" w:space="0" w:color="auto" w:frame="1"/>
              </w:rPr>
            </w:pPr>
            <w:proofErr w:type="gramStart"/>
            <w:r w:rsidRPr="00BA2AA7">
              <w:rPr>
                <w:rFonts w:eastAsiaTheme="majorEastAsia"/>
                <w:color w:val="1F1F1F"/>
                <w:bdr w:val="none" w:sz="0" w:space="0" w:color="auto" w:frame="1"/>
              </w:rPr>
              <w:t>motor</w:t>
            </w:r>
            <w:proofErr w:type="gramEnd"/>
            <w:r w:rsidRPr="00BA2AA7">
              <w:rPr>
                <w:rFonts w:eastAsiaTheme="majorEastAsia"/>
                <w:color w:val="1F1F1F"/>
                <w:bdr w:val="none" w:sz="0" w:space="0" w:color="auto" w:frame="1"/>
              </w:rPr>
              <w:t xml:space="preserve"> coil is currently energized</w:t>
            </w:r>
            <w:r w:rsidRPr="00BA2AA7">
              <w:rPr>
                <w:color w:val="1F1F1F"/>
                <w:bdr w:val="none" w:sz="0" w:space="0" w:color="auto" w:frame="1"/>
              </w:rPr>
              <w:t>.</w:t>
            </w:r>
          </w:p>
        </w:tc>
      </w:tr>
    </w:tbl>
    <w:p w:rsidR="00AE7EB8" w:rsidRDefault="00AE7EB8" w:rsidP="00AE7EB8">
      <w:pPr>
        <w:pStyle w:val="NormalWeb"/>
        <w:ind w:firstLine="720"/>
      </w:pPr>
      <w:r>
        <w:rPr>
          <w:b/>
          <w:bCs/>
        </w:rPr>
        <w:t xml:space="preserve">2.Environmental Sensor </w:t>
      </w:r>
      <w:proofErr w:type="gramStart"/>
      <w:r>
        <w:rPr>
          <w:b/>
          <w:bCs/>
        </w:rPr>
        <w:t>Data</w:t>
      </w:r>
      <w:r>
        <w:t>:Registers</w:t>
      </w:r>
      <w:proofErr w:type="gramEnd"/>
      <w:r>
        <w:t xml:space="preserve"> used to store digitized readings from the analog-to-digital converter (ADC).</w:t>
      </w:r>
    </w:p>
    <w:tbl>
      <w:tblPr>
        <w:tblW w:w="0" w:type="auto"/>
        <w:tblCellSpacing w:w="15" w:type="dxa"/>
        <w:tblCellMar>
          <w:left w:w="0" w:type="dxa"/>
          <w:right w:w="0" w:type="dxa"/>
        </w:tblCellMar>
        <w:tblLook w:val="04A0" w:firstRow="1" w:lastRow="0" w:firstColumn="1" w:lastColumn="0" w:noHBand="0" w:noVBand="1"/>
      </w:tblPr>
      <w:tblGrid>
        <w:gridCol w:w="1995"/>
        <w:gridCol w:w="8689"/>
      </w:tblGrid>
      <w:tr w:rsidR="00AE7EB8" w:rsidRPr="00BA2AA7" w:rsidTr="003E01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Variable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Description</w:t>
            </w:r>
          </w:p>
        </w:tc>
      </w:tr>
      <w:tr w:rsidR="00AE7EB8" w:rsidRPr="00BA2AA7"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LDR_VAL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spacing w:before="100" w:beforeAutospacing="1" w:afterAutospacing="1"/>
              <w:rPr>
                <w:color w:val="1F1F1F"/>
              </w:rPr>
            </w:pPr>
            <w:r w:rsidRPr="00BA2AA7">
              <w:rPr>
                <w:color w:val="1F1F1F"/>
                <w:bdr w:val="none" w:sz="0" w:space="0" w:color="auto" w:frame="1"/>
              </w:rPr>
              <w:t>Stores the 8-bit light intensity value read from AN0. Used by the Auto-Mode algorithm to detect Night Mode.</w:t>
            </w:r>
          </w:p>
        </w:tc>
      </w:tr>
      <w:tr w:rsidR="00AE7EB8" w:rsidRPr="00BA2AA7"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POT_VAL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spacing w:before="100" w:beforeAutospacing="1" w:afterAutospacing="1"/>
              <w:rPr>
                <w:color w:val="1F1F1F"/>
              </w:rPr>
            </w:pPr>
            <w:r w:rsidRPr="00BA2AA7">
              <w:rPr>
                <w:color w:val="1F1F1F"/>
                <w:bdr w:val="none" w:sz="0" w:space="0" w:color="auto" w:frame="1"/>
              </w:rPr>
              <w:t>Stores the 8-bit manual input value from the rotary potentiometer (AN1).</w:t>
            </w:r>
          </w:p>
        </w:tc>
      </w:tr>
      <w:tr w:rsidR="00AE7EB8" w:rsidRPr="00BA2AA7"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TEMP_MATH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spacing w:before="100" w:beforeAutospacing="1" w:afterAutospacing="1"/>
              <w:rPr>
                <w:color w:val="1F1F1F"/>
              </w:rPr>
            </w:pPr>
            <w:r w:rsidRPr="00BA2AA7">
              <w:rPr>
                <w:rFonts w:eastAsiaTheme="majorEastAsia"/>
                <w:color w:val="1F1F1F"/>
                <w:bdr w:val="none" w:sz="0" w:space="0" w:color="auto" w:frame="1"/>
              </w:rPr>
              <w:t>A general-purpose working register used for intermediate calculations, such as bit-shifting for ADC-to-percent mapping</w:t>
            </w:r>
            <w:r w:rsidRPr="00BA2AA7">
              <w:rPr>
                <w:color w:val="1F1F1F"/>
                <w:bdr w:val="none" w:sz="0" w:space="0" w:color="auto" w:frame="1"/>
              </w:rPr>
              <w:t>.</w:t>
            </w:r>
          </w:p>
        </w:tc>
      </w:tr>
    </w:tbl>
    <w:p w:rsidR="00AE7EB8" w:rsidRDefault="00AE7EB8" w:rsidP="00AE7EB8">
      <w:pPr>
        <w:pStyle w:val="NormalWeb"/>
        <w:ind w:left="360"/>
        <w:rPr>
          <w:b/>
          <w:bCs/>
        </w:rPr>
      </w:pPr>
      <w:r>
        <w:rPr>
          <w:b/>
          <w:bCs/>
        </w:rPr>
        <w:t xml:space="preserve">  </w:t>
      </w:r>
    </w:p>
    <w:p w:rsidR="00AE7EB8" w:rsidRDefault="00AE7EB8" w:rsidP="00AE7EB8">
      <w:pPr>
        <w:pStyle w:val="NormalWeb"/>
        <w:ind w:left="360"/>
        <w:rPr>
          <w:b/>
          <w:bCs/>
        </w:rPr>
      </w:pPr>
    </w:p>
    <w:p w:rsidR="00AE7EB8" w:rsidRDefault="00AE7EB8" w:rsidP="00AE7EB8">
      <w:pPr>
        <w:pStyle w:val="NormalWeb"/>
        <w:ind w:left="360"/>
      </w:pPr>
      <w:r>
        <w:rPr>
          <w:b/>
          <w:bCs/>
        </w:rPr>
        <w:lastRenderedPageBreak/>
        <w:t xml:space="preserve"> 3.Display and User Interface Variables:</w:t>
      </w:r>
      <w:r>
        <w:t xml:space="preserve"> These variables manage the content shown on the 16x2 LCD and implement flicker-reduction logic.</w:t>
      </w:r>
    </w:p>
    <w:tbl>
      <w:tblPr>
        <w:tblW w:w="0" w:type="auto"/>
        <w:tblCellSpacing w:w="15" w:type="dxa"/>
        <w:tblCellMar>
          <w:left w:w="0" w:type="dxa"/>
          <w:right w:w="0" w:type="dxa"/>
        </w:tblCellMar>
        <w:tblLook w:val="04A0" w:firstRow="1" w:lastRow="0" w:firstColumn="1" w:lastColumn="0" w:noHBand="0" w:noVBand="1"/>
      </w:tblPr>
      <w:tblGrid>
        <w:gridCol w:w="2664"/>
        <w:gridCol w:w="8020"/>
      </w:tblGrid>
      <w:tr w:rsidR="00AE7EB8" w:rsidRPr="00BA2AA7" w:rsidTr="003E01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Variable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Description</w:t>
            </w:r>
          </w:p>
        </w:tc>
      </w:tr>
      <w:tr w:rsidR="00AE7EB8" w:rsidRPr="00BA2AA7"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SYSTEM_MODE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spacing w:before="100" w:beforeAutospacing="1" w:afterAutospacing="1"/>
              <w:rPr>
                <w:color w:val="1F1F1F"/>
              </w:rPr>
            </w:pPr>
            <w:r w:rsidRPr="00BA2AA7">
              <w:rPr>
                <w:color w:val="1F1F1F"/>
                <w:bdr w:val="none" w:sz="0" w:space="0" w:color="auto" w:frame="1"/>
              </w:rPr>
              <w:t>Indicates the operational state: 0 for Auto (OT), 1 for Manual (MA), or 2 for PC Override.</w:t>
            </w:r>
          </w:p>
        </w:tc>
      </w:tr>
      <w:tr w:rsidR="00AE7EB8" w:rsidRPr="00BA2AA7"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LAST_DISP_ST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spacing w:before="100" w:beforeAutospacing="1" w:afterAutospacing="1"/>
              <w:rPr>
                <w:color w:val="1F1F1F"/>
              </w:rPr>
            </w:pPr>
            <w:r w:rsidRPr="00BA2AA7">
              <w:rPr>
                <w:color w:val="1F1F1F"/>
                <w:bdr w:val="none" w:sz="0" w:space="0" w:color="auto" w:frame="1"/>
              </w:rPr>
              <w:t>Stores the curtain position displayed in the previous loop. Used to skip redundant LCD writes to prevent screen flicker.</w:t>
            </w:r>
          </w:p>
        </w:tc>
      </w:tr>
      <w:tr w:rsidR="00AE7EB8" w:rsidRPr="00BA2AA7"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LAST_LDR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spacing w:before="100" w:beforeAutospacing="1" w:afterAutospacing="1"/>
              <w:rPr>
                <w:color w:val="1F1F1F"/>
              </w:rPr>
            </w:pPr>
            <w:r w:rsidRPr="00BA2AA7">
              <w:rPr>
                <w:rFonts w:eastAsiaTheme="majorEastAsia"/>
                <w:color w:val="1F1F1F"/>
                <w:bdr w:val="none" w:sz="0" w:space="0" w:color="auto" w:frame="1"/>
              </w:rPr>
              <w:t>Stores the previous light intensity reading to ensure the LCD only refreshes when a meaningful change occurs</w:t>
            </w:r>
            <w:r w:rsidRPr="00BA2AA7">
              <w:rPr>
                <w:color w:val="1F1F1F"/>
                <w:bdr w:val="none" w:sz="0" w:space="0" w:color="auto" w:frame="1"/>
              </w:rPr>
              <w:t>.</w:t>
            </w:r>
          </w:p>
        </w:tc>
      </w:tr>
      <w:tr w:rsidR="00AE7EB8" w:rsidRPr="00BA2AA7"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BIN_H / BIN_L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spacing w:before="100" w:beforeAutospacing="1" w:afterAutospacing="1"/>
              <w:rPr>
                <w:color w:val="1F1F1F"/>
              </w:rPr>
            </w:pPr>
            <w:r w:rsidRPr="00BA2AA7">
              <w:rPr>
                <w:rFonts w:eastAsiaTheme="majorEastAsia"/>
                <w:color w:val="1F1F1F"/>
                <w:bdr w:val="none" w:sz="0" w:space="0" w:color="auto" w:frame="1"/>
              </w:rPr>
              <w:t>16-bit binary registers used as input for the Binary-to-BCD conversion routine</w:t>
            </w:r>
            <w:r w:rsidRPr="00BA2AA7">
              <w:rPr>
                <w:color w:val="1F1F1F"/>
                <w:bdr w:val="none" w:sz="0" w:space="0" w:color="auto" w:frame="1"/>
              </w:rPr>
              <w:t>.</w:t>
            </w:r>
          </w:p>
        </w:tc>
      </w:tr>
      <w:tr w:rsidR="00AE7EB8" w:rsidRPr="00BA2AA7"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YUZ_H, ON_H, BIR_H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spacing w:before="100" w:beforeAutospacing="1" w:afterAutospacing="1"/>
              <w:rPr>
                <w:color w:val="1F1F1F"/>
              </w:rPr>
            </w:pPr>
            <w:r w:rsidRPr="00BA2AA7">
              <w:rPr>
                <w:rFonts w:eastAsiaTheme="majorEastAsia"/>
                <w:color w:val="1F1F1F"/>
                <w:bdr w:val="none" w:sz="0" w:space="0" w:color="auto" w:frame="1"/>
              </w:rPr>
              <w:t xml:space="preserve">Store the resulting Hundreds, Tens, and Ones digits (in ASCII) after processing a </w:t>
            </w:r>
            <w:proofErr w:type="gramStart"/>
            <w:r w:rsidRPr="00BA2AA7">
              <w:rPr>
                <w:rFonts w:eastAsiaTheme="majorEastAsia"/>
                <w:color w:val="1F1F1F"/>
                <w:bdr w:val="none" w:sz="0" w:space="0" w:color="auto" w:frame="1"/>
              </w:rPr>
              <w:t>sensor</w:t>
            </w:r>
            <w:proofErr w:type="gramEnd"/>
            <w:r w:rsidRPr="00BA2AA7">
              <w:rPr>
                <w:rFonts w:eastAsiaTheme="majorEastAsia"/>
                <w:color w:val="1F1F1F"/>
                <w:bdr w:val="none" w:sz="0" w:space="0" w:color="auto" w:frame="1"/>
              </w:rPr>
              <w:t xml:space="preserve"> value for LCD display</w:t>
            </w:r>
            <w:r w:rsidRPr="00BA2AA7">
              <w:rPr>
                <w:color w:val="1F1F1F"/>
                <w:bdr w:val="none" w:sz="0" w:space="0" w:color="auto" w:frame="1"/>
              </w:rPr>
              <w:t>.</w:t>
            </w:r>
          </w:p>
        </w:tc>
      </w:tr>
    </w:tbl>
    <w:p w:rsidR="00AE7EB8" w:rsidRDefault="00AE7EB8" w:rsidP="00AE7EB8">
      <w:pPr>
        <w:pStyle w:val="NormalWeb"/>
      </w:pPr>
      <w:r>
        <w:rPr>
          <w:b/>
          <w:bCs/>
        </w:rPr>
        <w:t xml:space="preserve">         4.Communication and System Management:</w:t>
      </w:r>
      <w:r>
        <w:t xml:space="preserve"> Buffers and counters used for UART stability and timing.</w:t>
      </w:r>
    </w:p>
    <w:tbl>
      <w:tblPr>
        <w:tblW w:w="0" w:type="auto"/>
        <w:tblCellSpacing w:w="15" w:type="dxa"/>
        <w:tblCellMar>
          <w:left w:w="0" w:type="dxa"/>
          <w:right w:w="0" w:type="dxa"/>
        </w:tblCellMar>
        <w:tblLook w:val="04A0" w:firstRow="1" w:lastRow="0" w:firstColumn="1" w:lastColumn="0" w:noHBand="0" w:noVBand="1"/>
      </w:tblPr>
      <w:tblGrid>
        <w:gridCol w:w="1975"/>
        <w:gridCol w:w="8709"/>
      </w:tblGrid>
      <w:tr w:rsidR="00AE7EB8" w:rsidRPr="00BA2AA7" w:rsidTr="003E015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Variable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Description</w:t>
            </w:r>
          </w:p>
        </w:tc>
      </w:tr>
      <w:tr w:rsidR="00AE7EB8" w:rsidRPr="00BA2AA7"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UART_TEMP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spacing w:before="100" w:beforeAutospacing="1" w:afterAutospacing="1"/>
              <w:rPr>
                <w:color w:val="1F1F1F"/>
              </w:rPr>
            </w:pPr>
            <w:r w:rsidRPr="00BA2AA7">
              <w:rPr>
                <w:color w:val="1F1F1F"/>
                <w:bdr w:val="none" w:sz="0" w:space="0" w:color="auto" w:frame="1"/>
              </w:rPr>
              <w:t xml:space="preserve">Captures the incoming command byte from the </w:t>
            </w:r>
            <w:r w:rsidRPr="00BA2AA7">
              <w:rPr>
                <w:color w:val="444746"/>
                <w:bdr w:val="none" w:sz="0" w:space="0" w:color="auto" w:frame="1"/>
              </w:rPr>
              <w:t>RCREG</w:t>
            </w:r>
            <w:r w:rsidRPr="00BA2AA7">
              <w:rPr>
                <w:color w:val="1F1F1F"/>
                <w:bdr w:val="none" w:sz="0" w:space="0" w:color="auto" w:frame="1"/>
              </w:rPr>
              <w:t xml:space="preserve"> before it is parsed by the command logic.</w:t>
            </w:r>
          </w:p>
        </w:tc>
      </w:tr>
      <w:tr w:rsidR="00AE7EB8" w:rsidRPr="00BA2AA7" w:rsidTr="003E015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rPr>
                <w:color w:val="1F1F1F"/>
              </w:rPr>
            </w:pPr>
            <w:r w:rsidRPr="00BA2AA7">
              <w:rPr>
                <w:b/>
                <w:bCs/>
                <w:color w:val="1F1F1F"/>
                <w:bdr w:val="none" w:sz="0" w:space="0" w:color="auto" w:frame="1"/>
              </w:rPr>
              <w:t>SAYAC1 /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E7EB8" w:rsidRPr="00BA2AA7" w:rsidRDefault="00AE7EB8" w:rsidP="003E0156">
            <w:pPr>
              <w:spacing w:before="100" w:beforeAutospacing="1" w:afterAutospacing="1"/>
              <w:rPr>
                <w:color w:val="1F1F1F"/>
              </w:rPr>
            </w:pPr>
            <w:r w:rsidRPr="00BA2AA7">
              <w:rPr>
                <w:rFonts w:eastAsiaTheme="majorEastAsia"/>
                <w:color w:val="1F1F1F"/>
                <w:bdr w:val="none" w:sz="0" w:space="0" w:color="auto" w:frame="1"/>
              </w:rPr>
              <w:t xml:space="preserve">Counter variables used to create nested loops for the </w:t>
            </w:r>
            <w:r w:rsidRPr="00BA2AA7">
              <w:rPr>
                <w:rFonts w:eastAsiaTheme="majorEastAsia"/>
                <w:color w:val="444746"/>
                <w:bdr w:val="none" w:sz="0" w:space="0" w:color="auto" w:frame="1"/>
              </w:rPr>
              <w:t>GECIKME_MOTOR</w:t>
            </w:r>
            <w:r w:rsidRPr="00BA2AA7">
              <w:rPr>
                <w:rFonts w:eastAsiaTheme="majorEastAsia"/>
                <w:color w:val="1F1F1F"/>
                <w:bdr w:val="none" w:sz="0" w:space="0" w:color="auto" w:frame="1"/>
              </w:rPr>
              <w:t xml:space="preserve"> and </w:t>
            </w:r>
            <w:r w:rsidRPr="00BA2AA7">
              <w:rPr>
                <w:rFonts w:eastAsiaTheme="majorEastAsia"/>
                <w:color w:val="444746"/>
                <w:bdr w:val="none" w:sz="0" w:space="0" w:color="auto" w:frame="1"/>
              </w:rPr>
              <w:t>G_LCD</w:t>
            </w:r>
            <w:r w:rsidRPr="00BA2AA7">
              <w:rPr>
                <w:rFonts w:eastAsiaTheme="majorEastAsia"/>
                <w:color w:val="1F1F1F"/>
                <w:bdr w:val="none" w:sz="0" w:space="0" w:color="auto" w:frame="1"/>
              </w:rPr>
              <w:t xml:space="preserve"> timing routines</w:t>
            </w:r>
            <w:r w:rsidRPr="00BA2AA7">
              <w:rPr>
                <w:color w:val="1F1F1F"/>
                <w:bdr w:val="none" w:sz="0" w:space="0" w:color="auto" w:frame="1"/>
              </w:rPr>
              <w:t>.</w:t>
            </w:r>
          </w:p>
        </w:tc>
      </w:tr>
    </w:tbl>
    <w:p w:rsidR="00AE7EB8" w:rsidRDefault="00AE7EB8" w:rsidP="00AE7EB8">
      <w:pPr>
        <w:pStyle w:val="NormalWeb"/>
      </w:pPr>
      <w:r>
        <w:tab/>
      </w:r>
      <w:r w:rsidRPr="001536AA">
        <w:rPr>
          <w:b/>
          <w:sz w:val="32"/>
          <w:szCs w:val="32"/>
        </w:rPr>
        <w:t>Function Definitions and Operations</w:t>
      </w:r>
    </w:p>
    <w:p w:rsidR="00AE7EB8" w:rsidRPr="001536AA" w:rsidRDefault="00AE7EB8" w:rsidP="00AE7EB8">
      <w:pPr>
        <w:spacing w:before="100" w:beforeAutospacing="1" w:after="100" w:afterAutospacing="1"/>
        <w:ind w:left="720"/>
      </w:pPr>
      <w:r w:rsidRPr="001536AA">
        <w:t xml:space="preserve">The </w:t>
      </w:r>
      <w:proofErr w:type="gramStart"/>
      <w:r w:rsidRPr="001536AA">
        <w:t>firmware</w:t>
      </w:r>
      <w:proofErr w:type="gramEnd"/>
      <w:r w:rsidRPr="001536AA">
        <w:t xml:space="preserve"> logic is divided into specialized subroutines to ensure modularity and ease of debugging.</w:t>
      </w:r>
    </w:p>
    <w:p w:rsidR="00AE7EB8" w:rsidRPr="001536AA" w:rsidRDefault="00AE7EB8" w:rsidP="00AE7EB8">
      <w:pPr>
        <w:spacing w:before="100" w:beforeAutospacing="1" w:after="100" w:afterAutospacing="1"/>
        <w:ind w:left="720"/>
      </w:pPr>
      <w:r>
        <w:rPr>
          <w:b/>
          <w:bCs/>
        </w:rPr>
        <w:t>1.</w:t>
      </w:r>
      <w:r w:rsidRPr="001536AA">
        <w:rPr>
          <w:b/>
          <w:bCs/>
        </w:rPr>
        <w:t xml:space="preserve"> System and Initialization Subroutines</w:t>
      </w:r>
    </w:p>
    <w:p w:rsidR="00AE7EB8" w:rsidRPr="00AA0B64" w:rsidRDefault="00AE7EB8" w:rsidP="00AE7EB8">
      <w:pPr>
        <w:numPr>
          <w:ilvl w:val="0"/>
          <w:numId w:val="11"/>
        </w:numPr>
        <w:tabs>
          <w:tab w:val="clear" w:pos="720"/>
          <w:tab w:val="num" w:pos="1440"/>
        </w:tabs>
        <w:spacing w:before="100" w:beforeAutospacing="1" w:after="100" w:afterAutospacing="1"/>
        <w:ind w:left="1440"/>
      </w:pPr>
      <w:r w:rsidRPr="00AA0B64">
        <w:rPr>
          <w:b/>
          <w:bCs/>
        </w:rPr>
        <w:t>SETUP:</w:t>
      </w:r>
      <w:r w:rsidRPr="00AA0B64">
        <w:t xml:space="preserve"> Configures Port directions (TRISA, TRISB, TRISC, TRISD), sets the UART Baud Rate to 9600, initializes the ADC module, and clears system variables.</w:t>
      </w:r>
    </w:p>
    <w:p w:rsidR="00AE7EB8" w:rsidRPr="00AA0B64" w:rsidRDefault="00AE7EB8" w:rsidP="00AE7EB8">
      <w:pPr>
        <w:numPr>
          <w:ilvl w:val="0"/>
          <w:numId w:val="11"/>
        </w:numPr>
        <w:tabs>
          <w:tab w:val="clear" w:pos="720"/>
          <w:tab w:val="num" w:pos="1440"/>
        </w:tabs>
        <w:spacing w:before="100" w:beforeAutospacing="1" w:after="100" w:afterAutospacing="1"/>
        <w:ind w:left="1440"/>
      </w:pPr>
      <w:r w:rsidRPr="00AA0B64">
        <w:rPr>
          <w:b/>
          <w:bCs/>
          <w:sz w:val="20"/>
          <w:szCs w:val="20"/>
        </w:rPr>
        <w:t>ANA_DONGU</w:t>
      </w:r>
      <w:r w:rsidRPr="00AA0B64">
        <w:rPr>
          <w:b/>
          <w:bCs/>
        </w:rPr>
        <w:t>:</w:t>
      </w:r>
      <w:r w:rsidRPr="00AA0B64">
        <w:t xml:space="preserve"> The executive loop that sequentially calls UART processing, </w:t>
      </w:r>
      <w:proofErr w:type="gramStart"/>
      <w:r w:rsidRPr="00AA0B64">
        <w:t>sensor</w:t>
      </w:r>
      <w:proofErr w:type="gramEnd"/>
      <w:r w:rsidRPr="00AA0B64">
        <w:t xml:space="preserve"> polling, mode selection, motor movement, and display updates.</w:t>
      </w:r>
    </w:p>
    <w:p w:rsidR="00AE7EB8" w:rsidRPr="001536AA" w:rsidRDefault="00AE7EB8" w:rsidP="00AE7EB8">
      <w:pPr>
        <w:spacing w:before="100" w:beforeAutospacing="1" w:after="100" w:afterAutospacing="1"/>
        <w:ind w:left="720"/>
      </w:pPr>
      <w:r>
        <w:rPr>
          <w:b/>
          <w:bCs/>
        </w:rPr>
        <w:t>2.</w:t>
      </w:r>
      <w:r w:rsidRPr="001536AA">
        <w:rPr>
          <w:b/>
          <w:bCs/>
        </w:rPr>
        <w:t xml:space="preserve"> Actuation and Motion Control</w:t>
      </w:r>
    </w:p>
    <w:p w:rsidR="00AE7EB8" w:rsidRPr="00AA0B64" w:rsidRDefault="00AE7EB8" w:rsidP="00AE7EB8">
      <w:pPr>
        <w:numPr>
          <w:ilvl w:val="0"/>
          <w:numId w:val="12"/>
        </w:numPr>
        <w:tabs>
          <w:tab w:val="clear" w:pos="720"/>
          <w:tab w:val="num" w:pos="1440"/>
        </w:tabs>
        <w:spacing w:before="100" w:beforeAutospacing="1" w:after="100" w:afterAutospacing="1"/>
        <w:ind w:left="1440"/>
      </w:pPr>
      <w:r w:rsidRPr="00AA0B64">
        <w:rPr>
          <w:b/>
          <w:bCs/>
          <w:sz w:val="20"/>
          <w:szCs w:val="20"/>
        </w:rPr>
        <w:t>MOTOR_HAREKET</w:t>
      </w:r>
      <w:r w:rsidRPr="00AA0B64">
        <w:rPr>
          <w:b/>
          <w:bCs/>
        </w:rPr>
        <w:t>:</w:t>
      </w:r>
      <w:r w:rsidRPr="00AA0B64">
        <w:t xml:space="preserve"> Compares </w:t>
      </w:r>
      <w:r w:rsidRPr="00AA0B64">
        <w:rPr>
          <w:sz w:val="20"/>
          <w:szCs w:val="20"/>
        </w:rPr>
        <w:t>CURRENT_ST</w:t>
      </w:r>
      <w:r w:rsidRPr="00AA0B64">
        <w:t xml:space="preserve"> with </w:t>
      </w:r>
      <w:r w:rsidRPr="00AA0B64">
        <w:rPr>
          <w:sz w:val="20"/>
          <w:szCs w:val="20"/>
        </w:rPr>
        <w:t>DESIRED_ST</w:t>
      </w:r>
      <w:r w:rsidRPr="00AA0B64">
        <w:t xml:space="preserve">. </w:t>
      </w:r>
      <w:r w:rsidRPr="00AA0B64">
        <w:rPr>
          <w:rFonts w:eastAsiaTheme="majorEastAsia"/>
        </w:rPr>
        <w:t>If a difference exists, it determines the direction (CW/CCW) and initiates movement</w:t>
      </w:r>
      <w:r w:rsidRPr="00AA0B64">
        <w:t>.</w:t>
      </w:r>
    </w:p>
    <w:p w:rsidR="00AE7EB8" w:rsidRPr="00AA0B64" w:rsidRDefault="00AE7EB8" w:rsidP="00AE7EB8">
      <w:pPr>
        <w:numPr>
          <w:ilvl w:val="0"/>
          <w:numId w:val="12"/>
        </w:numPr>
        <w:tabs>
          <w:tab w:val="clear" w:pos="720"/>
          <w:tab w:val="num" w:pos="1440"/>
        </w:tabs>
        <w:spacing w:before="100" w:beforeAutospacing="1" w:after="100" w:afterAutospacing="1"/>
        <w:ind w:left="1440"/>
      </w:pPr>
      <w:r w:rsidRPr="00AA0B64">
        <w:rPr>
          <w:rFonts w:eastAsiaTheme="majorEastAsia"/>
          <w:b/>
          <w:bCs/>
          <w:sz w:val="20"/>
          <w:szCs w:val="20"/>
        </w:rPr>
        <w:t>STEP_CW / STEP_CCW</w:t>
      </w:r>
      <w:r w:rsidRPr="00AA0B64">
        <w:rPr>
          <w:rFonts w:eastAsiaTheme="majorEastAsia"/>
          <w:b/>
          <w:bCs/>
        </w:rPr>
        <w:t>:</w:t>
      </w:r>
      <w:r w:rsidRPr="00AA0B64">
        <w:rPr>
          <w:rFonts w:eastAsiaTheme="majorEastAsia"/>
        </w:rPr>
        <w:t xml:space="preserve"> Increments or decrements the </w:t>
      </w:r>
      <w:r w:rsidRPr="00AA0B64">
        <w:rPr>
          <w:rFonts w:eastAsiaTheme="majorEastAsia"/>
          <w:sz w:val="20"/>
          <w:szCs w:val="20"/>
        </w:rPr>
        <w:t>PHASE_STEP</w:t>
      </w:r>
      <w:r w:rsidRPr="00AA0B64">
        <w:rPr>
          <w:rFonts w:eastAsiaTheme="majorEastAsia"/>
        </w:rPr>
        <w:t xml:space="preserve"> index to rotate the motor by one physical step</w:t>
      </w:r>
      <w:r w:rsidRPr="00AA0B64">
        <w:t>.</w:t>
      </w:r>
    </w:p>
    <w:p w:rsidR="00AE7EB8" w:rsidRPr="00AA0B64" w:rsidRDefault="00AE7EB8" w:rsidP="00AE7EB8">
      <w:pPr>
        <w:numPr>
          <w:ilvl w:val="0"/>
          <w:numId w:val="12"/>
        </w:numPr>
        <w:tabs>
          <w:tab w:val="clear" w:pos="720"/>
          <w:tab w:val="num" w:pos="1440"/>
        </w:tabs>
        <w:spacing w:before="100" w:beforeAutospacing="1" w:after="100" w:afterAutospacing="1"/>
        <w:ind w:left="1440"/>
      </w:pPr>
      <w:r w:rsidRPr="00AA0B64">
        <w:rPr>
          <w:rFonts w:eastAsiaTheme="majorEastAsia"/>
          <w:b/>
          <w:bCs/>
          <w:sz w:val="20"/>
          <w:szCs w:val="20"/>
        </w:rPr>
        <w:lastRenderedPageBreak/>
        <w:t>DRIVE</w:t>
      </w:r>
      <w:r w:rsidRPr="00AA0B64">
        <w:rPr>
          <w:rFonts w:eastAsiaTheme="majorEastAsia"/>
          <w:b/>
          <w:bCs/>
        </w:rPr>
        <w:t>:</w:t>
      </w:r>
      <w:r w:rsidRPr="00AA0B64">
        <w:rPr>
          <w:rFonts w:eastAsiaTheme="majorEastAsia"/>
        </w:rPr>
        <w:t xml:space="preserve"> The low-level driver that retrieves a bit pattern from the </w:t>
      </w:r>
      <w:r w:rsidRPr="00AA0B64">
        <w:rPr>
          <w:rFonts w:eastAsiaTheme="majorEastAsia"/>
          <w:sz w:val="20"/>
          <w:szCs w:val="20"/>
        </w:rPr>
        <w:t>STEP_TABLE</w:t>
      </w:r>
      <w:r w:rsidRPr="00AA0B64">
        <w:rPr>
          <w:rFonts w:eastAsiaTheme="majorEastAsia"/>
        </w:rPr>
        <w:t xml:space="preserve"> and outputs it to PORTB while using bitwise masking to protect LCD control pins</w:t>
      </w:r>
      <w:r w:rsidRPr="00AA0B64">
        <w:t>.</w:t>
      </w:r>
    </w:p>
    <w:p w:rsidR="00AE7EB8" w:rsidRPr="00AA0B64" w:rsidRDefault="00AE7EB8" w:rsidP="00AE7EB8">
      <w:pPr>
        <w:numPr>
          <w:ilvl w:val="0"/>
          <w:numId w:val="12"/>
        </w:numPr>
        <w:tabs>
          <w:tab w:val="clear" w:pos="720"/>
          <w:tab w:val="num" w:pos="1440"/>
        </w:tabs>
        <w:spacing w:before="100" w:beforeAutospacing="1" w:after="100" w:afterAutospacing="1"/>
        <w:ind w:left="1440"/>
      </w:pPr>
      <w:r w:rsidRPr="00AA0B64">
        <w:rPr>
          <w:rFonts w:eastAsiaTheme="majorEastAsia"/>
          <w:b/>
          <w:bCs/>
          <w:sz w:val="20"/>
          <w:szCs w:val="20"/>
        </w:rPr>
        <w:t>GECIKME_MOTOR</w:t>
      </w:r>
      <w:r w:rsidRPr="00AA0B64">
        <w:rPr>
          <w:rFonts w:eastAsiaTheme="majorEastAsia"/>
          <w:b/>
          <w:bCs/>
        </w:rPr>
        <w:t>:</w:t>
      </w:r>
      <w:r w:rsidRPr="00AA0B64">
        <w:rPr>
          <w:rFonts w:eastAsiaTheme="majorEastAsia"/>
        </w:rPr>
        <w:t xml:space="preserve"> A precision delay that controls the RPM of the stepper motor, preventing mechanical stall during movement</w:t>
      </w:r>
      <w:r w:rsidRPr="00AA0B64">
        <w:t>.</w:t>
      </w:r>
    </w:p>
    <w:p w:rsidR="00AE7EB8" w:rsidRPr="001536AA" w:rsidRDefault="00AE7EB8" w:rsidP="00AE7EB8">
      <w:pPr>
        <w:spacing w:before="100" w:beforeAutospacing="1" w:after="100" w:afterAutospacing="1"/>
        <w:ind w:left="720"/>
      </w:pPr>
      <w:r>
        <w:rPr>
          <w:b/>
          <w:bCs/>
        </w:rPr>
        <w:t>3.</w:t>
      </w:r>
      <w:r w:rsidRPr="001536AA">
        <w:rPr>
          <w:b/>
          <w:bCs/>
        </w:rPr>
        <w:t xml:space="preserve"> Sensor and Logic Processing</w:t>
      </w:r>
    </w:p>
    <w:p w:rsidR="00AE7EB8" w:rsidRPr="00AA0B64" w:rsidRDefault="00AE7EB8" w:rsidP="00AE7EB8">
      <w:pPr>
        <w:numPr>
          <w:ilvl w:val="0"/>
          <w:numId w:val="13"/>
        </w:numPr>
        <w:tabs>
          <w:tab w:val="clear" w:pos="720"/>
          <w:tab w:val="num" w:pos="1440"/>
        </w:tabs>
        <w:spacing w:before="100" w:beforeAutospacing="1" w:after="100" w:afterAutospacing="1"/>
        <w:ind w:left="1440"/>
      </w:pPr>
      <w:r w:rsidRPr="00AA0B64">
        <w:rPr>
          <w:b/>
          <w:bCs/>
          <w:sz w:val="20"/>
          <w:szCs w:val="20"/>
        </w:rPr>
        <w:t>SENSORLERI_OKU</w:t>
      </w:r>
      <w:r w:rsidRPr="00AA0B64">
        <w:rPr>
          <w:b/>
          <w:bCs/>
        </w:rPr>
        <w:t>:</w:t>
      </w:r>
      <w:r w:rsidRPr="00AA0B64">
        <w:t xml:space="preserve"> Uses a "Double-Read" technique to ensure ADC stability. It polls both the LDR (Channel 0) and Potentiometer (Channel 1).</w:t>
      </w:r>
    </w:p>
    <w:p w:rsidR="00AE7EB8" w:rsidRPr="00AA0B64" w:rsidRDefault="00AE7EB8" w:rsidP="00AE7EB8">
      <w:pPr>
        <w:numPr>
          <w:ilvl w:val="0"/>
          <w:numId w:val="13"/>
        </w:numPr>
        <w:tabs>
          <w:tab w:val="clear" w:pos="720"/>
          <w:tab w:val="num" w:pos="1440"/>
        </w:tabs>
        <w:spacing w:before="100" w:beforeAutospacing="1" w:after="100" w:afterAutospacing="1"/>
        <w:ind w:left="1440"/>
      </w:pPr>
      <w:r w:rsidRPr="00AA0B64">
        <w:rPr>
          <w:b/>
          <w:bCs/>
          <w:sz w:val="20"/>
          <w:szCs w:val="20"/>
        </w:rPr>
        <w:t>ISLEM_MANUEL</w:t>
      </w:r>
      <w:r w:rsidRPr="00AA0B64">
        <w:rPr>
          <w:b/>
          <w:bCs/>
        </w:rPr>
        <w:t>:</w:t>
      </w:r>
      <w:r w:rsidRPr="00AA0B64">
        <w:t xml:space="preserve"> Maps the 0–255 potentiometer value to a 0–63 curtain range using bitwise right-shifts (</w:t>
      </w:r>
      <w:r w:rsidRPr="00AA0B64">
        <w:rPr>
          <w:sz w:val="20"/>
          <w:szCs w:val="20"/>
        </w:rPr>
        <w:t>RRF</w:t>
      </w:r>
      <w:r w:rsidRPr="00AA0B64">
        <w:t>), effectively performing high-speed division.</w:t>
      </w:r>
    </w:p>
    <w:p w:rsidR="00AE7EB8" w:rsidRPr="00AA0B64" w:rsidRDefault="00AE7EB8" w:rsidP="00AE7EB8">
      <w:pPr>
        <w:numPr>
          <w:ilvl w:val="0"/>
          <w:numId w:val="13"/>
        </w:numPr>
        <w:tabs>
          <w:tab w:val="clear" w:pos="720"/>
          <w:tab w:val="num" w:pos="1440"/>
        </w:tabs>
        <w:spacing w:before="100" w:beforeAutospacing="1" w:after="100" w:afterAutospacing="1"/>
        <w:ind w:left="1440"/>
      </w:pPr>
      <w:r w:rsidRPr="00AA0B64">
        <w:rPr>
          <w:b/>
          <w:bCs/>
          <w:sz w:val="20"/>
          <w:szCs w:val="20"/>
        </w:rPr>
        <w:t>ISLEM_AUTO</w:t>
      </w:r>
      <w:r w:rsidRPr="00AA0B64">
        <w:rPr>
          <w:b/>
          <w:bCs/>
        </w:rPr>
        <w:t>:</w:t>
      </w:r>
      <w:r w:rsidRPr="00AA0B64">
        <w:t xml:space="preserve"> Compares the LDR reading against the 100-lux threshold. If darkness is detected, it branches to </w:t>
      </w:r>
      <w:r w:rsidRPr="00AA0B64">
        <w:rPr>
          <w:b/>
          <w:bCs/>
          <w:sz w:val="20"/>
          <w:szCs w:val="20"/>
        </w:rPr>
        <w:t>AUTO_KARANLIK</w:t>
      </w:r>
      <w:r w:rsidRPr="00AA0B64">
        <w:t xml:space="preserve"> to force the curtain to a 100% closed state.</w:t>
      </w:r>
    </w:p>
    <w:p w:rsidR="00AE7EB8" w:rsidRPr="00AA0B64" w:rsidRDefault="00AE7EB8" w:rsidP="00AE7EB8">
      <w:pPr>
        <w:numPr>
          <w:ilvl w:val="0"/>
          <w:numId w:val="13"/>
        </w:numPr>
        <w:tabs>
          <w:tab w:val="clear" w:pos="720"/>
          <w:tab w:val="num" w:pos="1440"/>
        </w:tabs>
        <w:spacing w:before="100" w:beforeAutospacing="1" w:after="100" w:afterAutospacing="1"/>
        <w:ind w:left="1440"/>
      </w:pPr>
      <w:r w:rsidRPr="00AA0B64">
        <w:rPr>
          <w:b/>
          <w:bCs/>
          <w:sz w:val="20"/>
          <w:szCs w:val="20"/>
        </w:rPr>
        <w:t>LIMIT_63</w:t>
      </w:r>
      <w:r w:rsidRPr="00AA0B64">
        <w:rPr>
          <w:b/>
          <w:bCs/>
        </w:rPr>
        <w:t>:</w:t>
      </w:r>
      <w:r w:rsidRPr="00AA0B64">
        <w:t xml:space="preserve"> A safety routine that clamps the target position to a maximum of 63 to prevent motor over-travel.</w:t>
      </w:r>
    </w:p>
    <w:p w:rsidR="00AE7EB8" w:rsidRPr="001536AA" w:rsidRDefault="00AE7EB8" w:rsidP="00AE7EB8">
      <w:pPr>
        <w:spacing w:before="100" w:beforeAutospacing="1" w:after="100" w:afterAutospacing="1"/>
        <w:ind w:left="720"/>
      </w:pPr>
      <w:r>
        <w:rPr>
          <w:b/>
          <w:bCs/>
        </w:rPr>
        <w:t>4.</w:t>
      </w:r>
      <w:r w:rsidRPr="001536AA">
        <w:rPr>
          <w:b/>
          <w:bCs/>
        </w:rPr>
        <w:t xml:space="preserve"> Communication and UI (User Interface)</w:t>
      </w:r>
    </w:p>
    <w:p w:rsidR="00AE7EB8" w:rsidRPr="00AA0B64" w:rsidRDefault="00AE7EB8" w:rsidP="00AE7EB8">
      <w:pPr>
        <w:numPr>
          <w:ilvl w:val="0"/>
          <w:numId w:val="14"/>
        </w:numPr>
        <w:tabs>
          <w:tab w:val="clear" w:pos="720"/>
          <w:tab w:val="num" w:pos="1440"/>
        </w:tabs>
        <w:spacing w:before="100" w:beforeAutospacing="1" w:after="100" w:afterAutospacing="1"/>
        <w:ind w:left="1440"/>
      </w:pPr>
      <w:r w:rsidRPr="00AA0B64">
        <w:rPr>
          <w:b/>
          <w:bCs/>
          <w:sz w:val="20"/>
          <w:szCs w:val="20"/>
        </w:rPr>
        <w:t>UART_DINLE_VE_ISLE</w:t>
      </w:r>
      <w:r w:rsidRPr="00AA0B64">
        <w:rPr>
          <w:b/>
          <w:bCs/>
        </w:rPr>
        <w:t>:</w:t>
      </w:r>
      <w:r w:rsidRPr="00AA0B64">
        <w:t xml:space="preserve"> Polls the </w:t>
      </w:r>
      <w:r w:rsidRPr="00AA0B64">
        <w:rPr>
          <w:sz w:val="20"/>
          <w:szCs w:val="20"/>
        </w:rPr>
        <w:t>RCIF</w:t>
      </w:r>
      <w:r w:rsidRPr="00AA0B64">
        <w:t xml:space="preserve"> flag. It distinguishes between GET requests (0x01-0x08) and SET commands (11xxxxxx mask).</w:t>
      </w:r>
    </w:p>
    <w:p w:rsidR="00AE7EB8" w:rsidRPr="00AA0B64" w:rsidRDefault="00AE7EB8" w:rsidP="00AE7EB8">
      <w:pPr>
        <w:numPr>
          <w:ilvl w:val="0"/>
          <w:numId w:val="14"/>
        </w:numPr>
        <w:tabs>
          <w:tab w:val="clear" w:pos="720"/>
          <w:tab w:val="num" w:pos="1440"/>
        </w:tabs>
        <w:spacing w:before="100" w:beforeAutospacing="1" w:after="100" w:afterAutospacing="1"/>
        <w:ind w:left="1440"/>
      </w:pPr>
      <w:r w:rsidRPr="00AA0B64">
        <w:rPr>
          <w:b/>
          <w:bCs/>
          <w:sz w:val="20"/>
          <w:szCs w:val="20"/>
        </w:rPr>
        <w:t>TX_W</w:t>
      </w:r>
      <w:r w:rsidRPr="00AA0B64">
        <w:rPr>
          <w:b/>
          <w:bCs/>
        </w:rPr>
        <w:t>:</w:t>
      </w:r>
      <w:r w:rsidRPr="00AA0B64">
        <w:t xml:space="preserve"> Transmits </w:t>
      </w:r>
      <w:proofErr w:type="gramStart"/>
      <w:r w:rsidRPr="00AA0B64">
        <w:t>data</w:t>
      </w:r>
      <w:proofErr w:type="gramEnd"/>
      <w:r w:rsidRPr="00AA0B64">
        <w:t xml:space="preserve"> to the PC API. It monitors the </w:t>
      </w:r>
      <w:r w:rsidRPr="00AA0B64">
        <w:rPr>
          <w:sz w:val="20"/>
          <w:szCs w:val="20"/>
        </w:rPr>
        <w:t>TXIF</w:t>
      </w:r>
      <w:r w:rsidRPr="00AA0B64">
        <w:t xml:space="preserve"> flag to ensure the </w:t>
      </w:r>
      <w:proofErr w:type="gramStart"/>
      <w:r w:rsidRPr="00AA0B64">
        <w:t>hardware</w:t>
      </w:r>
      <w:proofErr w:type="gramEnd"/>
      <w:r w:rsidRPr="00AA0B64">
        <w:t xml:space="preserve"> buffer is ready for the next byte.</w:t>
      </w:r>
    </w:p>
    <w:p w:rsidR="00AE7EB8" w:rsidRPr="00AA0B64" w:rsidRDefault="00AE7EB8" w:rsidP="00AE7EB8">
      <w:pPr>
        <w:numPr>
          <w:ilvl w:val="0"/>
          <w:numId w:val="14"/>
        </w:numPr>
        <w:tabs>
          <w:tab w:val="clear" w:pos="720"/>
          <w:tab w:val="num" w:pos="1440"/>
        </w:tabs>
        <w:spacing w:before="100" w:beforeAutospacing="1" w:after="100" w:afterAutospacing="1"/>
        <w:ind w:left="1440"/>
      </w:pPr>
      <w:r w:rsidRPr="00AA0B64">
        <w:rPr>
          <w:b/>
          <w:bCs/>
          <w:sz w:val="20"/>
          <w:szCs w:val="20"/>
        </w:rPr>
        <w:t>EKRANI_GUNCELLE</w:t>
      </w:r>
      <w:r w:rsidRPr="00AA0B64">
        <w:rPr>
          <w:b/>
          <w:bCs/>
        </w:rPr>
        <w:t>:</w:t>
      </w:r>
      <w:r w:rsidRPr="00AA0B64">
        <w:t xml:space="preserve"> Evaluates if a screen refresh is necessary. If a change is detected, it calls </w:t>
      </w:r>
      <w:r w:rsidRPr="00AA0B64">
        <w:rPr>
          <w:b/>
          <w:bCs/>
          <w:sz w:val="20"/>
          <w:szCs w:val="20"/>
        </w:rPr>
        <w:t>YAZDIR</w:t>
      </w:r>
      <w:r w:rsidRPr="00AA0B64">
        <w:t xml:space="preserve"> to rewrite the LCD content.</w:t>
      </w:r>
    </w:p>
    <w:p w:rsidR="00AE7EB8" w:rsidRPr="00AA0B64" w:rsidRDefault="00AE7EB8" w:rsidP="00AE7EB8">
      <w:pPr>
        <w:numPr>
          <w:ilvl w:val="0"/>
          <w:numId w:val="14"/>
        </w:numPr>
        <w:tabs>
          <w:tab w:val="clear" w:pos="720"/>
          <w:tab w:val="num" w:pos="1440"/>
        </w:tabs>
        <w:spacing w:before="100" w:beforeAutospacing="1" w:after="100" w:afterAutospacing="1"/>
        <w:ind w:left="1440"/>
      </w:pPr>
      <w:r w:rsidRPr="00AA0B64">
        <w:rPr>
          <w:b/>
          <w:bCs/>
          <w:sz w:val="20"/>
          <w:szCs w:val="20"/>
        </w:rPr>
        <w:t>SAYI_BAS</w:t>
      </w:r>
      <w:r w:rsidRPr="00AA0B64">
        <w:rPr>
          <w:b/>
          <w:bCs/>
        </w:rPr>
        <w:t>:</w:t>
      </w:r>
      <w:r w:rsidRPr="00AA0B64">
        <w:t xml:space="preserve"> A Binary-to-ASCII utility. It separates an 8-bit number into decimal digits using a subtraction loop and sends the characters to the LCD.</w:t>
      </w:r>
    </w:p>
    <w:p w:rsidR="00AE7EB8" w:rsidRPr="00AA0B64" w:rsidRDefault="00AE7EB8" w:rsidP="00AE7EB8">
      <w:pPr>
        <w:numPr>
          <w:ilvl w:val="0"/>
          <w:numId w:val="14"/>
        </w:numPr>
        <w:spacing w:before="100" w:beforeAutospacing="1" w:after="100" w:afterAutospacing="1"/>
      </w:pPr>
      <w:r w:rsidRPr="00AA0B64">
        <w:rPr>
          <w:b/>
          <w:bCs/>
          <w:sz w:val="20"/>
          <w:szCs w:val="20"/>
        </w:rPr>
        <w:t>SAYI_63_TO_PERCENT</w:t>
      </w:r>
      <w:r w:rsidRPr="00AA0B64">
        <w:rPr>
          <w:b/>
          <w:bCs/>
        </w:rPr>
        <w:t>:</w:t>
      </w:r>
      <w:r w:rsidRPr="00AA0B64">
        <w:t xml:space="preserve"> Performs a linear mapping to convert the internal 6-bit motor units (0-63) into a user-friendly percentage (0-100%) for display.</w:t>
      </w:r>
    </w:p>
    <w:p w:rsidR="00AE7EB8" w:rsidRDefault="00AE7EB8" w:rsidP="00AE7EB8">
      <w:pPr>
        <w:numPr>
          <w:ilvl w:val="0"/>
          <w:numId w:val="14"/>
        </w:numPr>
        <w:spacing w:before="100" w:beforeAutospacing="1" w:after="100" w:afterAutospacing="1"/>
      </w:pPr>
      <w:r w:rsidRPr="00AA0B64">
        <w:rPr>
          <w:b/>
          <w:bCs/>
          <w:sz w:val="20"/>
          <w:szCs w:val="20"/>
        </w:rPr>
        <w:t>LCD_KOMUT / LCD_VERI</w:t>
      </w:r>
      <w:r w:rsidRPr="00AA0B64">
        <w:rPr>
          <w:b/>
          <w:bCs/>
        </w:rPr>
        <w:t>:</w:t>
      </w:r>
      <w:r w:rsidRPr="00AA0B64">
        <w:t xml:space="preserve"> Low-level routines that toggle the RS and EN pins to send instructions or characters to the hd44780 controller.</w:t>
      </w:r>
    </w:p>
    <w:p w:rsidR="00045A39" w:rsidRDefault="00F55FA4" w:rsidP="00B7077D">
      <w:pPr>
        <w:pStyle w:val="Balk2"/>
        <w:numPr>
          <w:ilvl w:val="1"/>
          <w:numId w:val="7"/>
        </w:numPr>
        <w:tabs>
          <w:tab w:val="left" w:pos="1280"/>
        </w:tabs>
        <w:spacing w:before="309"/>
      </w:pPr>
      <w:r>
        <w:t>API</w:t>
      </w:r>
      <w:r w:rsidR="00B7077D">
        <w:t xml:space="preserve"> Design and Implementation</w:t>
      </w:r>
    </w:p>
    <w:p w:rsidR="00B7077D" w:rsidRDefault="00B7077D" w:rsidP="00112B6A">
      <w:pPr>
        <w:pStyle w:val="NormalWeb"/>
        <w:ind w:left="576"/>
      </w:pPr>
      <w:r>
        <w:t xml:space="preserve">The </w:t>
      </w:r>
      <w:proofErr w:type="gramStart"/>
      <w:r>
        <w:t>software</w:t>
      </w:r>
      <w:proofErr w:type="gramEnd"/>
      <w:r>
        <w:t xml:space="preserve"> integration layer of the Home Automation System is implemented as a modular Python API. This layer abstracts the low-level UART byte-streams into high-level, object-oriented structures, allowing the host application to interact with the </w:t>
      </w:r>
      <w:proofErr w:type="gramStart"/>
      <w:r>
        <w:t>hardware</w:t>
      </w:r>
      <w:proofErr w:type="gramEnd"/>
      <w:r>
        <w:t xml:space="preserve"> through intuitive methods and managed state variables.</w:t>
      </w:r>
    </w:p>
    <w:p w:rsidR="00B7077D" w:rsidRDefault="00B7077D" w:rsidP="00112B6A">
      <w:pPr>
        <w:pStyle w:val="Balk3"/>
        <w:numPr>
          <w:ilvl w:val="0"/>
          <w:numId w:val="0"/>
        </w:numPr>
        <w:ind w:left="720" w:hanging="144"/>
      </w:pPr>
      <w:r>
        <w:t>2.3.1. Architectural Overview and Base Connection</w:t>
      </w:r>
    </w:p>
    <w:p w:rsidR="00B7077D" w:rsidRPr="00112B6A" w:rsidRDefault="00B7077D" w:rsidP="00112B6A">
      <w:pPr>
        <w:pStyle w:val="NormalWeb"/>
        <w:ind w:left="576"/>
      </w:pPr>
      <w:r w:rsidRPr="00112B6A">
        <w:t xml:space="preserve">The API is designed with a focus on </w:t>
      </w:r>
      <w:r w:rsidRPr="00112B6A">
        <w:rPr>
          <w:bCs/>
        </w:rPr>
        <w:t>Encapsulation</w:t>
      </w:r>
      <w:r w:rsidRPr="00112B6A">
        <w:t xml:space="preserve"> and </w:t>
      </w:r>
      <w:r w:rsidRPr="00112B6A">
        <w:rPr>
          <w:bCs/>
        </w:rPr>
        <w:t>Modularity</w:t>
      </w:r>
      <w:r w:rsidRPr="00112B6A">
        <w:t>. At its core, the system utilizes a centralized connection manager to handle the physical serial link.</w:t>
      </w:r>
    </w:p>
    <w:p w:rsidR="00112B6A" w:rsidRPr="00112B6A" w:rsidRDefault="00B7077D" w:rsidP="00112B6A">
      <w:pPr>
        <w:pStyle w:val="NormalWeb"/>
        <w:numPr>
          <w:ilvl w:val="0"/>
          <w:numId w:val="20"/>
        </w:numPr>
        <w:tabs>
          <w:tab w:val="clear" w:pos="720"/>
          <w:tab w:val="num" w:pos="1296"/>
        </w:tabs>
        <w:ind w:left="1296"/>
      </w:pPr>
      <w:r w:rsidRPr="00112B6A">
        <w:rPr>
          <w:rStyle w:val="HTMLKodu"/>
          <w:rFonts w:ascii="Times New Roman" w:hAnsi="Times New Roman" w:cs="Times New Roman"/>
          <w:b/>
          <w:bCs/>
          <w:sz w:val="24"/>
          <w:szCs w:val="24"/>
        </w:rPr>
        <w:t>HomeAutomationSystemConnection</w:t>
      </w:r>
      <w:r w:rsidRPr="00112B6A">
        <w:t xml:space="preserve">: This base class (imported </w:t>
      </w:r>
      <w:proofErr w:type="gramStart"/>
      <w:r w:rsidRPr="00112B6A">
        <w:t xml:space="preserve">from </w:t>
      </w:r>
      <w:r w:rsidRPr="00112B6A">
        <w:rPr>
          <w:rStyle w:val="HTMLKodu"/>
          <w:rFonts w:ascii="Times New Roman" w:hAnsi="Times New Roman" w:cs="Times New Roman"/>
          <w:sz w:val="24"/>
          <w:szCs w:val="24"/>
        </w:rPr>
        <w:t>.common</w:t>
      </w:r>
      <w:proofErr w:type="gramEnd"/>
      <w:r w:rsidRPr="00112B6A">
        <w:t xml:space="preserve">) serves as the foundation for all hardware interactions. It manages the </w:t>
      </w:r>
      <w:r w:rsidRPr="00112B6A">
        <w:rPr>
          <w:rStyle w:val="HTMLKodu"/>
          <w:rFonts w:ascii="Times New Roman" w:hAnsi="Times New Roman" w:cs="Times New Roman"/>
          <w:sz w:val="24"/>
          <w:szCs w:val="24"/>
        </w:rPr>
        <w:t>pySerial</w:t>
      </w:r>
      <w:r w:rsidRPr="00112B6A">
        <w:t xml:space="preserve"> lifecycle, providing atomic </w:t>
      </w:r>
      <w:r w:rsidRPr="00112B6A">
        <w:rPr>
          <w:rStyle w:val="HTMLKodu"/>
          <w:rFonts w:ascii="Times New Roman" w:hAnsi="Times New Roman" w:cs="Times New Roman"/>
          <w:sz w:val="24"/>
          <w:szCs w:val="24"/>
        </w:rPr>
        <w:t>write()</w:t>
      </w:r>
      <w:r w:rsidRPr="00112B6A">
        <w:t xml:space="preserve"> and </w:t>
      </w:r>
      <w:r w:rsidRPr="00112B6A">
        <w:rPr>
          <w:rStyle w:val="HTMLKodu"/>
          <w:rFonts w:ascii="Times New Roman" w:hAnsi="Times New Roman" w:cs="Times New Roman"/>
          <w:sz w:val="24"/>
          <w:szCs w:val="24"/>
        </w:rPr>
        <w:t>read()</w:t>
      </w:r>
      <w:r w:rsidRPr="00112B6A">
        <w:t xml:space="preserve"> operations that ensure </w:t>
      </w:r>
      <w:proofErr w:type="gramStart"/>
      <w:r w:rsidRPr="00112B6A">
        <w:t>data</w:t>
      </w:r>
      <w:proofErr w:type="gramEnd"/>
      <w:r w:rsidRPr="00112B6A">
        <w:t xml:space="preserve"> integrity during high-frequency communication.</w:t>
      </w:r>
    </w:p>
    <w:p w:rsidR="00B7077D" w:rsidRDefault="00B7077D" w:rsidP="00112B6A">
      <w:pPr>
        <w:pStyle w:val="NormalWeb"/>
        <w:numPr>
          <w:ilvl w:val="0"/>
          <w:numId w:val="20"/>
        </w:numPr>
        <w:tabs>
          <w:tab w:val="clear" w:pos="720"/>
          <w:tab w:val="num" w:pos="1296"/>
        </w:tabs>
        <w:ind w:left="1296"/>
      </w:pPr>
      <w:r w:rsidRPr="00112B6A">
        <w:rPr>
          <w:b/>
          <w:bCs/>
        </w:rPr>
        <w:t>Object-Oriented State Management</w:t>
      </w:r>
      <w:r w:rsidRPr="00112B6A">
        <w:t>: Each board is represented by a specific class that maintains a "Local Cache" of the board’s registers. This design minimizes redundant serial traffic by allowing the UI to read from local memory between synchronization cycles.</w:t>
      </w:r>
    </w:p>
    <w:p w:rsidR="00A97CBD" w:rsidRDefault="00A97CBD" w:rsidP="00A97CBD">
      <w:pPr>
        <w:pStyle w:val="NormalWeb"/>
        <w:keepNext/>
        <w:ind w:left="936"/>
      </w:pPr>
      <w:r w:rsidRPr="00A97CBD">
        <w:lastRenderedPageBreak/>
        <w:drawing>
          <wp:inline distT="0" distB="0" distL="0" distR="0" wp14:anchorId="41EDD83D" wp14:editId="5C8D7A45">
            <wp:extent cx="5365750" cy="3336293"/>
            <wp:effectExtent l="0" t="0" r="635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85772" cy="3348742"/>
                    </a:xfrm>
                    <a:prstGeom prst="rect">
                      <a:avLst/>
                    </a:prstGeom>
                  </pic:spPr>
                </pic:pic>
              </a:graphicData>
            </a:graphic>
          </wp:inline>
        </w:drawing>
      </w:r>
    </w:p>
    <w:p w:rsidR="00A97CBD" w:rsidRPr="00112B6A" w:rsidRDefault="00A97CBD" w:rsidP="00A97CBD">
      <w:pPr>
        <w:pStyle w:val="ResimYazs"/>
        <w:jc w:val="center"/>
        <w:rPr>
          <w:sz w:val="24"/>
          <w:szCs w:val="24"/>
        </w:rPr>
      </w:pPr>
      <w:r>
        <w:t xml:space="preserve">Figure 2.3 </w:t>
      </w:r>
      <w:r>
        <w:fldChar w:fldCharType="begin"/>
      </w:r>
      <w:r>
        <w:instrText xml:space="preserve"> SEQ Figure_2.3 \* ARABIC </w:instrText>
      </w:r>
      <w:r>
        <w:fldChar w:fldCharType="separate"/>
      </w:r>
      <w:r w:rsidR="00306418">
        <w:rPr>
          <w:noProof/>
        </w:rPr>
        <w:t>1</w:t>
      </w:r>
      <w:r>
        <w:fldChar w:fldCharType="end"/>
      </w:r>
      <w:r>
        <w:t xml:space="preserve"> </w:t>
      </w:r>
      <w:r w:rsidRPr="00684916">
        <w:t>UML Class Diagram</w:t>
      </w:r>
    </w:p>
    <w:p w:rsidR="00112B6A" w:rsidRDefault="00112B6A" w:rsidP="00112B6A">
      <w:pPr>
        <w:pStyle w:val="NormalWeb"/>
        <w:ind w:left="1296"/>
      </w:pPr>
    </w:p>
    <w:p w:rsidR="00B7077D" w:rsidRDefault="00B7077D" w:rsidP="00112B6A">
      <w:pPr>
        <w:pStyle w:val="Balk3"/>
        <w:numPr>
          <w:ilvl w:val="0"/>
          <w:numId w:val="0"/>
        </w:numPr>
        <w:ind w:left="720" w:hanging="144"/>
      </w:pPr>
      <w:r>
        <w:t>2.3.2. Air Conditioner API (Board #1)</w:t>
      </w:r>
    </w:p>
    <w:p w:rsidR="00B7077D" w:rsidRPr="00112B6A" w:rsidRDefault="00B7077D" w:rsidP="00112B6A">
      <w:pPr>
        <w:pStyle w:val="NormalWeb"/>
        <w:ind w:left="576"/>
      </w:pPr>
      <w:r w:rsidRPr="00112B6A">
        <w:t xml:space="preserve">The </w:t>
      </w:r>
      <w:r w:rsidRPr="00112B6A">
        <w:rPr>
          <w:rStyle w:val="HTMLKodu"/>
          <w:rFonts w:ascii="Times New Roman" w:hAnsi="Times New Roman" w:cs="Times New Roman"/>
          <w:b/>
          <w:bCs/>
          <w:sz w:val="24"/>
          <w:szCs w:val="24"/>
        </w:rPr>
        <w:t>AirConditionerSystemConnection</w:t>
      </w:r>
      <w:r w:rsidRPr="00112B6A">
        <w:t xml:space="preserve"> class is responsible for the climate control logic. It implements the requirements for Board #1, specifically focusing on the synchronization of floating-point temperature </w:t>
      </w:r>
      <w:proofErr w:type="gramStart"/>
      <w:r w:rsidRPr="00112B6A">
        <w:t>data</w:t>
      </w:r>
      <w:proofErr w:type="gramEnd"/>
      <w:r w:rsidRPr="00112B6A">
        <w:t>.</w:t>
      </w:r>
    </w:p>
    <w:p w:rsidR="00B7077D" w:rsidRPr="00112B6A" w:rsidRDefault="00B7077D" w:rsidP="00112B6A">
      <w:pPr>
        <w:pStyle w:val="NormalWeb"/>
        <w:numPr>
          <w:ilvl w:val="0"/>
          <w:numId w:val="21"/>
        </w:numPr>
        <w:tabs>
          <w:tab w:val="clear" w:pos="720"/>
          <w:tab w:val="num" w:pos="1296"/>
        </w:tabs>
        <w:ind w:left="1296"/>
      </w:pPr>
      <w:r w:rsidRPr="00112B6A">
        <w:rPr>
          <w:b/>
          <w:bCs/>
        </w:rPr>
        <w:t>State Tracking</w:t>
      </w:r>
      <w:r w:rsidRPr="00112B6A">
        <w:t xml:space="preserve">: The class utilizes Python </w:t>
      </w:r>
      <w:r w:rsidRPr="00112B6A">
        <w:rPr>
          <w:rStyle w:val="HTMLKodu"/>
          <w:rFonts w:ascii="Times New Roman" w:hAnsi="Times New Roman" w:cs="Times New Roman"/>
          <w:sz w:val="24"/>
          <w:szCs w:val="24"/>
        </w:rPr>
        <w:t>@dataclasses</w:t>
      </w:r>
      <w:r w:rsidRPr="00112B6A">
        <w:t xml:space="preserve"> to store </w:t>
      </w:r>
      <w:r w:rsidRPr="00112B6A">
        <w:rPr>
          <w:rStyle w:val="HTMLKodu"/>
          <w:rFonts w:ascii="Times New Roman" w:hAnsi="Times New Roman" w:cs="Times New Roman"/>
          <w:sz w:val="24"/>
          <w:szCs w:val="24"/>
        </w:rPr>
        <w:t>desiredTemperature</w:t>
      </w:r>
      <w:r w:rsidRPr="00112B6A">
        <w:t xml:space="preserve">, </w:t>
      </w:r>
      <w:r w:rsidRPr="00112B6A">
        <w:rPr>
          <w:rStyle w:val="HTMLKodu"/>
          <w:rFonts w:ascii="Times New Roman" w:hAnsi="Times New Roman" w:cs="Times New Roman"/>
          <w:sz w:val="24"/>
          <w:szCs w:val="24"/>
        </w:rPr>
        <w:t>ambientTemperature</w:t>
      </w:r>
      <w:r w:rsidRPr="00112B6A">
        <w:t xml:space="preserve">, and </w:t>
      </w:r>
      <w:r w:rsidRPr="00112B6A">
        <w:rPr>
          <w:rStyle w:val="HTMLKodu"/>
          <w:rFonts w:ascii="Times New Roman" w:hAnsi="Times New Roman" w:cs="Times New Roman"/>
          <w:sz w:val="24"/>
          <w:szCs w:val="24"/>
        </w:rPr>
        <w:t>fanSpeed</w:t>
      </w:r>
      <w:r w:rsidRPr="00112B6A">
        <w:t>.</w:t>
      </w:r>
    </w:p>
    <w:p w:rsidR="00B7077D" w:rsidRPr="00112B6A" w:rsidRDefault="00B7077D" w:rsidP="00112B6A">
      <w:pPr>
        <w:pStyle w:val="NormalWeb"/>
        <w:numPr>
          <w:ilvl w:val="0"/>
          <w:numId w:val="21"/>
        </w:numPr>
        <w:tabs>
          <w:tab w:val="clear" w:pos="720"/>
          <w:tab w:val="num" w:pos="1296"/>
        </w:tabs>
        <w:ind w:left="1296"/>
      </w:pPr>
      <w:r w:rsidRPr="00112B6A">
        <w:rPr>
          <w:b/>
          <w:bCs/>
        </w:rPr>
        <w:t>Polling Logic (</w:t>
      </w:r>
      <w:r w:rsidRPr="00112B6A">
        <w:rPr>
          <w:rStyle w:val="HTMLKodu"/>
          <w:rFonts w:ascii="Times New Roman" w:hAnsi="Times New Roman" w:cs="Times New Roman"/>
          <w:b/>
          <w:bCs/>
          <w:sz w:val="24"/>
          <w:szCs w:val="24"/>
        </w:rPr>
        <w:t>update</w:t>
      </w:r>
      <w:r w:rsidRPr="00112B6A">
        <w:rPr>
          <w:b/>
          <w:bCs/>
        </w:rPr>
        <w:t xml:space="preserve"> method)</w:t>
      </w:r>
      <w:r w:rsidRPr="00112B6A">
        <w:t xml:space="preserve">: Since the PIC16F877A processes </w:t>
      </w:r>
      <w:proofErr w:type="gramStart"/>
      <w:r w:rsidRPr="00112B6A">
        <w:t>data</w:t>
      </w:r>
      <w:proofErr w:type="gramEnd"/>
      <w:r w:rsidRPr="00112B6A">
        <w:t xml:space="preserve"> in 8-bit registers, the API requests 10-bit or fractional values in two stages (High Byte and Low Byte). The </w:t>
      </w:r>
      <w:r w:rsidRPr="00112B6A">
        <w:rPr>
          <w:rStyle w:val="HTMLKodu"/>
          <w:rFonts w:ascii="Times New Roman" w:hAnsi="Times New Roman" w:cs="Times New Roman"/>
          <w:sz w:val="24"/>
          <w:szCs w:val="24"/>
        </w:rPr>
        <w:t>update()</w:t>
      </w:r>
      <w:r w:rsidRPr="00112B6A">
        <w:t xml:space="preserve"> method transmits specific GET commands (e.g</w:t>
      </w:r>
      <w:proofErr w:type="gramStart"/>
      <w:r w:rsidRPr="00112B6A">
        <w:t>.,</w:t>
      </w:r>
      <w:proofErr w:type="gramEnd"/>
      <w:r w:rsidRPr="00112B6A">
        <w:t xml:space="preserve"> </w:t>
      </w:r>
      <w:r w:rsidRPr="00112B6A">
        <w:rPr>
          <w:rStyle w:val="HTMLKodu"/>
          <w:rFonts w:ascii="Times New Roman" w:hAnsi="Times New Roman" w:cs="Times New Roman"/>
          <w:sz w:val="24"/>
          <w:szCs w:val="24"/>
        </w:rPr>
        <w:t>GET_AMBIENT_TEMP_HIGH</w:t>
      </w:r>
      <w:r w:rsidRPr="00112B6A">
        <w:t>) and utilizes a decoding utility to reconstruct the actual float value.</w:t>
      </w:r>
    </w:p>
    <w:p w:rsidR="00B7077D" w:rsidRPr="00112B6A" w:rsidRDefault="00B7077D" w:rsidP="00112B6A">
      <w:pPr>
        <w:pStyle w:val="NormalWeb"/>
        <w:numPr>
          <w:ilvl w:val="0"/>
          <w:numId w:val="21"/>
        </w:numPr>
        <w:tabs>
          <w:tab w:val="clear" w:pos="720"/>
          <w:tab w:val="num" w:pos="1296"/>
        </w:tabs>
        <w:ind w:left="1296"/>
      </w:pPr>
      <w:r w:rsidRPr="00112B6A">
        <w:rPr>
          <w:b/>
          <w:bCs/>
        </w:rPr>
        <w:t>Remote Command Execution (</w:t>
      </w:r>
      <w:r w:rsidRPr="00112B6A">
        <w:rPr>
          <w:rStyle w:val="HTMLKodu"/>
          <w:rFonts w:ascii="Times New Roman" w:hAnsi="Times New Roman" w:cs="Times New Roman"/>
          <w:b/>
          <w:bCs/>
          <w:sz w:val="24"/>
          <w:szCs w:val="24"/>
        </w:rPr>
        <w:t>setDesiredTemp</w:t>
      </w:r>
      <w:r w:rsidRPr="00112B6A">
        <w:rPr>
          <w:b/>
          <w:bCs/>
        </w:rPr>
        <w:t>)</w:t>
      </w:r>
      <w:r w:rsidRPr="00112B6A">
        <w:t xml:space="preserve">: This method implements a safety-critical validation check. Per requirement [R2.1.2-3], it verifies that the input temperature is within the </w:t>
      </w:r>
      <w:r w:rsidRPr="00112B6A">
        <w:rPr>
          <w:b/>
          <w:bCs/>
        </w:rPr>
        <w:t>10.0°C to 50.0°C</w:t>
      </w:r>
      <w:r w:rsidRPr="00112B6A">
        <w:t xml:space="preserve"> range before encoding the value into UART-compatible command bytes and transmitting them to the </w:t>
      </w:r>
      <w:proofErr w:type="gramStart"/>
      <w:r w:rsidRPr="00112B6A">
        <w:t>hardware</w:t>
      </w:r>
      <w:proofErr w:type="gramEnd"/>
      <w:r w:rsidRPr="00112B6A">
        <w:t>.</w:t>
      </w:r>
    </w:p>
    <w:p w:rsidR="00B7077D" w:rsidRDefault="00B7077D" w:rsidP="00112B6A">
      <w:pPr>
        <w:pStyle w:val="Balk3"/>
        <w:numPr>
          <w:ilvl w:val="0"/>
          <w:numId w:val="0"/>
        </w:numPr>
        <w:ind w:left="720" w:hanging="144"/>
      </w:pPr>
      <w:r>
        <w:t>2.3.3. Curtain Control API (Board #2)</w:t>
      </w:r>
    </w:p>
    <w:p w:rsidR="00B7077D" w:rsidRPr="00112B6A" w:rsidRDefault="00B7077D" w:rsidP="00112B6A">
      <w:pPr>
        <w:pStyle w:val="NormalWeb"/>
        <w:ind w:left="576"/>
      </w:pPr>
      <w:r w:rsidRPr="00112B6A">
        <w:t xml:space="preserve">The </w:t>
      </w:r>
      <w:r w:rsidRPr="00112B6A">
        <w:rPr>
          <w:rStyle w:val="HTMLKodu"/>
          <w:rFonts w:ascii="Times New Roman" w:hAnsi="Times New Roman" w:cs="Times New Roman"/>
          <w:b/>
          <w:bCs/>
          <w:sz w:val="24"/>
          <w:szCs w:val="24"/>
        </w:rPr>
        <w:t>CurtainControlSystemConnection</w:t>
      </w:r>
      <w:r w:rsidRPr="00112B6A">
        <w:t xml:space="preserve"> class manages the window automation and environmental monitoring for Board #2. It features a more complex </w:t>
      </w:r>
      <w:proofErr w:type="gramStart"/>
      <w:r w:rsidRPr="00112B6A">
        <w:t>data</w:t>
      </w:r>
      <w:proofErr w:type="gramEnd"/>
      <w:r w:rsidRPr="00112B6A">
        <w:t xml:space="preserve"> structure due to the multiple sensors (LDR, Pressure, and Temperature) present on the board.</w:t>
      </w:r>
    </w:p>
    <w:p w:rsidR="00B7077D" w:rsidRPr="00112B6A" w:rsidRDefault="00B7077D" w:rsidP="00112B6A">
      <w:pPr>
        <w:pStyle w:val="NormalWeb"/>
        <w:numPr>
          <w:ilvl w:val="0"/>
          <w:numId w:val="22"/>
        </w:numPr>
        <w:tabs>
          <w:tab w:val="clear" w:pos="720"/>
          <w:tab w:val="num" w:pos="1296"/>
        </w:tabs>
        <w:ind w:left="1296"/>
      </w:pPr>
      <w:r w:rsidRPr="00112B6A">
        <w:rPr>
          <w:b/>
          <w:bCs/>
        </w:rPr>
        <w:t>Multi-Sensor Data Fusion</w:t>
      </w:r>
      <w:r w:rsidRPr="00112B6A">
        <w:t xml:space="preserve">: The API polls four distinct parameters during each </w:t>
      </w:r>
      <w:r w:rsidRPr="00112B6A">
        <w:rPr>
          <w:rStyle w:val="HTMLKodu"/>
          <w:rFonts w:ascii="Times New Roman" w:hAnsi="Times New Roman" w:cs="Times New Roman"/>
          <w:sz w:val="24"/>
          <w:szCs w:val="24"/>
        </w:rPr>
        <w:t>update()</w:t>
      </w:r>
      <w:r w:rsidRPr="00112B6A">
        <w:t xml:space="preserve"> cycle: Curtain Position, Outdoor Temperature, Outdoor Pressure, and Light Intensity. It uses a helper </w:t>
      </w:r>
      <w:r w:rsidRPr="00112B6A">
        <w:rPr>
          <w:rStyle w:val="HTMLKodu"/>
          <w:rFonts w:ascii="Times New Roman" w:hAnsi="Times New Roman" w:cs="Times New Roman"/>
          <w:sz w:val="24"/>
          <w:szCs w:val="24"/>
        </w:rPr>
        <w:t>req()</w:t>
      </w:r>
      <w:r w:rsidRPr="00112B6A">
        <w:t xml:space="preserve"> function to execute a "Write-Read" transaction for each parameter.</w:t>
      </w:r>
    </w:p>
    <w:p w:rsidR="00B7077D" w:rsidRPr="00112B6A" w:rsidRDefault="00B7077D" w:rsidP="00112B6A">
      <w:pPr>
        <w:pStyle w:val="NormalWeb"/>
        <w:numPr>
          <w:ilvl w:val="0"/>
          <w:numId w:val="22"/>
        </w:numPr>
        <w:tabs>
          <w:tab w:val="clear" w:pos="720"/>
          <w:tab w:val="num" w:pos="1296"/>
        </w:tabs>
        <w:ind w:left="1296"/>
      </w:pPr>
      <w:r w:rsidRPr="00112B6A">
        <w:rPr>
          <w:b/>
          <w:bCs/>
        </w:rPr>
        <w:lastRenderedPageBreak/>
        <w:t>Protocol Flexibility</w:t>
      </w:r>
      <w:r w:rsidRPr="00112B6A">
        <w:t xml:space="preserve">: A key feature of this implementation is the </w:t>
      </w:r>
      <w:r w:rsidRPr="00112B6A">
        <w:rPr>
          <w:rStyle w:val="HTMLKodu"/>
          <w:rFonts w:ascii="Times New Roman" w:hAnsi="Times New Roman" w:cs="Times New Roman"/>
          <w:sz w:val="24"/>
          <w:szCs w:val="24"/>
        </w:rPr>
        <w:t>curtain_set_mode</w:t>
      </w:r>
      <w:r w:rsidRPr="00112B6A">
        <w:t xml:space="preserve"> configuration. It allows the system to switch between </w:t>
      </w:r>
      <w:r w:rsidRPr="00112B6A">
        <w:rPr>
          <w:bCs/>
        </w:rPr>
        <w:t>"scaled_0_63"</w:t>
      </w:r>
      <w:r w:rsidRPr="00112B6A">
        <w:t xml:space="preserve"> (mapping user-friendly 0-100% values to PIC units) and </w:t>
      </w:r>
      <w:r w:rsidRPr="00112B6A">
        <w:rPr>
          <w:bCs/>
        </w:rPr>
        <w:t>"raw_0_63"</w:t>
      </w:r>
      <w:r w:rsidRPr="00112B6A">
        <w:t xml:space="preserve"> modes, ensuring compatibility with different mechanical gear ratios.</w:t>
      </w:r>
    </w:p>
    <w:p w:rsidR="00B7077D" w:rsidRPr="00112B6A" w:rsidRDefault="00B7077D" w:rsidP="00112B6A">
      <w:pPr>
        <w:pStyle w:val="NormalWeb"/>
        <w:numPr>
          <w:ilvl w:val="0"/>
          <w:numId w:val="22"/>
        </w:numPr>
        <w:tabs>
          <w:tab w:val="clear" w:pos="720"/>
          <w:tab w:val="num" w:pos="1296"/>
        </w:tabs>
        <w:ind w:left="1296"/>
      </w:pPr>
      <w:r w:rsidRPr="00112B6A">
        <w:rPr>
          <w:b/>
          <w:bCs/>
        </w:rPr>
        <w:t>Exception Handling</w:t>
      </w:r>
      <w:r w:rsidRPr="00112B6A">
        <w:t xml:space="preserve">: The </w:t>
      </w:r>
      <w:r w:rsidRPr="00112B6A">
        <w:rPr>
          <w:rStyle w:val="HTMLKodu"/>
          <w:rFonts w:ascii="Times New Roman" w:hAnsi="Times New Roman" w:cs="Times New Roman"/>
          <w:sz w:val="24"/>
          <w:szCs w:val="24"/>
        </w:rPr>
        <w:t>setCurtainStatus</w:t>
      </w:r>
      <w:r w:rsidRPr="00112B6A">
        <w:t xml:space="preserve"> method includes a </w:t>
      </w:r>
      <w:r w:rsidRPr="00112B6A">
        <w:rPr>
          <w:rStyle w:val="HTMLKodu"/>
          <w:rFonts w:ascii="Times New Roman" w:hAnsi="Times New Roman" w:cs="Times New Roman"/>
          <w:sz w:val="24"/>
          <w:szCs w:val="24"/>
        </w:rPr>
        <w:t>try-except</w:t>
      </w:r>
      <w:r w:rsidRPr="00112B6A">
        <w:t xml:space="preserve"> block to catch </w:t>
      </w:r>
      <w:r w:rsidRPr="00112B6A">
        <w:rPr>
          <w:rStyle w:val="HTMLKodu"/>
          <w:rFonts w:ascii="Times New Roman" w:hAnsi="Times New Roman" w:cs="Times New Roman"/>
          <w:sz w:val="24"/>
          <w:szCs w:val="24"/>
        </w:rPr>
        <w:t>ValueErrors</w:t>
      </w:r>
      <w:r w:rsidRPr="00112B6A">
        <w:t xml:space="preserve"> during input valid</w:t>
      </w:r>
      <w:r w:rsidR="00112B6A">
        <w:t>s</w:t>
      </w:r>
      <w:r w:rsidRPr="00112B6A">
        <w:t>ation. This ensures that the Python host application remains stable even if the user provides invalid input, preventing the serial port from hanging.</w:t>
      </w:r>
    </w:p>
    <w:p w:rsidR="00112B6A" w:rsidRDefault="00112B6A" w:rsidP="00112B6A">
      <w:pPr>
        <w:pStyle w:val="Balk3"/>
        <w:numPr>
          <w:ilvl w:val="0"/>
          <w:numId w:val="0"/>
        </w:numPr>
        <w:ind w:left="720"/>
      </w:pPr>
    </w:p>
    <w:p w:rsidR="00B7077D" w:rsidRDefault="00B7077D" w:rsidP="00112B6A">
      <w:pPr>
        <w:pStyle w:val="Balk3"/>
        <w:numPr>
          <w:ilvl w:val="0"/>
          <w:numId w:val="0"/>
        </w:numPr>
        <w:ind w:left="720"/>
      </w:pPr>
      <w:r>
        <w:t>2.3.4. Data Synchronization and Polling Sequence</w:t>
      </w:r>
    </w:p>
    <w:p w:rsidR="00B7077D" w:rsidRPr="00112B6A" w:rsidRDefault="00B7077D" w:rsidP="00B7077D">
      <w:pPr>
        <w:pStyle w:val="NormalWeb"/>
        <w:ind w:left="360"/>
      </w:pPr>
      <w:r w:rsidRPr="00112B6A">
        <w:t xml:space="preserve">The API operates on a </w:t>
      </w:r>
      <w:r w:rsidRPr="00112B6A">
        <w:rPr>
          <w:bCs/>
        </w:rPr>
        <w:t>Command-Response</w:t>
      </w:r>
      <w:r w:rsidRPr="00112B6A">
        <w:t xml:space="preserve"> model. Every transaction is initiated by the PC (Master) and answered by the Microcontroller (Slave).</w:t>
      </w:r>
    </w:p>
    <w:p w:rsidR="00B7077D" w:rsidRPr="00112B6A" w:rsidRDefault="00B7077D" w:rsidP="00B7077D">
      <w:pPr>
        <w:pStyle w:val="NormalWeb"/>
        <w:numPr>
          <w:ilvl w:val="0"/>
          <w:numId w:val="23"/>
        </w:numPr>
        <w:tabs>
          <w:tab w:val="clear" w:pos="720"/>
          <w:tab w:val="num" w:pos="1080"/>
        </w:tabs>
        <w:ind w:left="1080"/>
      </w:pPr>
      <w:r w:rsidRPr="00112B6A">
        <w:rPr>
          <w:b/>
          <w:bCs/>
        </w:rPr>
        <w:t>Request Phase</w:t>
      </w:r>
      <w:r w:rsidRPr="00112B6A">
        <w:t>: The API sends a 1-byte command representing a specific register request.</w:t>
      </w:r>
    </w:p>
    <w:p w:rsidR="00B7077D" w:rsidRPr="00112B6A" w:rsidRDefault="00B7077D" w:rsidP="00B7077D">
      <w:pPr>
        <w:pStyle w:val="NormalWeb"/>
        <w:numPr>
          <w:ilvl w:val="0"/>
          <w:numId w:val="23"/>
        </w:numPr>
        <w:tabs>
          <w:tab w:val="clear" w:pos="720"/>
          <w:tab w:val="num" w:pos="1080"/>
        </w:tabs>
        <w:ind w:left="1080"/>
      </w:pPr>
      <w:r w:rsidRPr="00112B6A">
        <w:rPr>
          <w:b/>
          <w:bCs/>
        </w:rPr>
        <w:t>Wait/Read Phase</w:t>
      </w:r>
      <w:r w:rsidRPr="00112B6A">
        <w:t>: The API waits for the PIC to return the 8-bit value of that register.</w:t>
      </w:r>
    </w:p>
    <w:p w:rsidR="00B7077D" w:rsidRPr="00112B6A" w:rsidRDefault="00B7077D" w:rsidP="00B7077D">
      <w:pPr>
        <w:pStyle w:val="NormalWeb"/>
        <w:numPr>
          <w:ilvl w:val="0"/>
          <w:numId w:val="23"/>
        </w:numPr>
        <w:tabs>
          <w:tab w:val="clear" w:pos="720"/>
          <w:tab w:val="num" w:pos="1080"/>
        </w:tabs>
        <w:ind w:left="1080"/>
      </w:pPr>
      <w:r w:rsidRPr="00112B6A">
        <w:rPr>
          <w:b/>
          <w:bCs/>
        </w:rPr>
        <w:t>Decoding Phase</w:t>
      </w:r>
      <w:r w:rsidRPr="00112B6A">
        <w:t xml:space="preserve">: The raw bytes are passed to a </w:t>
      </w:r>
      <w:r w:rsidRPr="00112B6A">
        <w:rPr>
          <w:rStyle w:val="HTMLKodu"/>
          <w:rFonts w:ascii="Times New Roman" w:hAnsi="Times New Roman" w:cs="Times New Roman"/>
          <w:sz w:val="24"/>
          <w:szCs w:val="24"/>
        </w:rPr>
        <w:t>decode_get_response</w:t>
      </w:r>
      <w:r w:rsidRPr="00112B6A">
        <w:t xml:space="preserve"> utility which handles the conversion from binary units to standard units (Celsius, hPa, or Percentage).</w:t>
      </w:r>
    </w:p>
    <w:p w:rsidR="00B7077D" w:rsidRDefault="00B7077D" w:rsidP="00B7077D">
      <w:pPr>
        <w:pStyle w:val="NormalWeb"/>
        <w:ind w:left="360"/>
      </w:pPr>
      <w:r w:rsidRPr="00112B6A">
        <w:t>By implementing this architecture, the Home Automation System achieves seamless real-time synchronization, where the state shown on the PC terminal perfectly mirrors the physical state of the microcontrollers and their attached sensors.</w:t>
      </w:r>
    </w:p>
    <w:p w:rsidR="00306418" w:rsidRPr="00306418" w:rsidRDefault="00306418" w:rsidP="00B7077D">
      <w:pPr>
        <w:pStyle w:val="NormalWeb"/>
        <w:ind w:left="360"/>
        <w:rPr>
          <w:b/>
          <w:sz w:val="28"/>
          <w:szCs w:val="28"/>
        </w:rPr>
      </w:pPr>
    </w:p>
    <w:p w:rsidR="00306418" w:rsidRPr="00306418" w:rsidRDefault="00306418" w:rsidP="00306418">
      <w:pPr>
        <w:pStyle w:val="NormalWeb"/>
        <w:ind w:left="708"/>
        <w:rPr>
          <w:b/>
          <w:sz w:val="28"/>
          <w:szCs w:val="28"/>
        </w:rPr>
      </w:pPr>
      <w:r w:rsidRPr="00306418">
        <w:rPr>
          <w:b/>
          <w:sz w:val="28"/>
          <w:szCs w:val="28"/>
        </w:rPr>
        <w:t>2.3.5. UART Communication Sequences</w:t>
      </w:r>
    </w:p>
    <w:p w:rsidR="00306418" w:rsidRDefault="00306418" w:rsidP="00306418">
      <w:pPr>
        <w:pStyle w:val="NormalWeb"/>
        <w:ind w:left="348"/>
      </w:pPr>
      <w:r>
        <w:t xml:space="preserve">The communication between the Python API and the microcontrollers follows a strict request-response (master-slave) model. </w:t>
      </w:r>
      <w:r>
        <w:rPr>
          <w:rStyle w:val="citation-259"/>
        </w:rPr>
        <w:t xml:space="preserve">The host application acts as the master, periodically polling the boards for data or sending command overrides, while the microcontrollers act as slaves, responding only when a valid command byte is </w:t>
      </w:r>
      <w:proofErr w:type="gramStart"/>
      <w:r>
        <w:rPr>
          <w:rStyle w:val="citation-259"/>
        </w:rPr>
        <w:t xml:space="preserve">detected </w:t>
      </w:r>
      <w:r>
        <w:t>.</w:t>
      </w:r>
      <w:proofErr w:type="gramEnd"/>
    </w:p>
    <w:p w:rsidR="00306418" w:rsidRDefault="00306418" w:rsidP="00306418">
      <w:pPr>
        <w:pStyle w:val="Balk4"/>
        <w:numPr>
          <w:ilvl w:val="0"/>
          <w:numId w:val="0"/>
        </w:numPr>
        <w:ind w:firstLine="708"/>
      </w:pPr>
      <w:r>
        <w:t>1. Polling Cycle (Data Acquisition)</w:t>
      </w:r>
    </w:p>
    <w:p w:rsidR="00306418" w:rsidRDefault="00306418" w:rsidP="00306418">
      <w:pPr>
        <w:pStyle w:val="NormalWeb"/>
        <w:ind w:left="348"/>
      </w:pPr>
      <w:r w:rsidRPr="00306418">
        <w:t xml:space="preserve">To maintain real-time synchronization, the API executes a polling cycle at regular intervals. </w:t>
      </w:r>
      <w:r w:rsidRPr="00306418">
        <w:rPr>
          <w:rStyle w:val="citation-258"/>
          <w:rFonts w:eastAsiaTheme="majorEastAsia"/>
        </w:rPr>
        <w:t>During this cycle, the update() method in the API classes transmits specific GET commands (e.g</w:t>
      </w:r>
      <w:proofErr w:type="gramStart"/>
      <w:r w:rsidRPr="00306418">
        <w:rPr>
          <w:rStyle w:val="citation-258"/>
          <w:rFonts w:eastAsiaTheme="majorEastAsia"/>
        </w:rPr>
        <w:t>.,</w:t>
      </w:r>
      <w:proofErr w:type="gramEnd"/>
      <w:r w:rsidRPr="00306418">
        <w:rPr>
          <w:rStyle w:val="citation-258"/>
          <w:rFonts w:eastAsiaTheme="majorEastAsia"/>
        </w:rPr>
        <w:t xml:space="preserve"> 0x01, 0x03) to the target board</w:t>
      </w:r>
      <w:r w:rsidRPr="00306418">
        <w:t xml:space="preserve">. </w:t>
      </w:r>
      <w:r w:rsidRPr="00306418">
        <w:rPr>
          <w:rStyle w:val="citation-257"/>
          <w:rFonts w:eastAsiaTheme="majorEastAsia"/>
        </w:rPr>
        <w:t>Since the PIC16F877A architecture uses 8-bit registers, fractional values like temperature are requested in two stages—High Byte and Low Byte</w:t>
      </w:r>
      <w:r w:rsidRPr="00306418">
        <w:t>. Once both components are received, the API’s decoding logic reconstructs them into floating-point numbers for display on the console UI.</w:t>
      </w:r>
    </w:p>
    <w:p w:rsidR="00306418" w:rsidRDefault="00306418" w:rsidP="00306418">
      <w:pPr>
        <w:pStyle w:val="NormalWeb"/>
        <w:keepNext/>
        <w:ind w:left="348"/>
        <w:jc w:val="center"/>
      </w:pPr>
      <w:r w:rsidRPr="00306418">
        <w:lastRenderedPageBreak/>
        <w:drawing>
          <wp:inline distT="0" distB="0" distL="0" distR="0" wp14:anchorId="793A395F" wp14:editId="49B7DC6F">
            <wp:extent cx="5181600" cy="3634362"/>
            <wp:effectExtent l="0" t="0" r="0" b="444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80802" cy="3703942"/>
                    </a:xfrm>
                    <a:prstGeom prst="rect">
                      <a:avLst/>
                    </a:prstGeom>
                  </pic:spPr>
                </pic:pic>
              </a:graphicData>
            </a:graphic>
          </wp:inline>
        </w:drawing>
      </w:r>
    </w:p>
    <w:p w:rsidR="00306418" w:rsidRDefault="00306418" w:rsidP="00306418">
      <w:pPr>
        <w:pStyle w:val="ResimYazs"/>
        <w:jc w:val="center"/>
      </w:pPr>
      <w:r>
        <w:t xml:space="preserve">Figure 2.3 </w:t>
      </w:r>
      <w:r>
        <w:fldChar w:fldCharType="begin"/>
      </w:r>
      <w:r>
        <w:instrText xml:space="preserve"> SEQ Figure_2.3 \* ARABIC </w:instrText>
      </w:r>
      <w:r>
        <w:fldChar w:fldCharType="separate"/>
      </w:r>
      <w:r>
        <w:rPr>
          <w:noProof/>
        </w:rPr>
        <w:t>2</w:t>
      </w:r>
      <w:r>
        <w:fldChar w:fldCharType="end"/>
      </w:r>
      <w:r>
        <w:t xml:space="preserve"> </w:t>
      </w:r>
      <w:r w:rsidRPr="00FC57A3">
        <w:t>Monitoring Sequence Diagram</w:t>
      </w:r>
    </w:p>
    <w:p w:rsidR="00306418" w:rsidRDefault="00306418" w:rsidP="00306418">
      <w:pPr>
        <w:pStyle w:val="ResimYazs"/>
        <w:jc w:val="center"/>
      </w:pPr>
      <w:r>
        <w:t xml:space="preserve"> </w:t>
      </w:r>
    </w:p>
    <w:p w:rsidR="00306418" w:rsidRDefault="00306418" w:rsidP="00306418">
      <w:pPr>
        <w:pStyle w:val="Balk4"/>
        <w:numPr>
          <w:ilvl w:val="0"/>
          <w:numId w:val="0"/>
        </w:numPr>
        <w:ind w:firstLine="708"/>
        <w:rPr>
          <w:sz w:val="24"/>
          <w:szCs w:val="24"/>
        </w:rPr>
      </w:pPr>
      <w:r>
        <w:t>2. Command Cycle (System Overrides)</w:t>
      </w:r>
    </w:p>
    <w:p w:rsidR="00306418" w:rsidRDefault="00306418" w:rsidP="00306418">
      <w:pPr>
        <w:pStyle w:val="NormalWeb"/>
        <w:ind w:left="708"/>
      </w:pPr>
      <w:r>
        <w:rPr>
          <w:rStyle w:val="citation-256"/>
        </w:rPr>
        <w:t xml:space="preserve">A command cycle is initiated whenever a user provides a new setpoint through the terminal </w:t>
      </w:r>
      <w:proofErr w:type="gramStart"/>
      <w:r>
        <w:rPr>
          <w:rStyle w:val="citation-256"/>
        </w:rPr>
        <w:t xml:space="preserve">interface </w:t>
      </w:r>
      <w:r>
        <w:t>.</w:t>
      </w:r>
      <w:proofErr w:type="gramEnd"/>
      <w:r>
        <w:t xml:space="preserve"> The process begins with the API validating the input range (e.g</w:t>
      </w:r>
      <w:proofErr w:type="gramStart"/>
      <w:r>
        <w:t>.,</w:t>
      </w:r>
      <w:proofErr w:type="gramEnd"/>
      <w:r>
        <w:t xml:space="preserve"> ensuring a temperature is between 10°C and 50°C). </w:t>
      </w:r>
      <w:r>
        <w:rPr>
          <w:rStyle w:val="citation-255"/>
        </w:rPr>
        <w:t xml:space="preserve">After validation, the API encodes the value into a bit-masked byte (using the </w:t>
      </w:r>
      <w:r>
        <w:rPr>
          <w:rStyle w:val="citation-255"/>
          <w:rFonts w:ascii="Courier New" w:hAnsi="Courier New" w:cs="Courier New"/>
          <w:sz w:val="20"/>
          <w:szCs w:val="20"/>
        </w:rPr>
        <w:t>11xxxxxx</w:t>
      </w:r>
      <w:r>
        <w:rPr>
          <w:rStyle w:val="citation-255"/>
        </w:rPr>
        <w:t xml:space="preserve"> mask) and transmits it to the UART bus</w:t>
      </w:r>
      <w:r>
        <w:t xml:space="preserve">. </w:t>
      </w:r>
      <w:r>
        <w:rPr>
          <w:rStyle w:val="citation-254"/>
          <w:rFonts w:eastAsiaTheme="majorEastAsia"/>
        </w:rPr>
        <w:t xml:space="preserve">Upon reception, the microcontroller's Interrupt Service Routine (ISR) immediately captures the data, updates the target register, and triggers the corresponding actuator, such as the heater or the stepper </w:t>
      </w:r>
      <w:proofErr w:type="gramStart"/>
      <w:r>
        <w:rPr>
          <w:rStyle w:val="citation-254"/>
          <w:rFonts w:eastAsiaTheme="majorEastAsia"/>
        </w:rPr>
        <w:t xml:space="preserve">motor </w:t>
      </w:r>
      <w:r>
        <w:t>.</w:t>
      </w:r>
      <w:proofErr w:type="gramEnd"/>
    </w:p>
    <w:p w:rsidR="00306418" w:rsidRDefault="00306418" w:rsidP="00306418">
      <w:pPr>
        <w:pStyle w:val="NormalWeb"/>
        <w:keepNext/>
        <w:ind w:left="708"/>
        <w:jc w:val="center"/>
      </w:pPr>
      <w:r w:rsidRPr="00306418">
        <w:drawing>
          <wp:inline distT="0" distB="0" distL="0" distR="0" wp14:anchorId="6D1FD304" wp14:editId="78EF2FCB">
            <wp:extent cx="4900246" cy="2928698"/>
            <wp:effectExtent l="0" t="0" r="0" b="508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45198" cy="2955564"/>
                    </a:xfrm>
                    <a:prstGeom prst="rect">
                      <a:avLst/>
                    </a:prstGeom>
                  </pic:spPr>
                </pic:pic>
              </a:graphicData>
            </a:graphic>
          </wp:inline>
        </w:drawing>
      </w:r>
    </w:p>
    <w:p w:rsidR="00306418" w:rsidRDefault="00306418" w:rsidP="00306418">
      <w:pPr>
        <w:pStyle w:val="ResimYazs"/>
        <w:jc w:val="center"/>
      </w:pPr>
      <w:r>
        <w:t xml:space="preserve">Figure 2.3 </w:t>
      </w:r>
      <w:r>
        <w:fldChar w:fldCharType="begin"/>
      </w:r>
      <w:r>
        <w:instrText xml:space="preserve"> SEQ Figure_2.3 \* ARABIC </w:instrText>
      </w:r>
      <w:r>
        <w:fldChar w:fldCharType="separate"/>
      </w:r>
      <w:r>
        <w:rPr>
          <w:noProof/>
        </w:rPr>
        <w:t>3</w:t>
      </w:r>
      <w:r>
        <w:fldChar w:fldCharType="end"/>
      </w:r>
      <w:r>
        <w:t xml:space="preserve"> </w:t>
      </w:r>
      <w:r w:rsidRPr="00FA47F3">
        <w:t>Command Sequence Diagram</w:t>
      </w:r>
    </w:p>
    <w:p w:rsidR="00AE7EB8" w:rsidRDefault="00AE7EB8" w:rsidP="00306418">
      <w:pPr>
        <w:pStyle w:val="GvdeMetni"/>
        <w:spacing w:line="552" w:lineRule="auto"/>
        <w:ind w:right="766" w:firstLine="708"/>
        <w:rPr>
          <w:b/>
          <w:bCs/>
          <w:sz w:val="40"/>
          <w:szCs w:val="40"/>
        </w:rPr>
      </w:pPr>
      <w:r>
        <w:rPr>
          <w:b/>
          <w:bCs/>
          <w:sz w:val="40"/>
          <w:szCs w:val="40"/>
        </w:rPr>
        <w:lastRenderedPageBreak/>
        <w:t xml:space="preserve"> Task Assignments</w:t>
      </w:r>
    </w:p>
    <w:tbl>
      <w:tblPr>
        <w:tblW w:w="0" w:type="auto"/>
        <w:tblCellSpacing w:w="15" w:type="dxa"/>
        <w:tblCellMar>
          <w:left w:w="0" w:type="dxa"/>
          <w:right w:w="0" w:type="dxa"/>
        </w:tblCellMar>
        <w:tblLook w:val="04A0" w:firstRow="1" w:lastRow="0" w:firstColumn="1" w:lastColumn="0" w:noHBand="0" w:noVBand="1"/>
      </w:tblPr>
      <w:tblGrid>
        <w:gridCol w:w="1684"/>
        <w:gridCol w:w="9000"/>
      </w:tblGrid>
      <w:tr w:rsidR="008A54D5" w:rsidRPr="008A54D5" w:rsidTr="008A54D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54D5" w:rsidRPr="008A54D5" w:rsidRDefault="008A54D5" w:rsidP="008A54D5">
            <w:pPr>
              <w:rPr>
                <w:color w:val="1F1F1F"/>
              </w:rPr>
            </w:pPr>
            <w:r w:rsidRPr="008A54D5">
              <w:rPr>
                <w:b/>
                <w:bCs/>
                <w:color w:val="1F1F1F"/>
                <w:bdr w:val="none" w:sz="0" w:space="0" w:color="auto" w:frame="1"/>
              </w:rPr>
              <w:t>Group Member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54D5" w:rsidRPr="008A54D5" w:rsidRDefault="008A54D5" w:rsidP="008A54D5">
            <w:pPr>
              <w:rPr>
                <w:color w:val="1F1F1F"/>
              </w:rPr>
            </w:pPr>
            <w:r w:rsidRPr="008A54D5">
              <w:rPr>
                <w:b/>
                <w:bCs/>
                <w:color w:val="1F1F1F"/>
                <w:bdr w:val="none" w:sz="0" w:space="0" w:color="auto" w:frame="1"/>
              </w:rPr>
              <w:t>Primary Responsibilities and Tasks</w:t>
            </w:r>
          </w:p>
        </w:tc>
      </w:tr>
      <w:tr w:rsidR="008A54D5" w:rsidRPr="008A54D5" w:rsidTr="008A54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54D5" w:rsidRPr="008A54D5" w:rsidRDefault="008A54D5" w:rsidP="008A54D5">
            <w:pPr>
              <w:rPr>
                <w:color w:val="1F1F1F"/>
              </w:rPr>
            </w:pPr>
            <w:r>
              <w:rPr>
                <w:b/>
                <w:bCs/>
                <w:color w:val="1F1F1F"/>
                <w:bdr w:val="none" w:sz="0" w:space="0" w:color="auto" w:frame="1"/>
              </w:rPr>
              <w:t>Nihan Çardak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54D5" w:rsidRPr="008A54D5" w:rsidRDefault="008A54D5" w:rsidP="008A54D5">
            <w:pPr>
              <w:spacing w:before="100" w:beforeAutospacing="1" w:afterAutospacing="1"/>
              <w:rPr>
                <w:color w:val="1F1F1F"/>
              </w:rPr>
            </w:pPr>
            <w:r w:rsidRPr="008A54D5">
              <w:rPr>
                <w:b/>
                <w:bCs/>
                <w:color w:val="1F1F1F"/>
                <w:bdr w:val="none" w:sz="0" w:space="0" w:color="auto" w:frame="1"/>
              </w:rPr>
              <w:t>Technical Documentation Lead &amp; Board #2 System Integration Support.</w:t>
            </w:r>
            <w:r w:rsidRPr="008A54D5">
              <w:rPr>
                <w:color w:val="1F1F1F"/>
                <w:bdr w:val="none" w:sz="0" w:space="0" w:color="auto" w:frame="1"/>
              </w:rPr>
              <w:t xml:space="preserve"> </w:t>
            </w:r>
          </w:p>
          <w:p w:rsidR="008A54D5" w:rsidRDefault="008A54D5" w:rsidP="008A54D5">
            <w:pPr>
              <w:rPr>
                <w:color w:val="1F1F1F"/>
                <w:bdr w:val="none" w:sz="0" w:space="0" w:color="auto" w:frame="1"/>
              </w:rPr>
            </w:pPr>
            <w:r w:rsidRPr="008A54D5">
              <w:rPr>
                <w:color w:val="1F1F1F"/>
                <w:bdr w:val="none" w:sz="0" w:space="0" w:color="auto" w:frame="1"/>
              </w:rPr>
              <w:t xml:space="preserve">* Authored the final comprehensive technical report and designed the high-level system architecture via </w:t>
            </w:r>
            <w:r w:rsidRPr="008A54D5">
              <w:rPr>
                <w:b/>
                <w:bCs/>
                <w:color w:val="1F1F1F"/>
                <w:bdr w:val="none" w:sz="0" w:space="0" w:color="auto" w:frame="1"/>
              </w:rPr>
              <w:t xml:space="preserve">UML Class and Sequence </w:t>
            </w:r>
            <w:proofErr w:type="gramStart"/>
            <w:r w:rsidRPr="008A54D5">
              <w:rPr>
                <w:b/>
                <w:bCs/>
                <w:color w:val="1F1F1F"/>
                <w:bdr w:val="none" w:sz="0" w:space="0" w:color="auto" w:frame="1"/>
              </w:rPr>
              <w:t>diagrams</w:t>
            </w:r>
            <w:r w:rsidRPr="008A54D5">
              <w:rPr>
                <w:color w:val="1F1F1F"/>
                <w:bdr w:val="none" w:sz="0" w:space="0" w:color="auto" w:frame="1"/>
              </w:rPr>
              <w:t xml:space="preserve"> .</w:t>
            </w:r>
            <w:proofErr w:type="gramEnd"/>
            <w:r w:rsidRPr="008A54D5">
              <w:rPr>
                <w:color w:val="1F1F1F"/>
                <w:bdr w:val="none" w:sz="0" w:space="0" w:color="auto" w:frame="1"/>
              </w:rPr>
              <w:t xml:space="preserve"> </w:t>
            </w:r>
          </w:p>
          <w:p w:rsidR="009170CC" w:rsidRPr="008A54D5" w:rsidRDefault="009170CC" w:rsidP="008A54D5">
            <w:pPr>
              <w:rPr>
                <w:color w:val="1F1F1F"/>
              </w:rPr>
            </w:pPr>
          </w:p>
          <w:p w:rsidR="008A54D5" w:rsidRPr="008A54D5" w:rsidRDefault="008A54D5" w:rsidP="008A54D5">
            <w:pPr>
              <w:rPr>
                <w:color w:val="1F1F1F"/>
              </w:rPr>
            </w:pPr>
            <w:r w:rsidRPr="008A54D5">
              <w:rPr>
                <w:color w:val="1F1F1F"/>
                <w:bdr w:val="none" w:sz="0" w:space="0" w:color="auto" w:frame="1"/>
              </w:rPr>
              <w:t xml:space="preserve">* Developed the </w:t>
            </w:r>
            <w:r w:rsidRPr="008A54D5">
              <w:rPr>
                <w:b/>
                <w:bCs/>
                <w:color w:val="1F1F1F"/>
                <w:bdr w:val="none" w:sz="0" w:space="0" w:color="auto" w:frame="1"/>
              </w:rPr>
              <w:t>interfacing logic for Board #2</w:t>
            </w:r>
            <w:r w:rsidRPr="008A54D5">
              <w:rPr>
                <w:color w:val="1F1F1F"/>
                <w:bdr w:val="none" w:sz="0" w:space="0" w:color="auto" w:frame="1"/>
              </w:rPr>
              <w:t xml:space="preserve">, focusing on the integration of user input signals and real-time feedback mechanisms for the LCD and local </w:t>
            </w:r>
            <w:proofErr w:type="gramStart"/>
            <w:r w:rsidRPr="008A54D5">
              <w:rPr>
                <w:color w:val="1F1F1F"/>
                <w:bdr w:val="none" w:sz="0" w:space="0" w:color="auto" w:frame="1"/>
              </w:rPr>
              <w:t>sensors .</w:t>
            </w:r>
            <w:proofErr w:type="gramEnd"/>
          </w:p>
        </w:tc>
      </w:tr>
      <w:tr w:rsidR="008A54D5" w:rsidRPr="008A54D5" w:rsidTr="008A54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54D5" w:rsidRDefault="008A54D5" w:rsidP="008A54D5">
            <w:pPr>
              <w:rPr>
                <w:b/>
                <w:bCs/>
                <w:color w:val="1F1F1F"/>
                <w:bdr w:val="none" w:sz="0" w:space="0" w:color="auto" w:frame="1"/>
              </w:rPr>
            </w:pPr>
            <w:r>
              <w:rPr>
                <w:b/>
                <w:bCs/>
                <w:color w:val="1F1F1F"/>
                <w:bdr w:val="none" w:sz="0" w:space="0" w:color="auto" w:frame="1"/>
              </w:rPr>
              <w:t xml:space="preserve">Doğancan </w:t>
            </w:r>
          </w:p>
          <w:p w:rsidR="008A54D5" w:rsidRPr="008A54D5" w:rsidRDefault="008A54D5" w:rsidP="008A54D5">
            <w:pPr>
              <w:rPr>
                <w:color w:val="1F1F1F"/>
              </w:rPr>
            </w:pPr>
            <w:r>
              <w:rPr>
                <w:b/>
                <w:bCs/>
                <w:color w:val="1F1F1F"/>
                <w:bdr w:val="none" w:sz="0" w:space="0" w:color="auto" w:frame="1"/>
              </w:rPr>
              <w:t>Küçük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54D5" w:rsidRPr="008A54D5" w:rsidRDefault="008A54D5" w:rsidP="008A54D5">
            <w:pPr>
              <w:spacing w:before="100" w:beforeAutospacing="1" w:afterAutospacing="1"/>
              <w:rPr>
                <w:color w:val="1F1F1F"/>
              </w:rPr>
            </w:pPr>
            <w:r w:rsidRPr="008A54D5">
              <w:rPr>
                <w:b/>
                <w:bCs/>
                <w:color w:val="1F1F1F"/>
                <w:bdr w:val="none" w:sz="0" w:space="0" w:color="auto" w:frame="1"/>
              </w:rPr>
              <w:t>Board #1 Core Hardwa</w:t>
            </w:r>
            <w:r>
              <w:rPr>
                <w:b/>
                <w:bCs/>
                <w:color w:val="1F1F1F"/>
                <w:bdr w:val="none" w:sz="0" w:space="0" w:color="auto" w:frame="1"/>
              </w:rPr>
              <w:t>re Specialist</w:t>
            </w:r>
            <w:r w:rsidRPr="008A54D5">
              <w:rPr>
                <w:b/>
                <w:bCs/>
                <w:color w:val="1F1F1F"/>
                <w:bdr w:val="none" w:sz="0" w:space="0" w:color="auto" w:frame="1"/>
              </w:rPr>
              <w:t>:</w:t>
            </w:r>
            <w:r w:rsidRPr="008A54D5">
              <w:rPr>
                <w:color w:val="1F1F1F"/>
                <w:bdr w:val="none" w:sz="0" w:space="0" w:color="auto" w:frame="1"/>
              </w:rPr>
              <w:t xml:space="preserve"> </w:t>
            </w:r>
          </w:p>
          <w:p w:rsidR="008A54D5" w:rsidRDefault="008A54D5" w:rsidP="008A54D5">
            <w:pPr>
              <w:rPr>
                <w:b/>
                <w:bCs/>
                <w:color w:val="1F1F1F"/>
                <w:bdr w:val="none" w:sz="0" w:space="0" w:color="auto" w:frame="1"/>
              </w:rPr>
            </w:pPr>
            <w:r w:rsidRPr="008A54D5">
              <w:rPr>
                <w:color w:val="1F1F1F"/>
                <w:bdr w:val="none" w:sz="0" w:space="0" w:color="auto" w:frame="1"/>
              </w:rPr>
              <w:t xml:space="preserve">* Responsible for the primary autonomous logic of the </w:t>
            </w:r>
            <w:r w:rsidRPr="008A54D5">
              <w:rPr>
                <w:b/>
                <w:bCs/>
                <w:color w:val="1F1F1F"/>
                <w:bdr w:val="none" w:sz="0" w:space="0" w:color="auto" w:frame="1"/>
              </w:rPr>
              <w:t>Air Conditioner System</w:t>
            </w:r>
            <w:r w:rsidR="009170CC">
              <w:rPr>
                <w:b/>
                <w:bCs/>
                <w:color w:val="1F1F1F"/>
                <w:bdr w:val="none" w:sz="0" w:space="0" w:color="auto" w:frame="1"/>
              </w:rPr>
              <w:t>.</w:t>
            </w:r>
          </w:p>
          <w:p w:rsidR="009170CC" w:rsidRPr="008A54D5" w:rsidRDefault="009170CC" w:rsidP="008A54D5">
            <w:pPr>
              <w:rPr>
                <w:b/>
                <w:bCs/>
                <w:color w:val="1F1F1F"/>
                <w:bdr w:val="none" w:sz="0" w:space="0" w:color="auto" w:frame="1"/>
              </w:rPr>
            </w:pPr>
          </w:p>
          <w:p w:rsidR="008A54D5" w:rsidRPr="008A54D5" w:rsidRDefault="008A54D5" w:rsidP="008A54D5">
            <w:pPr>
              <w:rPr>
                <w:color w:val="1F1F1F"/>
              </w:rPr>
            </w:pPr>
            <w:r w:rsidRPr="008A54D5">
              <w:rPr>
                <w:color w:val="1F1F1F"/>
                <w:bdr w:val="none" w:sz="0" w:space="0" w:color="auto" w:frame="1"/>
              </w:rPr>
              <w:t xml:space="preserve">* Developed the assembly </w:t>
            </w:r>
            <w:proofErr w:type="gramStart"/>
            <w:r w:rsidRPr="008A54D5">
              <w:rPr>
                <w:color w:val="1F1F1F"/>
                <w:bdr w:val="none" w:sz="0" w:space="0" w:color="auto" w:frame="1"/>
              </w:rPr>
              <w:t>firmware</w:t>
            </w:r>
            <w:proofErr w:type="gramEnd"/>
            <w:r w:rsidRPr="008A54D5">
              <w:rPr>
                <w:color w:val="1F1F1F"/>
                <w:bdr w:val="none" w:sz="0" w:space="0" w:color="auto" w:frame="1"/>
              </w:rPr>
              <w:t xml:space="preserve"> for </w:t>
            </w:r>
            <w:r w:rsidRPr="008A54D5">
              <w:rPr>
                <w:b/>
                <w:bCs/>
                <w:color w:val="1F1F1F"/>
                <w:bdr w:val="none" w:sz="0" w:space="0" w:color="auto" w:frame="1"/>
              </w:rPr>
              <w:t>ADC sensor acquisition</w:t>
            </w:r>
            <w:r w:rsidRPr="008A54D5">
              <w:rPr>
                <w:color w:val="1F1F1F"/>
                <w:bdr w:val="none" w:sz="0" w:space="0" w:color="auto" w:frame="1"/>
              </w:rPr>
              <w:t xml:space="preserve"> from the LM35, thermostat control algorithms, and the high-frequency 7-segment multiplexing system. </w:t>
            </w:r>
          </w:p>
          <w:p w:rsidR="008A54D5" w:rsidRPr="008A54D5" w:rsidRDefault="008A54D5" w:rsidP="008A54D5">
            <w:pPr>
              <w:rPr>
                <w:color w:val="1F1F1F"/>
              </w:rPr>
            </w:pPr>
          </w:p>
        </w:tc>
      </w:tr>
      <w:tr w:rsidR="008A54D5" w:rsidRPr="008A54D5" w:rsidTr="008A54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54D5" w:rsidRPr="008A54D5" w:rsidRDefault="009170CC" w:rsidP="008A54D5">
            <w:pPr>
              <w:rPr>
                <w:color w:val="1F1F1F"/>
              </w:rPr>
            </w:pPr>
            <w:r>
              <w:rPr>
                <w:b/>
                <w:bCs/>
                <w:color w:val="1F1F1F"/>
                <w:bdr w:val="none" w:sz="0" w:space="0" w:color="auto" w:frame="1"/>
              </w:rPr>
              <w:t>Anıl Çetin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54D5" w:rsidRDefault="008A54D5" w:rsidP="008A54D5">
            <w:pPr>
              <w:spacing w:before="100" w:beforeAutospacing="1" w:afterAutospacing="1"/>
              <w:rPr>
                <w:color w:val="1F1F1F"/>
              </w:rPr>
            </w:pPr>
            <w:r w:rsidRPr="008A54D5">
              <w:rPr>
                <w:b/>
                <w:bCs/>
                <w:color w:val="1F1F1F"/>
                <w:bdr w:val="none" w:sz="0" w:space="0" w:color="auto" w:frame="1"/>
              </w:rPr>
              <w:t>Board #2 Lead (Structure &amp; Comm) &amp; Board #1 Communication Specialist:</w:t>
            </w:r>
            <w:r w:rsidRPr="008A54D5">
              <w:rPr>
                <w:color w:val="1F1F1F"/>
                <w:bdr w:val="none" w:sz="0" w:space="0" w:color="auto" w:frame="1"/>
              </w:rPr>
              <w:t xml:space="preserve"> </w:t>
            </w:r>
          </w:p>
          <w:p w:rsidR="008A54D5" w:rsidRDefault="008A54D5" w:rsidP="008A54D5">
            <w:pPr>
              <w:spacing w:before="100" w:beforeAutospacing="1" w:afterAutospacing="1"/>
              <w:rPr>
                <w:color w:val="1F1F1F"/>
              </w:rPr>
            </w:pPr>
            <w:r w:rsidRPr="008A54D5">
              <w:rPr>
                <w:color w:val="1F1F1F"/>
                <w:bdr w:val="none" w:sz="0" w:space="0" w:color="auto" w:frame="1"/>
              </w:rPr>
              <w:t xml:space="preserve">* Managed the </w:t>
            </w:r>
            <w:proofErr w:type="gramStart"/>
            <w:r w:rsidRPr="008A54D5">
              <w:rPr>
                <w:color w:val="1F1F1F"/>
                <w:bdr w:val="none" w:sz="0" w:space="0" w:color="auto" w:frame="1"/>
              </w:rPr>
              <w:t>hardware</w:t>
            </w:r>
            <w:proofErr w:type="gramEnd"/>
            <w:r w:rsidRPr="008A54D5">
              <w:rPr>
                <w:color w:val="1F1F1F"/>
                <w:bdr w:val="none" w:sz="0" w:space="0" w:color="auto" w:frame="1"/>
              </w:rPr>
              <w:t xml:space="preserve"> design and electromechanical logic of </w:t>
            </w:r>
            <w:r w:rsidRPr="008A54D5">
              <w:rPr>
                <w:b/>
                <w:bCs/>
                <w:color w:val="1F1F1F"/>
                <w:bdr w:val="none" w:sz="0" w:space="0" w:color="auto" w:frame="1"/>
              </w:rPr>
              <w:t>Board #2</w:t>
            </w:r>
            <w:r w:rsidRPr="008A54D5">
              <w:rPr>
                <w:color w:val="1F1F1F"/>
                <w:bdr w:val="none" w:sz="0" w:space="0" w:color="auto" w:frame="1"/>
              </w:rPr>
              <w:t xml:space="preserve">, including the stepper motor phase sequences and autonomous LDR-based logic. </w:t>
            </w:r>
          </w:p>
          <w:p w:rsidR="008A54D5" w:rsidRPr="008A54D5" w:rsidRDefault="008A54D5" w:rsidP="009170CC">
            <w:pPr>
              <w:spacing w:before="100" w:beforeAutospacing="1" w:afterAutospacing="1"/>
              <w:rPr>
                <w:color w:val="1F1F1F"/>
              </w:rPr>
            </w:pPr>
            <w:r w:rsidRPr="008A54D5">
              <w:rPr>
                <w:color w:val="1F1F1F"/>
                <w:bdr w:val="none" w:sz="0" w:space="0" w:color="auto" w:frame="1"/>
              </w:rPr>
              <w:t xml:space="preserve">* Implemented the </w:t>
            </w:r>
            <w:r w:rsidRPr="008A54D5">
              <w:rPr>
                <w:b/>
                <w:bCs/>
                <w:color w:val="1F1F1F"/>
                <w:bdr w:val="none" w:sz="0" w:space="0" w:color="auto" w:frame="1"/>
              </w:rPr>
              <w:t xml:space="preserve">Board #1 </w:t>
            </w:r>
            <w:proofErr w:type="gramStart"/>
            <w:r w:rsidRPr="008A54D5">
              <w:rPr>
                <w:b/>
                <w:bCs/>
                <w:color w:val="1F1F1F"/>
                <w:bdr w:val="none" w:sz="0" w:space="0" w:color="auto" w:frame="1"/>
              </w:rPr>
              <w:t>hardware</w:t>
            </w:r>
            <w:proofErr w:type="gramEnd"/>
            <w:r w:rsidRPr="008A54D5">
              <w:rPr>
                <w:b/>
                <w:bCs/>
                <w:color w:val="1F1F1F"/>
                <w:bdr w:val="none" w:sz="0" w:space="0" w:color="auto" w:frame="1"/>
              </w:rPr>
              <w:t>-level communication</w:t>
            </w:r>
            <w:r w:rsidRPr="008A54D5">
              <w:rPr>
                <w:color w:val="1F1F1F"/>
                <w:bdr w:val="none" w:sz="0" w:space="0" w:color="auto" w:frame="1"/>
              </w:rPr>
              <w:t>, focusing on the UART data framing required to transmit climate data to the PC.</w:t>
            </w:r>
          </w:p>
        </w:tc>
      </w:tr>
      <w:tr w:rsidR="008A54D5" w:rsidRPr="008A54D5" w:rsidTr="008A54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54D5" w:rsidRPr="008A54D5" w:rsidRDefault="009170CC" w:rsidP="008A54D5">
            <w:pPr>
              <w:rPr>
                <w:color w:val="1F1F1F"/>
              </w:rPr>
            </w:pPr>
            <w:r>
              <w:rPr>
                <w:b/>
                <w:bCs/>
                <w:color w:val="1F1F1F"/>
                <w:bdr w:val="none" w:sz="0" w:space="0" w:color="auto" w:frame="1"/>
              </w:rPr>
              <w:t>Yiğit 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54D5" w:rsidRPr="008A54D5" w:rsidRDefault="008A54D5" w:rsidP="008A54D5">
            <w:pPr>
              <w:spacing w:before="100" w:beforeAutospacing="1" w:afterAutospacing="1"/>
              <w:rPr>
                <w:color w:val="1F1F1F"/>
              </w:rPr>
            </w:pPr>
            <w:r w:rsidRPr="008A54D5">
              <w:rPr>
                <w:b/>
                <w:bCs/>
                <w:color w:val="1F1F1F"/>
                <w:bdr w:val="none" w:sz="0" w:space="0" w:color="auto" w:frame="1"/>
              </w:rPr>
              <w:t>API Co-Developer &amp; Board #1 General Integration:</w:t>
            </w:r>
            <w:r w:rsidRPr="008A54D5">
              <w:rPr>
                <w:color w:val="1F1F1F"/>
                <w:bdr w:val="none" w:sz="0" w:space="0" w:color="auto" w:frame="1"/>
              </w:rPr>
              <w:t xml:space="preserve"> </w:t>
            </w:r>
          </w:p>
          <w:p w:rsidR="008A54D5" w:rsidRDefault="008A54D5" w:rsidP="009170CC">
            <w:pPr>
              <w:rPr>
                <w:color w:val="1F1F1F"/>
                <w:bdr w:val="none" w:sz="0" w:space="0" w:color="auto" w:frame="1"/>
              </w:rPr>
            </w:pPr>
            <w:r w:rsidRPr="008A54D5">
              <w:rPr>
                <w:color w:val="1F1F1F"/>
                <w:bdr w:val="none" w:sz="0" w:space="0" w:color="auto" w:frame="1"/>
              </w:rPr>
              <w:t xml:space="preserve">* Collaborated on the architectural design and coding of the </w:t>
            </w:r>
            <w:r w:rsidRPr="008A54D5">
              <w:rPr>
                <w:b/>
                <w:bCs/>
                <w:color w:val="1F1F1F"/>
                <w:bdr w:val="none" w:sz="0" w:space="0" w:color="auto" w:frame="1"/>
              </w:rPr>
              <w:t>centralized Python API</w:t>
            </w:r>
            <w:r w:rsidRPr="008A54D5">
              <w:rPr>
                <w:color w:val="1F1F1F"/>
                <w:bdr w:val="none" w:sz="0" w:space="0" w:color="auto" w:frame="1"/>
              </w:rPr>
              <w:t xml:space="preserve"> </w:t>
            </w:r>
            <w:proofErr w:type="gramStart"/>
            <w:r w:rsidRPr="008A54D5">
              <w:rPr>
                <w:color w:val="1F1F1F"/>
                <w:bdr w:val="none" w:sz="0" w:space="0" w:color="auto" w:frame="1"/>
              </w:rPr>
              <w:t>classes .</w:t>
            </w:r>
            <w:proofErr w:type="gramEnd"/>
            <w:r w:rsidRPr="008A54D5">
              <w:rPr>
                <w:color w:val="1F1F1F"/>
                <w:bdr w:val="none" w:sz="0" w:space="0" w:color="auto" w:frame="1"/>
              </w:rPr>
              <w:t xml:space="preserve"> </w:t>
            </w:r>
          </w:p>
          <w:p w:rsidR="009170CC" w:rsidRPr="008A54D5" w:rsidRDefault="009170CC" w:rsidP="009170CC">
            <w:pPr>
              <w:rPr>
                <w:color w:val="1F1F1F"/>
              </w:rPr>
            </w:pPr>
          </w:p>
          <w:p w:rsidR="008A54D5" w:rsidRDefault="008A54D5" w:rsidP="009170CC">
            <w:pPr>
              <w:rPr>
                <w:color w:val="1F1F1F"/>
                <w:bdr w:val="none" w:sz="0" w:space="0" w:color="auto" w:frame="1"/>
              </w:rPr>
            </w:pPr>
            <w:r w:rsidRPr="008A54D5">
              <w:rPr>
                <w:color w:val="1F1F1F"/>
                <w:bdr w:val="none" w:sz="0" w:space="0" w:color="auto" w:frame="1"/>
              </w:rPr>
              <w:t xml:space="preserve">* Responsible for the </w:t>
            </w:r>
            <w:r w:rsidRPr="008A54D5">
              <w:rPr>
                <w:b/>
                <w:bCs/>
                <w:color w:val="1F1F1F"/>
                <w:bdr w:val="none" w:sz="0" w:space="0" w:color="auto" w:frame="1"/>
              </w:rPr>
              <w:t>General Integration of Board #1</w:t>
            </w:r>
            <w:r w:rsidRPr="008A54D5">
              <w:rPr>
                <w:color w:val="1F1F1F"/>
                <w:bdr w:val="none" w:sz="0" w:space="0" w:color="auto" w:frame="1"/>
              </w:rPr>
              <w:t xml:space="preserve">, synchronizing the </w:t>
            </w:r>
            <w:proofErr w:type="gramStart"/>
            <w:r w:rsidRPr="008A54D5">
              <w:rPr>
                <w:color w:val="1F1F1F"/>
                <w:bdr w:val="none" w:sz="0" w:space="0" w:color="auto" w:frame="1"/>
              </w:rPr>
              <w:t>hardware</w:t>
            </w:r>
            <w:proofErr w:type="gramEnd"/>
            <w:r w:rsidRPr="008A54D5">
              <w:rPr>
                <w:color w:val="1F1F1F"/>
                <w:bdr w:val="none" w:sz="0" w:space="0" w:color="auto" w:frame="1"/>
              </w:rPr>
              <w:t>-level data acquisition subroutines with the high-level application monitoring cycles.</w:t>
            </w:r>
          </w:p>
          <w:p w:rsidR="009170CC" w:rsidRDefault="009170CC" w:rsidP="009170CC">
            <w:pPr>
              <w:rPr>
                <w:color w:val="1F1F1F"/>
                <w:bdr w:val="none" w:sz="0" w:space="0" w:color="auto" w:frame="1"/>
              </w:rPr>
            </w:pPr>
          </w:p>
          <w:p w:rsidR="009170CC" w:rsidRPr="008A54D5" w:rsidRDefault="009170CC" w:rsidP="009170CC">
            <w:pPr>
              <w:rPr>
                <w:color w:val="1F1F1F"/>
              </w:rPr>
            </w:pPr>
            <w:r w:rsidRPr="008A54D5">
              <w:rPr>
                <w:color w:val="1F1F1F"/>
              </w:rPr>
              <w:t>* Implemented local keypad validation for temperature setpoints.</w:t>
            </w:r>
          </w:p>
        </w:tc>
      </w:tr>
      <w:tr w:rsidR="008A54D5" w:rsidRPr="008A54D5" w:rsidTr="008A54D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8A54D5" w:rsidRPr="008A54D5" w:rsidRDefault="009170CC" w:rsidP="008A54D5">
            <w:pPr>
              <w:rPr>
                <w:color w:val="1F1F1F"/>
              </w:rPr>
            </w:pPr>
            <w:r>
              <w:rPr>
                <w:b/>
                <w:bCs/>
                <w:color w:val="1F1F1F"/>
                <w:bdr w:val="none" w:sz="0" w:space="0" w:color="auto" w:frame="1"/>
              </w:rPr>
              <w:t>Yusuf Yaman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170CC" w:rsidRDefault="008A54D5" w:rsidP="009170CC">
            <w:pPr>
              <w:spacing w:before="100" w:beforeAutospacing="1" w:afterAutospacing="1"/>
              <w:rPr>
                <w:color w:val="1F1F1F"/>
              </w:rPr>
            </w:pPr>
            <w:r w:rsidRPr="008A54D5">
              <w:rPr>
                <w:b/>
                <w:bCs/>
                <w:color w:val="1F1F1F"/>
                <w:bdr w:val="none" w:sz="0" w:space="0" w:color="auto" w:frame="1"/>
              </w:rPr>
              <w:t>API Co-Developer &amp; Board #2 Structure and Communication Lead:</w:t>
            </w:r>
            <w:r w:rsidRPr="008A54D5">
              <w:rPr>
                <w:color w:val="1F1F1F"/>
                <w:bdr w:val="none" w:sz="0" w:space="0" w:color="auto" w:frame="1"/>
              </w:rPr>
              <w:t xml:space="preserve"> </w:t>
            </w:r>
          </w:p>
          <w:p w:rsidR="008A54D5" w:rsidRPr="008A54D5" w:rsidRDefault="008A54D5" w:rsidP="009170CC">
            <w:pPr>
              <w:spacing w:before="100" w:beforeAutospacing="1" w:afterAutospacing="1"/>
              <w:rPr>
                <w:color w:val="1F1F1F"/>
              </w:rPr>
            </w:pPr>
            <w:r w:rsidRPr="008A54D5">
              <w:rPr>
                <w:color w:val="1F1F1F"/>
                <w:bdr w:val="none" w:sz="0" w:space="0" w:color="auto" w:frame="1"/>
              </w:rPr>
              <w:t xml:space="preserve">* Collaborated on the architectural design and coding of the </w:t>
            </w:r>
            <w:r w:rsidRPr="008A54D5">
              <w:rPr>
                <w:b/>
                <w:bCs/>
                <w:color w:val="1F1F1F"/>
                <w:bdr w:val="none" w:sz="0" w:space="0" w:color="auto" w:frame="1"/>
              </w:rPr>
              <w:t>centralized Python API</w:t>
            </w:r>
            <w:r w:rsidRPr="008A54D5">
              <w:rPr>
                <w:color w:val="1F1F1F"/>
                <w:bdr w:val="none" w:sz="0" w:space="0" w:color="auto" w:frame="1"/>
              </w:rPr>
              <w:t xml:space="preserve"> </w:t>
            </w:r>
            <w:proofErr w:type="gramStart"/>
            <w:r w:rsidRPr="008A54D5">
              <w:rPr>
                <w:color w:val="1F1F1F"/>
                <w:bdr w:val="none" w:sz="0" w:space="0" w:color="auto" w:frame="1"/>
              </w:rPr>
              <w:t>classes .</w:t>
            </w:r>
            <w:proofErr w:type="gramEnd"/>
            <w:r w:rsidRPr="008A54D5">
              <w:rPr>
                <w:color w:val="1F1F1F"/>
                <w:bdr w:val="none" w:sz="0" w:space="0" w:color="auto" w:frame="1"/>
              </w:rPr>
              <w:t xml:space="preserve"> </w:t>
            </w:r>
          </w:p>
          <w:p w:rsidR="008A54D5" w:rsidRPr="008A54D5" w:rsidRDefault="008A54D5" w:rsidP="009170CC">
            <w:pPr>
              <w:rPr>
                <w:color w:val="1F1F1F"/>
              </w:rPr>
            </w:pPr>
            <w:r w:rsidRPr="008A54D5">
              <w:rPr>
                <w:color w:val="1F1F1F"/>
                <w:bdr w:val="none" w:sz="0" w:space="0" w:color="auto" w:frame="1"/>
              </w:rPr>
              <w:t xml:space="preserve">* Served as the </w:t>
            </w:r>
            <w:r w:rsidRPr="008A54D5">
              <w:rPr>
                <w:b/>
                <w:bCs/>
                <w:color w:val="1F1F1F"/>
                <w:bdr w:val="none" w:sz="0" w:space="0" w:color="auto" w:frame="1"/>
              </w:rPr>
              <w:t>Board #2 Structure and Communication Lead</w:t>
            </w:r>
            <w:r w:rsidRPr="008A54D5">
              <w:rPr>
                <w:color w:val="1F1F1F"/>
                <w:bdr w:val="none" w:sz="0" w:space="0" w:color="auto" w:frame="1"/>
              </w:rPr>
              <w:t xml:space="preserve">, managing the </w:t>
            </w:r>
            <w:proofErr w:type="gramStart"/>
            <w:r w:rsidRPr="008A54D5">
              <w:rPr>
                <w:color w:val="1F1F1F"/>
                <w:bdr w:val="none" w:sz="0" w:space="0" w:color="auto" w:frame="1"/>
              </w:rPr>
              <w:t>software</w:t>
            </w:r>
            <w:proofErr w:type="gramEnd"/>
            <w:r w:rsidRPr="008A54D5">
              <w:rPr>
                <w:color w:val="1F1F1F"/>
                <w:bdr w:val="none" w:sz="0" w:space="0" w:color="auto" w:frame="1"/>
              </w:rPr>
              <w:t>-hardware interface for the curtain system and implementing interrupt-driven command parsing for remote positioning.</w:t>
            </w:r>
          </w:p>
        </w:tc>
      </w:tr>
    </w:tbl>
    <w:p w:rsidR="008A54D5" w:rsidRPr="008A54D5" w:rsidRDefault="008A54D5" w:rsidP="00306418">
      <w:pPr>
        <w:pStyle w:val="GvdeMetni"/>
        <w:spacing w:line="552" w:lineRule="auto"/>
        <w:ind w:right="766" w:firstLine="708"/>
        <w:rPr>
          <w:b/>
          <w:bCs/>
          <w:sz w:val="20"/>
          <w:szCs w:val="20"/>
        </w:rPr>
      </w:pPr>
    </w:p>
    <w:p w:rsidR="00AE7EB8" w:rsidRDefault="00AE7EB8" w:rsidP="00AE7EB8">
      <w:pPr>
        <w:pStyle w:val="GvdeMetni"/>
        <w:spacing w:before="9"/>
        <w:rPr>
          <w:sz w:val="34"/>
        </w:rPr>
      </w:pPr>
    </w:p>
    <w:p w:rsidR="00AE7EB8" w:rsidRDefault="00FB3DDF" w:rsidP="00AE7EB8">
      <w:pPr>
        <w:pStyle w:val="Balk1"/>
        <w:numPr>
          <w:ilvl w:val="0"/>
          <w:numId w:val="0"/>
        </w:numPr>
        <w:tabs>
          <w:tab w:val="left" w:pos="1120"/>
        </w:tabs>
        <w:spacing w:before="0"/>
        <w:ind w:left="1080"/>
      </w:pPr>
      <w:bookmarkStart w:id="10" w:name="4._Conclusion_"/>
      <w:bookmarkStart w:id="11" w:name="_TOC_250000"/>
      <w:bookmarkEnd w:id="10"/>
      <w:r>
        <w:t>3</w:t>
      </w:r>
      <w:r w:rsidR="00AE7EB8">
        <w:t>.C</w:t>
      </w:r>
      <w:bookmarkEnd w:id="11"/>
      <w:r w:rsidR="00AE7EB8">
        <w:t>onclusion</w:t>
      </w:r>
    </w:p>
    <w:p w:rsidR="00AE7EB8" w:rsidRPr="001536AA" w:rsidRDefault="00AE7EB8" w:rsidP="00AE7EB8">
      <w:pPr>
        <w:spacing w:before="100" w:beforeAutospacing="1" w:after="100" w:afterAutospacing="1"/>
        <w:ind w:left="284" w:right="284" w:firstLine="436"/>
      </w:pPr>
      <w:r w:rsidRPr="001536AA">
        <w:t xml:space="preserve">The completion of the "Home Automation System" project marks the successful integration of embedded systems programming with high-level </w:t>
      </w:r>
      <w:proofErr w:type="gramStart"/>
      <w:r w:rsidRPr="001536AA">
        <w:t>software</w:t>
      </w:r>
      <w:proofErr w:type="gramEnd"/>
      <w:r w:rsidRPr="001536AA">
        <w:t xml:space="preserve"> application development. Throughout this term project, a fully functional prototype was designed and simulated using two PIC16F877A microcontrollers, demonstrating a comprehensive approach to modern home automation. The project achieved its primary goal of creating a responsive environment where domestic parameters such as climate and window positioning are managed through both localized </w:t>
      </w:r>
      <w:proofErr w:type="gramStart"/>
      <w:r w:rsidRPr="001536AA">
        <w:t>hardware</w:t>
      </w:r>
      <w:proofErr w:type="gramEnd"/>
      <w:r w:rsidRPr="001536AA">
        <w:t xml:space="preserve"> interfaces and a centralized PC console. By strictly adhering to the modular design requirements, the system proved that low-level Assembly programming can effectively communicate with high-level Python scripts to provide a user-friendly and reliable management </w:t>
      </w:r>
      <w:proofErr w:type="gramStart"/>
      <w:r w:rsidRPr="001536AA">
        <w:t>platform .</w:t>
      </w:r>
      <w:proofErr w:type="gramEnd"/>
    </w:p>
    <w:p w:rsidR="00AE7EB8" w:rsidRPr="001536AA" w:rsidRDefault="00AE7EB8" w:rsidP="00AE7EB8">
      <w:pPr>
        <w:spacing w:before="100" w:beforeAutospacing="1" w:after="100" w:afterAutospacing="1"/>
        <w:ind w:left="284" w:right="284" w:firstLine="436"/>
      </w:pPr>
      <w:r w:rsidRPr="001536AA">
        <w:t xml:space="preserve">The development phase of Board #1 provided deep insights into the complexities of real-time environmental monitoring. The core of this module, the autonomous thermostat logic, was successfully implemented to process analog data from the LM35 sensor and drive heating and cooling actuators based on user-defined </w:t>
      </w:r>
      <w:proofErr w:type="gramStart"/>
      <w:r w:rsidRPr="001536AA">
        <w:t>setpoints .</w:t>
      </w:r>
      <w:proofErr w:type="gramEnd"/>
      <w:r w:rsidRPr="001536AA">
        <w:t xml:space="preserve"> One of the most technically demanding aspects was the implementation of the dual-digit 7-segment display multiplexing. By utilizing the persistence of vision effect through high-frequency switching in the interrupt service routine, a clear and flicker-free visual interface was achieved, allowing the user to monitor temperatures and fan speeds </w:t>
      </w:r>
      <w:proofErr w:type="gramStart"/>
      <w:r w:rsidRPr="001536AA">
        <w:t>accurately .</w:t>
      </w:r>
      <w:proofErr w:type="gramEnd"/>
      <w:r w:rsidRPr="001536AA">
        <w:t xml:space="preserve"> </w:t>
      </w:r>
      <w:r w:rsidRPr="001536AA">
        <w:rPr>
          <w:rFonts w:eastAsiaTheme="majorEastAsia"/>
        </w:rPr>
        <w:t xml:space="preserve">Furthermore, the robust keypad scanning algorithm ensured that user inputs were captured and validated efficiently, maintaining a safe operating range for the heating </w:t>
      </w:r>
      <w:proofErr w:type="gramStart"/>
      <w:r w:rsidRPr="001536AA">
        <w:rPr>
          <w:rFonts w:eastAsiaTheme="majorEastAsia"/>
        </w:rPr>
        <w:t xml:space="preserve">system </w:t>
      </w:r>
      <w:r w:rsidRPr="001536AA">
        <w:t>.</w:t>
      </w:r>
      <w:proofErr w:type="gramEnd"/>
    </w:p>
    <w:p w:rsidR="00AE7EB8" w:rsidRPr="001536AA" w:rsidRDefault="00AE7EB8" w:rsidP="00AE7EB8">
      <w:pPr>
        <w:spacing w:before="100" w:beforeAutospacing="1" w:after="100" w:afterAutospacing="1"/>
        <w:ind w:left="284" w:right="284" w:firstLine="436"/>
      </w:pPr>
      <w:r w:rsidRPr="001536AA">
        <w:t>Simultaneously, the implementation of Board #2 highlighted the precision required for motorized actuation and multi-</w:t>
      </w:r>
      <w:proofErr w:type="gramStart"/>
      <w:r w:rsidRPr="001536AA">
        <w:t>sensor</w:t>
      </w:r>
      <w:proofErr w:type="gramEnd"/>
      <w:r w:rsidRPr="001536AA">
        <w:t xml:space="preserve"> data fusion. </w:t>
      </w:r>
      <w:r w:rsidRPr="001536AA">
        <w:rPr>
          <w:rFonts w:eastAsiaTheme="majorEastAsia"/>
        </w:rPr>
        <w:t xml:space="preserve">The unipolar stepper motor logic was engineered to provide high-resolution curtain positioning, effectively translating logical percentages into mechanical </w:t>
      </w:r>
      <w:proofErr w:type="gramStart"/>
      <w:r w:rsidRPr="001536AA">
        <w:rPr>
          <w:rFonts w:eastAsiaTheme="majorEastAsia"/>
        </w:rPr>
        <w:t xml:space="preserve">steps </w:t>
      </w:r>
      <w:r w:rsidRPr="001536AA">
        <w:t>.</w:t>
      </w:r>
      <w:proofErr w:type="gramEnd"/>
      <w:r w:rsidRPr="001536AA">
        <w:t xml:space="preserve"> </w:t>
      </w:r>
      <w:r w:rsidRPr="001536AA">
        <w:rPr>
          <w:rFonts w:eastAsiaTheme="majorEastAsia"/>
        </w:rPr>
        <w:t xml:space="preserve">The system’s ability to transition between autonomous light-sensing mode and manual potentiometer control demonstrated a sophisticated priority </w:t>
      </w:r>
      <w:proofErr w:type="gramStart"/>
      <w:r w:rsidRPr="001536AA">
        <w:rPr>
          <w:rFonts w:eastAsiaTheme="majorEastAsia"/>
        </w:rPr>
        <w:t xml:space="preserve">logic </w:t>
      </w:r>
      <w:r w:rsidRPr="001536AA">
        <w:t>.</w:t>
      </w:r>
      <w:proofErr w:type="gramEnd"/>
      <w:r w:rsidRPr="001536AA">
        <w:t xml:space="preserve"> Specifically, the "Night Mode" feature, which automatically secures the curtains when light levels drop, emphasized the potential of embedded systems in enhancing home security. </w:t>
      </w:r>
      <w:r w:rsidRPr="001536AA">
        <w:rPr>
          <w:rFonts w:eastAsiaTheme="majorEastAsia"/>
        </w:rPr>
        <w:t xml:space="preserve">The 16x2 LCD provided a constant stream of status updates, ensuring that the current operational mode and environmental values were always visible to the </w:t>
      </w:r>
      <w:proofErr w:type="gramStart"/>
      <w:r w:rsidRPr="001536AA">
        <w:rPr>
          <w:rFonts w:eastAsiaTheme="majorEastAsia"/>
        </w:rPr>
        <w:t xml:space="preserve">user </w:t>
      </w:r>
      <w:r w:rsidRPr="001536AA">
        <w:t>.</w:t>
      </w:r>
      <w:proofErr w:type="gramEnd"/>
    </w:p>
    <w:p w:rsidR="00AE7EB8" w:rsidRPr="001536AA" w:rsidRDefault="00AE7EB8" w:rsidP="00AE7EB8">
      <w:pPr>
        <w:spacing w:before="100" w:beforeAutospacing="1" w:after="100" w:afterAutospacing="1"/>
        <w:ind w:left="284" w:right="284" w:firstLine="436"/>
      </w:pPr>
      <w:r w:rsidRPr="001536AA">
        <w:t xml:space="preserve">The bridge between the simulated </w:t>
      </w:r>
      <w:proofErr w:type="gramStart"/>
      <w:r w:rsidRPr="001536AA">
        <w:t>hardware</w:t>
      </w:r>
      <w:proofErr w:type="gramEnd"/>
      <w:r w:rsidRPr="001536AA">
        <w:t xml:space="preserve"> and the human operator was the UART-based communication protocol. Operating at 9600 Baud, this asynchronous link facilitated a seamless flow of data requests and </w:t>
      </w:r>
      <w:proofErr w:type="gramStart"/>
      <w:r w:rsidRPr="001536AA">
        <w:t>commands .</w:t>
      </w:r>
      <w:proofErr w:type="gramEnd"/>
      <w:r w:rsidRPr="001536AA">
        <w:t xml:space="preserve"> The development of the Python API and the console-based user interface proved that real-time monitoring does not require complex graphical engines to be effective. By utilizing a command-response architecture, the PC application was able to override local sensor logic, allowing for remote management of the home’s </w:t>
      </w:r>
      <w:proofErr w:type="gramStart"/>
      <w:r w:rsidRPr="001536AA">
        <w:t>parameters .</w:t>
      </w:r>
      <w:proofErr w:type="gramEnd"/>
      <w:r w:rsidRPr="001536AA">
        <w:t xml:space="preserve"> This integration emphasized the importance of standardized communication protocols in modern engineering, as the system remained stable even during rapid </w:t>
      </w:r>
      <w:proofErr w:type="gramStart"/>
      <w:r w:rsidRPr="001536AA">
        <w:t>data</w:t>
      </w:r>
      <w:proofErr w:type="gramEnd"/>
      <w:r w:rsidRPr="001536AA">
        <w:t xml:space="preserve"> exchanges over virtual serial ports.</w:t>
      </w:r>
    </w:p>
    <w:p w:rsidR="00AE7EB8" w:rsidRDefault="00AE7EB8" w:rsidP="00AE7EB8">
      <w:pPr>
        <w:spacing w:before="100" w:beforeAutospacing="1" w:after="100" w:afterAutospacing="1"/>
        <w:ind w:left="284" w:right="284" w:firstLine="436"/>
      </w:pPr>
      <w:r w:rsidRPr="001536AA">
        <w:t>In conclusion, this project served as an invaluable educational journey, bridging the gap between theoretical microcomputer concepts and practical engineering applications. Facing challenges such as bus conflicts on PORTB and the synchronization of multiple analog channels required careful debugging and a deep understanding of the PIC16F877A architecture. The successful outcome is a testament to the collaborative efforts of the group members, who each contributed specialized knowledge to create a unified system. This project has not only solidified our understanding of Assembly language and serial communication but has also provided a strong foundation for future professional endeavors in the field of embedded systems and automation.</w:t>
      </w:r>
    </w:p>
    <w:p w:rsidR="00AE7EB8" w:rsidRDefault="00AE7EB8" w:rsidP="00AE7EB8">
      <w:pPr>
        <w:spacing w:line="276" w:lineRule="auto"/>
      </w:pPr>
      <w:bookmarkStart w:id="12" w:name="_GoBack"/>
      <w:bookmarkEnd w:id="12"/>
    </w:p>
    <w:p w:rsidR="00266FE3" w:rsidRDefault="00266FE3" w:rsidP="00AE7EB8">
      <w:pPr>
        <w:spacing w:line="276" w:lineRule="auto"/>
        <w:sectPr w:rsidR="00266FE3">
          <w:pgSz w:w="11920" w:h="16840"/>
          <w:pgMar w:top="1380" w:right="500" w:bottom="280" w:left="720" w:header="708" w:footer="708" w:gutter="0"/>
          <w:cols w:space="708"/>
        </w:sectPr>
      </w:pPr>
    </w:p>
    <w:p w:rsidR="00AE7EB8" w:rsidRDefault="00521D58" w:rsidP="00AE7EB8">
      <w:pPr>
        <w:pStyle w:val="Balk1"/>
        <w:numPr>
          <w:ilvl w:val="0"/>
          <w:numId w:val="0"/>
        </w:numPr>
        <w:tabs>
          <w:tab w:val="left" w:pos="1120"/>
        </w:tabs>
        <w:ind w:left="1080"/>
      </w:pPr>
      <w:bookmarkStart w:id="13" w:name="5._Project_Resources_"/>
      <w:bookmarkEnd w:id="13"/>
      <w:r>
        <w:lastRenderedPageBreak/>
        <w:t>4</w:t>
      </w:r>
      <w:r w:rsidR="00AE7EB8">
        <w:t>.Project</w:t>
      </w:r>
      <w:r w:rsidR="00AE7EB8">
        <w:rPr>
          <w:spacing w:val="-2"/>
        </w:rPr>
        <w:t xml:space="preserve"> </w:t>
      </w:r>
      <w:r w:rsidR="00AE7EB8">
        <w:t>Resources</w:t>
      </w:r>
    </w:p>
    <w:p w:rsidR="00AE7EB8" w:rsidRDefault="00AE7EB8" w:rsidP="00AE7EB8">
      <w:pPr>
        <w:pStyle w:val="GvdeMetni"/>
        <w:spacing w:before="309" w:line="276" w:lineRule="auto"/>
        <w:ind w:left="720" w:right="715"/>
      </w:pPr>
      <w:r>
        <w:t>The complete source code, including Assembly files (.asm), Python scripts (.py), and simulation schematics, can be accessed via the following GitHub repository:</w:t>
      </w:r>
    </w:p>
    <w:p w:rsidR="00AE7EB8" w:rsidRDefault="00AE7EB8" w:rsidP="00AE7EB8">
      <w:pPr>
        <w:pStyle w:val="GvdeMetni"/>
        <w:spacing w:before="9"/>
        <w:rPr>
          <w:sz w:val="20"/>
        </w:rPr>
      </w:pPr>
    </w:p>
    <w:p w:rsidR="00AE7EB8" w:rsidRPr="007734E5" w:rsidRDefault="00AE7EB8" w:rsidP="0025621B">
      <w:pPr>
        <w:pStyle w:val="ListeParagraf"/>
        <w:numPr>
          <w:ilvl w:val="4"/>
          <w:numId w:val="3"/>
        </w:numPr>
        <w:tabs>
          <w:tab w:val="left" w:pos="1439"/>
          <w:tab w:val="left" w:pos="1440"/>
        </w:tabs>
        <w:spacing w:before="4"/>
        <w:rPr>
          <w:sz w:val="38"/>
        </w:rPr>
      </w:pPr>
      <w:r w:rsidRPr="007734E5">
        <w:rPr>
          <w:b/>
          <w:sz w:val="24"/>
        </w:rPr>
        <w:t>GitHub Repository</w:t>
      </w:r>
      <w:r>
        <w:rPr>
          <w:b/>
          <w:sz w:val="24"/>
        </w:rPr>
        <w:t>:</w:t>
      </w:r>
      <w:r w:rsidR="0025621B" w:rsidRPr="0025621B">
        <w:t xml:space="preserve"> </w:t>
      </w:r>
      <w:r w:rsidR="0025621B">
        <w:t xml:space="preserve"> </w:t>
      </w:r>
      <w:r w:rsidR="0025621B" w:rsidRPr="0025621B">
        <w:t>https://github.com/Yusuf-Ymn/home_automation_IntToMicrocomputer</w:t>
      </w:r>
    </w:p>
    <w:p w:rsidR="00AE7EB8" w:rsidRDefault="00AE7EB8" w:rsidP="00AE7EB8">
      <w:pPr>
        <w:pStyle w:val="Balk1"/>
        <w:numPr>
          <w:ilvl w:val="0"/>
          <w:numId w:val="0"/>
        </w:numPr>
        <w:tabs>
          <w:tab w:val="left" w:pos="1120"/>
        </w:tabs>
        <w:spacing w:before="0"/>
        <w:ind w:left="1080"/>
      </w:pPr>
      <w:bookmarkStart w:id="14" w:name="6._References_"/>
      <w:bookmarkEnd w:id="14"/>
    </w:p>
    <w:p w:rsidR="00AE7EB8" w:rsidRDefault="00521D58" w:rsidP="00AE7EB8">
      <w:pPr>
        <w:pStyle w:val="Balk1"/>
        <w:numPr>
          <w:ilvl w:val="0"/>
          <w:numId w:val="0"/>
        </w:numPr>
        <w:tabs>
          <w:tab w:val="left" w:pos="1120"/>
        </w:tabs>
        <w:spacing w:before="0"/>
        <w:ind w:left="1080"/>
      </w:pPr>
      <w:r>
        <w:t>5</w:t>
      </w:r>
      <w:r w:rsidR="00AE7EB8">
        <w:t>.References</w:t>
      </w:r>
    </w:p>
    <w:p w:rsidR="00DA5DAD" w:rsidRPr="00DA5DAD" w:rsidRDefault="00DA5DAD" w:rsidP="00DA5DAD">
      <w:pPr>
        <w:spacing w:before="100" w:beforeAutospacing="1" w:after="100" w:afterAutospacing="1"/>
      </w:pPr>
      <w:r w:rsidRPr="00DA5DAD">
        <w:t xml:space="preserve">[1] L. C. G. Lopes, "PICsimLab - Programmable IC Simulator Laboratory," GitHub Repository, 2025. [Online]. Available: </w:t>
      </w:r>
      <w:hyperlink r:id="rId33" w:tgtFrame="_blank" w:history="1">
        <w:r w:rsidRPr="00DA5DAD">
          <w:rPr>
            <w:color w:val="0000FF"/>
            <w:u w:val="single"/>
          </w:rPr>
          <w:t>https://github.com/lcgamboa/picsimlab</w:t>
        </w:r>
      </w:hyperlink>
      <w:r w:rsidRPr="00DA5DAD">
        <w:t>. [Accessed: Jan. 15, 2026].</w:t>
      </w:r>
    </w:p>
    <w:p w:rsidR="00DA5DAD" w:rsidRPr="00DA5DAD" w:rsidRDefault="00DA5DAD" w:rsidP="00DA5DAD">
      <w:pPr>
        <w:spacing w:before="100" w:beforeAutospacing="1" w:after="100" w:afterAutospacing="1"/>
      </w:pPr>
      <w:r w:rsidRPr="00DA5DAD">
        <w:t>[2] Microchip Technology Inc</w:t>
      </w:r>
      <w:proofErr w:type="gramStart"/>
      <w:r w:rsidRPr="00DA5DAD">
        <w:t>.,</w:t>
      </w:r>
      <w:proofErr w:type="gramEnd"/>
      <w:r w:rsidRPr="00DA5DAD">
        <w:t xml:space="preserve"> "PIC16F877A Data Sheet: 28/40/44-Pin Enhanced Flash Microcontrollers," Chandler, AZ, USA, 2003.</w:t>
      </w:r>
    </w:p>
    <w:p w:rsidR="00DA5DAD" w:rsidRPr="00DA5DAD" w:rsidRDefault="00DA5DAD" w:rsidP="00DA5DAD">
      <w:pPr>
        <w:spacing w:before="100" w:beforeAutospacing="1" w:after="100" w:afterAutospacing="1"/>
      </w:pPr>
      <w:r w:rsidRPr="00DA5DAD">
        <w:t xml:space="preserve">[3] L. C. G. Lopes, "PICSimLab Documentation: Temperature System Module," 2025. [Online]. Available: </w:t>
      </w:r>
      <w:hyperlink r:id="rId34" w:tgtFrame="_blank" w:history="1">
        <w:r w:rsidRPr="00DA5DAD">
          <w:rPr>
            <w:color w:val="0000FF"/>
            <w:u w:val="single"/>
          </w:rPr>
          <w:t>https://lcgamboa.github.io/picsimlab_docs/0.9.2/TemperatureSystem.html</w:t>
        </w:r>
      </w:hyperlink>
      <w:r w:rsidRPr="00DA5DAD">
        <w:t>.</w:t>
      </w:r>
    </w:p>
    <w:p w:rsidR="00DA5DAD" w:rsidRPr="00DA5DAD" w:rsidRDefault="00DA5DAD" w:rsidP="00DA5DAD">
      <w:pPr>
        <w:spacing w:before="100" w:beforeAutospacing="1" w:after="100" w:afterAutospacing="1"/>
      </w:pPr>
      <w:r w:rsidRPr="00DA5DAD">
        <w:t xml:space="preserve">[4] L. C. G. Lopes, "PICSimLab Documentation: LCD hd44780 Module," 2025. [Online]. Available: </w:t>
      </w:r>
      <w:hyperlink r:id="rId35" w:tgtFrame="_blank" w:history="1">
        <w:r w:rsidRPr="00DA5DAD">
          <w:rPr>
            <w:color w:val="0000FF"/>
            <w:u w:val="single"/>
          </w:rPr>
          <w:t>https://lcgamboa.github.io/picsimlab_docs/0.9.2/LCDhd44780.html</w:t>
        </w:r>
      </w:hyperlink>
      <w:r w:rsidRPr="00DA5DAD">
        <w:t>.</w:t>
      </w:r>
    </w:p>
    <w:p w:rsidR="00DA5DAD" w:rsidRPr="00DA5DAD" w:rsidRDefault="00DA5DAD" w:rsidP="00DA5DAD">
      <w:pPr>
        <w:spacing w:before="100" w:beforeAutospacing="1" w:after="100" w:afterAutospacing="1"/>
      </w:pPr>
      <w:r w:rsidRPr="00DA5DAD">
        <w:t xml:space="preserve">[5] L. C. G. Lopes, "PICSimLab Documentation: Unipolar Stepper Motor Control," 2025. [Online]. Available: </w:t>
      </w:r>
      <w:hyperlink r:id="rId36" w:tgtFrame="_blank" w:history="1">
        <w:r w:rsidRPr="00DA5DAD">
          <w:rPr>
            <w:color w:val="0000FF"/>
            <w:u w:val="single"/>
          </w:rPr>
          <w:t>https://lcgamboa.github.io/picsimlab_docs/0.9.2/StepMotor.html</w:t>
        </w:r>
      </w:hyperlink>
      <w:r w:rsidRPr="00DA5DAD">
        <w:t>.</w:t>
      </w:r>
    </w:p>
    <w:p w:rsidR="00DA5DAD" w:rsidRDefault="00DA5DAD" w:rsidP="00DA5DAD">
      <w:pPr>
        <w:spacing w:before="100" w:beforeAutospacing="1" w:after="100" w:afterAutospacing="1"/>
      </w:pPr>
      <w:r w:rsidRPr="00DA5DAD">
        <w:t xml:space="preserve">[6] J. W. Nilsson and S. Riedel, </w:t>
      </w:r>
      <w:r w:rsidRPr="00DA5DAD">
        <w:rPr>
          <w:i/>
          <w:iCs/>
        </w:rPr>
        <w:t>Electric Circuits</w:t>
      </w:r>
      <w:r w:rsidRPr="00DA5DAD">
        <w:t>, 11th ed. New York, NY, USA: Pearson, 2018.</w:t>
      </w:r>
    </w:p>
    <w:p w:rsidR="00DA5DAD" w:rsidRPr="00DA5DAD" w:rsidRDefault="00DA5DAD" w:rsidP="00DA5DAD">
      <w:pPr>
        <w:spacing w:before="100" w:beforeAutospacing="1" w:after="100" w:afterAutospacing="1"/>
      </w:pPr>
      <w:r w:rsidRPr="00DA5DAD">
        <w:t xml:space="preserve"> [7] L. C. G. Lopes, "Serial Communication Emulator for PICSimLab," 2025. [Online]. Available: </w:t>
      </w:r>
      <w:hyperlink r:id="rId37" w:tgtFrame="_blank" w:history="1">
        <w:r w:rsidRPr="00DA5DAD">
          <w:rPr>
            <w:color w:val="0000FF"/>
            <w:u w:val="single"/>
          </w:rPr>
          <w:t>https://lcgamboa.github.io/picsimlab_docs/stable/SerialCommunication.html</w:t>
        </w:r>
      </w:hyperlink>
      <w:r w:rsidRPr="00DA5DAD">
        <w:t>.</w:t>
      </w:r>
    </w:p>
    <w:p w:rsidR="00DA5DAD" w:rsidRPr="00DA5DAD" w:rsidRDefault="00DA5DAD" w:rsidP="00DA5DAD">
      <w:pPr>
        <w:spacing w:before="100" w:beforeAutospacing="1" w:after="100" w:afterAutospacing="1"/>
      </w:pPr>
      <w:r w:rsidRPr="00DA5DAD">
        <w:t xml:space="preserve">[8] V. Vyas, "Null-modem emulator (com0com)," SourceForge, 2025. [Online]. Available: </w:t>
      </w:r>
      <w:hyperlink r:id="rId38" w:tgtFrame="_blank" w:history="1">
        <w:r w:rsidRPr="00DA5DAD">
          <w:rPr>
            <w:color w:val="0000FF"/>
            <w:u w:val="single"/>
          </w:rPr>
          <w:t>http://sourceforge.net/projects/com0com/</w:t>
        </w:r>
      </w:hyperlink>
      <w:r w:rsidRPr="00DA5DAD">
        <w:t>. [Accessed: Jan. 12, 2026].</w:t>
      </w:r>
    </w:p>
    <w:p w:rsidR="00DA5DAD" w:rsidRPr="00DA5DAD" w:rsidRDefault="00DA5DAD" w:rsidP="00DA5DAD">
      <w:pPr>
        <w:spacing w:before="100" w:beforeAutospacing="1" w:after="100" w:afterAutospacing="1"/>
      </w:pPr>
      <w:r w:rsidRPr="00DA5DAD">
        <w:t xml:space="preserve">[9] Python Software Foundation, "pySerial: Python Serial Port Extension Documentation," 2024. [Online]. Available: </w:t>
      </w:r>
      <w:hyperlink r:id="rId39" w:tgtFrame="_blank" w:history="1">
        <w:r w:rsidRPr="00DA5DAD">
          <w:rPr>
            <w:color w:val="0000FF"/>
            <w:u w:val="single"/>
          </w:rPr>
          <w:t>https://pyserial.readthedocs.io/</w:t>
        </w:r>
      </w:hyperlink>
      <w:r w:rsidRPr="00DA5DAD">
        <w:t>.</w:t>
      </w:r>
    </w:p>
    <w:p w:rsidR="00DA5DAD" w:rsidRPr="00DA5DAD" w:rsidRDefault="00DA5DAD" w:rsidP="00DA5DAD">
      <w:pPr>
        <w:spacing w:before="100" w:beforeAutospacing="1" w:after="100" w:afterAutospacing="1"/>
      </w:pPr>
      <w:r w:rsidRPr="00DA5DAD">
        <w:t xml:space="preserve">[10] M. Mazidi, R. D. McKinlay, and D. Causey, </w:t>
      </w:r>
      <w:r w:rsidRPr="00DA5DAD">
        <w:rPr>
          <w:i/>
          <w:iCs/>
        </w:rPr>
        <w:t>PIC Microcontroller and Embedded Systems: Using Assembly and C for PIC18</w:t>
      </w:r>
      <w:r w:rsidRPr="00DA5DAD">
        <w:t>, 1st ed. Upper Saddle River, NJ, USA: Pearson, 2008.</w:t>
      </w:r>
    </w:p>
    <w:p w:rsidR="00DA5DAD" w:rsidRPr="00DA5DAD" w:rsidRDefault="00DA5DAD" w:rsidP="00DA5DAD">
      <w:pPr>
        <w:spacing w:before="100" w:beforeAutospacing="1" w:after="100" w:afterAutospacing="1"/>
      </w:pPr>
      <w:r w:rsidRPr="00DA5DAD">
        <w:t xml:space="preserve">[11] L. C. G. Lopes, "PICSimLab Documentation: LDR (Light Dependent Resistor) and Analog Interfacing," 2025. [Online]. Available: </w:t>
      </w:r>
      <w:hyperlink r:id="rId40" w:tgtFrame="_blank" w:history="1">
        <w:r w:rsidRPr="00DA5DAD">
          <w:rPr>
            <w:color w:val="0000FF"/>
            <w:u w:val="single"/>
          </w:rPr>
          <w:t>https://lcgamboa.github.io/picsimlab_docs/0.9.2/LDR.html</w:t>
        </w:r>
      </w:hyperlink>
      <w:r w:rsidRPr="00DA5DAD">
        <w:t>.</w:t>
      </w:r>
    </w:p>
    <w:p w:rsidR="00DA5DAD" w:rsidRPr="00DA5DAD" w:rsidRDefault="00DA5DAD" w:rsidP="00DA5DAD">
      <w:pPr>
        <w:spacing w:before="100" w:beforeAutospacing="1" w:after="100" w:afterAutospacing="1"/>
      </w:pPr>
      <w:r w:rsidRPr="00DA5DAD">
        <w:t xml:space="preserve">[12] J. W. Nilsson and S. Riedel, </w:t>
      </w:r>
      <w:r w:rsidRPr="00DA5DAD">
        <w:rPr>
          <w:i/>
          <w:iCs/>
        </w:rPr>
        <w:t>Electric Circuits</w:t>
      </w:r>
      <w:r w:rsidRPr="00DA5DAD">
        <w:t>, 11th ed. New York, NY, USA: Pearson, 2018.</w:t>
      </w:r>
    </w:p>
    <w:p w:rsidR="00DA5DAD" w:rsidRDefault="00DA5DAD" w:rsidP="00AE7EB8">
      <w:pPr>
        <w:pStyle w:val="Balk1"/>
        <w:numPr>
          <w:ilvl w:val="0"/>
          <w:numId w:val="0"/>
        </w:numPr>
        <w:tabs>
          <w:tab w:val="left" w:pos="1120"/>
        </w:tabs>
        <w:spacing w:before="0"/>
        <w:ind w:left="1080"/>
      </w:pPr>
    </w:p>
    <w:p w:rsidR="00633DB7" w:rsidRDefault="00633DB7"/>
    <w:sectPr w:rsidR="00633DB7">
      <w:pgSz w:w="11920" w:h="16840"/>
      <w:pgMar w:top="1380" w:right="500" w:bottom="280" w:left="720" w:header="708" w:footer="708"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22D5" w:rsidRDefault="002B22D5" w:rsidP="00AE7EB8">
      <w:r>
        <w:separator/>
      </w:r>
    </w:p>
  </w:endnote>
  <w:endnote w:type="continuationSeparator" w:id="0">
    <w:p w:rsidR="002B22D5" w:rsidRDefault="002B22D5" w:rsidP="00AE7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PS"/>
    <w:panose1 w:val="02020603050405020304"/>
    <w:charset w:val="A2"/>
    <w:family w:val="roman"/>
    <w:pitch w:val="variable"/>
    <w:sig w:usb0="E0002AFF" w:usb1="C0007843" w:usb2="00000009" w:usb3="00000000" w:csb0="000001FF" w:csb1="00000000"/>
  </w:font>
  <w:font w:name="Arial">
    <w:panose1 w:val="020B0604020202020204"/>
    <w:charset w:val="A2"/>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Calibri Light">
    <w:panose1 w:val="020F0302020204030204"/>
    <w:charset w:val="A2"/>
    <w:family w:val="swiss"/>
    <w:pitch w:val="variable"/>
    <w:sig w:usb0="A0002AEF" w:usb1="4000207B" w:usb2="00000000"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5A9D" w:rsidRDefault="009A5A9D">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5A9D" w:rsidRDefault="009A5A9D">
    <w:pPr>
      <w:pStyle w:val="AltBilgi"/>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5A9D" w:rsidRDefault="009A5A9D">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22D5" w:rsidRDefault="002B22D5" w:rsidP="00AE7EB8">
      <w:r>
        <w:separator/>
      </w:r>
    </w:p>
  </w:footnote>
  <w:footnote w:type="continuationSeparator" w:id="0">
    <w:p w:rsidR="002B22D5" w:rsidRDefault="002B22D5" w:rsidP="00AE7EB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5A9D" w:rsidRDefault="009A5A9D">
    <w:pPr>
      <w:pStyle w:val="stBilgi"/>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5A9D" w:rsidRDefault="009A5A9D">
    <w:pPr>
      <w:pStyle w:val="stBilgi"/>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5A9D" w:rsidRDefault="009A5A9D">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D76E3"/>
    <w:multiLevelType w:val="multilevel"/>
    <w:tmpl w:val="DE92428C"/>
    <w:lvl w:ilvl="0">
      <w:start w:val="2"/>
      <w:numFmt w:val="decimal"/>
      <w:lvlText w:val="%1"/>
      <w:lvlJc w:val="left"/>
      <w:pPr>
        <w:ind w:left="1279" w:hanging="560"/>
      </w:pPr>
      <w:rPr>
        <w:rFonts w:hint="default"/>
        <w:lang w:val="tr-TR" w:eastAsia="tr-TR" w:bidi="tr-TR"/>
      </w:rPr>
    </w:lvl>
    <w:lvl w:ilvl="1">
      <w:start w:val="3"/>
      <w:numFmt w:val="decimal"/>
      <w:lvlText w:val="%1.%2."/>
      <w:lvlJc w:val="left"/>
      <w:pPr>
        <w:ind w:left="1279" w:hanging="560"/>
      </w:pPr>
      <w:rPr>
        <w:rFonts w:ascii="Times New Roman" w:eastAsia="Times New Roman" w:hAnsi="Times New Roman" w:cs="Times New Roman" w:hint="default"/>
        <w:b/>
        <w:bCs/>
        <w:spacing w:val="-1"/>
        <w:w w:val="100"/>
        <w:sz w:val="32"/>
        <w:szCs w:val="32"/>
        <w:lang w:val="tr-TR" w:eastAsia="tr-TR" w:bidi="tr-TR"/>
      </w:rPr>
    </w:lvl>
    <w:lvl w:ilvl="2">
      <w:start w:val="1"/>
      <w:numFmt w:val="decimal"/>
      <w:lvlText w:val="%1.%2.%3."/>
      <w:lvlJc w:val="left"/>
      <w:pPr>
        <w:ind w:left="1419" w:hanging="700"/>
      </w:pPr>
      <w:rPr>
        <w:rFonts w:ascii="Times New Roman" w:eastAsia="Times New Roman" w:hAnsi="Times New Roman" w:cs="Times New Roman" w:hint="default"/>
        <w:b/>
        <w:bCs/>
        <w:spacing w:val="-1"/>
        <w:w w:val="100"/>
        <w:sz w:val="28"/>
        <w:szCs w:val="28"/>
        <w:lang w:val="tr-TR" w:eastAsia="tr-TR" w:bidi="tr-TR"/>
      </w:rPr>
    </w:lvl>
    <w:lvl w:ilvl="3">
      <w:start w:val="1"/>
      <w:numFmt w:val="decimal"/>
      <w:lvlText w:val="%1.%2.%3.%4."/>
      <w:lvlJc w:val="left"/>
      <w:pPr>
        <w:ind w:left="1500" w:hanging="780"/>
      </w:pPr>
      <w:rPr>
        <w:rFonts w:ascii="Times New Roman" w:eastAsia="Times New Roman" w:hAnsi="Times New Roman" w:cs="Times New Roman" w:hint="default"/>
        <w:b/>
        <w:bCs/>
        <w:spacing w:val="-9"/>
        <w:w w:val="100"/>
        <w:sz w:val="24"/>
        <w:szCs w:val="24"/>
        <w:lang w:val="tr-TR" w:eastAsia="tr-TR" w:bidi="tr-TR"/>
      </w:rPr>
    </w:lvl>
    <w:lvl w:ilvl="4">
      <w:numFmt w:val="bullet"/>
      <w:lvlText w:val="●"/>
      <w:lvlJc w:val="left"/>
      <w:pPr>
        <w:ind w:left="1440" w:hanging="360"/>
      </w:pPr>
      <w:rPr>
        <w:rFonts w:ascii="Arial" w:eastAsia="Arial" w:hAnsi="Arial" w:cs="Arial" w:hint="default"/>
        <w:spacing w:val="-17"/>
        <w:w w:val="100"/>
        <w:sz w:val="24"/>
        <w:szCs w:val="24"/>
        <w:lang w:val="tr-TR" w:eastAsia="tr-TR" w:bidi="tr-TR"/>
      </w:rPr>
    </w:lvl>
    <w:lvl w:ilvl="5">
      <w:numFmt w:val="bullet"/>
      <w:lvlText w:val="•"/>
      <w:lvlJc w:val="left"/>
      <w:pPr>
        <w:ind w:left="4128" w:hanging="360"/>
      </w:pPr>
      <w:rPr>
        <w:rFonts w:hint="default"/>
        <w:lang w:val="tr-TR" w:eastAsia="tr-TR" w:bidi="tr-TR"/>
      </w:rPr>
    </w:lvl>
    <w:lvl w:ilvl="6">
      <w:numFmt w:val="bullet"/>
      <w:lvlText w:val="•"/>
      <w:lvlJc w:val="left"/>
      <w:pPr>
        <w:ind w:left="5442" w:hanging="360"/>
      </w:pPr>
      <w:rPr>
        <w:rFonts w:hint="default"/>
        <w:lang w:val="tr-TR" w:eastAsia="tr-TR" w:bidi="tr-TR"/>
      </w:rPr>
    </w:lvl>
    <w:lvl w:ilvl="7">
      <w:numFmt w:val="bullet"/>
      <w:lvlText w:val="•"/>
      <w:lvlJc w:val="left"/>
      <w:pPr>
        <w:ind w:left="6757" w:hanging="360"/>
      </w:pPr>
      <w:rPr>
        <w:rFonts w:hint="default"/>
        <w:lang w:val="tr-TR" w:eastAsia="tr-TR" w:bidi="tr-TR"/>
      </w:rPr>
    </w:lvl>
    <w:lvl w:ilvl="8">
      <w:numFmt w:val="bullet"/>
      <w:lvlText w:val="•"/>
      <w:lvlJc w:val="left"/>
      <w:pPr>
        <w:ind w:left="8071" w:hanging="360"/>
      </w:pPr>
      <w:rPr>
        <w:rFonts w:hint="default"/>
        <w:lang w:val="tr-TR" w:eastAsia="tr-TR" w:bidi="tr-TR"/>
      </w:rPr>
    </w:lvl>
  </w:abstractNum>
  <w:abstractNum w:abstractNumId="1" w15:restartNumberingAfterBreak="0">
    <w:nsid w:val="068251A7"/>
    <w:multiLevelType w:val="multilevel"/>
    <w:tmpl w:val="8CD2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204C1"/>
    <w:multiLevelType w:val="hybridMultilevel"/>
    <w:tmpl w:val="FD0422F8"/>
    <w:lvl w:ilvl="0" w:tplc="E1DA0310">
      <w:start w:val="1"/>
      <w:numFmt w:val="decimal"/>
      <w:lvlText w:val="%1."/>
      <w:lvlJc w:val="left"/>
      <w:pPr>
        <w:ind w:left="1440" w:hanging="360"/>
        <w:jc w:val="right"/>
      </w:pPr>
      <w:rPr>
        <w:rFonts w:hint="default"/>
        <w:b/>
        <w:bCs/>
        <w:spacing w:val="-16"/>
        <w:w w:val="100"/>
        <w:lang w:val="tr-TR" w:eastAsia="tr-TR" w:bidi="tr-TR"/>
      </w:rPr>
    </w:lvl>
    <w:lvl w:ilvl="1" w:tplc="E8221550">
      <w:numFmt w:val="bullet"/>
      <w:lvlText w:val="•"/>
      <w:lvlJc w:val="left"/>
      <w:pPr>
        <w:ind w:left="2366" w:hanging="360"/>
      </w:pPr>
      <w:rPr>
        <w:rFonts w:hint="default"/>
        <w:lang w:val="tr-TR" w:eastAsia="tr-TR" w:bidi="tr-TR"/>
      </w:rPr>
    </w:lvl>
    <w:lvl w:ilvl="2" w:tplc="E990C2FE">
      <w:numFmt w:val="bullet"/>
      <w:lvlText w:val="•"/>
      <w:lvlJc w:val="left"/>
      <w:pPr>
        <w:ind w:left="3292" w:hanging="360"/>
      </w:pPr>
      <w:rPr>
        <w:rFonts w:hint="default"/>
        <w:lang w:val="tr-TR" w:eastAsia="tr-TR" w:bidi="tr-TR"/>
      </w:rPr>
    </w:lvl>
    <w:lvl w:ilvl="3" w:tplc="453462BC">
      <w:numFmt w:val="bullet"/>
      <w:lvlText w:val="•"/>
      <w:lvlJc w:val="left"/>
      <w:pPr>
        <w:ind w:left="4218" w:hanging="360"/>
      </w:pPr>
      <w:rPr>
        <w:rFonts w:hint="default"/>
        <w:lang w:val="tr-TR" w:eastAsia="tr-TR" w:bidi="tr-TR"/>
      </w:rPr>
    </w:lvl>
    <w:lvl w:ilvl="4" w:tplc="1CF073B2">
      <w:numFmt w:val="bullet"/>
      <w:lvlText w:val="•"/>
      <w:lvlJc w:val="left"/>
      <w:pPr>
        <w:ind w:left="5144" w:hanging="360"/>
      </w:pPr>
      <w:rPr>
        <w:rFonts w:hint="default"/>
        <w:lang w:val="tr-TR" w:eastAsia="tr-TR" w:bidi="tr-TR"/>
      </w:rPr>
    </w:lvl>
    <w:lvl w:ilvl="5" w:tplc="F6582F8C">
      <w:numFmt w:val="bullet"/>
      <w:lvlText w:val="•"/>
      <w:lvlJc w:val="left"/>
      <w:pPr>
        <w:ind w:left="6070" w:hanging="360"/>
      </w:pPr>
      <w:rPr>
        <w:rFonts w:hint="default"/>
        <w:lang w:val="tr-TR" w:eastAsia="tr-TR" w:bidi="tr-TR"/>
      </w:rPr>
    </w:lvl>
    <w:lvl w:ilvl="6" w:tplc="6978C054">
      <w:numFmt w:val="bullet"/>
      <w:lvlText w:val="•"/>
      <w:lvlJc w:val="left"/>
      <w:pPr>
        <w:ind w:left="6996" w:hanging="360"/>
      </w:pPr>
      <w:rPr>
        <w:rFonts w:hint="default"/>
        <w:lang w:val="tr-TR" w:eastAsia="tr-TR" w:bidi="tr-TR"/>
      </w:rPr>
    </w:lvl>
    <w:lvl w:ilvl="7" w:tplc="11904912">
      <w:numFmt w:val="bullet"/>
      <w:lvlText w:val="•"/>
      <w:lvlJc w:val="left"/>
      <w:pPr>
        <w:ind w:left="7922" w:hanging="360"/>
      </w:pPr>
      <w:rPr>
        <w:rFonts w:hint="default"/>
        <w:lang w:val="tr-TR" w:eastAsia="tr-TR" w:bidi="tr-TR"/>
      </w:rPr>
    </w:lvl>
    <w:lvl w:ilvl="8" w:tplc="CE926FE2">
      <w:numFmt w:val="bullet"/>
      <w:lvlText w:val="•"/>
      <w:lvlJc w:val="left"/>
      <w:pPr>
        <w:ind w:left="8848" w:hanging="360"/>
      </w:pPr>
      <w:rPr>
        <w:rFonts w:hint="default"/>
        <w:lang w:val="tr-TR" w:eastAsia="tr-TR" w:bidi="tr-TR"/>
      </w:rPr>
    </w:lvl>
  </w:abstractNum>
  <w:abstractNum w:abstractNumId="3" w15:restartNumberingAfterBreak="0">
    <w:nsid w:val="0E0A4BEF"/>
    <w:multiLevelType w:val="multilevel"/>
    <w:tmpl w:val="62BE79FC"/>
    <w:lvl w:ilvl="0">
      <w:start w:val="2"/>
      <w:numFmt w:val="decimal"/>
      <w:lvlText w:val="%1"/>
      <w:lvlJc w:val="left"/>
      <w:pPr>
        <w:ind w:left="1279" w:hanging="560"/>
      </w:pPr>
      <w:rPr>
        <w:rFonts w:hint="default"/>
        <w:lang w:val="tr-TR" w:eastAsia="tr-TR" w:bidi="tr-TR"/>
      </w:rPr>
    </w:lvl>
    <w:lvl w:ilvl="1">
      <w:start w:val="2"/>
      <w:numFmt w:val="decimal"/>
      <w:lvlText w:val="%1.%2."/>
      <w:lvlJc w:val="left"/>
      <w:pPr>
        <w:ind w:left="1279" w:hanging="560"/>
      </w:pPr>
      <w:rPr>
        <w:rFonts w:ascii="Times New Roman" w:eastAsia="Times New Roman" w:hAnsi="Times New Roman" w:cs="Times New Roman" w:hint="default"/>
        <w:b/>
        <w:bCs/>
        <w:spacing w:val="-1"/>
        <w:w w:val="100"/>
        <w:sz w:val="32"/>
        <w:szCs w:val="32"/>
        <w:lang w:val="tr-TR" w:eastAsia="tr-TR" w:bidi="tr-TR"/>
      </w:rPr>
    </w:lvl>
    <w:lvl w:ilvl="2">
      <w:start w:val="1"/>
      <w:numFmt w:val="decimal"/>
      <w:lvlText w:val="%1.%2.%3."/>
      <w:lvlJc w:val="left"/>
      <w:pPr>
        <w:ind w:left="1519" w:hanging="800"/>
      </w:pPr>
      <w:rPr>
        <w:rFonts w:hint="default"/>
        <w:b/>
        <w:bCs/>
        <w:spacing w:val="-1"/>
        <w:w w:val="100"/>
        <w:lang w:val="tr-TR" w:eastAsia="tr-TR" w:bidi="tr-TR"/>
      </w:rPr>
    </w:lvl>
    <w:lvl w:ilvl="3">
      <w:numFmt w:val="bullet"/>
      <w:lvlText w:val="●"/>
      <w:lvlJc w:val="left"/>
      <w:pPr>
        <w:ind w:left="1440" w:hanging="360"/>
      </w:pPr>
      <w:rPr>
        <w:rFonts w:ascii="Arial" w:eastAsia="Arial" w:hAnsi="Arial" w:cs="Arial" w:hint="default"/>
        <w:spacing w:val="-18"/>
        <w:w w:val="100"/>
        <w:sz w:val="24"/>
        <w:szCs w:val="24"/>
        <w:lang w:val="tr-TR" w:eastAsia="tr-TR" w:bidi="tr-TR"/>
      </w:rPr>
    </w:lvl>
    <w:lvl w:ilvl="4">
      <w:numFmt w:val="bullet"/>
      <w:lvlText w:val="•"/>
      <w:lvlJc w:val="left"/>
      <w:pPr>
        <w:ind w:left="3815" w:hanging="360"/>
      </w:pPr>
      <w:rPr>
        <w:rFonts w:hint="default"/>
        <w:lang w:val="tr-TR" w:eastAsia="tr-TR" w:bidi="tr-TR"/>
      </w:rPr>
    </w:lvl>
    <w:lvl w:ilvl="5">
      <w:numFmt w:val="bullet"/>
      <w:lvlText w:val="•"/>
      <w:lvlJc w:val="left"/>
      <w:pPr>
        <w:ind w:left="4962" w:hanging="360"/>
      </w:pPr>
      <w:rPr>
        <w:rFonts w:hint="default"/>
        <w:lang w:val="tr-TR" w:eastAsia="tr-TR" w:bidi="tr-TR"/>
      </w:rPr>
    </w:lvl>
    <w:lvl w:ilvl="6">
      <w:numFmt w:val="bullet"/>
      <w:lvlText w:val="•"/>
      <w:lvlJc w:val="left"/>
      <w:pPr>
        <w:ind w:left="6110" w:hanging="360"/>
      </w:pPr>
      <w:rPr>
        <w:rFonts w:hint="default"/>
        <w:lang w:val="tr-TR" w:eastAsia="tr-TR" w:bidi="tr-TR"/>
      </w:rPr>
    </w:lvl>
    <w:lvl w:ilvl="7">
      <w:numFmt w:val="bullet"/>
      <w:lvlText w:val="•"/>
      <w:lvlJc w:val="left"/>
      <w:pPr>
        <w:ind w:left="7257" w:hanging="360"/>
      </w:pPr>
      <w:rPr>
        <w:rFonts w:hint="default"/>
        <w:lang w:val="tr-TR" w:eastAsia="tr-TR" w:bidi="tr-TR"/>
      </w:rPr>
    </w:lvl>
    <w:lvl w:ilvl="8">
      <w:numFmt w:val="bullet"/>
      <w:lvlText w:val="•"/>
      <w:lvlJc w:val="left"/>
      <w:pPr>
        <w:ind w:left="8405" w:hanging="360"/>
      </w:pPr>
      <w:rPr>
        <w:rFonts w:hint="default"/>
        <w:lang w:val="tr-TR" w:eastAsia="tr-TR" w:bidi="tr-TR"/>
      </w:rPr>
    </w:lvl>
  </w:abstractNum>
  <w:abstractNum w:abstractNumId="4" w15:restartNumberingAfterBreak="0">
    <w:nsid w:val="0E8E15E1"/>
    <w:multiLevelType w:val="multilevel"/>
    <w:tmpl w:val="2E98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12B84"/>
    <w:multiLevelType w:val="multilevel"/>
    <w:tmpl w:val="628E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7457E"/>
    <w:multiLevelType w:val="multilevel"/>
    <w:tmpl w:val="041F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7" w15:restartNumberingAfterBreak="0">
    <w:nsid w:val="1D964021"/>
    <w:multiLevelType w:val="hybridMultilevel"/>
    <w:tmpl w:val="6346D802"/>
    <w:lvl w:ilvl="0" w:tplc="E29C0732">
      <w:start w:val="1"/>
      <w:numFmt w:val="decimal"/>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8" w15:restartNumberingAfterBreak="0">
    <w:nsid w:val="1DF3383C"/>
    <w:multiLevelType w:val="multilevel"/>
    <w:tmpl w:val="36CE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E16F7"/>
    <w:multiLevelType w:val="multilevel"/>
    <w:tmpl w:val="4C0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031B0"/>
    <w:multiLevelType w:val="hybridMultilevel"/>
    <w:tmpl w:val="E4B20DF4"/>
    <w:lvl w:ilvl="0" w:tplc="8FB80A40">
      <w:start w:val="1"/>
      <w:numFmt w:val="decimal"/>
      <w:lvlText w:val="[%1]"/>
      <w:lvlJc w:val="left"/>
      <w:pPr>
        <w:ind w:left="1031" w:hanging="312"/>
      </w:pPr>
      <w:rPr>
        <w:rFonts w:ascii="Times New Roman" w:eastAsia="Times New Roman" w:hAnsi="Times New Roman" w:cs="Times New Roman" w:hint="default"/>
        <w:b/>
        <w:bCs/>
        <w:spacing w:val="-1"/>
        <w:w w:val="100"/>
        <w:sz w:val="22"/>
        <w:szCs w:val="22"/>
        <w:lang w:val="tr-TR" w:eastAsia="tr-TR" w:bidi="tr-TR"/>
      </w:rPr>
    </w:lvl>
    <w:lvl w:ilvl="1" w:tplc="7DFE0FD6">
      <w:numFmt w:val="bullet"/>
      <w:lvlText w:val="•"/>
      <w:lvlJc w:val="left"/>
      <w:pPr>
        <w:ind w:left="2006" w:hanging="312"/>
      </w:pPr>
      <w:rPr>
        <w:rFonts w:hint="default"/>
        <w:lang w:val="tr-TR" w:eastAsia="tr-TR" w:bidi="tr-TR"/>
      </w:rPr>
    </w:lvl>
    <w:lvl w:ilvl="2" w:tplc="EED4BA50">
      <w:numFmt w:val="bullet"/>
      <w:lvlText w:val="•"/>
      <w:lvlJc w:val="left"/>
      <w:pPr>
        <w:ind w:left="2972" w:hanging="312"/>
      </w:pPr>
      <w:rPr>
        <w:rFonts w:hint="default"/>
        <w:lang w:val="tr-TR" w:eastAsia="tr-TR" w:bidi="tr-TR"/>
      </w:rPr>
    </w:lvl>
    <w:lvl w:ilvl="3" w:tplc="4712FDBE">
      <w:numFmt w:val="bullet"/>
      <w:lvlText w:val="•"/>
      <w:lvlJc w:val="left"/>
      <w:pPr>
        <w:ind w:left="3938" w:hanging="312"/>
      </w:pPr>
      <w:rPr>
        <w:rFonts w:hint="default"/>
        <w:lang w:val="tr-TR" w:eastAsia="tr-TR" w:bidi="tr-TR"/>
      </w:rPr>
    </w:lvl>
    <w:lvl w:ilvl="4" w:tplc="EC2E391C">
      <w:numFmt w:val="bullet"/>
      <w:lvlText w:val="•"/>
      <w:lvlJc w:val="left"/>
      <w:pPr>
        <w:ind w:left="4904" w:hanging="312"/>
      </w:pPr>
      <w:rPr>
        <w:rFonts w:hint="default"/>
        <w:lang w:val="tr-TR" w:eastAsia="tr-TR" w:bidi="tr-TR"/>
      </w:rPr>
    </w:lvl>
    <w:lvl w:ilvl="5" w:tplc="76E4A856">
      <w:numFmt w:val="bullet"/>
      <w:lvlText w:val="•"/>
      <w:lvlJc w:val="left"/>
      <w:pPr>
        <w:ind w:left="5870" w:hanging="312"/>
      </w:pPr>
      <w:rPr>
        <w:rFonts w:hint="default"/>
        <w:lang w:val="tr-TR" w:eastAsia="tr-TR" w:bidi="tr-TR"/>
      </w:rPr>
    </w:lvl>
    <w:lvl w:ilvl="6" w:tplc="75AE141A">
      <w:numFmt w:val="bullet"/>
      <w:lvlText w:val="•"/>
      <w:lvlJc w:val="left"/>
      <w:pPr>
        <w:ind w:left="6836" w:hanging="312"/>
      </w:pPr>
      <w:rPr>
        <w:rFonts w:hint="default"/>
        <w:lang w:val="tr-TR" w:eastAsia="tr-TR" w:bidi="tr-TR"/>
      </w:rPr>
    </w:lvl>
    <w:lvl w:ilvl="7" w:tplc="79204DEC">
      <w:numFmt w:val="bullet"/>
      <w:lvlText w:val="•"/>
      <w:lvlJc w:val="left"/>
      <w:pPr>
        <w:ind w:left="7802" w:hanging="312"/>
      </w:pPr>
      <w:rPr>
        <w:rFonts w:hint="default"/>
        <w:lang w:val="tr-TR" w:eastAsia="tr-TR" w:bidi="tr-TR"/>
      </w:rPr>
    </w:lvl>
    <w:lvl w:ilvl="8" w:tplc="D8FCB9D6">
      <w:numFmt w:val="bullet"/>
      <w:lvlText w:val="•"/>
      <w:lvlJc w:val="left"/>
      <w:pPr>
        <w:ind w:left="8768" w:hanging="312"/>
      </w:pPr>
      <w:rPr>
        <w:rFonts w:hint="default"/>
        <w:lang w:val="tr-TR" w:eastAsia="tr-TR" w:bidi="tr-TR"/>
      </w:rPr>
    </w:lvl>
  </w:abstractNum>
  <w:abstractNum w:abstractNumId="11" w15:restartNumberingAfterBreak="0">
    <w:nsid w:val="335D2F56"/>
    <w:multiLevelType w:val="multilevel"/>
    <w:tmpl w:val="4638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C06FF1"/>
    <w:multiLevelType w:val="multilevel"/>
    <w:tmpl w:val="5FBE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8390A"/>
    <w:multiLevelType w:val="multilevel"/>
    <w:tmpl w:val="D3E8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FF5D84"/>
    <w:multiLevelType w:val="multilevel"/>
    <w:tmpl w:val="92A8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B06DF8"/>
    <w:multiLevelType w:val="hybridMultilevel"/>
    <w:tmpl w:val="DE26F0AC"/>
    <w:lvl w:ilvl="0" w:tplc="766C6D1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F355C76"/>
    <w:multiLevelType w:val="multilevel"/>
    <w:tmpl w:val="A9E4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493EB1"/>
    <w:multiLevelType w:val="multilevel"/>
    <w:tmpl w:val="D0D61B22"/>
    <w:lvl w:ilvl="0">
      <w:start w:val="1"/>
      <w:numFmt w:val="decimal"/>
      <w:lvlText w:val="%1."/>
      <w:lvlJc w:val="left"/>
      <w:pPr>
        <w:ind w:left="1108" w:hanging="400"/>
      </w:pPr>
      <w:rPr>
        <w:rFonts w:ascii="Times New Roman" w:eastAsia="Times New Roman" w:hAnsi="Times New Roman" w:cs="Times New Roman" w:hint="default"/>
        <w:b/>
        <w:bCs/>
        <w:spacing w:val="-1"/>
        <w:w w:val="100"/>
        <w:sz w:val="40"/>
        <w:szCs w:val="40"/>
        <w:lang w:val="tr-TR" w:eastAsia="tr-TR" w:bidi="tr-TR"/>
      </w:rPr>
    </w:lvl>
    <w:lvl w:ilvl="1">
      <w:start w:val="1"/>
      <w:numFmt w:val="decimal"/>
      <w:lvlText w:val="%1.%2."/>
      <w:lvlJc w:val="left"/>
      <w:pPr>
        <w:ind w:left="1268" w:hanging="560"/>
      </w:pPr>
      <w:rPr>
        <w:rFonts w:ascii="Times New Roman" w:eastAsia="Times New Roman" w:hAnsi="Times New Roman" w:cs="Times New Roman" w:hint="default"/>
        <w:b/>
        <w:bCs/>
        <w:spacing w:val="-1"/>
        <w:w w:val="100"/>
        <w:sz w:val="32"/>
        <w:szCs w:val="32"/>
        <w:lang w:val="tr-TR" w:eastAsia="tr-TR" w:bidi="tr-TR"/>
      </w:rPr>
    </w:lvl>
    <w:lvl w:ilvl="2">
      <w:start w:val="1"/>
      <w:numFmt w:val="decimal"/>
      <w:lvlText w:val="%1.%2.%3."/>
      <w:lvlJc w:val="left"/>
      <w:pPr>
        <w:ind w:left="1256" w:hanging="700"/>
      </w:pPr>
      <w:rPr>
        <w:rFonts w:hint="default"/>
        <w:b/>
        <w:bCs/>
        <w:spacing w:val="-1"/>
        <w:w w:val="100"/>
        <w:lang w:val="tr-TR" w:eastAsia="tr-TR" w:bidi="tr-TR"/>
      </w:rPr>
    </w:lvl>
    <w:lvl w:ilvl="3">
      <w:numFmt w:val="bullet"/>
      <w:lvlText w:val="●"/>
      <w:lvlJc w:val="left"/>
      <w:pPr>
        <w:ind w:left="1429" w:hanging="360"/>
      </w:pPr>
      <w:rPr>
        <w:rFonts w:ascii="Arial" w:eastAsia="Arial" w:hAnsi="Arial" w:cs="Arial" w:hint="default"/>
        <w:spacing w:val="-27"/>
        <w:w w:val="100"/>
        <w:sz w:val="24"/>
        <w:szCs w:val="24"/>
        <w:lang w:val="tr-TR" w:eastAsia="tr-TR" w:bidi="tr-TR"/>
      </w:rPr>
    </w:lvl>
    <w:lvl w:ilvl="4">
      <w:numFmt w:val="bullet"/>
      <w:lvlText w:val="•"/>
      <w:lvlJc w:val="left"/>
      <w:pPr>
        <w:ind w:left="2751" w:hanging="360"/>
      </w:pPr>
      <w:rPr>
        <w:rFonts w:hint="default"/>
        <w:lang w:val="tr-TR" w:eastAsia="tr-TR" w:bidi="tr-TR"/>
      </w:rPr>
    </w:lvl>
    <w:lvl w:ilvl="5">
      <w:numFmt w:val="bullet"/>
      <w:lvlText w:val="•"/>
      <w:lvlJc w:val="left"/>
      <w:pPr>
        <w:ind w:left="4074" w:hanging="360"/>
      </w:pPr>
      <w:rPr>
        <w:rFonts w:hint="default"/>
        <w:lang w:val="tr-TR" w:eastAsia="tr-TR" w:bidi="tr-TR"/>
      </w:rPr>
    </w:lvl>
    <w:lvl w:ilvl="6">
      <w:numFmt w:val="bullet"/>
      <w:lvlText w:val="•"/>
      <w:lvlJc w:val="left"/>
      <w:pPr>
        <w:ind w:left="5397" w:hanging="360"/>
      </w:pPr>
      <w:rPr>
        <w:rFonts w:hint="default"/>
        <w:lang w:val="tr-TR" w:eastAsia="tr-TR" w:bidi="tr-TR"/>
      </w:rPr>
    </w:lvl>
    <w:lvl w:ilvl="7">
      <w:numFmt w:val="bullet"/>
      <w:lvlText w:val="•"/>
      <w:lvlJc w:val="left"/>
      <w:pPr>
        <w:ind w:left="6720" w:hanging="360"/>
      </w:pPr>
      <w:rPr>
        <w:rFonts w:hint="default"/>
        <w:lang w:val="tr-TR" w:eastAsia="tr-TR" w:bidi="tr-TR"/>
      </w:rPr>
    </w:lvl>
    <w:lvl w:ilvl="8">
      <w:numFmt w:val="bullet"/>
      <w:lvlText w:val="•"/>
      <w:lvlJc w:val="left"/>
      <w:pPr>
        <w:ind w:left="8043" w:hanging="360"/>
      </w:pPr>
      <w:rPr>
        <w:rFonts w:hint="default"/>
        <w:lang w:val="tr-TR" w:eastAsia="tr-TR" w:bidi="tr-TR"/>
      </w:rPr>
    </w:lvl>
  </w:abstractNum>
  <w:abstractNum w:abstractNumId="18" w15:restartNumberingAfterBreak="0">
    <w:nsid w:val="524D2D03"/>
    <w:multiLevelType w:val="multilevel"/>
    <w:tmpl w:val="0C86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FA74DE"/>
    <w:multiLevelType w:val="multilevel"/>
    <w:tmpl w:val="6AA6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A26EF"/>
    <w:multiLevelType w:val="multilevel"/>
    <w:tmpl w:val="A81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472DC"/>
    <w:multiLevelType w:val="multilevel"/>
    <w:tmpl w:val="7CF4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90955"/>
    <w:multiLevelType w:val="multilevel"/>
    <w:tmpl w:val="43A20F7C"/>
    <w:lvl w:ilvl="0">
      <w:start w:val="1"/>
      <w:numFmt w:val="decimal"/>
      <w:lvlText w:val="%1."/>
      <w:lvlJc w:val="left"/>
      <w:pPr>
        <w:ind w:left="720" w:hanging="360"/>
      </w:pPr>
      <w:rPr>
        <w:rFonts w:hint="default"/>
        <w:b/>
        <w:sz w:val="24"/>
      </w:rPr>
    </w:lvl>
    <w:lvl w:ilvl="1">
      <w:start w:val="3"/>
      <w:numFmt w:val="decimal"/>
      <w:isLgl/>
      <w:lvlText w:val="%1.%2"/>
      <w:lvlJc w:val="left"/>
      <w:pPr>
        <w:ind w:left="1296" w:hanging="720"/>
      </w:pPr>
      <w:rPr>
        <w:rFonts w:hint="default"/>
      </w:rPr>
    </w:lvl>
    <w:lvl w:ilvl="2">
      <w:start w:val="1"/>
      <w:numFmt w:val="decimal"/>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664" w:hanging="144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4032" w:hanging="2160"/>
      </w:pPr>
      <w:rPr>
        <w:rFonts w:hint="default"/>
      </w:rPr>
    </w:lvl>
    <w:lvl w:ilvl="8">
      <w:start w:val="1"/>
      <w:numFmt w:val="decimal"/>
      <w:isLgl/>
      <w:lvlText w:val="%1.%2.%3.%4.%5.%6.%7.%8.%9"/>
      <w:lvlJc w:val="left"/>
      <w:pPr>
        <w:ind w:left="4248" w:hanging="2160"/>
      </w:pPr>
      <w:rPr>
        <w:rFonts w:hint="default"/>
      </w:rPr>
    </w:lvl>
  </w:abstractNum>
  <w:num w:numId="1">
    <w:abstractNumId w:val="6"/>
  </w:num>
  <w:num w:numId="2">
    <w:abstractNumId w:val="10"/>
  </w:num>
  <w:num w:numId="3">
    <w:abstractNumId w:val="0"/>
  </w:num>
  <w:num w:numId="4">
    <w:abstractNumId w:val="3"/>
  </w:num>
  <w:num w:numId="5">
    <w:abstractNumId w:val="2"/>
  </w:num>
  <w:num w:numId="6">
    <w:abstractNumId w:val="17"/>
  </w:num>
  <w:num w:numId="7">
    <w:abstractNumId w:val="22"/>
  </w:num>
  <w:num w:numId="8">
    <w:abstractNumId w:val="15"/>
  </w:num>
  <w:num w:numId="9">
    <w:abstractNumId w:val="20"/>
  </w:num>
  <w:num w:numId="10">
    <w:abstractNumId w:val="19"/>
  </w:num>
  <w:num w:numId="11">
    <w:abstractNumId w:val="4"/>
  </w:num>
  <w:num w:numId="12">
    <w:abstractNumId w:val="9"/>
  </w:num>
  <w:num w:numId="13">
    <w:abstractNumId w:val="14"/>
  </w:num>
  <w:num w:numId="14">
    <w:abstractNumId w:val="21"/>
  </w:num>
  <w:num w:numId="15">
    <w:abstractNumId w:val="7"/>
  </w:num>
  <w:num w:numId="16">
    <w:abstractNumId w:val="1"/>
  </w:num>
  <w:num w:numId="17">
    <w:abstractNumId w:val="11"/>
  </w:num>
  <w:num w:numId="18">
    <w:abstractNumId w:val="16"/>
  </w:num>
  <w:num w:numId="19">
    <w:abstractNumId w:val="12"/>
  </w:num>
  <w:num w:numId="20">
    <w:abstractNumId w:val="8"/>
  </w:num>
  <w:num w:numId="21">
    <w:abstractNumId w:val="13"/>
  </w:num>
  <w:num w:numId="22">
    <w:abstractNumId w:val="5"/>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E2C"/>
    <w:rsid w:val="00045A39"/>
    <w:rsid w:val="00112B6A"/>
    <w:rsid w:val="00161E2C"/>
    <w:rsid w:val="0025621B"/>
    <w:rsid w:val="00262C93"/>
    <w:rsid w:val="00266FE3"/>
    <w:rsid w:val="002B22D5"/>
    <w:rsid w:val="00306418"/>
    <w:rsid w:val="003E0156"/>
    <w:rsid w:val="00521D58"/>
    <w:rsid w:val="005F78A1"/>
    <w:rsid w:val="00633DB7"/>
    <w:rsid w:val="00703146"/>
    <w:rsid w:val="00876F27"/>
    <w:rsid w:val="008A54D5"/>
    <w:rsid w:val="00914F03"/>
    <w:rsid w:val="009170CC"/>
    <w:rsid w:val="009A5A9D"/>
    <w:rsid w:val="009C7986"/>
    <w:rsid w:val="00A97CBD"/>
    <w:rsid w:val="00AA0B64"/>
    <w:rsid w:val="00AE7EB8"/>
    <w:rsid w:val="00AF6A16"/>
    <w:rsid w:val="00B7077D"/>
    <w:rsid w:val="00BC1E19"/>
    <w:rsid w:val="00C3669E"/>
    <w:rsid w:val="00DA5DAD"/>
    <w:rsid w:val="00F53B4D"/>
    <w:rsid w:val="00F55FA4"/>
    <w:rsid w:val="00FB3D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A1D36"/>
  <w15:chartTrackingRefBased/>
  <w15:docId w15:val="{5732CDB0-898C-430D-AC90-D575CE188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21D58"/>
    <w:pPr>
      <w:spacing w:after="0" w:line="240" w:lineRule="auto"/>
    </w:pPr>
    <w:rPr>
      <w:rFonts w:ascii="Times New Roman" w:eastAsia="Times New Roman" w:hAnsi="Times New Roman" w:cs="Times New Roman"/>
      <w:sz w:val="24"/>
      <w:szCs w:val="24"/>
      <w:lang w:eastAsia="tr-TR"/>
    </w:rPr>
  </w:style>
  <w:style w:type="paragraph" w:styleId="Balk1">
    <w:name w:val="heading 1"/>
    <w:basedOn w:val="Normal"/>
    <w:link w:val="Balk1Char"/>
    <w:uiPriority w:val="1"/>
    <w:qFormat/>
    <w:rsid w:val="00AE7EB8"/>
    <w:pPr>
      <w:widowControl w:val="0"/>
      <w:numPr>
        <w:numId w:val="1"/>
      </w:numPr>
      <w:autoSpaceDE w:val="0"/>
      <w:autoSpaceDN w:val="0"/>
      <w:spacing w:before="60"/>
      <w:outlineLvl w:val="0"/>
    </w:pPr>
    <w:rPr>
      <w:b/>
      <w:bCs/>
      <w:sz w:val="40"/>
      <w:szCs w:val="40"/>
      <w:lang w:bidi="tr-TR"/>
    </w:rPr>
  </w:style>
  <w:style w:type="paragraph" w:styleId="Balk2">
    <w:name w:val="heading 2"/>
    <w:basedOn w:val="Normal"/>
    <w:link w:val="Balk2Char"/>
    <w:uiPriority w:val="1"/>
    <w:qFormat/>
    <w:rsid w:val="00AE7EB8"/>
    <w:pPr>
      <w:widowControl w:val="0"/>
      <w:numPr>
        <w:ilvl w:val="1"/>
        <w:numId w:val="1"/>
      </w:numPr>
      <w:autoSpaceDE w:val="0"/>
      <w:autoSpaceDN w:val="0"/>
      <w:outlineLvl w:val="1"/>
    </w:pPr>
    <w:rPr>
      <w:b/>
      <w:bCs/>
      <w:sz w:val="32"/>
      <w:szCs w:val="32"/>
      <w:lang w:bidi="tr-TR"/>
    </w:rPr>
  </w:style>
  <w:style w:type="paragraph" w:styleId="Balk3">
    <w:name w:val="heading 3"/>
    <w:basedOn w:val="Normal"/>
    <w:link w:val="Balk3Char"/>
    <w:uiPriority w:val="9"/>
    <w:qFormat/>
    <w:rsid w:val="00AE7EB8"/>
    <w:pPr>
      <w:widowControl w:val="0"/>
      <w:numPr>
        <w:ilvl w:val="2"/>
        <w:numId w:val="1"/>
      </w:numPr>
      <w:autoSpaceDE w:val="0"/>
      <w:autoSpaceDN w:val="0"/>
      <w:outlineLvl w:val="2"/>
    </w:pPr>
    <w:rPr>
      <w:b/>
      <w:bCs/>
      <w:sz w:val="28"/>
      <w:szCs w:val="28"/>
      <w:lang w:bidi="tr-TR"/>
    </w:rPr>
  </w:style>
  <w:style w:type="paragraph" w:styleId="Balk4">
    <w:name w:val="heading 4"/>
    <w:basedOn w:val="Normal"/>
    <w:link w:val="Balk4Char"/>
    <w:uiPriority w:val="9"/>
    <w:qFormat/>
    <w:rsid w:val="00AE7EB8"/>
    <w:pPr>
      <w:widowControl w:val="0"/>
      <w:numPr>
        <w:ilvl w:val="3"/>
        <w:numId w:val="1"/>
      </w:numPr>
      <w:autoSpaceDE w:val="0"/>
      <w:autoSpaceDN w:val="0"/>
      <w:outlineLvl w:val="3"/>
    </w:pPr>
    <w:rPr>
      <w:b/>
      <w:bCs/>
      <w:sz w:val="26"/>
      <w:szCs w:val="26"/>
      <w:lang w:bidi="tr-TR"/>
    </w:rPr>
  </w:style>
  <w:style w:type="paragraph" w:styleId="Balk5">
    <w:name w:val="heading 5"/>
    <w:basedOn w:val="Normal"/>
    <w:link w:val="Balk5Char"/>
    <w:uiPriority w:val="1"/>
    <w:qFormat/>
    <w:rsid w:val="00AE7EB8"/>
    <w:pPr>
      <w:widowControl w:val="0"/>
      <w:numPr>
        <w:ilvl w:val="4"/>
        <w:numId w:val="1"/>
      </w:numPr>
      <w:autoSpaceDE w:val="0"/>
      <w:autoSpaceDN w:val="0"/>
      <w:outlineLvl w:val="4"/>
    </w:pPr>
    <w:rPr>
      <w:b/>
      <w:bCs/>
      <w:lang w:bidi="tr-TR"/>
    </w:rPr>
  </w:style>
  <w:style w:type="paragraph" w:styleId="Balk6">
    <w:name w:val="heading 6"/>
    <w:basedOn w:val="Normal"/>
    <w:next w:val="Normal"/>
    <w:link w:val="Balk6Char"/>
    <w:uiPriority w:val="9"/>
    <w:semiHidden/>
    <w:unhideWhenUsed/>
    <w:qFormat/>
    <w:rsid w:val="00AE7EB8"/>
    <w:pPr>
      <w:keepNext/>
      <w:keepLines/>
      <w:widowControl w:val="0"/>
      <w:numPr>
        <w:ilvl w:val="5"/>
        <w:numId w:val="1"/>
      </w:numPr>
      <w:autoSpaceDE w:val="0"/>
      <w:autoSpaceDN w:val="0"/>
      <w:spacing w:before="40"/>
      <w:outlineLvl w:val="5"/>
    </w:pPr>
    <w:rPr>
      <w:rFonts w:asciiTheme="majorHAnsi" w:eastAsiaTheme="majorEastAsia" w:hAnsiTheme="majorHAnsi" w:cstheme="majorBidi"/>
      <w:color w:val="1F4D78" w:themeColor="accent1" w:themeShade="7F"/>
      <w:sz w:val="22"/>
      <w:szCs w:val="22"/>
      <w:lang w:bidi="tr-TR"/>
    </w:rPr>
  </w:style>
  <w:style w:type="paragraph" w:styleId="Balk7">
    <w:name w:val="heading 7"/>
    <w:basedOn w:val="Normal"/>
    <w:next w:val="Normal"/>
    <w:link w:val="Balk7Char"/>
    <w:uiPriority w:val="9"/>
    <w:semiHidden/>
    <w:unhideWhenUsed/>
    <w:qFormat/>
    <w:rsid w:val="00AE7EB8"/>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Balk8">
    <w:name w:val="heading 8"/>
    <w:basedOn w:val="Normal"/>
    <w:next w:val="Normal"/>
    <w:link w:val="Balk8Char"/>
    <w:uiPriority w:val="9"/>
    <w:semiHidden/>
    <w:unhideWhenUsed/>
    <w:qFormat/>
    <w:rsid w:val="00AE7EB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AE7EB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1"/>
    <w:rsid w:val="00AE7EB8"/>
    <w:rPr>
      <w:rFonts w:ascii="Times New Roman" w:eastAsia="Times New Roman" w:hAnsi="Times New Roman" w:cs="Times New Roman"/>
      <w:b/>
      <w:bCs/>
      <w:sz w:val="40"/>
      <w:szCs w:val="40"/>
      <w:lang w:eastAsia="tr-TR" w:bidi="tr-TR"/>
    </w:rPr>
  </w:style>
  <w:style w:type="character" w:customStyle="1" w:styleId="Balk2Char">
    <w:name w:val="Başlık 2 Char"/>
    <w:basedOn w:val="VarsaylanParagrafYazTipi"/>
    <w:link w:val="Balk2"/>
    <w:uiPriority w:val="1"/>
    <w:rsid w:val="00AE7EB8"/>
    <w:rPr>
      <w:rFonts w:ascii="Times New Roman" w:eastAsia="Times New Roman" w:hAnsi="Times New Roman" w:cs="Times New Roman"/>
      <w:b/>
      <w:bCs/>
      <w:sz w:val="32"/>
      <w:szCs w:val="32"/>
      <w:lang w:eastAsia="tr-TR" w:bidi="tr-TR"/>
    </w:rPr>
  </w:style>
  <w:style w:type="character" w:customStyle="1" w:styleId="Balk3Char">
    <w:name w:val="Başlık 3 Char"/>
    <w:basedOn w:val="VarsaylanParagrafYazTipi"/>
    <w:link w:val="Balk3"/>
    <w:uiPriority w:val="9"/>
    <w:rsid w:val="00AE7EB8"/>
    <w:rPr>
      <w:rFonts w:ascii="Times New Roman" w:eastAsia="Times New Roman" w:hAnsi="Times New Roman" w:cs="Times New Roman"/>
      <w:b/>
      <w:bCs/>
      <w:sz w:val="28"/>
      <w:szCs w:val="28"/>
      <w:lang w:eastAsia="tr-TR" w:bidi="tr-TR"/>
    </w:rPr>
  </w:style>
  <w:style w:type="character" w:customStyle="1" w:styleId="Balk4Char">
    <w:name w:val="Başlık 4 Char"/>
    <w:basedOn w:val="VarsaylanParagrafYazTipi"/>
    <w:link w:val="Balk4"/>
    <w:uiPriority w:val="9"/>
    <w:rsid w:val="00AE7EB8"/>
    <w:rPr>
      <w:rFonts w:ascii="Times New Roman" w:eastAsia="Times New Roman" w:hAnsi="Times New Roman" w:cs="Times New Roman"/>
      <w:b/>
      <w:bCs/>
      <w:sz w:val="26"/>
      <w:szCs w:val="26"/>
      <w:lang w:eastAsia="tr-TR" w:bidi="tr-TR"/>
    </w:rPr>
  </w:style>
  <w:style w:type="character" w:customStyle="1" w:styleId="Balk5Char">
    <w:name w:val="Başlık 5 Char"/>
    <w:basedOn w:val="VarsaylanParagrafYazTipi"/>
    <w:link w:val="Balk5"/>
    <w:uiPriority w:val="1"/>
    <w:rsid w:val="00AE7EB8"/>
    <w:rPr>
      <w:rFonts w:ascii="Times New Roman" w:eastAsia="Times New Roman" w:hAnsi="Times New Roman" w:cs="Times New Roman"/>
      <w:b/>
      <w:bCs/>
      <w:sz w:val="24"/>
      <w:szCs w:val="24"/>
      <w:lang w:eastAsia="tr-TR" w:bidi="tr-TR"/>
    </w:rPr>
  </w:style>
  <w:style w:type="character" w:customStyle="1" w:styleId="Balk6Char">
    <w:name w:val="Başlık 6 Char"/>
    <w:basedOn w:val="VarsaylanParagrafYazTipi"/>
    <w:link w:val="Balk6"/>
    <w:uiPriority w:val="9"/>
    <w:semiHidden/>
    <w:rsid w:val="00AE7EB8"/>
    <w:rPr>
      <w:rFonts w:asciiTheme="majorHAnsi" w:eastAsiaTheme="majorEastAsia" w:hAnsiTheme="majorHAnsi" w:cstheme="majorBidi"/>
      <w:color w:val="1F4D78" w:themeColor="accent1" w:themeShade="7F"/>
      <w:lang w:eastAsia="tr-TR" w:bidi="tr-TR"/>
    </w:rPr>
  </w:style>
  <w:style w:type="character" w:customStyle="1" w:styleId="Balk7Char">
    <w:name w:val="Başlık 7 Char"/>
    <w:basedOn w:val="VarsaylanParagrafYazTipi"/>
    <w:link w:val="Balk7"/>
    <w:uiPriority w:val="9"/>
    <w:semiHidden/>
    <w:rsid w:val="00AE7EB8"/>
    <w:rPr>
      <w:rFonts w:asciiTheme="majorHAnsi" w:eastAsiaTheme="majorEastAsia" w:hAnsiTheme="majorHAnsi" w:cstheme="majorBidi"/>
      <w:i/>
      <w:iCs/>
      <w:color w:val="1F4D78" w:themeColor="accent1" w:themeShade="7F"/>
      <w:sz w:val="24"/>
      <w:szCs w:val="24"/>
      <w:lang w:eastAsia="tr-TR"/>
    </w:rPr>
  </w:style>
  <w:style w:type="character" w:customStyle="1" w:styleId="Balk8Char">
    <w:name w:val="Başlık 8 Char"/>
    <w:basedOn w:val="VarsaylanParagrafYazTipi"/>
    <w:link w:val="Balk8"/>
    <w:uiPriority w:val="9"/>
    <w:semiHidden/>
    <w:rsid w:val="00AE7EB8"/>
    <w:rPr>
      <w:rFonts w:asciiTheme="majorHAnsi" w:eastAsiaTheme="majorEastAsia" w:hAnsiTheme="majorHAnsi" w:cstheme="majorBidi"/>
      <w:color w:val="272727" w:themeColor="text1" w:themeTint="D8"/>
      <w:sz w:val="21"/>
      <w:szCs w:val="21"/>
      <w:lang w:eastAsia="tr-TR"/>
    </w:rPr>
  </w:style>
  <w:style w:type="character" w:customStyle="1" w:styleId="Balk9Char">
    <w:name w:val="Başlık 9 Char"/>
    <w:basedOn w:val="VarsaylanParagrafYazTipi"/>
    <w:link w:val="Balk9"/>
    <w:uiPriority w:val="9"/>
    <w:semiHidden/>
    <w:rsid w:val="00AE7EB8"/>
    <w:rPr>
      <w:rFonts w:asciiTheme="majorHAnsi" w:eastAsiaTheme="majorEastAsia" w:hAnsiTheme="majorHAnsi" w:cstheme="majorBidi"/>
      <w:i/>
      <w:iCs/>
      <w:color w:val="272727" w:themeColor="text1" w:themeTint="D8"/>
      <w:sz w:val="21"/>
      <w:szCs w:val="21"/>
      <w:lang w:eastAsia="tr-TR"/>
    </w:rPr>
  </w:style>
  <w:style w:type="paragraph" w:styleId="GvdeMetni">
    <w:name w:val="Body Text"/>
    <w:basedOn w:val="Normal"/>
    <w:link w:val="GvdeMetniChar"/>
    <w:uiPriority w:val="1"/>
    <w:qFormat/>
    <w:rsid w:val="00AE7EB8"/>
    <w:pPr>
      <w:widowControl w:val="0"/>
      <w:autoSpaceDE w:val="0"/>
      <w:autoSpaceDN w:val="0"/>
    </w:pPr>
    <w:rPr>
      <w:lang w:bidi="tr-TR"/>
    </w:rPr>
  </w:style>
  <w:style w:type="character" w:customStyle="1" w:styleId="GvdeMetniChar">
    <w:name w:val="Gövde Metni Char"/>
    <w:basedOn w:val="VarsaylanParagrafYazTipi"/>
    <w:link w:val="GvdeMetni"/>
    <w:uiPriority w:val="1"/>
    <w:rsid w:val="00AE7EB8"/>
    <w:rPr>
      <w:rFonts w:ascii="Times New Roman" w:eastAsia="Times New Roman" w:hAnsi="Times New Roman" w:cs="Times New Roman"/>
      <w:sz w:val="24"/>
      <w:szCs w:val="24"/>
      <w:lang w:eastAsia="tr-TR" w:bidi="tr-TR"/>
    </w:rPr>
  </w:style>
  <w:style w:type="paragraph" w:styleId="stBilgi">
    <w:name w:val="header"/>
    <w:basedOn w:val="Normal"/>
    <w:link w:val="stBilgiChar"/>
    <w:uiPriority w:val="99"/>
    <w:unhideWhenUsed/>
    <w:rsid w:val="00AE7EB8"/>
    <w:pPr>
      <w:widowControl w:val="0"/>
      <w:tabs>
        <w:tab w:val="center" w:pos="4536"/>
        <w:tab w:val="right" w:pos="9072"/>
      </w:tabs>
      <w:autoSpaceDE w:val="0"/>
      <w:autoSpaceDN w:val="0"/>
    </w:pPr>
    <w:rPr>
      <w:sz w:val="22"/>
      <w:szCs w:val="22"/>
      <w:lang w:bidi="tr-TR"/>
    </w:rPr>
  </w:style>
  <w:style w:type="character" w:customStyle="1" w:styleId="stBilgiChar">
    <w:name w:val="Üst Bilgi Char"/>
    <w:basedOn w:val="VarsaylanParagrafYazTipi"/>
    <w:link w:val="stBilgi"/>
    <w:uiPriority w:val="99"/>
    <w:rsid w:val="00AE7EB8"/>
    <w:rPr>
      <w:rFonts w:ascii="Times New Roman" w:eastAsia="Times New Roman" w:hAnsi="Times New Roman" w:cs="Times New Roman"/>
      <w:lang w:eastAsia="tr-TR" w:bidi="tr-TR"/>
    </w:rPr>
  </w:style>
  <w:style w:type="paragraph" w:styleId="AltBilgi">
    <w:name w:val="footer"/>
    <w:basedOn w:val="Normal"/>
    <w:link w:val="AltBilgiChar"/>
    <w:uiPriority w:val="99"/>
    <w:unhideWhenUsed/>
    <w:rsid w:val="00AE7EB8"/>
    <w:pPr>
      <w:widowControl w:val="0"/>
      <w:tabs>
        <w:tab w:val="center" w:pos="4536"/>
        <w:tab w:val="right" w:pos="9072"/>
      </w:tabs>
      <w:autoSpaceDE w:val="0"/>
      <w:autoSpaceDN w:val="0"/>
    </w:pPr>
    <w:rPr>
      <w:sz w:val="22"/>
      <w:szCs w:val="22"/>
      <w:lang w:bidi="tr-TR"/>
    </w:rPr>
  </w:style>
  <w:style w:type="character" w:customStyle="1" w:styleId="AltBilgiChar">
    <w:name w:val="Alt Bilgi Char"/>
    <w:basedOn w:val="VarsaylanParagrafYazTipi"/>
    <w:link w:val="AltBilgi"/>
    <w:uiPriority w:val="99"/>
    <w:rsid w:val="00AE7EB8"/>
    <w:rPr>
      <w:rFonts w:ascii="Times New Roman" w:eastAsia="Times New Roman" w:hAnsi="Times New Roman" w:cs="Times New Roman"/>
      <w:lang w:eastAsia="tr-TR" w:bidi="tr-TR"/>
    </w:rPr>
  </w:style>
  <w:style w:type="table" w:customStyle="1" w:styleId="TableNormal">
    <w:name w:val="Table Normal"/>
    <w:uiPriority w:val="2"/>
    <w:semiHidden/>
    <w:unhideWhenUsed/>
    <w:qFormat/>
    <w:rsid w:val="00AE7EB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ListeParagraf">
    <w:name w:val="List Paragraph"/>
    <w:basedOn w:val="Normal"/>
    <w:uiPriority w:val="1"/>
    <w:qFormat/>
    <w:rsid w:val="00AE7EB8"/>
    <w:pPr>
      <w:widowControl w:val="0"/>
      <w:autoSpaceDE w:val="0"/>
      <w:autoSpaceDN w:val="0"/>
      <w:ind w:left="1440" w:hanging="360"/>
    </w:pPr>
    <w:rPr>
      <w:sz w:val="22"/>
      <w:szCs w:val="22"/>
      <w:lang w:bidi="tr-TR"/>
    </w:rPr>
  </w:style>
  <w:style w:type="paragraph" w:styleId="NormalWeb">
    <w:name w:val="Normal (Web)"/>
    <w:basedOn w:val="Normal"/>
    <w:uiPriority w:val="99"/>
    <w:unhideWhenUsed/>
    <w:rsid w:val="00AE7EB8"/>
    <w:pPr>
      <w:spacing w:before="100" w:beforeAutospacing="1" w:after="100" w:afterAutospacing="1"/>
    </w:pPr>
  </w:style>
  <w:style w:type="character" w:customStyle="1" w:styleId="citation-799">
    <w:name w:val="citation-799"/>
    <w:basedOn w:val="VarsaylanParagrafYazTipi"/>
    <w:rsid w:val="00AE7EB8"/>
  </w:style>
  <w:style w:type="character" w:customStyle="1" w:styleId="citation-798">
    <w:name w:val="citation-798"/>
    <w:basedOn w:val="VarsaylanParagrafYazTipi"/>
    <w:rsid w:val="00AE7EB8"/>
  </w:style>
  <w:style w:type="character" w:customStyle="1" w:styleId="citation-797">
    <w:name w:val="citation-797"/>
    <w:basedOn w:val="VarsaylanParagrafYazTipi"/>
    <w:rsid w:val="00AE7EB8"/>
  </w:style>
  <w:style w:type="character" w:customStyle="1" w:styleId="citation-796">
    <w:name w:val="citation-796"/>
    <w:basedOn w:val="VarsaylanParagrafYazTipi"/>
    <w:rsid w:val="00AE7EB8"/>
  </w:style>
  <w:style w:type="character" w:customStyle="1" w:styleId="citation-795">
    <w:name w:val="citation-795"/>
    <w:basedOn w:val="VarsaylanParagrafYazTipi"/>
    <w:rsid w:val="00AE7EB8"/>
  </w:style>
  <w:style w:type="character" w:customStyle="1" w:styleId="citation-794">
    <w:name w:val="citation-794"/>
    <w:basedOn w:val="VarsaylanParagrafYazTipi"/>
    <w:rsid w:val="00AE7EB8"/>
  </w:style>
  <w:style w:type="character" w:customStyle="1" w:styleId="citation-793">
    <w:name w:val="citation-793"/>
    <w:basedOn w:val="VarsaylanParagrafYazTipi"/>
    <w:rsid w:val="00AE7EB8"/>
  </w:style>
  <w:style w:type="character" w:customStyle="1" w:styleId="citation-792">
    <w:name w:val="citation-792"/>
    <w:basedOn w:val="VarsaylanParagrafYazTipi"/>
    <w:rsid w:val="00AE7EB8"/>
  </w:style>
  <w:style w:type="character" w:customStyle="1" w:styleId="citation-791">
    <w:name w:val="citation-791"/>
    <w:basedOn w:val="VarsaylanParagrafYazTipi"/>
    <w:rsid w:val="00AE7EB8"/>
  </w:style>
  <w:style w:type="character" w:customStyle="1" w:styleId="citation-790">
    <w:name w:val="citation-790"/>
    <w:basedOn w:val="VarsaylanParagrafYazTipi"/>
    <w:rsid w:val="00AE7EB8"/>
  </w:style>
  <w:style w:type="character" w:customStyle="1" w:styleId="citation-789">
    <w:name w:val="citation-789"/>
    <w:basedOn w:val="VarsaylanParagrafYazTipi"/>
    <w:rsid w:val="00AE7EB8"/>
  </w:style>
  <w:style w:type="character" w:customStyle="1" w:styleId="citation-1203">
    <w:name w:val="citation-1203"/>
    <w:basedOn w:val="VarsaylanParagrafYazTipi"/>
    <w:rsid w:val="00AE7EB8"/>
  </w:style>
  <w:style w:type="character" w:styleId="HTMLKodu">
    <w:name w:val="HTML Code"/>
    <w:basedOn w:val="VarsaylanParagrafYazTipi"/>
    <w:uiPriority w:val="99"/>
    <w:semiHidden/>
    <w:unhideWhenUsed/>
    <w:rsid w:val="00AE7EB8"/>
    <w:rPr>
      <w:rFonts w:ascii="Courier New" w:eastAsia="Times New Roman" w:hAnsi="Courier New" w:cs="Courier New"/>
      <w:sz w:val="20"/>
      <w:szCs w:val="20"/>
    </w:rPr>
  </w:style>
  <w:style w:type="character" w:customStyle="1" w:styleId="citation-1194">
    <w:name w:val="citation-1194"/>
    <w:basedOn w:val="VarsaylanParagrafYazTipi"/>
    <w:rsid w:val="00AE7EB8"/>
  </w:style>
  <w:style w:type="character" w:customStyle="1" w:styleId="citation-1193">
    <w:name w:val="citation-1193"/>
    <w:basedOn w:val="VarsaylanParagrafYazTipi"/>
    <w:rsid w:val="00AE7EB8"/>
  </w:style>
  <w:style w:type="character" w:customStyle="1" w:styleId="citation-1463">
    <w:name w:val="citation-1463"/>
    <w:basedOn w:val="VarsaylanParagrafYazTipi"/>
    <w:rsid w:val="00AE7EB8"/>
  </w:style>
  <w:style w:type="character" w:customStyle="1" w:styleId="citation-1462">
    <w:name w:val="citation-1462"/>
    <w:basedOn w:val="VarsaylanParagrafYazTipi"/>
    <w:rsid w:val="00AE7EB8"/>
  </w:style>
  <w:style w:type="character" w:customStyle="1" w:styleId="citation-1461">
    <w:name w:val="citation-1461"/>
    <w:basedOn w:val="VarsaylanParagrafYazTipi"/>
    <w:rsid w:val="00AE7EB8"/>
  </w:style>
  <w:style w:type="character" w:customStyle="1" w:styleId="citation-1460">
    <w:name w:val="citation-1460"/>
    <w:basedOn w:val="VarsaylanParagrafYazTipi"/>
    <w:rsid w:val="00AE7EB8"/>
  </w:style>
  <w:style w:type="character" w:customStyle="1" w:styleId="citation-1456">
    <w:name w:val="citation-1456"/>
    <w:basedOn w:val="VarsaylanParagrafYazTipi"/>
    <w:rsid w:val="00AE7EB8"/>
  </w:style>
  <w:style w:type="character" w:customStyle="1" w:styleId="citation-1455">
    <w:name w:val="citation-1455"/>
    <w:basedOn w:val="VarsaylanParagrafYazTipi"/>
    <w:rsid w:val="00AE7EB8"/>
  </w:style>
  <w:style w:type="character" w:customStyle="1" w:styleId="citation-1454">
    <w:name w:val="citation-1454"/>
    <w:basedOn w:val="VarsaylanParagrafYazTipi"/>
    <w:rsid w:val="00AE7EB8"/>
  </w:style>
  <w:style w:type="paragraph" w:styleId="ResimYazs">
    <w:name w:val="caption"/>
    <w:basedOn w:val="Normal"/>
    <w:next w:val="Normal"/>
    <w:uiPriority w:val="35"/>
    <w:unhideWhenUsed/>
    <w:qFormat/>
    <w:rsid w:val="00AE7EB8"/>
    <w:pPr>
      <w:widowControl w:val="0"/>
      <w:autoSpaceDE w:val="0"/>
      <w:autoSpaceDN w:val="0"/>
      <w:spacing w:after="200"/>
    </w:pPr>
    <w:rPr>
      <w:i/>
      <w:iCs/>
      <w:color w:val="44546A" w:themeColor="text2"/>
      <w:sz w:val="18"/>
      <w:szCs w:val="18"/>
      <w:lang w:bidi="tr-TR"/>
    </w:rPr>
  </w:style>
  <w:style w:type="character" w:styleId="Gl">
    <w:name w:val="Strong"/>
    <w:basedOn w:val="VarsaylanParagrafYazTipi"/>
    <w:uiPriority w:val="22"/>
    <w:qFormat/>
    <w:rsid w:val="00AE7EB8"/>
    <w:rPr>
      <w:b/>
      <w:bCs/>
    </w:rPr>
  </w:style>
  <w:style w:type="character" w:customStyle="1" w:styleId="citation-1745">
    <w:name w:val="citation-1745"/>
    <w:basedOn w:val="VarsaylanParagrafYazTipi"/>
    <w:rsid w:val="00AE7EB8"/>
  </w:style>
  <w:style w:type="character" w:styleId="Kpr">
    <w:name w:val="Hyperlink"/>
    <w:basedOn w:val="VarsaylanParagrafYazTipi"/>
    <w:uiPriority w:val="99"/>
    <w:semiHidden/>
    <w:unhideWhenUsed/>
    <w:rsid w:val="00DA5DAD"/>
    <w:rPr>
      <w:color w:val="0000FF"/>
      <w:u w:val="single"/>
    </w:rPr>
  </w:style>
  <w:style w:type="character" w:customStyle="1" w:styleId="animating">
    <w:name w:val="animating"/>
    <w:basedOn w:val="VarsaylanParagrafYazTipi"/>
    <w:rsid w:val="003E0156"/>
  </w:style>
  <w:style w:type="character" w:customStyle="1" w:styleId="citation-259">
    <w:name w:val="citation-259"/>
    <w:basedOn w:val="VarsaylanParagrafYazTipi"/>
    <w:rsid w:val="00306418"/>
  </w:style>
  <w:style w:type="character" w:customStyle="1" w:styleId="citation-258">
    <w:name w:val="citation-258"/>
    <w:basedOn w:val="VarsaylanParagrafYazTipi"/>
    <w:rsid w:val="00306418"/>
  </w:style>
  <w:style w:type="character" w:customStyle="1" w:styleId="citation-257">
    <w:name w:val="citation-257"/>
    <w:basedOn w:val="VarsaylanParagrafYazTipi"/>
    <w:rsid w:val="00306418"/>
  </w:style>
  <w:style w:type="character" w:customStyle="1" w:styleId="citation-256">
    <w:name w:val="citation-256"/>
    <w:basedOn w:val="VarsaylanParagrafYazTipi"/>
    <w:rsid w:val="00306418"/>
  </w:style>
  <w:style w:type="character" w:customStyle="1" w:styleId="citation-255">
    <w:name w:val="citation-255"/>
    <w:basedOn w:val="VarsaylanParagrafYazTipi"/>
    <w:rsid w:val="00306418"/>
  </w:style>
  <w:style w:type="character" w:customStyle="1" w:styleId="citation-254">
    <w:name w:val="citation-254"/>
    <w:basedOn w:val="VarsaylanParagrafYazTipi"/>
    <w:rsid w:val="00306418"/>
  </w:style>
  <w:style w:type="character" w:customStyle="1" w:styleId="citation-125">
    <w:name w:val="citation-125"/>
    <w:basedOn w:val="VarsaylanParagrafYazTipi"/>
    <w:rsid w:val="00C3669E"/>
  </w:style>
  <w:style w:type="character" w:customStyle="1" w:styleId="citation-124">
    <w:name w:val="citation-124"/>
    <w:basedOn w:val="VarsaylanParagrafYazTipi"/>
    <w:rsid w:val="00C3669E"/>
  </w:style>
  <w:style w:type="character" w:customStyle="1" w:styleId="citation-123">
    <w:name w:val="citation-123"/>
    <w:basedOn w:val="VarsaylanParagrafYazTipi"/>
    <w:rsid w:val="00C3669E"/>
  </w:style>
  <w:style w:type="character" w:customStyle="1" w:styleId="citation-122">
    <w:name w:val="citation-122"/>
    <w:basedOn w:val="VarsaylanParagrafYazTipi"/>
    <w:rsid w:val="00C3669E"/>
  </w:style>
  <w:style w:type="character" w:customStyle="1" w:styleId="citation-121">
    <w:name w:val="citation-121"/>
    <w:basedOn w:val="VarsaylanParagrafYazTipi"/>
    <w:rsid w:val="00C3669E"/>
  </w:style>
  <w:style w:type="character" w:customStyle="1" w:styleId="citation-364">
    <w:name w:val="citation-364"/>
    <w:basedOn w:val="VarsaylanParagrafYazTipi"/>
    <w:rsid w:val="008A54D5"/>
  </w:style>
  <w:style w:type="character" w:customStyle="1" w:styleId="citation-363">
    <w:name w:val="citation-363"/>
    <w:basedOn w:val="VarsaylanParagrafYazTipi"/>
    <w:rsid w:val="008A54D5"/>
  </w:style>
  <w:style w:type="character" w:customStyle="1" w:styleId="citation-362">
    <w:name w:val="citation-362"/>
    <w:basedOn w:val="VarsaylanParagrafYazTipi"/>
    <w:rsid w:val="008A54D5"/>
  </w:style>
  <w:style w:type="character" w:customStyle="1" w:styleId="citation-361">
    <w:name w:val="citation-361"/>
    <w:basedOn w:val="VarsaylanParagrafYazTipi"/>
    <w:rsid w:val="008A54D5"/>
  </w:style>
  <w:style w:type="character" w:customStyle="1" w:styleId="citation-360">
    <w:name w:val="citation-360"/>
    <w:basedOn w:val="VarsaylanParagrafYazTipi"/>
    <w:rsid w:val="008A54D5"/>
  </w:style>
  <w:style w:type="character" w:customStyle="1" w:styleId="citation-359">
    <w:name w:val="citation-359"/>
    <w:basedOn w:val="VarsaylanParagrafYazTipi"/>
    <w:rsid w:val="008A54D5"/>
  </w:style>
  <w:style w:type="character" w:customStyle="1" w:styleId="citation-358">
    <w:name w:val="citation-358"/>
    <w:basedOn w:val="VarsaylanParagrafYazTipi"/>
    <w:rsid w:val="008A54D5"/>
  </w:style>
  <w:style w:type="character" w:customStyle="1" w:styleId="citation-357">
    <w:name w:val="citation-357"/>
    <w:basedOn w:val="VarsaylanParagrafYazTipi"/>
    <w:rsid w:val="008A54D5"/>
  </w:style>
  <w:style w:type="character" w:customStyle="1" w:styleId="citation-356">
    <w:name w:val="citation-356"/>
    <w:basedOn w:val="VarsaylanParagrafYazTipi"/>
    <w:rsid w:val="008A54D5"/>
  </w:style>
  <w:style w:type="character" w:customStyle="1" w:styleId="citation-355">
    <w:name w:val="citation-355"/>
    <w:basedOn w:val="VarsaylanParagrafYazTipi"/>
    <w:rsid w:val="008A5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04947">
      <w:bodyDiv w:val="1"/>
      <w:marLeft w:val="0"/>
      <w:marRight w:val="0"/>
      <w:marTop w:val="0"/>
      <w:marBottom w:val="0"/>
      <w:divBdr>
        <w:top w:val="none" w:sz="0" w:space="0" w:color="auto"/>
        <w:left w:val="none" w:sz="0" w:space="0" w:color="auto"/>
        <w:bottom w:val="none" w:sz="0" w:space="0" w:color="auto"/>
        <w:right w:val="none" w:sz="0" w:space="0" w:color="auto"/>
      </w:divBdr>
    </w:div>
    <w:div w:id="241566252">
      <w:bodyDiv w:val="1"/>
      <w:marLeft w:val="0"/>
      <w:marRight w:val="0"/>
      <w:marTop w:val="0"/>
      <w:marBottom w:val="0"/>
      <w:divBdr>
        <w:top w:val="none" w:sz="0" w:space="0" w:color="auto"/>
        <w:left w:val="none" w:sz="0" w:space="0" w:color="auto"/>
        <w:bottom w:val="none" w:sz="0" w:space="0" w:color="auto"/>
        <w:right w:val="none" w:sz="0" w:space="0" w:color="auto"/>
      </w:divBdr>
    </w:div>
    <w:div w:id="252589311">
      <w:bodyDiv w:val="1"/>
      <w:marLeft w:val="0"/>
      <w:marRight w:val="0"/>
      <w:marTop w:val="0"/>
      <w:marBottom w:val="0"/>
      <w:divBdr>
        <w:top w:val="none" w:sz="0" w:space="0" w:color="auto"/>
        <w:left w:val="none" w:sz="0" w:space="0" w:color="auto"/>
        <w:bottom w:val="none" w:sz="0" w:space="0" w:color="auto"/>
        <w:right w:val="none" w:sz="0" w:space="0" w:color="auto"/>
      </w:divBdr>
    </w:div>
    <w:div w:id="508328029">
      <w:bodyDiv w:val="1"/>
      <w:marLeft w:val="0"/>
      <w:marRight w:val="0"/>
      <w:marTop w:val="0"/>
      <w:marBottom w:val="0"/>
      <w:divBdr>
        <w:top w:val="none" w:sz="0" w:space="0" w:color="auto"/>
        <w:left w:val="none" w:sz="0" w:space="0" w:color="auto"/>
        <w:bottom w:val="none" w:sz="0" w:space="0" w:color="auto"/>
        <w:right w:val="none" w:sz="0" w:space="0" w:color="auto"/>
      </w:divBdr>
    </w:div>
    <w:div w:id="529610497">
      <w:bodyDiv w:val="1"/>
      <w:marLeft w:val="0"/>
      <w:marRight w:val="0"/>
      <w:marTop w:val="0"/>
      <w:marBottom w:val="0"/>
      <w:divBdr>
        <w:top w:val="none" w:sz="0" w:space="0" w:color="auto"/>
        <w:left w:val="none" w:sz="0" w:space="0" w:color="auto"/>
        <w:bottom w:val="none" w:sz="0" w:space="0" w:color="auto"/>
        <w:right w:val="none" w:sz="0" w:space="0" w:color="auto"/>
      </w:divBdr>
    </w:div>
    <w:div w:id="582687168">
      <w:bodyDiv w:val="1"/>
      <w:marLeft w:val="0"/>
      <w:marRight w:val="0"/>
      <w:marTop w:val="0"/>
      <w:marBottom w:val="0"/>
      <w:divBdr>
        <w:top w:val="none" w:sz="0" w:space="0" w:color="auto"/>
        <w:left w:val="none" w:sz="0" w:space="0" w:color="auto"/>
        <w:bottom w:val="none" w:sz="0" w:space="0" w:color="auto"/>
        <w:right w:val="none" w:sz="0" w:space="0" w:color="auto"/>
      </w:divBdr>
    </w:div>
    <w:div w:id="597837975">
      <w:bodyDiv w:val="1"/>
      <w:marLeft w:val="0"/>
      <w:marRight w:val="0"/>
      <w:marTop w:val="0"/>
      <w:marBottom w:val="0"/>
      <w:divBdr>
        <w:top w:val="none" w:sz="0" w:space="0" w:color="auto"/>
        <w:left w:val="none" w:sz="0" w:space="0" w:color="auto"/>
        <w:bottom w:val="none" w:sz="0" w:space="0" w:color="auto"/>
        <w:right w:val="none" w:sz="0" w:space="0" w:color="auto"/>
      </w:divBdr>
    </w:div>
    <w:div w:id="598830041">
      <w:bodyDiv w:val="1"/>
      <w:marLeft w:val="0"/>
      <w:marRight w:val="0"/>
      <w:marTop w:val="0"/>
      <w:marBottom w:val="0"/>
      <w:divBdr>
        <w:top w:val="none" w:sz="0" w:space="0" w:color="auto"/>
        <w:left w:val="none" w:sz="0" w:space="0" w:color="auto"/>
        <w:bottom w:val="none" w:sz="0" w:space="0" w:color="auto"/>
        <w:right w:val="none" w:sz="0" w:space="0" w:color="auto"/>
      </w:divBdr>
    </w:div>
    <w:div w:id="911281641">
      <w:bodyDiv w:val="1"/>
      <w:marLeft w:val="0"/>
      <w:marRight w:val="0"/>
      <w:marTop w:val="0"/>
      <w:marBottom w:val="0"/>
      <w:divBdr>
        <w:top w:val="none" w:sz="0" w:space="0" w:color="auto"/>
        <w:left w:val="none" w:sz="0" w:space="0" w:color="auto"/>
        <w:bottom w:val="none" w:sz="0" w:space="0" w:color="auto"/>
        <w:right w:val="none" w:sz="0" w:space="0" w:color="auto"/>
      </w:divBdr>
    </w:div>
    <w:div w:id="925918624">
      <w:bodyDiv w:val="1"/>
      <w:marLeft w:val="0"/>
      <w:marRight w:val="0"/>
      <w:marTop w:val="0"/>
      <w:marBottom w:val="0"/>
      <w:divBdr>
        <w:top w:val="none" w:sz="0" w:space="0" w:color="auto"/>
        <w:left w:val="none" w:sz="0" w:space="0" w:color="auto"/>
        <w:bottom w:val="none" w:sz="0" w:space="0" w:color="auto"/>
        <w:right w:val="none" w:sz="0" w:space="0" w:color="auto"/>
      </w:divBdr>
    </w:div>
    <w:div w:id="1034965657">
      <w:bodyDiv w:val="1"/>
      <w:marLeft w:val="0"/>
      <w:marRight w:val="0"/>
      <w:marTop w:val="0"/>
      <w:marBottom w:val="0"/>
      <w:divBdr>
        <w:top w:val="none" w:sz="0" w:space="0" w:color="auto"/>
        <w:left w:val="none" w:sz="0" w:space="0" w:color="auto"/>
        <w:bottom w:val="none" w:sz="0" w:space="0" w:color="auto"/>
        <w:right w:val="none" w:sz="0" w:space="0" w:color="auto"/>
      </w:divBdr>
    </w:div>
    <w:div w:id="1049380756">
      <w:bodyDiv w:val="1"/>
      <w:marLeft w:val="0"/>
      <w:marRight w:val="0"/>
      <w:marTop w:val="0"/>
      <w:marBottom w:val="0"/>
      <w:divBdr>
        <w:top w:val="none" w:sz="0" w:space="0" w:color="auto"/>
        <w:left w:val="none" w:sz="0" w:space="0" w:color="auto"/>
        <w:bottom w:val="none" w:sz="0" w:space="0" w:color="auto"/>
        <w:right w:val="none" w:sz="0" w:space="0" w:color="auto"/>
      </w:divBdr>
    </w:div>
    <w:div w:id="1286228288">
      <w:bodyDiv w:val="1"/>
      <w:marLeft w:val="0"/>
      <w:marRight w:val="0"/>
      <w:marTop w:val="0"/>
      <w:marBottom w:val="0"/>
      <w:divBdr>
        <w:top w:val="none" w:sz="0" w:space="0" w:color="auto"/>
        <w:left w:val="none" w:sz="0" w:space="0" w:color="auto"/>
        <w:bottom w:val="none" w:sz="0" w:space="0" w:color="auto"/>
        <w:right w:val="none" w:sz="0" w:space="0" w:color="auto"/>
      </w:divBdr>
    </w:div>
    <w:div w:id="1334458529">
      <w:bodyDiv w:val="1"/>
      <w:marLeft w:val="0"/>
      <w:marRight w:val="0"/>
      <w:marTop w:val="0"/>
      <w:marBottom w:val="0"/>
      <w:divBdr>
        <w:top w:val="none" w:sz="0" w:space="0" w:color="auto"/>
        <w:left w:val="none" w:sz="0" w:space="0" w:color="auto"/>
        <w:bottom w:val="none" w:sz="0" w:space="0" w:color="auto"/>
        <w:right w:val="none" w:sz="0" w:space="0" w:color="auto"/>
      </w:divBdr>
    </w:div>
    <w:div w:id="1621840975">
      <w:bodyDiv w:val="1"/>
      <w:marLeft w:val="0"/>
      <w:marRight w:val="0"/>
      <w:marTop w:val="0"/>
      <w:marBottom w:val="0"/>
      <w:divBdr>
        <w:top w:val="none" w:sz="0" w:space="0" w:color="auto"/>
        <w:left w:val="none" w:sz="0" w:space="0" w:color="auto"/>
        <w:bottom w:val="none" w:sz="0" w:space="0" w:color="auto"/>
        <w:right w:val="none" w:sz="0" w:space="0" w:color="auto"/>
      </w:divBdr>
    </w:div>
    <w:div w:id="1690250885">
      <w:bodyDiv w:val="1"/>
      <w:marLeft w:val="0"/>
      <w:marRight w:val="0"/>
      <w:marTop w:val="0"/>
      <w:marBottom w:val="0"/>
      <w:divBdr>
        <w:top w:val="none" w:sz="0" w:space="0" w:color="auto"/>
        <w:left w:val="none" w:sz="0" w:space="0" w:color="auto"/>
        <w:bottom w:val="none" w:sz="0" w:space="0" w:color="auto"/>
        <w:right w:val="none" w:sz="0" w:space="0" w:color="auto"/>
      </w:divBdr>
    </w:div>
    <w:div w:id="1726563269">
      <w:bodyDiv w:val="1"/>
      <w:marLeft w:val="0"/>
      <w:marRight w:val="0"/>
      <w:marTop w:val="0"/>
      <w:marBottom w:val="0"/>
      <w:divBdr>
        <w:top w:val="none" w:sz="0" w:space="0" w:color="auto"/>
        <w:left w:val="none" w:sz="0" w:space="0" w:color="auto"/>
        <w:bottom w:val="none" w:sz="0" w:space="0" w:color="auto"/>
        <w:right w:val="none" w:sz="0" w:space="0" w:color="auto"/>
      </w:divBdr>
    </w:div>
    <w:div w:id="1739672511">
      <w:bodyDiv w:val="1"/>
      <w:marLeft w:val="0"/>
      <w:marRight w:val="0"/>
      <w:marTop w:val="0"/>
      <w:marBottom w:val="0"/>
      <w:divBdr>
        <w:top w:val="none" w:sz="0" w:space="0" w:color="auto"/>
        <w:left w:val="none" w:sz="0" w:space="0" w:color="auto"/>
        <w:bottom w:val="none" w:sz="0" w:space="0" w:color="auto"/>
        <w:right w:val="none" w:sz="0" w:space="0" w:color="auto"/>
      </w:divBdr>
    </w:div>
    <w:div w:id="1847937414">
      <w:bodyDiv w:val="1"/>
      <w:marLeft w:val="0"/>
      <w:marRight w:val="0"/>
      <w:marTop w:val="0"/>
      <w:marBottom w:val="0"/>
      <w:divBdr>
        <w:top w:val="none" w:sz="0" w:space="0" w:color="auto"/>
        <w:left w:val="none" w:sz="0" w:space="0" w:color="auto"/>
        <w:bottom w:val="none" w:sz="0" w:space="0" w:color="auto"/>
        <w:right w:val="none" w:sz="0" w:space="0" w:color="auto"/>
      </w:divBdr>
    </w:div>
    <w:div w:id="204767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g"/><Relationship Id="rId26" Type="http://schemas.openxmlformats.org/officeDocument/2006/relationships/image" Target="media/image14.jpeg"/><Relationship Id="rId39" Type="http://schemas.openxmlformats.org/officeDocument/2006/relationships/hyperlink" Target="https://pyserial.readthedocs.io/" TargetMode="External"/><Relationship Id="rId21" Type="http://schemas.openxmlformats.org/officeDocument/2006/relationships/image" Target="media/image9.png"/><Relationship Id="rId34" Type="http://schemas.openxmlformats.org/officeDocument/2006/relationships/hyperlink" Target="https://www.google.com/search?q=https://lcgamboa.github.io/picsimlab_docs/0.9.2/TemperatureSystem.html"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hyperlink" Target="https://lcgamboa.github.io/picsimlab_docs/stable/SerialCommunication.html" TargetMode="External"/><Relationship Id="rId40" Type="http://schemas.openxmlformats.org/officeDocument/2006/relationships/hyperlink" Target="https://lcgamboa.github.io/picsimlab_docs/0.9.2/LDR.html"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hyperlink" Target="https://www.google.com/search?q=https://lcgamboa.github.io/picsimlab_docs/0.9.2/StepMotor.html" TargetMode="Externa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hyperlink" Target="https://lcgamboa.github.io/picsimlab_docs/0.9.2/LCDhd44780.html" TargetMode="Externa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yperlink" Target="https://github.com/lcgamboa/picsimlab" TargetMode="External"/><Relationship Id="rId38" Type="http://schemas.openxmlformats.org/officeDocument/2006/relationships/hyperlink" Target="http://sourceforge.net/projects/com0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5513</Words>
  <Characters>31427</Characters>
  <Application>Microsoft Office Word</Application>
  <DocSecurity>0</DocSecurity>
  <Lines>261</Lines>
  <Paragraphs>73</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36867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speedymustafa@hotmail.com</dc:creator>
  <cp:keywords/>
  <dc:description/>
  <cp:lastModifiedBy>speedymustafa@hotmail.com</cp:lastModifiedBy>
  <cp:revision>2</cp:revision>
  <dcterms:created xsi:type="dcterms:W3CDTF">2025-12-31T08:45:00Z</dcterms:created>
  <dcterms:modified xsi:type="dcterms:W3CDTF">2025-12-31T08:45:00Z</dcterms:modified>
</cp:coreProperties>
</file>