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77777777" w:rsidR="00072922" w:rsidRPr="007751CC" w:rsidRDefault="00072922">
      <w:pPr>
        <w:rPr>
          <w:sz w:val="22"/>
          <w:szCs w:val="22"/>
        </w:rPr>
      </w:pPr>
      <w:r w:rsidRPr="007751CC">
        <w:rPr>
          <w:sz w:val="22"/>
          <w:szCs w:val="22"/>
        </w:rPr>
        <w:t>Student Name:</w:t>
      </w:r>
    </w:p>
    <w:p w14:paraId="31D36931" w14:textId="77777777" w:rsidR="00072922" w:rsidRPr="007751CC" w:rsidRDefault="00072922">
      <w:pPr>
        <w:rPr>
          <w:sz w:val="22"/>
          <w:szCs w:val="22"/>
        </w:rPr>
      </w:pPr>
    </w:p>
    <w:p w14:paraId="1677457C" w14:textId="77777777" w:rsidR="00072922" w:rsidRPr="007751CC" w:rsidRDefault="00072922">
      <w:pPr>
        <w:rPr>
          <w:sz w:val="22"/>
          <w:szCs w:val="22"/>
        </w:rPr>
      </w:pPr>
      <w:r w:rsidRPr="007751CC">
        <w:rPr>
          <w:sz w:val="22"/>
          <w:szCs w:val="22"/>
        </w:rPr>
        <w:t>Student ID:</w:t>
      </w:r>
    </w:p>
    <w:p w14:paraId="78B160DD" w14:textId="77777777" w:rsidR="00072922" w:rsidRPr="007751CC" w:rsidRDefault="00072922">
      <w:pPr>
        <w:rPr>
          <w:sz w:val="22"/>
          <w:szCs w:val="22"/>
        </w:rPr>
      </w:pPr>
    </w:p>
    <w:p w14:paraId="47DDEEAD" w14:textId="77777777" w:rsidR="00072922" w:rsidRPr="007751CC" w:rsidRDefault="00072922">
      <w:pPr>
        <w:rPr>
          <w:sz w:val="22"/>
          <w:szCs w:val="22"/>
        </w:rPr>
      </w:pPr>
      <w:r w:rsidRPr="007751CC">
        <w:rPr>
          <w:sz w:val="22"/>
          <w:szCs w:val="22"/>
        </w:rPr>
        <w:t>Student Number:</w:t>
      </w:r>
    </w:p>
    <w:p w14:paraId="281A4E5F" w14:textId="77777777" w:rsidR="00072922" w:rsidRDefault="00072922"/>
    <w:p w14:paraId="143D5F17" w14:textId="77777777"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(for example – Bird Watching Club)</w:t>
      </w:r>
    </w:p>
    <w:p w14:paraId="1175C143" w14:textId="77777777" w:rsidR="00072922" w:rsidRPr="007751CC" w:rsidRDefault="00072922">
      <w:pPr>
        <w:rPr>
          <w:sz w:val="22"/>
          <w:szCs w:val="22"/>
        </w:rPr>
      </w:pPr>
    </w:p>
    <w:p w14:paraId="6D83DAE3" w14:textId="77777777" w:rsidR="00072922" w:rsidRPr="007751CC" w:rsidRDefault="00072922">
      <w:pPr>
        <w:rPr>
          <w:sz w:val="22"/>
          <w:szCs w:val="22"/>
        </w:rPr>
      </w:pPr>
      <w:r w:rsidRPr="007751CC">
        <w:rPr>
          <w:b/>
          <w:sz w:val="22"/>
          <w:szCs w:val="22"/>
        </w:rPr>
        <w:t>Scenario</w:t>
      </w:r>
      <w:r w:rsidRPr="007751CC">
        <w:rPr>
          <w:sz w:val="22"/>
          <w:szCs w:val="22"/>
        </w:rPr>
        <w:t xml:space="preserve"> (100 words maximum)</w:t>
      </w:r>
    </w:p>
    <w:p w14:paraId="76713577" w14:textId="77777777" w:rsidR="005B4BC0" w:rsidRPr="007751CC" w:rsidRDefault="005B4BC0">
      <w:pPr>
        <w:rPr>
          <w:sz w:val="22"/>
          <w:szCs w:val="22"/>
        </w:rPr>
      </w:pPr>
    </w:p>
    <w:p w14:paraId="701D11EF" w14:textId="77777777" w:rsidR="005B4BC0" w:rsidRPr="007751CC" w:rsidRDefault="005B4BC0">
      <w:pPr>
        <w:rPr>
          <w:sz w:val="22"/>
          <w:szCs w:val="22"/>
        </w:rPr>
      </w:pPr>
    </w:p>
    <w:p w14:paraId="2645F9D5" w14:textId="77777777" w:rsidR="005B4BC0" w:rsidRPr="007751CC" w:rsidRDefault="005B4BC0">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2D5A8846" w14:textId="77777777" w:rsidR="005B4BC0" w:rsidRDefault="005B4BC0"/>
    <w:p w14:paraId="052AB6F5" w14:textId="77777777" w:rsidR="005B4BC0" w:rsidRDefault="005B4BC0"/>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77777777" w:rsidR="007A4E0D" w:rsidRPr="00024FF7" w:rsidRDefault="007A4E0D" w:rsidP="00B6730D">
            <w:pPr>
              <w:rPr>
                <w:sz w:val="22"/>
                <w:szCs w:val="22"/>
              </w:rPr>
            </w:pPr>
            <w:r w:rsidRPr="00024FF7">
              <w:rPr>
                <w:sz w:val="22"/>
                <w:szCs w:val="22"/>
              </w:rPr>
              <w:t>etc</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r w:rsidR="007A4E0D" w14:paraId="1757FB99" w14:textId="77EF8825" w:rsidTr="007A4E0D">
        <w:tc>
          <w:tcPr>
            <w:tcW w:w="4843" w:type="dxa"/>
          </w:tcPr>
          <w:p w14:paraId="6FA7E70E" w14:textId="77777777" w:rsidR="007A4E0D" w:rsidRDefault="007A4E0D" w:rsidP="00B6730D">
            <w:r>
              <w:t>etc</w:t>
            </w:r>
          </w:p>
        </w:tc>
        <w:tc>
          <w:tcPr>
            <w:tcW w:w="4167" w:type="dxa"/>
          </w:tcPr>
          <w:p w14:paraId="3B46FE36" w14:textId="77777777" w:rsidR="007A4E0D" w:rsidRDefault="007A4E0D" w:rsidP="00B6730D"/>
        </w:tc>
      </w:tr>
    </w:tbl>
    <w:p w14:paraId="3BD1B0CE" w14:textId="77777777" w:rsidR="00962ACC" w:rsidRDefault="00962ACC" w:rsidP="00B6730D"/>
    <w:p w14:paraId="255BEBA2" w14:textId="534BC0B5" w:rsidR="00B6730D" w:rsidRDefault="00215C71" w:rsidP="00B6730D">
      <w:r>
        <w:t>Insert additional tables here……..</w:t>
      </w:r>
    </w:p>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96CF2"/>
    <w:rsid w:val="001B3BF4"/>
    <w:rsid w:val="001F42C2"/>
    <w:rsid w:val="002006ED"/>
    <w:rsid w:val="00215C71"/>
    <w:rsid w:val="002C067E"/>
    <w:rsid w:val="00452088"/>
    <w:rsid w:val="005B4BC0"/>
    <w:rsid w:val="00647E55"/>
    <w:rsid w:val="00656915"/>
    <w:rsid w:val="00673316"/>
    <w:rsid w:val="00763C3C"/>
    <w:rsid w:val="007751CC"/>
    <w:rsid w:val="007A4E0D"/>
    <w:rsid w:val="007C1814"/>
    <w:rsid w:val="00801534"/>
    <w:rsid w:val="00852A98"/>
    <w:rsid w:val="008A4186"/>
    <w:rsid w:val="008A634A"/>
    <w:rsid w:val="00962ACC"/>
    <w:rsid w:val="00AC61CA"/>
    <w:rsid w:val="00B44C7A"/>
    <w:rsid w:val="00B6730D"/>
    <w:rsid w:val="00C76308"/>
    <w:rsid w:val="00CC2162"/>
    <w:rsid w:val="00D11333"/>
    <w:rsid w:val="00D82797"/>
    <w:rsid w:val="00DA75D4"/>
    <w:rsid w:val="00DB0496"/>
    <w:rsid w:val="00DE0F5D"/>
    <w:rsid w:val="00DF5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Smart, Christopher</cp:lastModifiedBy>
  <cp:revision>14</cp:revision>
  <dcterms:created xsi:type="dcterms:W3CDTF">2020-10-02T10:53:00Z</dcterms:created>
  <dcterms:modified xsi:type="dcterms:W3CDTF">2020-11-08T16:02:00Z</dcterms:modified>
</cp:coreProperties>
</file>