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532E" w14:textId="32D97E39" w:rsidR="001366AE" w:rsidRPr="00E9219D" w:rsidRDefault="00E15F06" w:rsidP="001366AE">
      <w:pPr>
        <w:rPr>
          <w:b/>
          <w:lang w:val="en-US"/>
        </w:rPr>
      </w:pPr>
      <w:r>
        <w:rPr>
          <w:b/>
          <w:lang w:val="en-US"/>
        </w:rPr>
        <w:t xml:space="preserve">                                                                    </w:t>
      </w:r>
      <w:commentRangeStart w:id="0"/>
      <w:commentRangeEnd w:id="0"/>
      <w:r w:rsidR="00B56AD4" w:rsidRPr="00E9219D">
        <w:rPr>
          <w:rStyle w:val="CommentReference"/>
          <w:b/>
          <w:sz w:val="24"/>
          <w:szCs w:val="24"/>
          <w:lang w:val="en-US"/>
        </w:rPr>
        <w:commentReference w:id="0"/>
      </w:r>
    </w:p>
    <w:commentRangeStart w:id="1"/>
    <w:p w14:paraId="0B8A0519" w14:textId="5CCC297F" w:rsidR="001366AE" w:rsidRPr="003378B4" w:rsidRDefault="009C4C58" w:rsidP="001366AE">
      <w:pPr>
        <w:rPr>
          <w:rFonts w:ascii="Arial" w:hAnsi="Arial" w:cs="Arial"/>
          <w:lang w:val="en-US"/>
        </w:rPr>
      </w:pPr>
      <w:r w:rsidRPr="003378B4">
        <w:rPr>
          <w:rFonts w:ascii="Arial" w:hAnsi="Arial" w:cs="Arial"/>
          <w:b/>
        </w:rPr>
        <mc:AlternateContent>
          <mc:Choice Requires="wps">
            <w:drawing>
              <wp:anchor distT="0" distB="0" distL="114300" distR="114300" simplePos="0" relativeHeight="251624960" behindDoc="0" locked="0" layoutInCell="1" allowOverlap="1" wp14:anchorId="23496EDF" wp14:editId="41C8AA36">
                <wp:simplePos x="0" y="0"/>
                <wp:positionH relativeFrom="margin">
                  <wp:align>center</wp:align>
                </wp:positionH>
                <wp:positionV relativeFrom="page">
                  <wp:posOffset>1080135</wp:posOffset>
                </wp:positionV>
                <wp:extent cx="5400040" cy="386080"/>
                <wp:effectExtent l="0" t="3810" r="635" b="635"/>
                <wp:wrapNone/>
                <wp:docPr id="13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8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4834C" w14:textId="77777777" w:rsidR="00875615" w:rsidRDefault="00875615" w:rsidP="0071659E">
                            <w:pPr>
                              <w:jc w:val="center"/>
                              <w:rPr>
                                <w:rFonts w:ascii="Arial" w:hAnsi="Arial" w:cs="Arial"/>
                                <w:b/>
                                <w:u w:val="single"/>
                              </w:rPr>
                            </w:pPr>
                            <w:r w:rsidRPr="003378B4">
                              <w:rPr>
                                <w:rFonts w:ascii="Arial" w:hAnsi="Arial" w:cs="Arial"/>
                                <w:b/>
                                <w:u w:val="single"/>
                              </w:rPr>
                              <w:t xml:space="preserve">BURSA TEKNİK ÜNİVERSİTESİ </w:t>
                            </w:r>
                          </w:p>
                          <w:p w14:paraId="0FE6E96B" w14:textId="52C73C63" w:rsidR="00875615" w:rsidRPr="003378B4" w:rsidRDefault="00875615" w:rsidP="0071659E">
                            <w:pPr>
                              <w:jc w:val="center"/>
                              <w:rPr>
                                <w:rFonts w:ascii="Arial" w:hAnsi="Arial" w:cs="Arial"/>
                              </w:rPr>
                            </w:pPr>
                            <w:r>
                              <w:rPr>
                                <w:rFonts w:ascii="Arial" w:hAnsi="Arial" w:cs="Arial"/>
                                <w:b/>
                                <w:u w:val="single"/>
                              </w:rPr>
                              <w:t>MÜHENDİSLİK VE DOĞA BİLİMLERİ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96EDF" id="_x0000_t202" coordsize="21600,21600" o:spt="202" path="m,l,21600r21600,l21600,xe">
                <v:stroke joinstyle="miter"/>
                <v:path gradientshapeok="t" o:connecttype="rect"/>
              </v:shapetype>
              <v:shape id="Text Box 112" o:spid="_x0000_s1026" type="#_x0000_t202" style="position:absolute;margin-left:0;margin-top:85.05pt;width:425.2pt;height:30.4pt;z-index:25162496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HsgIAAK0FAAAOAAAAZHJzL2Uyb0RvYy54bWysVNuOmzAQfa/Uf7D8zmJYkgW0pNoNoaq0&#10;vUi7/QAHTLAKNrWdwLbqv3dsQrKXl6otD9bgGR/PzDme63dj16IDU5pLkeHggmDERCkrLnYZ/vpQ&#10;eDFG2lBR0VYKluFHpvG71ds310OfslA2sq2YQgAidDr0GW6M6VPf12XDOqovZM8EOGupOmrgV+38&#10;StEB0LvWDwlZ+oNUVa9kybSG3Xxy4pXDr2tWms91rZlBbYYhN+NW5datXf3VNU13ivYNL49p0L/I&#10;oqNcwKUnqJwaivaKv4LqeKmklrW5KGXny7rmJXM1QDUBeVHNfUN75mqB5uj+1Cb9/2DLT4cvCvEK&#10;uLuMMBK0A5Ie2GjQrRxREIS2Q0OvUwi87yHUjOCAaFet7u9k+U0jIdcNFTt2o5QcGkYryDCwJ/0n&#10;RyccbUG2w0dZwUV0b6QDGmvV2fZBQxCgA1OPJ3ZsMiVsLiJCSASuEnyX8ZLEjj6fpvPpXmnznskO&#10;WSPDCth36PRwp43NhqZziL1MyIK3rVNAK55tQOC0A3fDUeuzWThCfyYk2cSbOPKicLnxIpLn3k2x&#10;jrxlEVwt8st8vc6DX/beIEobXlVM2GtmcQXRn5F3lPkki5O8tGx5ZeFsSlrttutWoQMFcRfucz0H&#10;zznMf56GawLU8qKkIIzIbZh4xTK+8qIiWnjJFYk9EiS3yZJESZQXz0u644L9e0loyHCyCBeTmM5J&#10;v6gNeIfvdW007biB8dHyLsPxKYimVoIbUTlqDeXtZD9phU3/3AqgeybaCdZqdFKrGbcjoFgVb2X1&#10;CNJVEpQFIoSZB0Yj1Q+MBpgfGdbf91QxjNoPAuRvh81sqNnYzgYVJRzNsMFoMtdmGkr7XvFdA8jT&#10;AxPyBp5IzZ16z1kcHxbMBFfEcX7ZofP030Wdp+zqNwAAAP//AwBQSwMEFAAGAAgAAAAhAEpwvwTe&#10;AAAACAEAAA8AAABkcnMvZG93bnJldi54bWxMj8FOwzAQRO9I/IO1SNyo3QKlDXGqCsEJCZGGA0cn&#10;3iZW43WI3Tb8PcsJjrOzmnmTbybfixOO0QXSMJ8pEEhNsI5aDR/Vy80KREyGrOkDoYZvjLApLi9y&#10;k9lwphJPu9QKDqGYGQ1dSkMmZWw69CbOwoDE3j6M3iSWYyvtaM4c7nu5UGopvXHEDZ0Z8KnD5rA7&#10;eg3bTyqf3ddb/V7uS1dVa0Wvy4PW11fT9hFEwin9PcMvPqNDwUx1OJKNotfAQxJfH9QcBNure3UH&#10;otawuFVrkEUu/w8ofgAAAP//AwBQSwECLQAUAAYACAAAACEAtoM4kv4AAADhAQAAEwAAAAAAAAAA&#10;AAAAAAAAAAAAW0NvbnRlbnRfVHlwZXNdLnhtbFBLAQItABQABgAIAAAAIQA4/SH/1gAAAJQBAAAL&#10;AAAAAAAAAAAAAAAAAC8BAABfcmVscy8ucmVsc1BLAQItABQABgAIAAAAIQDtrX+HsgIAAK0FAAAO&#10;AAAAAAAAAAAAAAAAAC4CAABkcnMvZTJvRG9jLnhtbFBLAQItABQABgAIAAAAIQBKcL8E3gAAAAgB&#10;AAAPAAAAAAAAAAAAAAAAAAwFAABkcnMvZG93bnJldi54bWxQSwUGAAAAAAQABADzAAAAFwYAAAAA&#10;" filled="f" stroked="f">
                <v:textbox inset="0,0,0,0">
                  <w:txbxContent>
                    <w:p w14:paraId="4064834C" w14:textId="77777777" w:rsidR="00875615" w:rsidRDefault="00875615" w:rsidP="0071659E">
                      <w:pPr>
                        <w:jc w:val="center"/>
                        <w:rPr>
                          <w:rFonts w:ascii="Arial" w:hAnsi="Arial" w:cs="Arial"/>
                          <w:b/>
                          <w:u w:val="single"/>
                        </w:rPr>
                      </w:pPr>
                      <w:r w:rsidRPr="003378B4">
                        <w:rPr>
                          <w:rFonts w:ascii="Arial" w:hAnsi="Arial" w:cs="Arial"/>
                          <w:b/>
                          <w:u w:val="single"/>
                        </w:rPr>
                        <w:t xml:space="preserve">BURSA TEKNİK ÜNİVERSİTESİ </w:t>
                      </w:r>
                    </w:p>
                    <w:p w14:paraId="0FE6E96B" w14:textId="52C73C63" w:rsidR="00875615" w:rsidRPr="003378B4" w:rsidRDefault="00875615" w:rsidP="0071659E">
                      <w:pPr>
                        <w:jc w:val="center"/>
                        <w:rPr>
                          <w:rFonts w:ascii="Arial" w:hAnsi="Arial" w:cs="Arial"/>
                        </w:rPr>
                      </w:pPr>
                      <w:r>
                        <w:rPr>
                          <w:rFonts w:ascii="Arial" w:hAnsi="Arial" w:cs="Arial"/>
                          <w:b/>
                          <w:u w:val="single"/>
                        </w:rPr>
                        <w:t>MÜHENDİSLİK VE DOĞA BİLİMLERİ FAKÜLTESİ</w:t>
                      </w:r>
                    </w:p>
                  </w:txbxContent>
                </v:textbox>
                <w10:wrap anchorx="margin" anchory="page"/>
              </v:shape>
            </w:pict>
          </mc:Fallback>
        </mc:AlternateContent>
      </w:r>
      <w:commentRangeEnd w:id="1"/>
      <w:r w:rsidR="00B56AD4" w:rsidRPr="003378B4">
        <w:rPr>
          <w:rStyle w:val="CommentReference"/>
          <w:rFonts w:ascii="Arial" w:hAnsi="Arial" w:cs="Arial"/>
          <w:sz w:val="24"/>
          <w:szCs w:val="24"/>
          <w:lang w:val="en-US"/>
        </w:rPr>
        <w:commentReference w:id="1"/>
      </w:r>
    </w:p>
    <w:p w14:paraId="48F24D73" w14:textId="77777777" w:rsidR="001366AE" w:rsidRPr="003378B4" w:rsidRDefault="001366AE" w:rsidP="001366AE">
      <w:pPr>
        <w:jc w:val="center"/>
        <w:rPr>
          <w:rFonts w:ascii="Arial" w:hAnsi="Arial" w:cs="Arial"/>
          <w:b/>
          <w:sz w:val="22"/>
          <w:u w:val="single"/>
          <w:lang w:val="en-US"/>
        </w:rPr>
      </w:pPr>
    </w:p>
    <w:p w14:paraId="1292058E" w14:textId="2E5519D3" w:rsidR="001366AE" w:rsidRPr="003378B4" w:rsidRDefault="001366AE" w:rsidP="009F077C">
      <w:pPr>
        <w:rPr>
          <w:rFonts w:ascii="Arial" w:hAnsi="Arial" w:cs="Arial"/>
          <w:b/>
          <w:sz w:val="22"/>
          <w:u w:val="single"/>
          <w:lang w:val="en-US"/>
        </w:rPr>
      </w:pPr>
    </w:p>
    <w:p w14:paraId="06EBC4B9" w14:textId="77777777" w:rsidR="001366AE" w:rsidRPr="003378B4" w:rsidRDefault="001366AE" w:rsidP="009F077C">
      <w:pPr>
        <w:rPr>
          <w:rFonts w:ascii="Arial" w:hAnsi="Arial" w:cs="Arial"/>
          <w:b/>
          <w:sz w:val="22"/>
          <w:u w:val="single"/>
          <w:lang w:val="en-US"/>
        </w:rPr>
      </w:pPr>
    </w:p>
    <w:p w14:paraId="5E2E040A" w14:textId="6D4010E5" w:rsidR="001366AE" w:rsidRPr="003378B4" w:rsidRDefault="00DB7286" w:rsidP="00DB1531">
      <w:pPr>
        <w:spacing w:line="480" w:lineRule="auto"/>
        <w:jc w:val="center"/>
        <w:rPr>
          <w:rFonts w:ascii="Arial" w:hAnsi="Arial" w:cs="Arial"/>
          <w:b/>
          <w:sz w:val="22"/>
          <w:lang w:val="en-US"/>
        </w:rPr>
      </w:pPr>
      <w:r>
        <w:rPr>
          <w:rFonts w:ascii="Arial" w:hAnsi="Arial" w:cs="Arial"/>
          <w:b/>
          <w:sz w:val="22"/>
          <w:lang w:val="en-US"/>
        </w:rPr>
        <w:t xml:space="preserve"> </w:t>
      </w:r>
      <w:r>
        <w:rPr>
          <w:rFonts w:ascii="Arial" w:hAnsi="Arial" w:cs="Arial"/>
          <w:b/>
          <w:sz w:val="22"/>
        </w:rPr>
        <w:drawing>
          <wp:inline distT="0" distB="0" distL="0" distR="0" wp14:anchorId="461DB782" wp14:editId="44F03D94">
            <wp:extent cx="1932837" cy="1377012"/>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 logo renkli (dike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2711" cy="1384046"/>
                    </a:xfrm>
                    <a:prstGeom prst="rect">
                      <a:avLst/>
                    </a:prstGeom>
                  </pic:spPr>
                </pic:pic>
              </a:graphicData>
            </a:graphic>
          </wp:inline>
        </w:drawing>
      </w:r>
    </w:p>
    <w:p w14:paraId="265DE59A" w14:textId="11DE1409" w:rsidR="001366AE" w:rsidRPr="003378B4" w:rsidRDefault="00DB1531" w:rsidP="00C37597">
      <w:pPr>
        <w:tabs>
          <w:tab w:val="left" w:pos="5400"/>
        </w:tabs>
        <w:spacing w:before="120" w:after="120" w:line="480" w:lineRule="auto"/>
        <w:rPr>
          <w:rFonts w:ascii="Arial" w:hAnsi="Arial" w:cs="Arial"/>
          <w:lang w:val="en-US"/>
        </w:rPr>
      </w:pPr>
      <w:r w:rsidRPr="003378B4">
        <w:rPr>
          <w:rFonts w:ascii="Arial" w:hAnsi="Arial" w:cs="Arial"/>
        </w:rPr>
        <mc:AlternateContent>
          <mc:Choice Requires="wps">
            <w:drawing>
              <wp:anchor distT="0" distB="0" distL="114300" distR="114300" simplePos="0" relativeHeight="251631104" behindDoc="0" locked="0" layoutInCell="1" allowOverlap="1" wp14:anchorId="7AEA30FD" wp14:editId="193FF77E">
                <wp:simplePos x="0" y="0"/>
                <wp:positionH relativeFrom="margin">
                  <wp:posOffset>-90170</wp:posOffset>
                </wp:positionH>
                <wp:positionV relativeFrom="page">
                  <wp:posOffset>3627120</wp:posOffset>
                </wp:positionV>
                <wp:extent cx="5400040" cy="648970"/>
                <wp:effectExtent l="0" t="0" r="10160" b="17780"/>
                <wp:wrapNone/>
                <wp:docPr id="13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3DC1A" w14:textId="0D4144D8" w:rsidR="00875615" w:rsidRPr="003378B4" w:rsidRDefault="00875615" w:rsidP="00052312">
                            <w:pPr>
                              <w:jc w:val="center"/>
                              <w:rPr>
                                <w:rFonts w:ascii="Arial" w:hAnsi="Arial" w:cs="Arial"/>
                                <w:b/>
                              </w:rPr>
                            </w:pPr>
                            <w:r>
                              <w:rPr>
                                <w:rFonts w:ascii="Arial" w:hAnsi="Arial" w:cs="Arial"/>
                                <w:b/>
                              </w:rPr>
                              <w:t>ÇOKLU KONUŞMACI GERÇEK ZAMANLI</w:t>
                            </w:r>
                          </w:p>
                          <w:p w14:paraId="6B0F7EED" w14:textId="32012FC2" w:rsidR="00875615" w:rsidRPr="003378B4" w:rsidRDefault="00875615" w:rsidP="00052312">
                            <w:pPr>
                              <w:jc w:val="center"/>
                              <w:rPr>
                                <w:rFonts w:ascii="Arial" w:hAnsi="Arial" w:cs="Arial"/>
                                <w:b/>
                              </w:rPr>
                            </w:pPr>
                            <w:r>
                              <w:rPr>
                                <w:rFonts w:ascii="Arial" w:hAnsi="Arial" w:cs="Arial"/>
                                <w:b/>
                              </w:rPr>
                              <w:t>YAPAY ZEKÂ ÇEVİRİ SİSTEMİ</w:t>
                            </w:r>
                          </w:p>
                          <w:p w14:paraId="4C852DC0" w14:textId="4058B622" w:rsidR="00875615" w:rsidRPr="003378B4" w:rsidRDefault="00875615" w:rsidP="00052312">
                            <w:pPr>
                              <w:jc w:val="center"/>
                              <w:rP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A30FD" id="Text Box 116" o:spid="_x0000_s1027" type="#_x0000_t202" style="position:absolute;margin-left:-7.1pt;margin-top:285.6pt;width:425.2pt;height:51.1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PKtAIAALQFAAAOAAAAZHJzL2Uyb0RvYy54bWysVNuOmzAQfa/Uf7D8zgKpwwJastoNoaq0&#10;vUi7/QAHTLAKNrWdwLbqv3dsQrKXl6otD9bgGZ+5nZmr67Fr0YEpzaXIcHgRYMREKSsudhn++lB4&#10;MUbaUFHRVgqW4Uem8fXq7ZuroU/ZQjayrZhCACJ0OvQZbozpU9/XZcM6qi9kzwQoa6k6auBX7fxK&#10;0QHQu9ZfBEHkD1JVvZIl0xpu80mJVw6/rllpPte1Zga1GYbYjDuVO7f29FdXNN0p2je8PIZB/yKK&#10;jnIBTk9QOTUU7RV/BdXxUkkta3NRys6Xdc1L5nKAbMLgRTb3De2ZywWKo/tTmfT/gy0/Hb4oxCvo&#10;3bsFRoJ20KQHNhp0K0cUhpGt0NDrFAzvezA1IyjA2mWr+ztZftNIyHVDxY7dKCWHhtEKIgztS//J&#10;0wlHW5Dt8FFW4IjujXRAY606Wz4oCAJ06NTjqTs2mBIulyQIAgKqEnQRiZNL1z6fpvPrXmnznskO&#10;WSHDCrrv0OnhThsbDU1nE+tMyIK3rWNAK55dgOF0A77hqdXZKFxDfyZBsok3MfHIItp4JMhz76ZY&#10;Ey8qwstl/i5fr/Pwl/UbkrThVcWEdTOTKyR/1rwjzSdanOilZcsrC2dD0mq3XbcKHSiQu3Cfqzlo&#10;zmb+8zBcESCXFymFCxLcLhKviOJLjxRk6UF1Yy8Ik9skCkhC8uJ5SndcsH9PCQ0ZTpaL5USmc9Av&#10;coO+w/c6N5p23MD6aHmX4fhkRFNLwY2oXGsN5e0kPymFDf9cCmj33GhHWMvRia1m3I7TdMxzsJXV&#10;IzBYSSAYcBFWHwiNVD8wGmCNZFh/31PFMGo/CJgCu3NmQc3CdhaoKOFphg1Gk7g2027a94rvGkCe&#10;5kzIG5iUmjsS25GaojjOF6wGl8txjdnd8/TfWZ2X7eo3AAAA//8DAFBLAwQUAAYACAAAACEAZM3V&#10;Y+EAAAALAQAADwAAAGRycy9kb3ducmV2LnhtbEyPwU7DMAyG70i8Q2QkblvabXSj1J0mBCckRFcO&#10;HNM2a6M1Tmmyrbw95jRuv+VPvz9n28n24qxHbxwhxPMIhKbaNYZahM/ydbYB4YOiRvWONMKP9rDN&#10;b28ylTbuQoU+70MruIR8qhC6EIZUSl932io/d4Mm3h3caFXgcWxlM6oLl9teLqIokVYZ4gudGvRz&#10;p+vj/mQRdl9UvJjv9+qjOBSmLB8jekuOiPd30+4JRNBTuMLwp8/qkLNT5U7UeNEjzOLVglGEh3XM&#10;gYnNMuFQISTr5Qpknsn/P+S/AAAA//8DAFBLAQItABQABgAIAAAAIQC2gziS/gAAAOEBAAATAAAA&#10;AAAAAAAAAAAAAAAAAABbQ29udGVudF9UeXBlc10ueG1sUEsBAi0AFAAGAAgAAAAhADj9If/WAAAA&#10;lAEAAAsAAAAAAAAAAAAAAAAALwEAAF9yZWxzLy5yZWxzUEsBAi0AFAAGAAgAAAAhAKiK48q0AgAA&#10;tAUAAA4AAAAAAAAAAAAAAAAALgIAAGRycy9lMm9Eb2MueG1sUEsBAi0AFAAGAAgAAAAhAGTN1WPh&#10;AAAACwEAAA8AAAAAAAAAAAAAAAAADgUAAGRycy9kb3ducmV2LnhtbFBLBQYAAAAABAAEAPMAAAAc&#10;BgAAAAA=&#10;" filled="f" stroked="f">
                <v:textbox inset="0,0,0,0">
                  <w:txbxContent>
                    <w:p w14:paraId="0CB3DC1A" w14:textId="0D4144D8" w:rsidR="00875615" w:rsidRPr="003378B4" w:rsidRDefault="00875615" w:rsidP="00052312">
                      <w:pPr>
                        <w:jc w:val="center"/>
                        <w:rPr>
                          <w:rFonts w:ascii="Arial" w:hAnsi="Arial" w:cs="Arial"/>
                          <w:b/>
                        </w:rPr>
                      </w:pPr>
                      <w:r>
                        <w:rPr>
                          <w:rFonts w:ascii="Arial" w:hAnsi="Arial" w:cs="Arial"/>
                          <w:b/>
                        </w:rPr>
                        <w:t>ÇOKLU KONUŞMACI GERÇEK ZAMANLI</w:t>
                      </w:r>
                    </w:p>
                    <w:p w14:paraId="6B0F7EED" w14:textId="32012FC2" w:rsidR="00875615" w:rsidRPr="003378B4" w:rsidRDefault="00875615" w:rsidP="00052312">
                      <w:pPr>
                        <w:jc w:val="center"/>
                        <w:rPr>
                          <w:rFonts w:ascii="Arial" w:hAnsi="Arial" w:cs="Arial"/>
                          <w:b/>
                        </w:rPr>
                      </w:pPr>
                      <w:r>
                        <w:rPr>
                          <w:rFonts w:ascii="Arial" w:hAnsi="Arial" w:cs="Arial"/>
                          <w:b/>
                        </w:rPr>
                        <w:t>YAPAY ZEKÂ ÇEVİRİ SİSTEMİ</w:t>
                      </w:r>
                    </w:p>
                    <w:p w14:paraId="4C852DC0" w14:textId="4058B622" w:rsidR="00875615" w:rsidRPr="003378B4" w:rsidRDefault="00875615" w:rsidP="00052312">
                      <w:pPr>
                        <w:jc w:val="center"/>
                        <w:rPr>
                          <w:rFonts w:ascii="Arial" w:hAnsi="Arial" w:cs="Arial"/>
                        </w:rPr>
                      </w:pPr>
                    </w:p>
                  </w:txbxContent>
                </v:textbox>
                <w10:wrap anchorx="margin" anchory="page"/>
              </v:shape>
            </w:pict>
          </mc:Fallback>
        </mc:AlternateContent>
      </w:r>
    </w:p>
    <w:p w14:paraId="7B3E02FC" w14:textId="0BC469C5" w:rsidR="001366AE" w:rsidRPr="003378B4" w:rsidRDefault="001366AE" w:rsidP="001366AE">
      <w:pPr>
        <w:rPr>
          <w:rFonts w:ascii="Arial" w:hAnsi="Arial" w:cs="Arial"/>
          <w:lang w:val="en-US"/>
        </w:rPr>
      </w:pPr>
      <w:commentRangeStart w:id="2"/>
    </w:p>
    <w:p w14:paraId="150566AD" w14:textId="767CBE89" w:rsidR="001366AE" w:rsidRPr="003378B4" w:rsidRDefault="001366AE" w:rsidP="001366AE">
      <w:pPr>
        <w:jc w:val="center"/>
        <w:rPr>
          <w:rFonts w:ascii="Arial" w:hAnsi="Arial" w:cs="Arial"/>
          <w:b/>
          <w:sz w:val="22"/>
          <w:lang w:val="en-US"/>
        </w:rPr>
      </w:pPr>
    </w:p>
    <w:commentRangeEnd w:id="2"/>
    <w:p w14:paraId="0B40A855" w14:textId="457EC105" w:rsidR="001366AE" w:rsidRPr="003378B4" w:rsidRDefault="00B56AD4" w:rsidP="001366AE">
      <w:pPr>
        <w:rPr>
          <w:rFonts w:ascii="Arial" w:hAnsi="Arial" w:cs="Arial"/>
          <w:b/>
          <w:sz w:val="22"/>
          <w:lang w:val="en-US"/>
        </w:rPr>
      </w:pPr>
      <w:r w:rsidRPr="003378B4">
        <w:rPr>
          <w:rStyle w:val="CommentReference"/>
          <w:rFonts w:ascii="Arial" w:hAnsi="Arial" w:cs="Arial"/>
          <w:b/>
          <w:sz w:val="22"/>
          <w:szCs w:val="24"/>
          <w:lang w:val="en-US"/>
        </w:rPr>
        <w:commentReference w:id="2"/>
      </w:r>
    </w:p>
    <w:p w14:paraId="4A86822C" w14:textId="3442E2D9" w:rsidR="001366AE" w:rsidRPr="003378B4" w:rsidRDefault="001366AE" w:rsidP="006D234C">
      <w:pPr>
        <w:rPr>
          <w:rFonts w:ascii="Arial" w:hAnsi="Arial" w:cs="Arial"/>
          <w:b/>
          <w:sz w:val="22"/>
          <w:lang w:val="en-US"/>
        </w:rPr>
      </w:pPr>
    </w:p>
    <w:p w14:paraId="253C9BCA" w14:textId="6C2A2823" w:rsidR="001366AE" w:rsidRPr="003378B4" w:rsidRDefault="001366AE" w:rsidP="006D234C">
      <w:pPr>
        <w:rPr>
          <w:rFonts w:ascii="Arial" w:hAnsi="Arial" w:cs="Arial"/>
          <w:b/>
          <w:sz w:val="22"/>
          <w:lang w:val="en-US"/>
        </w:rPr>
      </w:pPr>
    </w:p>
    <w:p w14:paraId="21316B01" w14:textId="0AACD4C8" w:rsidR="001366AE" w:rsidRPr="003378B4" w:rsidRDefault="001366AE" w:rsidP="006D234C">
      <w:pPr>
        <w:rPr>
          <w:rFonts w:ascii="Arial" w:hAnsi="Arial" w:cs="Arial"/>
          <w:b/>
          <w:sz w:val="22"/>
          <w:lang w:val="en-US"/>
        </w:rPr>
      </w:pPr>
    </w:p>
    <w:p w14:paraId="116A7226" w14:textId="77777777" w:rsidR="001366AE" w:rsidRPr="003378B4" w:rsidRDefault="001366AE" w:rsidP="001366AE">
      <w:pPr>
        <w:rPr>
          <w:rFonts w:ascii="Arial" w:hAnsi="Arial" w:cs="Arial"/>
          <w:b/>
          <w:sz w:val="22"/>
          <w:lang w:val="en-US"/>
        </w:rPr>
      </w:pPr>
    </w:p>
    <w:p w14:paraId="3BA9CD1C" w14:textId="77777777" w:rsidR="001366AE" w:rsidRPr="003378B4" w:rsidRDefault="001366AE" w:rsidP="001366AE">
      <w:pPr>
        <w:rPr>
          <w:rFonts w:ascii="Arial" w:hAnsi="Arial" w:cs="Arial"/>
          <w:b/>
          <w:sz w:val="22"/>
          <w:lang w:val="en-US"/>
        </w:rPr>
      </w:pPr>
    </w:p>
    <w:p w14:paraId="7C2E7293" w14:textId="77777777" w:rsidR="001366AE" w:rsidRPr="003378B4" w:rsidRDefault="001366AE" w:rsidP="006D234C">
      <w:pPr>
        <w:rPr>
          <w:rFonts w:ascii="Arial" w:hAnsi="Arial" w:cs="Arial"/>
          <w:b/>
          <w:lang w:val="en-US"/>
        </w:rPr>
      </w:pPr>
    </w:p>
    <w:p w14:paraId="1CEE7594" w14:textId="77777777" w:rsidR="001366AE" w:rsidRPr="003378B4" w:rsidRDefault="001366AE" w:rsidP="006D234C">
      <w:pPr>
        <w:rPr>
          <w:rFonts w:ascii="Arial" w:hAnsi="Arial" w:cs="Arial"/>
          <w:b/>
          <w:lang w:val="en-US"/>
        </w:rPr>
      </w:pPr>
    </w:p>
    <w:p w14:paraId="03217221" w14:textId="77777777" w:rsidR="001366AE" w:rsidRPr="003378B4" w:rsidRDefault="001366AE" w:rsidP="001366AE">
      <w:pPr>
        <w:rPr>
          <w:rFonts w:ascii="Arial" w:hAnsi="Arial" w:cs="Arial"/>
          <w:lang w:val="en-US"/>
        </w:rPr>
      </w:pPr>
    </w:p>
    <w:p w14:paraId="35241AC7" w14:textId="77777777" w:rsidR="001366AE" w:rsidRPr="003378B4" w:rsidRDefault="001366AE" w:rsidP="001366AE">
      <w:pPr>
        <w:rPr>
          <w:rFonts w:ascii="Arial" w:hAnsi="Arial" w:cs="Arial"/>
        </w:rPr>
      </w:pPr>
    </w:p>
    <w:commentRangeStart w:id="3"/>
    <w:p w14:paraId="45242660" w14:textId="77777777" w:rsidR="001366AE" w:rsidRPr="003378B4" w:rsidRDefault="00BB52EE" w:rsidP="001366AE">
      <w:pPr>
        <w:rPr>
          <w:rFonts w:ascii="Arial" w:hAnsi="Arial" w:cs="Arial"/>
          <w:lang w:val="en-US"/>
        </w:rPr>
      </w:pPr>
      <w:r w:rsidRPr="003378B4">
        <w:rPr>
          <w:rFonts w:ascii="Arial" w:hAnsi="Arial" w:cs="Arial"/>
        </w:rPr>
        <mc:AlternateContent>
          <mc:Choice Requires="wps">
            <w:drawing>
              <wp:anchor distT="0" distB="0" distL="114300" distR="114300" simplePos="0" relativeHeight="251627008" behindDoc="0" locked="0" layoutInCell="1" allowOverlap="1" wp14:anchorId="41348C86" wp14:editId="6633EFE9">
                <wp:simplePos x="0" y="0"/>
                <wp:positionH relativeFrom="margin">
                  <wp:align>center</wp:align>
                </wp:positionH>
                <wp:positionV relativeFrom="page">
                  <wp:posOffset>5400675</wp:posOffset>
                </wp:positionV>
                <wp:extent cx="5400040" cy="252095"/>
                <wp:effectExtent l="0" t="0" r="635" b="0"/>
                <wp:wrapNone/>
                <wp:docPr id="1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3E3BB" w14:textId="355875B4" w:rsidR="00875615" w:rsidRPr="003378B4" w:rsidRDefault="00875615" w:rsidP="00BA30C3">
                            <w:pPr>
                              <w:spacing w:before="40"/>
                              <w:jc w:val="center"/>
                              <w:rPr>
                                <w:rFonts w:ascii="Arial" w:hAnsi="Arial" w:cs="Arial"/>
                                <w:b/>
                              </w:rPr>
                            </w:pPr>
                            <w:r w:rsidRPr="003378B4">
                              <w:rPr>
                                <w:rFonts w:ascii="Arial" w:hAnsi="Arial" w:cs="Arial"/>
                                <w:b/>
                              </w:rPr>
                              <w:t xml:space="preserve">LİSANS </w:t>
                            </w:r>
                            <w:r>
                              <w:rPr>
                                <w:rFonts w:ascii="Arial" w:hAnsi="Arial" w:cs="Arial"/>
                                <w:b/>
                              </w:rPr>
                              <w:t>BİTİRME ÇALIŞMASI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8C86" id="Text Box 113" o:spid="_x0000_s1028" type="#_x0000_t202" style="position:absolute;margin-left:0;margin-top:425.25pt;width:425.2pt;height:19.85pt;z-index:2516270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iSswIAALQFAAAOAAAAZHJzL2Uyb0RvYy54bWysVG1vmzAQ/j5p/8Hyd4qhkAZUUrUhTJO6&#10;F6ndD3DABGtgM9sJ6ab9951NSJNWk6ZtfLAO+/zcPXeP7/pm37Vox5TmUmQ4uCAYMVHKiotNhr88&#10;Ft4cI22oqGgrBcvwE9P4ZvH2zfXQpyyUjWwrphCACJ0OfYYbY/rU93XZsI7qC9kzAYe1VB018Ks2&#10;fqXoAOhd64eEzPxBqqpXsmRaw24+HuKFw69rVppPda2ZQW2GITfjVuXWtV39xTVNN4r2DS8PadC/&#10;yKKjXEDQI1RODUVbxV9BdbxUUsvaXJSy82Vd85I5DsAmIC/YPDS0Z44LFEf3xzLp/wdbftx9VohX&#10;0LvLACNBO2jSI9sbdCf3KAgubYWGXqfg+NCDq9nDAXg7trq/l+VXjYRcNlRs2K1ScmgYrSDDwN70&#10;T66OONqCrIcPsoJAdGukA9rXqrPlg4IgQIdOPR27Y5MpYTOOCCERHJVwFsYhSWIXgqbT7V5p847J&#10;Dlkjwwq679Dp7l4bmw1NJxcbTMiCt61TQCvONsBx3IHYcNWe2SxcQ38kJFnNV/PIi8LZyotInnu3&#10;xTLyZkVwFeeX+XKZBz9t3CBKG15VTNgwk7iC6M+ad5D5KIujvLRseWXhbEpabdbLVqEdBXEX7jsU&#10;5MTNP0/DFQG4vKAUhBG5CxOvmM2vvKiIYi+5InOPBMldMiNREuXFOaV7Lti/U0JDhpM4jEcx/ZYb&#10;9B2+19xo2nED46PlXYbnRyeaWgmuROVaayhvR/ukFDb951JAu6dGO8FajY5qNfv13r2O0Ea3Yl7L&#10;6gkUrCQIDLQIow+MRqrvGA0wRjKsv22pYhi17wW8AjtzJkNNxnoyqCjhaoYNRqO5NONs2vaKbxpA&#10;Ht+ZkLfwUmruRPycxeF9wWhwXA5jzM6e03/n9TxsF78A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AlGViSswIAALQFAAAO&#10;AAAAAAAAAAAAAAAAAC4CAABkcnMvZTJvRG9jLnhtbFBLAQItABQABgAIAAAAIQC4Xhve3QAAAAgB&#10;AAAPAAAAAAAAAAAAAAAAAA0FAABkcnMvZG93bnJldi54bWxQSwUGAAAAAAQABADzAAAAFwYAAAAA&#10;" filled="f" stroked="f">
                <v:textbox inset="0,0,0,0">
                  <w:txbxContent>
                    <w:p w14:paraId="2403E3BB" w14:textId="355875B4" w:rsidR="00875615" w:rsidRPr="003378B4" w:rsidRDefault="00875615" w:rsidP="00BA30C3">
                      <w:pPr>
                        <w:spacing w:before="40"/>
                        <w:jc w:val="center"/>
                        <w:rPr>
                          <w:rFonts w:ascii="Arial" w:hAnsi="Arial" w:cs="Arial"/>
                          <w:b/>
                        </w:rPr>
                      </w:pPr>
                      <w:r w:rsidRPr="003378B4">
                        <w:rPr>
                          <w:rFonts w:ascii="Arial" w:hAnsi="Arial" w:cs="Arial"/>
                          <w:b/>
                        </w:rPr>
                        <w:t xml:space="preserve">LİSANS </w:t>
                      </w:r>
                      <w:r>
                        <w:rPr>
                          <w:rFonts w:ascii="Arial" w:hAnsi="Arial" w:cs="Arial"/>
                          <w:b/>
                        </w:rPr>
                        <w:t>BİTİRME ÇALIŞMASI</w:t>
                      </w:r>
                    </w:p>
                  </w:txbxContent>
                </v:textbox>
                <w10:wrap anchorx="margin" anchory="page"/>
              </v:shape>
            </w:pict>
          </mc:Fallback>
        </mc:AlternateContent>
      </w:r>
      <w:commentRangeEnd w:id="3"/>
      <w:r w:rsidR="00B56AD4" w:rsidRPr="003378B4">
        <w:rPr>
          <w:rStyle w:val="CommentReference"/>
          <w:rFonts w:ascii="Arial" w:hAnsi="Arial" w:cs="Arial"/>
          <w:sz w:val="24"/>
          <w:szCs w:val="24"/>
          <w:lang w:val="en-US"/>
        </w:rPr>
        <w:commentReference w:id="3"/>
      </w:r>
    </w:p>
    <w:p w14:paraId="16E118CE" w14:textId="77777777" w:rsidR="001366AE" w:rsidRPr="003378B4" w:rsidRDefault="001366AE" w:rsidP="001366AE">
      <w:pPr>
        <w:rPr>
          <w:rFonts w:ascii="Arial" w:hAnsi="Arial" w:cs="Arial"/>
          <w:lang w:val="en-US"/>
        </w:rPr>
      </w:pPr>
    </w:p>
    <w:p w14:paraId="548147D7" w14:textId="77777777" w:rsidR="001366AE" w:rsidRPr="003378B4" w:rsidRDefault="00BB52EE" w:rsidP="001366AE">
      <w:pPr>
        <w:rPr>
          <w:rFonts w:ascii="Arial" w:hAnsi="Arial" w:cs="Arial"/>
          <w:lang w:val="en-US"/>
        </w:rPr>
      </w:pPr>
      <w:r w:rsidRPr="003378B4">
        <w:rPr>
          <w:rFonts w:ascii="Arial" w:hAnsi="Arial" w:cs="Arial"/>
        </w:rPr>
        <mc:AlternateContent>
          <mc:Choice Requires="wps">
            <w:drawing>
              <wp:anchor distT="0" distB="0" distL="114300" distR="114300" simplePos="0" relativeHeight="251675136" behindDoc="0" locked="1" layoutInCell="1" allowOverlap="1" wp14:anchorId="49C4509A" wp14:editId="1AB34F94">
                <wp:simplePos x="0" y="0"/>
                <wp:positionH relativeFrom="margin">
                  <wp:posOffset>-90170</wp:posOffset>
                </wp:positionH>
                <wp:positionV relativeFrom="page">
                  <wp:posOffset>5762625</wp:posOffset>
                </wp:positionV>
                <wp:extent cx="5400040" cy="446405"/>
                <wp:effectExtent l="0" t="0" r="10160" b="10795"/>
                <wp:wrapNone/>
                <wp:docPr id="130"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446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30B62" w14:textId="732F93B0" w:rsidR="00875615" w:rsidRDefault="00875615" w:rsidP="000C791B">
                            <w:pPr>
                              <w:jc w:val="center"/>
                              <w:rPr>
                                <w:rFonts w:ascii="Arial" w:hAnsi="Arial" w:cs="Arial"/>
                                <w:b/>
                              </w:rPr>
                            </w:pPr>
                            <w:r>
                              <w:rPr>
                                <w:rFonts w:ascii="Arial" w:hAnsi="Arial" w:cs="Arial"/>
                                <w:b/>
                              </w:rPr>
                              <w:t>Yusuf BALMUMCU</w:t>
                            </w:r>
                          </w:p>
                          <w:p w14:paraId="0CA14BEA" w14:textId="7024BF00" w:rsidR="00875615" w:rsidRPr="003378B4" w:rsidRDefault="00875615" w:rsidP="000C791B">
                            <w:pPr>
                              <w:jc w:val="center"/>
                              <w:rPr>
                                <w:rFonts w:ascii="Arial" w:hAnsi="Arial" w:cs="Arial"/>
                                <w:b/>
                              </w:rPr>
                            </w:pPr>
                            <w:r>
                              <w:rPr>
                                <w:rFonts w:ascii="Arial" w:hAnsi="Arial" w:cs="Arial"/>
                                <w:b/>
                              </w:rPr>
                              <w:t>Mustafa AYKUT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4509A" id="Text Box 522" o:spid="_x0000_s1029" type="#_x0000_t202" style="position:absolute;margin-left:-7.1pt;margin-top:453.75pt;width:425.2pt;height:35.1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eTCswIAALQFAAAOAAAAZHJzL2Uyb0RvYy54bWysVG1vmzAQ/j5p/8Hyd8pLTRpQSdWGME3q&#10;XqR2P8ABE6yBzWwnpJv233c2IU1aTZq28cE67PNz99w9vuubfdeiHVOaS5Hh8CLAiIlSVlxsMvzl&#10;sfDmGGlDRUVbKViGn5jGN4u3b66HPmWRbGRbMYUAROh06DPcGNOnvq/LhnVUX8ieCTispeqogV+1&#10;8StFB0DvWj8Kgpk/SFX1SpZMa9jNx0O8cPh1zUrzqa41M6jNMORm3Krcurarv7im6UbRvuHlIQ36&#10;F1l0lAsIeoTKqaFoq/grqI6XSmpZm4tSdr6sa14yxwHYhMELNg8N7ZnjAsXR/bFM+v/Blh93nxXi&#10;FfTuEuojaAdNemR7g+7kHsVRZCs09DoFx4ceXM0eDsDbsdX9vSy/aiTksqFiw26VkkPDaAUZhvam&#10;f3J1xNEWZD18kBUEolsjHdC+Vp0tHxQEATpk8nTsjk2mhM2YBEFA4KiEM0JmJIhdCJpOt3ulzTsm&#10;O2SNDCvovkOnu3ttbDY0nVxsMCEL3rZOAa042wDHcQdiw1V7ZrNwDf2RBMlqvpoTj0SzlUeCPPdu&#10;iyXxZkV4FeeX+XKZhz9t3JCkDa8qJmyYSVwh+bPmHWQ+yuIoLy1bXlk4m5JWm/WyVWhHQdyF+w4F&#10;OXHzz9NwRQAuLyiFEQnuosQrZvMrjxQk9pKrYO4FYXKXzAKSkLw4p3TPBft3SmjIcBJH8Sim33KD&#10;vsP3mhtNO25gfLS8y/D86ERTK8GVqFxrDeXtaJ+Uwqb/XApo99RoJ1ir0VGtZr/eu9dxaaNbMa9l&#10;9QQKVhIEBlqE0QdGI9V3jAYYIxnW37ZUMYza9wJeAbiYyVCTsZ4MKkq4mmGD0WguzTibtr3imwaQ&#10;x3cm5C28lJo7ET9ncXhfMBocl8MYs7Pn9N95PQ/bxS8AAAD//wMAUEsDBBQABgAIAAAAIQA1sbUm&#10;4AAAAAsBAAAPAAAAZHJzL2Rvd25yZXYueG1sTI/BTsMwDIbvSLxDZCRuW7IBbVeaThOCExKiKweO&#10;aZO10RqnNNlW3h5zgqN/f/r9udjObmBnMwXrUcJqKYAZbL222En4qF8WGbAQFWo1eDQSvk2AbXl9&#10;Vahc+wtW5ryPHaMSDLmS0Mc45pyHtjdOhaUfDdLu4CenIo1Tx/WkLlTuBr4WIuFOWaQLvRrNU2/a&#10;4/7kJOw+sXq2X2/Ne3WobF1vBL4mRylvb+bdI7Bo5vgHw68+qUNJTo0/oQ5skLBY3a8JlbAR6QMw&#10;IrK7hJKGkjTNgJcF//9D+QMAAP//AwBQSwECLQAUAAYACAAAACEAtoM4kv4AAADhAQAAEwAAAAAA&#10;AAAAAAAAAAAAAAAAW0NvbnRlbnRfVHlwZXNdLnhtbFBLAQItABQABgAIAAAAIQA4/SH/1gAAAJQB&#10;AAALAAAAAAAAAAAAAAAAAC8BAABfcmVscy8ucmVsc1BLAQItABQABgAIAAAAIQByieTCswIAALQF&#10;AAAOAAAAAAAAAAAAAAAAAC4CAABkcnMvZTJvRG9jLnhtbFBLAQItABQABgAIAAAAIQA1sbUm4AAA&#10;AAsBAAAPAAAAAAAAAAAAAAAAAA0FAABkcnMvZG93bnJldi54bWxQSwUGAAAAAAQABADzAAAAGgYA&#10;AAAA&#10;" filled="f" stroked="f">
                <v:textbox inset="0,0,0,0">
                  <w:txbxContent>
                    <w:p w14:paraId="0B630B62" w14:textId="732F93B0" w:rsidR="00875615" w:rsidRDefault="00875615" w:rsidP="000C791B">
                      <w:pPr>
                        <w:jc w:val="center"/>
                        <w:rPr>
                          <w:rFonts w:ascii="Arial" w:hAnsi="Arial" w:cs="Arial"/>
                          <w:b/>
                        </w:rPr>
                      </w:pPr>
                      <w:r>
                        <w:rPr>
                          <w:rFonts w:ascii="Arial" w:hAnsi="Arial" w:cs="Arial"/>
                          <w:b/>
                        </w:rPr>
                        <w:t>Yusuf BALMUMCU</w:t>
                      </w:r>
                    </w:p>
                    <w:p w14:paraId="0CA14BEA" w14:textId="7024BF00" w:rsidR="00875615" w:rsidRPr="003378B4" w:rsidRDefault="00875615" w:rsidP="000C791B">
                      <w:pPr>
                        <w:jc w:val="center"/>
                        <w:rPr>
                          <w:rFonts w:ascii="Arial" w:hAnsi="Arial" w:cs="Arial"/>
                          <w:b/>
                        </w:rPr>
                      </w:pPr>
                      <w:r>
                        <w:rPr>
                          <w:rFonts w:ascii="Arial" w:hAnsi="Arial" w:cs="Arial"/>
                          <w:b/>
                        </w:rPr>
                        <w:t>Mustafa AYKUT</w:t>
                      </w:r>
                    </w:p>
                  </w:txbxContent>
                </v:textbox>
                <w10:wrap anchorx="margin" anchory="page"/>
                <w10:anchorlock/>
              </v:shape>
            </w:pict>
          </mc:Fallback>
        </mc:AlternateContent>
      </w:r>
    </w:p>
    <w:p w14:paraId="7EADD500" w14:textId="77777777" w:rsidR="001366AE" w:rsidRPr="003378B4" w:rsidRDefault="001366AE" w:rsidP="001366AE">
      <w:pPr>
        <w:rPr>
          <w:rFonts w:ascii="Arial" w:hAnsi="Arial" w:cs="Arial"/>
          <w:lang w:val="en-US"/>
        </w:rPr>
      </w:pPr>
      <w:commentRangeStart w:id="4"/>
    </w:p>
    <w:commentRangeEnd w:id="4"/>
    <w:p w14:paraId="6DD14F4B" w14:textId="69311DA5" w:rsidR="001366AE" w:rsidRDefault="00B56AD4" w:rsidP="001366AE">
      <w:pPr>
        <w:rPr>
          <w:rFonts w:ascii="Arial" w:hAnsi="Arial" w:cs="Arial"/>
          <w:lang w:val="en-US"/>
        </w:rPr>
      </w:pPr>
      <w:r>
        <w:rPr>
          <w:rStyle w:val="CommentReference"/>
          <w:rFonts w:ascii="Arial" w:hAnsi="Arial" w:cs="Arial"/>
          <w:sz w:val="24"/>
          <w:szCs w:val="24"/>
          <w:lang w:val="en-US"/>
        </w:rPr>
        <w:commentReference w:id="4"/>
      </w:r>
    </w:p>
    <w:p w14:paraId="11DBD879" w14:textId="77777777" w:rsidR="001366AE" w:rsidRPr="003378B4" w:rsidRDefault="001366AE" w:rsidP="00E15F06">
      <w:pPr>
        <w:jc w:val="center"/>
        <w:rPr>
          <w:rFonts w:ascii="Arial" w:hAnsi="Arial" w:cs="Arial"/>
          <w:lang w:val="en-US"/>
        </w:rPr>
      </w:pPr>
    </w:p>
    <w:p w14:paraId="3A0C66E9" w14:textId="77777777" w:rsidR="001366AE" w:rsidRPr="003378B4" w:rsidRDefault="001366AE" w:rsidP="001366AE">
      <w:pPr>
        <w:rPr>
          <w:rFonts w:ascii="Arial" w:hAnsi="Arial" w:cs="Arial"/>
          <w:lang w:val="en-US"/>
        </w:rPr>
      </w:pPr>
    </w:p>
    <w:p w14:paraId="08D4C107" w14:textId="7DC56FAA" w:rsidR="001366AE" w:rsidRPr="003378B4" w:rsidRDefault="00DB1531" w:rsidP="001366AE">
      <w:pPr>
        <w:rPr>
          <w:rFonts w:ascii="Arial" w:hAnsi="Arial" w:cs="Arial"/>
          <w:lang w:val="en-US"/>
        </w:rPr>
      </w:pPr>
      <w:commentRangeStart w:id="5"/>
      <w:r w:rsidRPr="003378B4">
        <w:rPr>
          <w:rFonts w:ascii="Arial" w:hAnsi="Arial" w:cs="Arial"/>
        </w:rPr>
        <mc:AlternateContent>
          <mc:Choice Requires="wps">
            <w:drawing>
              <wp:anchor distT="0" distB="0" distL="114300" distR="114300" simplePos="0" relativeHeight="251685376" behindDoc="0" locked="0" layoutInCell="1" allowOverlap="1" wp14:anchorId="5753B149" wp14:editId="3CE29134">
                <wp:simplePos x="0" y="0"/>
                <wp:positionH relativeFrom="margin">
                  <wp:posOffset>-83820</wp:posOffset>
                </wp:positionH>
                <wp:positionV relativeFrom="page">
                  <wp:posOffset>7200900</wp:posOffset>
                </wp:positionV>
                <wp:extent cx="5400040" cy="251460"/>
                <wp:effectExtent l="0" t="0" r="10160" b="15240"/>
                <wp:wrapNone/>
                <wp:docPr id="129"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875615" w14:paraId="6E87A2AB" w14:textId="77777777" w:rsidTr="00FE34D2">
                              <w:trPr>
                                <w:cantSplit/>
                                <w:trHeight w:val="335"/>
                                <w:jc w:val="center"/>
                              </w:trPr>
                              <w:tc>
                                <w:tcPr>
                                  <w:tcW w:w="7640" w:type="dxa"/>
                                </w:tcPr>
                                <w:p w14:paraId="4A2164BB" w14:textId="5CC5E6D7" w:rsidR="00875615" w:rsidRPr="003378B4" w:rsidRDefault="00875615" w:rsidP="00FE34D2">
                                  <w:pPr>
                                    <w:jc w:val="center"/>
                                    <w:rPr>
                                      <w:rFonts w:ascii="Arial" w:hAnsi="Arial" w:cs="Arial"/>
                                      <w:b/>
                                    </w:rPr>
                                  </w:pPr>
                                  <w:r>
                                    <w:rPr>
                                      <w:rFonts w:ascii="Arial" w:hAnsi="Arial" w:cs="Arial"/>
                                      <w:b/>
                                    </w:rPr>
                                    <w:t>Bilgisayar Mühendisliği Bölümü</w:t>
                                  </w:r>
                                </w:p>
                                <w:p w14:paraId="7E222D7A" w14:textId="77777777" w:rsidR="00875615" w:rsidRPr="003378B4" w:rsidRDefault="00875615" w:rsidP="00FE34D2">
                                  <w:pPr>
                                    <w:jc w:val="center"/>
                                    <w:rPr>
                                      <w:rFonts w:ascii="Arial" w:hAnsi="Arial" w:cs="Arial"/>
                                      <w:b/>
                                    </w:rPr>
                                  </w:pPr>
                                </w:p>
                                <w:p w14:paraId="00378F78" w14:textId="6AB93FBF" w:rsidR="00875615" w:rsidRPr="003378B4" w:rsidRDefault="00875615" w:rsidP="002E1488">
                                  <w:pPr>
                                    <w:spacing w:before="40"/>
                                    <w:jc w:val="center"/>
                                    <w:rPr>
                                      <w:rFonts w:ascii="Arial" w:hAnsi="Arial" w:cs="Arial"/>
                                      <w:b/>
                                      <w:color w:val="000000"/>
                                      <w:sz w:val="22"/>
                                    </w:rPr>
                                  </w:pPr>
                                </w:p>
                              </w:tc>
                            </w:tr>
                            <w:tr w:rsidR="00875615" w14:paraId="406C8D8A" w14:textId="77777777" w:rsidTr="00FE34D2">
                              <w:trPr>
                                <w:cantSplit/>
                                <w:trHeight w:val="335"/>
                                <w:jc w:val="center"/>
                              </w:trPr>
                              <w:tc>
                                <w:tcPr>
                                  <w:tcW w:w="7640" w:type="dxa"/>
                                </w:tcPr>
                                <w:p w14:paraId="0613CB57" w14:textId="77777777" w:rsidR="00875615" w:rsidRDefault="00875615" w:rsidP="00FE34D2">
                                  <w:pPr>
                                    <w:jc w:val="center"/>
                                    <w:rPr>
                                      <w:rFonts w:ascii="Arial" w:hAnsi="Arial" w:cs="Arial"/>
                                      <w:b/>
                                    </w:rPr>
                                  </w:pPr>
                                </w:p>
                              </w:tc>
                            </w:tr>
                            <w:tr w:rsidR="00875615" w14:paraId="156C4BEE" w14:textId="77777777" w:rsidTr="00FE34D2">
                              <w:trPr>
                                <w:cantSplit/>
                                <w:trHeight w:val="335"/>
                                <w:jc w:val="center"/>
                              </w:trPr>
                              <w:tc>
                                <w:tcPr>
                                  <w:tcW w:w="7640" w:type="dxa"/>
                                </w:tcPr>
                                <w:p w14:paraId="6B28C075" w14:textId="77777777" w:rsidR="00875615" w:rsidRDefault="00875615" w:rsidP="00FE34D2">
                                  <w:pPr>
                                    <w:jc w:val="center"/>
                                    <w:rPr>
                                      <w:rFonts w:ascii="Arial" w:hAnsi="Arial" w:cs="Arial"/>
                                      <w:b/>
                                    </w:rPr>
                                  </w:pPr>
                                </w:p>
                              </w:tc>
                            </w:tr>
                            <w:tr w:rsidR="00875615" w14:paraId="789B7484" w14:textId="77777777" w:rsidTr="00FE34D2">
                              <w:trPr>
                                <w:cantSplit/>
                                <w:trHeight w:val="399"/>
                                <w:jc w:val="center"/>
                              </w:trPr>
                              <w:tc>
                                <w:tcPr>
                                  <w:tcW w:w="7640" w:type="dxa"/>
                                </w:tcPr>
                                <w:p w14:paraId="64785D2D" w14:textId="39751E30" w:rsidR="00875615" w:rsidRPr="00781B42" w:rsidRDefault="00875615" w:rsidP="00DB1531">
                                  <w:pPr>
                                    <w:rPr>
                                      <w:rFonts w:ascii="Arial" w:hAnsi="Arial" w:cs="Arial"/>
                                      <w:color w:val="A6A6A6" w:themeColor="background1" w:themeShade="A6"/>
                                      <w:sz w:val="20"/>
                                      <w:szCs w:val="20"/>
                                    </w:rPr>
                                  </w:pPr>
                                </w:p>
                              </w:tc>
                            </w:tr>
                          </w:tbl>
                          <w:p w14:paraId="7ED1DEBD" w14:textId="77777777" w:rsidR="00875615" w:rsidRDefault="00875615" w:rsidP="00FE34D2"/>
                          <w:p w14:paraId="545B035A" w14:textId="77777777" w:rsidR="00875615" w:rsidRDefault="00875615" w:rsidP="00FE34D2"/>
                          <w:p w14:paraId="335CFBCC" w14:textId="77777777" w:rsidR="00875615" w:rsidRDefault="00875615"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53B149" id="_x0000_t202" coordsize="21600,21600" o:spt="202" path="m,l,21600r21600,l21600,xe">
                <v:stroke joinstyle="miter"/>
                <v:path gradientshapeok="t" o:connecttype="rect"/>
              </v:shapetype>
              <v:shape id="Text Box 629" o:spid="_x0000_s1030" type="#_x0000_t202" style="position:absolute;margin-left:-6.6pt;margin-top:567pt;width:425.2pt;height:19.8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XRj2gEAAJgDAAAOAAAAZHJzL2Uyb0RvYy54bWysU9tu2zAMfR+wfxD0vtgJ0mIw4hRdiw4D&#10;ugvQ7gNoWbaF2aJGKbGzrx8lx+kub8NeBIqUjs45pHY309CLoyZv0JZyvcql0FZhbWxbyq/PD2/e&#10;SuED2Bp6tLqUJ+3lzf71q93oCr3BDvtak2AQ64vRlbILwRVZ5lWnB/ArdNpysUEaIPCW2qwmGBl9&#10;6LNNnl9nI1LtCJX2nrP3c1HuE37TaBU+N43XQfSlZG4hrZTWKq7ZfgdFS+A6o8404B9YDGAsP3qB&#10;uocA4kDmL6jBKEKPTVgpHDJsGqN00sBq1vkfap46cDppYXO8u9jk/x+s+nR8cl9IhOkdTtzAJMK7&#10;R1TfvLB414Ft9S0Rjp2Gmh9eR8uy0fnifDVa7QsfQarxI9bcZDgETEBTQ0N0hXUKRucGnC6m6ykI&#10;xcmrbZ7nWy4prm2u1tvr1JUMiuW2Ix/eaxxEDEpJ3NSEDsdHHyIbKJYj8TGLD6bvU2N7+1uCD8ZM&#10;Yh8Jz9TDVE3C1KXcRmlRTIX1ieUQzuPC481Bh/RDipFHpZT++wFIS9F/sGxJnKsloCWolgCs4qul&#10;DFLM4V2Y5+/gyLQdI8+mW7xl2xqTFL2wONPl9ieh51GN8/XrPp16+VD7nwAAAP//AwBQSwMEFAAG&#10;AAgAAAAhAMrpvVnhAAAADQEAAA8AAABkcnMvZG93bnJldi54bWxMj0FPg0AQhe8m/ofNmHhrF4qh&#10;FVmaxujJxEjx4HFhp0DKziK7bfHfOz3pcd778ua9fDvbQZxx8r0jBfEyAoHUONNTq+Czel1sQPig&#10;yejBESr4QQ/b4vYm15lxFyrxvA+t4BDymVbQhTBmUvqmQ6v90o1I7B3cZHXgc2qlmfSFw+0gV1GU&#10;Sqt74g+dHvG5w+a4P1kFuy8qX/rv9/qjPJR9VT1G9JYelbq/m3dPIALO4Q+Ga32uDgV3qt2JjBeD&#10;gkWcrBhlI04eeBUjm2TNUn2V1kkKssjl/xXFLwAAAP//AwBQSwECLQAUAAYACAAAACEAtoM4kv4A&#10;AADhAQAAEwAAAAAAAAAAAAAAAAAAAAAAW0NvbnRlbnRfVHlwZXNdLnhtbFBLAQItABQABgAIAAAA&#10;IQA4/SH/1gAAAJQBAAALAAAAAAAAAAAAAAAAAC8BAABfcmVscy8ucmVsc1BLAQItABQABgAIAAAA&#10;IQAVKXRj2gEAAJgDAAAOAAAAAAAAAAAAAAAAAC4CAABkcnMvZTJvRG9jLnhtbFBLAQItABQABgAI&#10;AAAAIQDK6b1Z4QAAAA0BAAAPAAAAAAAAAAAAAAAAADQEAABkcnMvZG93bnJldi54bWxQSwUGAAAA&#10;AAQABADzAAAAQgUAAAAA&#10;" filled="f" stroked="f">
                <v:textbox inset="0,0,0,0">
                  <w:txbxContent>
                    <w:tbl>
                      <w:tblPr>
                        <w:tblW w:w="0" w:type="auto"/>
                        <w:jc w:val="center"/>
                        <w:tblLayout w:type="fixed"/>
                        <w:tblLook w:val="0000" w:firstRow="0" w:lastRow="0" w:firstColumn="0" w:lastColumn="0" w:noHBand="0" w:noVBand="0"/>
                      </w:tblPr>
                      <w:tblGrid>
                        <w:gridCol w:w="7640"/>
                      </w:tblGrid>
                      <w:tr w:rsidR="00875615" w14:paraId="6E87A2AB" w14:textId="77777777" w:rsidTr="00FE34D2">
                        <w:trPr>
                          <w:cantSplit/>
                          <w:trHeight w:val="335"/>
                          <w:jc w:val="center"/>
                        </w:trPr>
                        <w:tc>
                          <w:tcPr>
                            <w:tcW w:w="7640" w:type="dxa"/>
                          </w:tcPr>
                          <w:p w14:paraId="4A2164BB" w14:textId="5CC5E6D7" w:rsidR="00875615" w:rsidRPr="003378B4" w:rsidRDefault="00875615" w:rsidP="00FE34D2">
                            <w:pPr>
                              <w:jc w:val="center"/>
                              <w:rPr>
                                <w:rFonts w:ascii="Arial" w:hAnsi="Arial" w:cs="Arial"/>
                                <w:b/>
                              </w:rPr>
                            </w:pPr>
                            <w:r>
                              <w:rPr>
                                <w:rFonts w:ascii="Arial" w:hAnsi="Arial" w:cs="Arial"/>
                                <w:b/>
                              </w:rPr>
                              <w:t>Bilgisayar Mühendisliği Bölümü</w:t>
                            </w:r>
                          </w:p>
                          <w:p w14:paraId="7E222D7A" w14:textId="77777777" w:rsidR="00875615" w:rsidRPr="003378B4" w:rsidRDefault="00875615" w:rsidP="00FE34D2">
                            <w:pPr>
                              <w:jc w:val="center"/>
                              <w:rPr>
                                <w:rFonts w:ascii="Arial" w:hAnsi="Arial" w:cs="Arial"/>
                                <w:b/>
                              </w:rPr>
                            </w:pPr>
                          </w:p>
                          <w:p w14:paraId="00378F78" w14:textId="6AB93FBF" w:rsidR="00875615" w:rsidRPr="003378B4" w:rsidRDefault="00875615" w:rsidP="002E1488">
                            <w:pPr>
                              <w:spacing w:before="40"/>
                              <w:jc w:val="center"/>
                              <w:rPr>
                                <w:rFonts w:ascii="Arial" w:hAnsi="Arial" w:cs="Arial"/>
                                <w:b/>
                                <w:color w:val="000000"/>
                                <w:sz w:val="22"/>
                              </w:rPr>
                            </w:pPr>
                          </w:p>
                        </w:tc>
                      </w:tr>
                      <w:tr w:rsidR="00875615" w14:paraId="406C8D8A" w14:textId="77777777" w:rsidTr="00FE34D2">
                        <w:trPr>
                          <w:cantSplit/>
                          <w:trHeight w:val="335"/>
                          <w:jc w:val="center"/>
                        </w:trPr>
                        <w:tc>
                          <w:tcPr>
                            <w:tcW w:w="7640" w:type="dxa"/>
                          </w:tcPr>
                          <w:p w14:paraId="0613CB57" w14:textId="77777777" w:rsidR="00875615" w:rsidRDefault="00875615" w:rsidP="00FE34D2">
                            <w:pPr>
                              <w:jc w:val="center"/>
                              <w:rPr>
                                <w:rFonts w:ascii="Arial" w:hAnsi="Arial" w:cs="Arial"/>
                                <w:b/>
                              </w:rPr>
                            </w:pPr>
                          </w:p>
                        </w:tc>
                      </w:tr>
                      <w:tr w:rsidR="00875615" w14:paraId="156C4BEE" w14:textId="77777777" w:rsidTr="00FE34D2">
                        <w:trPr>
                          <w:cantSplit/>
                          <w:trHeight w:val="335"/>
                          <w:jc w:val="center"/>
                        </w:trPr>
                        <w:tc>
                          <w:tcPr>
                            <w:tcW w:w="7640" w:type="dxa"/>
                          </w:tcPr>
                          <w:p w14:paraId="6B28C075" w14:textId="77777777" w:rsidR="00875615" w:rsidRDefault="00875615" w:rsidP="00FE34D2">
                            <w:pPr>
                              <w:jc w:val="center"/>
                              <w:rPr>
                                <w:rFonts w:ascii="Arial" w:hAnsi="Arial" w:cs="Arial"/>
                                <w:b/>
                              </w:rPr>
                            </w:pPr>
                          </w:p>
                        </w:tc>
                      </w:tr>
                      <w:tr w:rsidR="00875615" w14:paraId="789B7484" w14:textId="77777777" w:rsidTr="00FE34D2">
                        <w:trPr>
                          <w:cantSplit/>
                          <w:trHeight w:val="399"/>
                          <w:jc w:val="center"/>
                        </w:trPr>
                        <w:tc>
                          <w:tcPr>
                            <w:tcW w:w="7640" w:type="dxa"/>
                          </w:tcPr>
                          <w:p w14:paraId="64785D2D" w14:textId="39751E30" w:rsidR="00875615" w:rsidRPr="00781B42" w:rsidRDefault="00875615" w:rsidP="00DB1531">
                            <w:pPr>
                              <w:rPr>
                                <w:rFonts w:ascii="Arial" w:hAnsi="Arial" w:cs="Arial"/>
                                <w:color w:val="A6A6A6" w:themeColor="background1" w:themeShade="A6"/>
                                <w:sz w:val="20"/>
                                <w:szCs w:val="20"/>
                              </w:rPr>
                            </w:pPr>
                          </w:p>
                        </w:tc>
                      </w:tr>
                    </w:tbl>
                    <w:p w14:paraId="7ED1DEBD" w14:textId="77777777" w:rsidR="00875615" w:rsidRDefault="00875615" w:rsidP="00FE34D2"/>
                    <w:p w14:paraId="545B035A" w14:textId="77777777" w:rsidR="00875615" w:rsidRDefault="00875615" w:rsidP="00FE34D2"/>
                    <w:p w14:paraId="335CFBCC" w14:textId="77777777" w:rsidR="00875615" w:rsidRDefault="00875615" w:rsidP="00FE34D2"/>
                  </w:txbxContent>
                </v:textbox>
                <w10:wrap anchorx="margin" anchory="page"/>
              </v:shape>
            </w:pict>
          </mc:Fallback>
        </mc:AlternateContent>
      </w:r>
      <w:commentRangeEnd w:id="5"/>
      <w:r w:rsidR="00B56AD4" w:rsidRPr="003378B4">
        <w:rPr>
          <w:rStyle w:val="CommentReference"/>
          <w:rFonts w:ascii="Arial" w:hAnsi="Arial" w:cs="Arial"/>
          <w:sz w:val="24"/>
          <w:szCs w:val="24"/>
          <w:lang w:val="en-US"/>
        </w:rPr>
        <w:commentReference w:id="5"/>
      </w:r>
    </w:p>
    <w:p w14:paraId="64FDEEDA" w14:textId="77777777" w:rsidR="001366AE" w:rsidRPr="003378B4" w:rsidRDefault="001366AE" w:rsidP="001366AE">
      <w:pPr>
        <w:rPr>
          <w:rFonts w:ascii="Arial" w:hAnsi="Arial" w:cs="Arial"/>
          <w:lang w:val="en-US"/>
        </w:rPr>
      </w:pPr>
    </w:p>
    <w:p w14:paraId="7CC0FBB5" w14:textId="77777777" w:rsidR="001366AE" w:rsidRPr="003378B4" w:rsidRDefault="001366AE" w:rsidP="001366AE">
      <w:pPr>
        <w:rPr>
          <w:rFonts w:ascii="Arial" w:hAnsi="Arial" w:cs="Arial"/>
          <w:lang w:val="en-US"/>
        </w:rPr>
      </w:pPr>
    </w:p>
    <w:p w14:paraId="128538C8" w14:textId="77777777" w:rsidR="001366AE" w:rsidRPr="003378B4" w:rsidRDefault="001366AE" w:rsidP="00E15F06">
      <w:pPr>
        <w:jc w:val="center"/>
        <w:rPr>
          <w:rFonts w:ascii="Arial" w:hAnsi="Arial" w:cs="Arial"/>
          <w:lang w:val="en-US"/>
        </w:rPr>
      </w:pPr>
    </w:p>
    <w:p w14:paraId="1BE00509" w14:textId="0F81B33A" w:rsidR="001366AE" w:rsidRPr="003378B4" w:rsidRDefault="001366AE" w:rsidP="001366AE">
      <w:pPr>
        <w:rPr>
          <w:rFonts w:ascii="Arial" w:hAnsi="Arial" w:cs="Arial"/>
          <w:lang w:val="en-US"/>
        </w:rPr>
      </w:pPr>
    </w:p>
    <w:p w14:paraId="7C2DDC78" w14:textId="77777777" w:rsidR="001366AE" w:rsidRPr="003378B4" w:rsidRDefault="00B56AD4" w:rsidP="001366AE">
      <w:pPr>
        <w:rPr>
          <w:rFonts w:ascii="Arial" w:hAnsi="Arial" w:cs="Arial"/>
          <w:lang w:val="en-US"/>
        </w:rPr>
      </w:pPr>
      <w:commentRangeStart w:id="6"/>
      <w:commentRangeEnd w:id="6"/>
      <w:r w:rsidRPr="003378B4">
        <w:rPr>
          <w:rStyle w:val="CommentReference"/>
          <w:rFonts w:ascii="Arial" w:hAnsi="Arial" w:cs="Arial"/>
          <w:sz w:val="24"/>
          <w:szCs w:val="24"/>
          <w:lang w:val="en-US"/>
        </w:rPr>
        <w:commentReference w:id="6"/>
      </w:r>
    </w:p>
    <w:p w14:paraId="066FDC43" w14:textId="77777777" w:rsidR="001366AE" w:rsidRPr="003378B4" w:rsidRDefault="001366AE" w:rsidP="001366AE">
      <w:pPr>
        <w:rPr>
          <w:rFonts w:ascii="Arial" w:hAnsi="Arial" w:cs="Arial"/>
          <w:lang w:val="en-US"/>
        </w:rPr>
      </w:pPr>
    </w:p>
    <w:p w14:paraId="0C61A2C7" w14:textId="77777777" w:rsidR="001366AE" w:rsidRPr="003378B4" w:rsidRDefault="001366AE" w:rsidP="001366AE">
      <w:pPr>
        <w:rPr>
          <w:rFonts w:ascii="Arial" w:hAnsi="Arial" w:cs="Arial"/>
          <w:lang w:val="en-US"/>
        </w:rPr>
      </w:pPr>
    </w:p>
    <w:p w14:paraId="18AE54C2" w14:textId="77777777" w:rsidR="001366AE" w:rsidRPr="003378B4" w:rsidRDefault="001366AE" w:rsidP="00E15F06">
      <w:pPr>
        <w:jc w:val="center"/>
        <w:rPr>
          <w:rFonts w:ascii="Arial" w:hAnsi="Arial" w:cs="Arial"/>
          <w:lang w:val="en-US"/>
        </w:rPr>
      </w:pPr>
    </w:p>
    <w:p w14:paraId="72F64D3F" w14:textId="273B60C0" w:rsidR="001366AE" w:rsidRPr="003378B4" w:rsidRDefault="001366AE" w:rsidP="001366AE">
      <w:pPr>
        <w:rPr>
          <w:rFonts w:ascii="Arial" w:hAnsi="Arial" w:cs="Arial"/>
          <w:lang w:val="en-US"/>
        </w:rPr>
      </w:pPr>
    </w:p>
    <w:p w14:paraId="6DFE619F" w14:textId="0E205797" w:rsidR="001366AE" w:rsidRPr="003378B4" w:rsidRDefault="001366AE" w:rsidP="001366AE">
      <w:pPr>
        <w:rPr>
          <w:rFonts w:ascii="Arial" w:hAnsi="Arial" w:cs="Arial"/>
          <w:lang w:val="en-US"/>
        </w:rPr>
      </w:pPr>
    </w:p>
    <w:p w14:paraId="52F3F4CA" w14:textId="77777777" w:rsidR="001366AE" w:rsidRPr="003378B4" w:rsidRDefault="001366AE" w:rsidP="001366AE">
      <w:pPr>
        <w:rPr>
          <w:rFonts w:ascii="Arial" w:hAnsi="Arial" w:cs="Arial"/>
          <w:lang w:val="en-US"/>
        </w:rPr>
      </w:pPr>
    </w:p>
    <w:p w14:paraId="7402D61A" w14:textId="77777777" w:rsidR="001366AE" w:rsidRPr="003378B4" w:rsidRDefault="001366AE" w:rsidP="001366AE">
      <w:pPr>
        <w:rPr>
          <w:rFonts w:ascii="Arial" w:hAnsi="Arial" w:cs="Arial"/>
          <w:lang w:val="en-US"/>
        </w:rPr>
      </w:pPr>
    </w:p>
    <w:p w14:paraId="2BDC92CA" w14:textId="77777777" w:rsidR="001366AE" w:rsidRPr="003378B4" w:rsidRDefault="001366AE" w:rsidP="00E15F06">
      <w:pPr>
        <w:jc w:val="center"/>
        <w:rPr>
          <w:rFonts w:ascii="Arial" w:hAnsi="Arial" w:cs="Arial"/>
          <w:lang w:val="en-US"/>
        </w:rPr>
      </w:pPr>
    </w:p>
    <w:p w14:paraId="6A238684" w14:textId="6D5135BB" w:rsidR="00A46030" w:rsidRDefault="00BB52EE">
      <w:pPr>
        <w:rPr>
          <w:lang w:val="en-US"/>
        </w:rPr>
      </w:pPr>
      <w:r w:rsidRPr="003378B4">
        <w:rPr>
          <w:rFonts w:ascii="Arial" w:hAnsi="Arial" w:cs="Arial"/>
        </w:rPr>
        <mc:AlternateContent>
          <mc:Choice Requires="wps">
            <w:drawing>
              <wp:anchor distT="0" distB="0" distL="114300" distR="114300" simplePos="0" relativeHeight="251629056" behindDoc="0" locked="0" layoutInCell="1" allowOverlap="1" wp14:anchorId="2EFF8102" wp14:editId="7F7B9D13">
                <wp:simplePos x="0" y="0"/>
                <wp:positionH relativeFrom="margin">
                  <wp:align>center</wp:align>
                </wp:positionH>
                <wp:positionV relativeFrom="page">
                  <wp:posOffset>9361170</wp:posOffset>
                </wp:positionV>
                <wp:extent cx="5400040" cy="226695"/>
                <wp:effectExtent l="0" t="0" r="635" b="0"/>
                <wp:wrapNone/>
                <wp:docPr id="127"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596D7" w14:textId="09BED3BA" w:rsidR="00875615" w:rsidRPr="003378B4" w:rsidRDefault="008C1D52" w:rsidP="00D86BFD">
                            <w:pPr>
                              <w:jc w:val="center"/>
                              <w:rPr>
                                <w:rFonts w:ascii="Arial" w:hAnsi="Arial" w:cs="Arial"/>
                              </w:rPr>
                            </w:pPr>
                            <w:r>
                              <w:rPr>
                                <w:rFonts w:ascii="Arial" w:hAnsi="Arial" w:cs="Arial"/>
                                <w:b/>
                              </w:rPr>
                              <w:t>TEMMUZ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F8102" id="Text Box 115" o:spid="_x0000_s1031" type="#_x0000_t202" style="position:absolute;margin-left:0;margin-top:737.1pt;width:425.2pt;height:17.85pt;z-index:2516290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5atAIAALQFAAAOAAAAZHJzL2Uyb0RvYy54bWysVNuOmzAQfa/Uf7D8znIpIQGFrLIhVJW2&#10;F2m3H+CACVbBprYT2Fb9945NSDa7L1VbHqzBMz5zOzPL26Ft0JFKxQRPsX/jYUR5IUrG9yn++pg7&#10;C4yUJrwkjeA0xU9U4dvV2zfLvktoIGrRlFQiAOEq6bsU11p3ieuqoqYtUTeioxyUlZAt0fAr924p&#10;SQ/obeMGnhe5vZBlJ0VBlYLbbFTilcWvKlroz1WlqEZNiiE2bU9pz5053dWSJHtJupoVpzDIX0TR&#10;EsbB6RkqI5qgg2SvoFpWSKFEpW8K0bqiqlhBbQ6Qje+9yOahJh21uUBxVHcuk/p/sMWn4xeJWAm9&#10;C+YYcdJCkx7poNGdGJDvz0yF+k4lYPjQgakeQAHWNlvV3Yvim0JcbGrC93QtpehrSkqI0Dcv3WdP&#10;RxxlQHb9R1GCI3LQwgINlWxN+aAgCNChU0/n7phgCrichZ7nhaAqQBcEURTb4FySTK87qfR7Klpk&#10;hBRL6L5FJ8d7pU00JJlMjDMuctY0lgENv7oAw/EGfMNTozNR2Ib+jL14u9guQicMoq0TelnmrPNN&#10;6ES5P59l77LNJvN/Gb9+mNSsLCk3biZy+eGfNe9E85EWZ3op0bDSwJmQlNzvNo1ERwLkzu1naw6a&#10;i5l7HYYtAuTyIiU/CL27IHbyaDF3wjycOfHcWzieH9/FkRfGYZZfp3TPOP33lFCf4ngWzEYyXYJ+&#10;kRv0Hb7XuZGkZRrWR8PaFC/ORiQxFNzy0rZWE9aM8rNSmPAvpYB2T422hDUcHdmqh91gp+M8BztR&#10;PgGDpQCCARdh9YFQC/kDox7WSIrV9wORFKPmA4cpMDtnEuQk7CaB8AKeplhjNIobPe6mQyfZvgbk&#10;cc64WMOkVMyS2IzUGMVpvmA12FxOa8zsnuf/1uqybFe/AQAA//8DAFBLAwQUAAYACAAAACEApWWR&#10;u98AAAAKAQAADwAAAGRycy9kb3ducmV2LnhtbEyPwU7DMBBE70j8g7VI3KhNlZYmxKkqBCckRBoO&#10;HJ14m0SN1yF22/D3LCc47sxo9k2+nd0gzjiF3pOG+4UCgdR421Or4aN6uduACNGQNYMn1PCNAbbF&#10;9VVuMusvVOJ5H1vBJRQyo6GLccykDE2HzoSFH5HYO/jJmcjn1Eo7mQuXu0EulVpLZ3riD50Z8anD&#10;5rg/OQ27Tyqf+6+3+r08lH1VpYpe10etb2/m3SOIiHP8C8MvPqNDwUy1P5ENYtDAQyKryUOyBMH+&#10;ZqUSEDVLK5WmIItc/p9Q/AAAAP//AwBQSwECLQAUAAYACAAAACEAtoM4kv4AAADhAQAAEwAAAAAA&#10;AAAAAAAAAAAAAAAAW0NvbnRlbnRfVHlwZXNdLnhtbFBLAQItABQABgAIAAAAIQA4/SH/1gAAAJQB&#10;AAALAAAAAAAAAAAAAAAAAC8BAABfcmVscy8ucmVsc1BLAQItABQABgAIAAAAIQCRkZ5atAIAALQF&#10;AAAOAAAAAAAAAAAAAAAAAC4CAABkcnMvZTJvRG9jLnhtbFBLAQItABQABgAIAAAAIQClZZG73wAA&#10;AAoBAAAPAAAAAAAAAAAAAAAAAA4FAABkcnMvZG93bnJldi54bWxQSwUGAAAAAAQABADzAAAAGgYA&#10;AAAA&#10;" filled="f" stroked="f">
                <v:textbox inset="0,0,0,0">
                  <w:txbxContent>
                    <w:p w14:paraId="50A596D7" w14:textId="09BED3BA" w:rsidR="00875615" w:rsidRPr="003378B4" w:rsidRDefault="008C1D52" w:rsidP="00D86BFD">
                      <w:pPr>
                        <w:jc w:val="center"/>
                        <w:rPr>
                          <w:rFonts w:ascii="Arial" w:hAnsi="Arial" w:cs="Arial"/>
                        </w:rPr>
                      </w:pPr>
                      <w:r>
                        <w:rPr>
                          <w:rFonts w:ascii="Arial" w:hAnsi="Arial" w:cs="Arial"/>
                          <w:b/>
                        </w:rPr>
                        <w:t>TEMMUZ 2026</w:t>
                      </w:r>
                    </w:p>
                  </w:txbxContent>
                </v:textbox>
                <w10:wrap anchorx="margin" anchory="page"/>
              </v:shape>
            </w:pict>
          </mc:Fallback>
        </mc:AlternateContent>
      </w:r>
      <w:commentRangeStart w:id="7"/>
      <w:commentRangeStart w:id="8"/>
      <w:commentRangeEnd w:id="8"/>
      <w:r w:rsidR="00B56AD4">
        <w:rPr>
          <w:rStyle w:val="CommentReference"/>
          <w:sz w:val="24"/>
          <w:szCs w:val="24"/>
          <w:lang w:val="en-US"/>
        </w:rPr>
        <w:commentReference w:id="8"/>
      </w:r>
      <w:commentRangeEnd w:id="7"/>
      <w:r w:rsidR="00B56AD4">
        <w:rPr>
          <w:rStyle w:val="CommentReference"/>
          <w:sz w:val="24"/>
          <w:szCs w:val="24"/>
          <w:lang w:val="en-US"/>
        </w:rPr>
        <w:commentReference w:id="7"/>
      </w:r>
      <w:commentRangeStart w:id="9"/>
      <w:r w:rsidR="00A46030">
        <w:rPr>
          <w:lang w:val="en-US"/>
        </w:rPr>
        <w:br w:type="page"/>
      </w:r>
      <w:commentRangeEnd w:id="9"/>
      <w:r w:rsidR="00B56AD4">
        <w:rPr>
          <w:rStyle w:val="CommentReference"/>
          <w:sz w:val="24"/>
          <w:szCs w:val="24"/>
          <w:lang w:val="en-US"/>
        </w:rPr>
        <w:commentReference w:id="9"/>
      </w:r>
    </w:p>
    <w:p w14:paraId="6FEC58A2" w14:textId="56F6546E" w:rsidR="00A46030" w:rsidRDefault="00BB52EE" w:rsidP="000C2D47">
      <w:pPr>
        <w:rPr>
          <w:b/>
          <w:i/>
          <w:lang w:val="en-US"/>
        </w:rPr>
      </w:pPr>
      <w:r>
        <w:rPr>
          <w:b/>
        </w:rPr>
        <w:lastRenderedPageBreak/>
        <mc:AlternateContent>
          <mc:Choice Requires="wps">
            <w:drawing>
              <wp:anchor distT="0" distB="0" distL="114300" distR="114300" simplePos="0" relativeHeight="251668992" behindDoc="0" locked="0" layoutInCell="1" allowOverlap="1" wp14:anchorId="26B4EDE6" wp14:editId="4445E567">
                <wp:simplePos x="0" y="0"/>
                <wp:positionH relativeFrom="margin">
                  <wp:align>center</wp:align>
                </wp:positionH>
                <wp:positionV relativeFrom="page">
                  <wp:posOffset>1080135</wp:posOffset>
                </wp:positionV>
                <wp:extent cx="5400040" cy="368300"/>
                <wp:effectExtent l="0" t="3810" r="635" b="0"/>
                <wp:wrapNone/>
                <wp:docPr id="123"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4EE98" w14:textId="77777777" w:rsidR="00875615" w:rsidRDefault="00875615" w:rsidP="0071659E">
                            <w:pPr>
                              <w:jc w:val="center"/>
                              <w:rPr>
                                <w:b/>
                                <w:u w:val="single"/>
                              </w:rPr>
                            </w:pPr>
                            <w:r>
                              <w:rPr>
                                <w:b/>
                                <w:u w:val="single"/>
                              </w:rPr>
                              <w:t>BURSA TEKNİK ÜNİVERSİTESİ</w:t>
                            </w:r>
                          </w:p>
                          <w:p w14:paraId="2707E664" w14:textId="3B8837C6" w:rsidR="00875615" w:rsidRDefault="00875615" w:rsidP="0071659E">
                            <w:pPr>
                              <w:jc w:val="center"/>
                              <w:rPr>
                                <w:b/>
                                <w:u w:val="single"/>
                              </w:rPr>
                            </w:pPr>
                            <w:r>
                              <w:rPr>
                                <w:b/>
                                <w:u w:val="single"/>
                              </w:rPr>
                              <w:t>MÜHENDİSLİK VE DOĞA BİLİMLERİ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4EDE6" id="Text Box 139" o:spid="_x0000_s1032" type="#_x0000_t202" style="position:absolute;margin-left:0;margin-top:85.05pt;width:425.2pt;height:29pt;z-index:2516689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3+ftQIAALQ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Fyww4qSDJj3QUaNbMSJ/kZgKDb1KwfC+B1M9ggKsbbaqvxPld4W4WDeE7+iNlGJoKKkgQt+8dJ89&#10;nXCUAdkOn0QFjsheCws01rIz5YOCIECHTj2eumOCKeFyGXqeF4KqBN0iiheebZ9L0vl1L5X+QEWH&#10;jJBhCd236ORwp7SJhqSziXHGRcHa1jKg5S8uwHC6Ad/w1OhMFLahT4mXbOJNHDphEG2c0Mtz56ZY&#10;h05U+JfLfJGv17n/y/j1w7RhVUW5cTOTyw//rHlHmk+0ONFLiZZVBs6EpORuu24lOhAgd2E/W3PQ&#10;nM3cl2HYIkAur1Lyg9C7DRKniOJLJyzCpZNcerHj+cltEnlhEubFy5TuGKf/nhIaMpwsg+VEpnPQ&#10;r3KDvsP3NjeSdkzD+mhZl+H4ZERSQ8ENr2xrNWHtJD8rhQn/XApo99xoS1jD0YmtetyOdjqieQ62&#10;onoEBksBBAMuwuoDoRHyJ0YDrJEMqx97IilG7UcOU2B2zizIWdjOAuElPM2wxmgS13raTftesl0D&#10;yNOccXEDk1IzS2IzUlMUx/mC1WBzOa4xs3ue/1ur87Jd/QYAAP//AwBQSwMEFAAGAAgAAAAhAOM4&#10;Hw/eAAAACAEAAA8AAABkcnMvZG93bnJldi54bWxMj8FOwzAQRO9I/IO1SNyonQhKCHGqCsEJCZGG&#10;A0cn2SZW43WI3Tb8PcsJjrOzmnlTbBY3ihPOwXrSkKwUCKTWd5Z6DR/1y00GIkRDnRk9oYZvDLAp&#10;Ly8Kk3f+TBWedrEXHEIhNxqGGKdcytAO6ExY+QmJvb2fnYks5152szlzuBtlqtRaOmOJGwYz4dOA&#10;7WF3dBq2n1Q926+35r3aV7auHxS9rg9aX18t20cQEZf49wy/+IwOJTM1/khdEKMGHhL5eq8SEGxn&#10;d+oWRKMhTbMEZFnI/wPKHwAAAP//AwBQSwECLQAUAAYACAAAACEAtoM4kv4AAADhAQAAEwAAAAAA&#10;AAAAAAAAAAAAAAAAW0NvbnRlbnRfVHlwZXNdLnhtbFBLAQItABQABgAIAAAAIQA4/SH/1gAAAJQB&#10;AAALAAAAAAAAAAAAAAAAAC8BAABfcmVscy8ucmVsc1BLAQItABQABgAIAAAAIQAPT3+ftQIAALQF&#10;AAAOAAAAAAAAAAAAAAAAAC4CAABkcnMvZTJvRG9jLnhtbFBLAQItABQABgAIAAAAIQDjOB8P3gAA&#10;AAgBAAAPAAAAAAAAAAAAAAAAAA8FAABkcnMvZG93bnJldi54bWxQSwUGAAAAAAQABADzAAAAGgYA&#10;AAAA&#10;" filled="f" stroked="f">
                <v:textbox inset="0,0,0,0">
                  <w:txbxContent>
                    <w:p w14:paraId="7D04EE98" w14:textId="77777777" w:rsidR="00875615" w:rsidRDefault="00875615" w:rsidP="0071659E">
                      <w:pPr>
                        <w:jc w:val="center"/>
                        <w:rPr>
                          <w:b/>
                          <w:u w:val="single"/>
                        </w:rPr>
                      </w:pPr>
                      <w:r>
                        <w:rPr>
                          <w:b/>
                          <w:u w:val="single"/>
                        </w:rPr>
                        <w:t>BURSA TEKNİK ÜNİVERSİTESİ</w:t>
                      </w:r>
                    </w:p>
                    <w:p w14:paraId="2707E664" w14:textId="3B8837C6" w:rsidR="00875615" w:rsidRDefault="00875615" w:rsidP="0071659E">
                      <w:pPr>
                        <w:jc w:val="center"/>
                        <w:rPr>
                          <w:b/>
                          <w:u w:val="single"/>
                        </w:rPr>
                      </w:pPr>
                      <w:r>
                        <w:rPr>
                          <w:b/>
                          <w:u w:val="single"/>
                        </w:rPr>
                        <w:t>MÜHENDİSLİK VE DOĞA BİLİMLERİ FAKÜLTESİ</w:t>
                      </w:r>
                    </w:p>
                  </w:txbxContent>
                </v:textbox>
                <w10:wrap anchorx="margin" anchory="page"/>
              </v:shape>
            </w:pict>
          </mc:Fallback>
        </mc:AlternateContent>
      </w:r>
      <w:r w:rsidR="00052312">
        <w:rPr>
          <w:b/>
          <w:lang w:val="en-US"/>
        </w:rPr>
        <w:tab/>
      </w:r>
      <w:r w:rsidR="00052312">
        <w:rPr>
          <w:b/>
          <w:lang w:val="en-US"/>
        </w:rPr>
        <w:tab/>
      </w:r>
      <w:r w:rsidR="00052312">
        <w:rPr>
          <w:b/>
          <w:lang w:val="en-US"/>
        </w:rPr>
        <w:tab/>
      </w:r>
      <w:r>
        <w:rPr>
          <w:b/>
        </w:rPr>
        <mc:AlternateContent>
          <mc:Choice Requires="wps">
            <w:drawing>
              <wp:anchor distT="0" distB="0" distL="114300" distR="114300" simplePos="0" relativeHeight="251679232" behindDoc="0" locked="1" layoutInCell="1" allowOverlap="1" wp14:anchorId="27CE129B" wp14:editId="6824B3D2">
                <wp:simplePos x="0" y="0"/>
                <wp:positionH relativeFrom="margin">
                  <wp:posOffset>-90170</wp:posOffset>
                </wp:positionH>
                <wp:positionV relativeFrom="page">
                  <wp:posOffset>5762625</wp:posOffset>
                </wp:positionV>
                <wp:extent cx="5400040" cy="722630"/>
                <wp:effectExtent l="0" t="0" r="10160" b="1270"/>
                <wp:wrapNone/>
                <wp:docPr id="120"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722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BE930" w14:textId="48E41F22" w:rsidR="00875615" w:rsidRDefault="00875615" w:rsidP="00A46030">
                            <w:pPr>
                              <w:jc w:val="center"/>
                              <w:rPr>
                                <w:b/>
                              </w:rPr>
                            </w:pPr>
                            <w:r>
                              <w:rPr>
                                <w:b/>
                              </w:rPr>
                              <w:t>Yusuf BALMUMCU</w:t>
                            </w:r>
                          </w:p>
                          <w:p w14:paraId="4D7DC568" w14:textId="2AF2E576" w:rsidR="00875615" w:rsidRDefault="00875615" w:rsidP="002B448A">
                            <w:pPr>
                              <w:jc w:val="center"/>
                              <w:rPr>
                                <w:b/>
                              </w:rPr>
                            </w:pPr>
                            <w:r>
                              <w:rPr>
                                <w:b/>
                              </w:rPr>
                              <w:t>(22360859001)</w:t>
                            </w:r>
                          </w:p>
                          <w:p w14:paraId="62BD2494" w14:textId="3D73DB66" w:rsidR="00875615" w:rsidRDefault="00875615" w:rsidP="002B448A">
                            <w:pPr>
                              <w:jc w:val="center"/>
                              <w:rPr>
                                <w:b/>
                              </w:rPr>
                            </w:pPr>
                            <w:r>
                              <w:rPr>
                                <w:b/>
                              </w:rPr>
                              <w:t>Mustafa AYKUT</w:t>
                            </w:r>
                          </w:p>
                          <w:p w14:paraId="4E199B5F" w14:textId="53C7022C" w:rsidR="00875615" w:rsidRDefault="00875615" w:rsidP="002B448A">
                            <w:pPr>
                              <w:jc w:val="center"/>
                              <w:rPr>
                                <w:b/>
                              </w:rPr>
                            </w:pPr>
                            <w:r>
                              <w:rPr>
                                <w:b/>
                              </w:rPr>
                              <w:t>(22360859028)</w:t>
                            </w:r>
                          </w:p>
                          <w:p w14:paraId="0732BE84" w14:textId="77777777" w:rsidR="00875615" w:rsidRDefault="00875615" w:rsidP="00CC033B">
                            <w:pP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E129B" id="Text Box 526" o:spid="_x0000_s1033" type="#_x0000_t202" style="position:absolute;margin-left:-7.1pt;margin-top:453.75pt;width:425.2pt;height:56.9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0D+tQIAALQ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RJ6&#10;F0B9OGmhSQ900GgtBjQLIlOhvlMJGN53YKoHUIC1zVZ1d6L4rhAXm5rwPV1JKfqakhIi9M1L99nT&#10;EUcZkF3/SZTgiBy0sEBDJVtTPigIAnSI5PHcHRNMAZez0PO8EFQF6OZBEF3b9rkkmV53UukPVLTI&#10;CCmW0H2LTo53SptoSDKZGGdc5KxpLAMa/uICDMcb8A1Pjc5EYRv6FHvxdrFdhE4YRFsn9LLMWeWb&#10;0Ilyfz7LrrPNJvN/Gb9+mNSsLCk3biZy+eGfNe9E85EWZ3op0bDSwJmQlNzvNo1ERwLkzu1naw6a&#10;i5n7MgxbBMjlVUp+EHrrIHbyaDF3wjycOfHcWzieH6/jyAvjMMtfpnTHOP33lFCf4ngWzEYyXYJ+&#10;lRv0Hb63uZGkZRrWR8PaFC/ORiQxFNzy0rZWE9aM8rNSmPAvpYB2T422hDUcHdmqh91gp2M+zcFO&#10;lI/AYCmAYMBFWH0g1EL+xKiHNZJi9eNAJMWo+chhCsBET4KchN0kEF7A0xRrjEZxo8fddOgk29eA&#10;PM4ZFyuYlIpZEpuRGqM4zResBpvLaY2Z3fP831pdlu3yNwAAAP//AwBQSwMEFAAGAAgAAAAhAA4S&#10;Y/3hAAAADAEAAA8AAABkcnMvZG93bnJldi54bWxMj8FOwzAMhu9IvENkJG5b0g7KVppOE4ITEqIr&#10;B45pk7XRGqc02VbeHnOCo+1Pv7+/2M5uYGczBetRQrIUwAy2XlvsJHzUL4s1sBAVajV4NBK+TYBt&#10;eX1VqFz7C1bmvI8doxAMuZLQxzjmnIe2N06FpR8N0u3gJ6cijVPH9aQuFO4GngqRcacs0odejeap&#10;N+1xf3ISdp9YPduvt+a9OlS2rjcCX7OjlLc38+4RWDRz/IPhV5/UoSSnxp9QBzZIWCR3KaESNuLh&#10;HhgR61VGm4ZQkSYr4GXB/5cofwAAAP//AwBQSwECLQAUAAYACAAAACEAtoM4kv4AAADhAQAAEwAA&#10;AAAAAAAAAAAAAAAAAAAAW0NvbnRlbnRfVHlwZXNdLnhtbFBLAQItABQABgAIAAAAIQA4/SH/1gAA&#10;AJQBAAALAAAAAAAAAAAAAAAAAC8BAABfcmVscy8ucmVsc1BLAQItABQABgAIAAAAIQBJ80D+tQIA&#10;ALQFAAAOAAAAAAAAAAAAAAAAAC4CAABkcnMvZTJvRG9jLnhtbFBLAQItABQABgAIAAAAIQAOEmP9&#10;4QAAAAwBAAAPAAAAAAAAAAAAAAAAAA8FAABkcnMvZG93bnJldi54bWxQSwUGAAAAAAQABADzAAAA&#10;HQYAAAAA&#10;" filled="f" stroked="f">
                <v:textbox inset="0,0,0,0">
                  <w:txbxContent>
                    <w:p w14:paraId="778BE930" w14:textId="48E41F22" w:rsidR="00875615" w:rsidRDefault="00875615" w:rsidP="00A46030">
                      <w:pPr>
                        <w:jc w:val="center"/>
                        <w:rPr>
                          <w:b/>
                        </w:rPr>
                      </w:pPr>
                      <w:r>
                        <w:rPr>
                          <w:b/>
                        </w:rPr>
                        <w:t>Yusuf BALMUMCU</w:t>
                      </w:r>
                    </w:p>
                    <w:p w14:paraId="4D7DC568" w14:textId="2AF2E576" w:rsidR="00875615" w:rsidRDefault="00875615" w:rsidP="002B448A">
                      <w:pPr>
                        <w:jc w:val="center"/>
                        <w:rPr>
                          <w:b/>
                        </w:rPr>
                      </w:pPr>
                      <w:r>
                        <w:rPr>
                          <w:b/>
                        </w:rPr>
                        <w:t>(22360859001)</w:t>
                      </w:r>
                    </w:p>
                    <w:p w14:paraId="62BD2494" w14:textId="3D73DB66" w:rsidR="00875615" w:rsidRDefault="00875615" w:rsidP="002B448A">
                      <w:pPr>
                        <w:jc w:val="center"/>
                        <w:rPr>
                          <w:b/>
                        </w:rPr>
                      </w:pPr>
                      <w:r>
                        <w:rPr>
                          <w:b/>
                        </w:rPr>
                        <w:t>Mustafa AYKUT</w:t>
                      </w:r>
                    </w:p>
                    <w:p w14:paraId="4E199B5F" w14:textId="53C7022C" w:rsidR="00875615" w:rsidRDefault="00875615" w:rsidP="002B448A">
                      <w:pPr>
                        <w:jc w:val="center"/>
                        <w:rPr>
                          <w:b/>
                        </w:rPr>
                      </w:pPr>
                      <w:r>
                        <w:rPr>
                          <w:b/>
                        </w:rPr>
                        <w:t>(22360859028)</w:t>
                      </w:r>
                    </w:p>
                    <w:p w14:paraId="0732BE84" w14:textId="77777777" w:rsidR="00875615" w:rsidRDefault="00875615" w:rsidP="00CC033B">
                      <w:pPr>
                        <w:rPr>
                          <w:b/>
                        </w:rPr>
                      </w:pPr>
                    </w:p>
                  </w:txbxContent>
                </v:textbox>
                <w10:wrap anchorx="margin" anchory="page"/>
                <w10:anchorlock/>
              </v:shape>
            </w:pict>
          </mc:Fallback>
        </mc:AlternateContent>
      </w:r>
      <w:r>
        <w:rPr>
          <w:b/>
        </w:rPr>
        <mc:AlternateContent>
          <mc:Choice Requires="wps">
            <w:drawing>
              <wp:anchor distT="0" distB="0" distL="114300" distR="114300" simplePos="0" relativeHeight="251677184" behindDoc="0" locked="0" layoutInCell="1" allowOverlap="1" wp14:anchorId="1FA15E81" wp14:editId="63D4F0F0">
                <wp:simplePos x="0" y="0"/>
                <wp:positionH relativeFrom="margin">
                  <wp:align>center</wp:align>
                </wp:positionH>
                <wp:positionV relativeFrom="page">
                  <wp:posOffset>5400675</wp:posOffset>
                </wp:positionV>
                <wp:extent cx="5400040" cy="252095"/>
                <wp:effectExtent l="0" t="0" r="635" b="0"/>
                <wp:wrapNone/>
                <wp:docPr id="119" name="Text 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4E4A8" w14:textId="0491F60F" w:rsidR="00875615" w:rsidRDefault="00875615" w:rsidP="002B448A">
                            <w:pPr>
                              <w:jc w:val="center"/>
                              <w:rPr>
                                <w:b/>
                              </w:rPr>
                            </w:pPr>
                            <w:r>
                              <w:rPr>
                                <w:b/>
                              </w:rPr>
                              <w:t>LİSANS BİTİRME ÇALIŞMASI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15E81" id="Text Box 525" o:spid="_x0000_s1034" type="#_x0000_t202" style="position:absolute;margin-left:0;margin-top:425.25pt;width:425.2pt;height:19.85pt;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P1swIAALQFAAAOAAAAZHJzL2Uyb0RvYy54bWysVNuOmzAQfa/Uf7D8zmIoyQJastoNoaq0&#10;vUi7/QAHTLAKNrWdwLbqv3dsQrKXl6otD9bgGZ+5nZmr67Fr0YEpzaXIcHBBMGKilBUXuwx/fSi8&#10;GCNtqKhoKwXL8CPT+Hr19s3V0KcslI1sK6YQgAidDn2GG2P61Pd12bCO6gvZMwHKWqqOGvhVO79S&#10;dAD0rvVDQpb+IFXVK1kyreE2n5R45fDrmpXmc11rZlCbYYjNuFO5c2tPf3VF052ifcPLYxj0L6Lo&#10;KBfg9ASVU0PRXvFXUB0vldSyNhel7HxZ17xkLgfIJiAvsrlvaM9cLlAc3Z/KpP8fbPnp8EUhXkHv&#10;ggQjQTto0gMbDbqVI1qEC1uhodcpGN73YGpGUIC1y1b3d7L8ppGQ64aKHbtRSg4NoxVEGNiX/pOn&#10;E462INvho6zAEd0b6YDGWnW2fFAQBOjQqcdTd2wwJVwuIkJIBKoSdOEiJIkLzqfp/LpX2rxnskNW&#10;yLCC7jt0erjTxkZD09nEOhOy4G3rGNCKZxdgON2Ab3hqdTYK19CfCUk28SaOvChcbryI5Ll3U6wj&#10;b1kEl4v8Xb5e58Ev6zeI0oZXFRPWzUyuIPqz5h1pPtHiRC8tW15ZOBuSVrvtulXoQIHchftczUFz&#10;NvOfh+GKALm8SCkII3IbJl6xjC+9qIgWXnJJYo8EyW2yJFES5cXzlO64YP+eEhoynFiSuXTOQb/I&#10;DfoO3+vcaNpxA+uj5V2G45MRTS0FN6JyrTWUt5P8pBQ2/HMpoN1zox1hLUcntppxO7rpiOc52Mrq&#10;ERisJBAMuAirD4RGqh8YDbBGMqy/76liGLUfBEyB3TmzoGZhOwtUlPA0wwajSVybaTfte8V3DSBP&#10;cybkDUxKzR2J7UhNURznC1aDy+W4xuzuefrvrM7LdvUb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CnhCP1swIAALQFAAAO&#10;AAAAAAAAAAAAAAAAAC4CAABkcnMvZTJvRG9jLnhtbFBLAQItABQABgAIAAAAIQC4Xhve3QAAAAgB&#10;AAAPAAAAAAAAAAAAAAAAAA0FAABkcnMvZG93bnJldi54bWxQSwUGAAAAAAQABADzAAAAFwYAAAAA&#10;" filled="f" stroked="f">
                <v:textbox inset="0,0,0,0">
                  <w:txbxContent>
                    <w:p w14:paraId="5A34E4A8" w14:textId="0491F60F" w:rsidR="00875615" w:rsidRDefault="00875615" w:rsidP="002B448A">
                      <w:pPr>
                        <w:jc w:val="center"/>
                        <w:rPr>
                          <w:b/>
                        </w:rPr>
                      </w:pPr>
                      <w:r>
                        <w:rPr>
                          <w:b/>
                        </w:rPr>
                        <w:t>LİSANS BİTİRME ÇALIŞMASI</w:t>
                      </w:r>
                    </w:p>
                  </w:txbxContent>
                </v:textbox>
                <w10:wrap anchorx="margin" anchory="page"/>
              </v:shape>
            </w:pict>
          </mc:Fallback>
        </mc:AlternateContent>
      </w:r>
      <w:r>
        <w:rPr>
          <w:b/>
        </w:rPr>
        <mc:AlternateContent>
          <mc:Choice Requires="wps">
            <w:drawing>
              <wp:anchor distT="0" distB="0" distL="114300" distR="114300" simplePos="0" relativeHeight="251659776" behindDoc="0" locked="0" layoutInCell="1" allowOverlap="1" wp14:anchorId="0C5B1E8C" wp14:editId="2169E1CA">
                <wp:simplePos x="0" y="0"/>
                <wp:positionH relativeFrom="margin">
                  <wp:align>center</wp:align>
                </wp:positionH>
                <wp:positionV relativeFrom="page">
                  <wp:posOffset>9361170</wp:posOffset>
                </wp:positionV>
                <wp:extent cx="5400040" cy="196850"/>
                <wp:effectExtent l="0" t="0" r="635" b="0"/>
                <wp:wrapNone/>
                <wp:docPr id="11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658FD" w14:textId="4C76A463" w:rsidR="00875615" w:rsidRDefault="008C1D52" w:rsidP="0071659E">
                            <w:pPr>
                              <w:jc w:val="center"/>
                            </w:pPr>
                            <w:r>
                              <w:rPr>
                                <w:b/>
                              </w:rPr>
                              <w:t>TEMMUZ 2026</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B1E8C" id="Text Box 143" o:spid="_x0000_s1035" type="#_x0000_t202" style="position:absolute;margin-left:0;margin-top:737.1pt;width:425.2pt;height:15.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FQuQIAALwFAAAOAAAAZHJzL2Uyb0RvYy54bWysVNtunDAQfa/Uf7D8ToCNdxdQ2ChZlqpS&#10;epGSfoAXzGIVbGp7F9Ko/96x2WvyUrXlAdkz4zO3M3NzO7QN2jGluRQpDq8CjJgoZMnFJsXfnnIv&#10;wkgbKkraSMFS/Mw0vl28f3fTdwmbyFo2JVMIQIRO+i7FtTFd4vu6qFlL9ZXsmABlJVVLDVzVxi8V&#10;7QG9bfxJEMz8XqqyU7JgWoM0G5V44fCrihXmS1VpZlCTYojNuL9y/7X9+4sbmmwU7Wpe7MOgfxFF&#10;S7kAp0eojBqKtoq/gWp5oaSWlbkqZOvLquIFczlANmHwKpvHmnbM5QLF0d2xTPr/wRafd18V4iX0&#10;LpxjJGgLTXpig0H3ckAhubYV6judgOFjB6ZmAAVYu2x19yCL7xoJuayp2LA7pWRfM1pChKF96Z89&#10;HXG0BVn3n2QJjujWSAc0VKq15YOCIECHTj0fu2ODKUA4JUEQEFAVoAvjWTR17fNpcnjdKW0+MNki&#10;e0ixgu47dLp70MZGQ5ODiXUmZM6bxjGgERcCMBwl4BueWp2NwjX0JQ7iVbSKiEcms5VHgizz7vIl&#10;8WZ5OJ9m19lymYW/rN+QJDUvSyasmwO5QvJnzdvTfKTFkV5aNry0cDYkrTbrZaPQjgK5c/e5moPm&#10;ZOZfhuGKALm8SimckOB+Env5LJp7JCdTL54HkReE8X08C0hMsvwypQcu2L+nhPoUx9PJdCTTKehX&#10;uUHf4XubG01abmB9NLxNcXQ0ooml4EqUrrWG8mY8n5XChn8qBbT70GhHWMvRka1mWA9uOuLDHKxl&#10;+QwMVhIIBlyE1QeHWqqfGPWwRlKsf2ypYhg1HwVMQRwSS1njLnBQ59L1QUpFARApNhiNx6UZd9S2&#10;U3xTg4dx3oS8g4mpuCOzHa0xmv2cwYpwOe3Xmd1B53dndVq6i98AAAD//wMAUEsDBBQABgAIAAAA&#10;IQCbz5mb3gAAAAoBAAAPAAAAZHJzL2Rvd25yZXYueG1sTI/BTsMwEETvSPyDtUjcqN0ogSrEqQCJ&#10;nsqBwgdsYzdOie3IdpukX89yosedGc2+qdaT7dlZh9h5J2G5EMC0a7zqXCvh++v9YQUsJnQKe++0&#10;hFlHWNe3NxWWyo/uU593qWVU4mKJEkxKQ8l5bIy2GBd+0I68gw8WE52h5SrgSOW255kQj9xi5+iD&#10;wUG/Gd387E5Wgr0sL2GLaI+bOcNxmM3mY/sq5f3d9PIMLOkp/YfhD5/QoSamvT85FVkvgYYkUvOn&#10;PANG/qoQObA9SYUoMuB1xa8n1L8AAAD//wMAUEsBAi0AFAAGAAgAAAAhALaDOJL+AAAA4QEAABMA&#10;AAAAAAAAAAAAAAAAAAAAAFtDb250ZW50X1R5cGVzXS54bWxQSwECLQAUAAYACAAAACEAOP0h/9YA&#10;AACUAQAACwAAAAAAAAAAAAAAAAAvAQAAX3JlbHMvLnJlbHNQSwECLQAUAAYACAAAACEASsJBULkC&#10;AAC8BQAADgAAAAAAAAAAAAAAAAAuAgAAZHJzL2Uyb0RvYy54bWxQSwECLQAUAAYACAAAACEAm8+Z&#10;m94AAAAKAQAADwAAAAAAAAAAAAAAAAATBQAAZHJzL2Rvd25yZXYueG1sUEsFBgAAAAAEAAQA8wAA&#10;AB4GAAAAAA==&#10;" filled="f" stroked="f">
                <v:textbox inset=",0,,0">
                  <w:txbxContent>
                    <w:p w14:paraId="39E658FD" w14:textId="4C76A463" w:rsidR="00875615" w:rsidRDefault="008C1D52" w:rsidP="0071659E">
                      <w:pPr>
                        <w:jc w:val="center"/>
                      </w:pPr>
                      <w:r>
                        <w:rPr>
                          <w:b/>
                        </w:rPr>
                        <w:t>TEMMUZ 2026</w:t>
                      </w:r>
                    </w:p>
                  </w:txbxContent>
                </v:textbox>
                <w10:wrap anchorx="margin" anchory="page"/>
              </v:shape>
            </w:pict>
          </mc:Fallback>
        </mc:AlternateContent>
      </w:r>
      <w:r w:rsidR="0042780B">
        <w:rPr>
          <w:b/>
          <w:lang w:val="en-US"/>
        </w:rPr>
        <w:t xml:space="preserve">                              </w:t>
      </w:r>
      <w:commentRangeStart w:id="10"/>
      <w:commentRangeEnd w:id="10"/>
      <w:r w:rsidR="00B56AD4">
        <w:rPr>
          <w:rStyle w:val="CommentReference"/>
          <w:b/>
          <w:i/>
          <w:sz w:val="24"/>
          <w:szCs w:val="24"/>
          <w:lang w:val="en-US"/>
        </w:rPr>
        <w:commentReference w:id="10"/>
      </w:r>
    </w:p>
    <w:p w14:paraId="59112128" w14:textId="77777777" w:rsidR="00BB52EE" w:rsidRDefault="0042780B">
      <w:pPr>
        <w:rPr>
          <w:b/>
          <w:i/>
          <w:lang w:val="en-US"/>
        </w:rPr>
      </w:pPr>
      <w:r>
        <w:rPr>
          <w:b/>
          <w:i/>
          <w:lang w:val="en-US"/>
        </w:rPr>
        <w:t xml:space="preserve">          </w:t>
      </w:r>
    </w:p>
    <w:p w14:paraId="095F65FA" w14:textId="29FA4D4D" w:rsidR="00BB52EE" w:rsidRDefault="00BB52EE" w:rsidP="00BB52EE">
      <w:pPr>
        <w:rPr>
          <w:lang w:val="en-US"/>
        </w:rPr>
      </w:pPr>
    </w:p>
    <w:p w14:paraId="08EE137D" w14:textId="13FC8883" w:rsidR="009C4C58" w:rsidRDefault="009C4C58" w:rsidP="00BB52EE">
      <w:pPr>
        <w:rPr>
          <w:rFonts w:ascii="Arial" w:hAnsi="Arial" w:cs="Arial"/>
          <w:sz w:val="22"/>
          <w:szCs w:val="22"/>
          <w:lang w:val="en-US"/>
        </w:rPr>
      </w:pPr>
    </w:p>
    <w:p w14:paraId="5A0DB2B9" w14:textId="77777777" w:rsidR="009C4C58" w:rsidRPr="009C4C58" w:rsidRDefault="009C4C58" w:rsidP="00BB52EE">
      <w:pPr>
        <w:rPr>
          <w:rFonts w:ascii="Arial" w:hAnsi="Arial" w:cs="Arial"/>
          <w:sz w:val="22"/>
          <w:szCs w:val="22"/>
          <w:lang w:val="en-US"/>
        </w:rPr>
      </w:pPr>
    </w:p>
    <w:p w14:paraId="2BD7CA84" w14:textId="19598B5D" w:rsidR="00BB52EE" w:rsidRPr="00BB52EE" w:rsidRDefault="00DB7286" w:rsidP="009C4C58">
      <w:pPr>
        <w:jc w:val="center"/>
        <w:rPr>
          <w:lang w:val="en-US"/>
        </w:rPr>
      </w:pPr>
      <w:r>
        <w:rPr>
          <w:rFonts w:ascii="Arial" w:hAnsi="Arial" w:cs="Arial"/>
          <w:b/>
          <w:sz w:val="22"/>
        </w:rPr>
        <w:drawing>
          <wp:inline distT="0" distB="0" distL="0" distR="0" wp14:anchorId="6E16740C" wp14:editId="6E6EE924">
            <wp:extent cx="1932837" cy="1377012"/>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 logo renkli (dike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2711" cy="1384046"/>
                    </a:xfrm>
                    <a:prstGeom prst="rect">
                      <a:avLst/>
                    </a:prstGeom>
                  </pic:spPr>
                </pic:pic>
              </a:graphicData>
            </a:graphic>
          </wp:inline>
        </w:drawing>
      </w:r>
    </w:p>
    <w:p w14:paraId="1080E141" w14:textId="6D77B729" w:rsidR="00BB52EE" w:rsidRPr="00BB52EE" w:rsidRDefault="00BB52EE" w:rsidP="00BB52EE">
      <w:pPr>
        <w:rPr>
          <w:lang w:val="en-US"/>
        </w:rPr>
      </w:pPr>
    </w:p>
    <w:p w14:paraId="3B4E300A" w14:textId="15E42F03" w:rsidR="00BB52EE" w:rsidRPr="00BB52EE" w:rsidRDefault="00BB52EE" w:rsidP="00BB52EE">
      <w:pPr>
        <w:rPr>
          <w:lang w:val="en-US"/>
        </w:rPr>
      </w:pPr>
    </w:p>
    <w:p w14:paraId="4195B6AA" w14:textId="6A3AE4D0" w:rsidR="00BB52EE" w:rsidRPr="00BB52EE" w:rsidRDefault="009C4C58" w:rsidP="00BB52EE">
      <w:pPr>
        <w:rPr>
          <w:lang w:val="en-US"/>
        </w:rPr>
      </w:pPr>
      <w:r>
        <w:rPr>
          <w:b/>
        </w:rPr>
        <mc:AlternateContent>
          <mc:Choice Requires="wps">
            <w:drawing>
              <wp:anchor distT="0" distB="0" distL="114300" distR="114300" simplePos="0" relativeHeight="251673088" behindDoc="0" locked="0" layoutInCell="1" allowOverlap="1" wp14:anchorId="51338F35" wp14:editId="744D7D53">
                <wp:simplePos x="0" y="0"/>
                <wp:positionH relativeFrom="margin">
                  <wp:posOffset>-90170</wp:posOffset>
                </wp:positionH>
                <wp:positionV relativeFrom="page">
                  <wp:posOffset>3578860</wp:posOffset>
                </wp:positionV>
                <wp:extent cx="5400040" cy="648970"/>
                <wp:effectExtent l="0" t="0" r="10160" b="17780"/>
                <wp:wrapNone/>
                <wp:docPr id="11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5C128" w14:textId="77777777" w:rsidR="00875615" w:rsidRPr="00CC033B" w:rsidRDefault="00875615" w:rsidP="00CC033B">
                            <w:pPr>
                              <w:jc w:val="center"/>
                              <w:rPr>
                                <w:b/>
                              </w:rPr>
                            </w:pPr>
                            <w:r w:rsidRPr="00CC033B">
                              <w:rPr>
                                <w:b/>
                              </w:rPr>
                              <w:t>ÇOKLU KONUŞMACI GERÇEK ZAMANLI</w:t>
                            </w:r>
                          </w:p>
                          <w:p w14:paraId="14AB814B" w14:textId="77777777" w:rsidR="00875615" w:rsidRPr="00CC033B" w:rsidRDefault="00875615" w:rsidP="00CC033B">
                            <w:pPr>
                              <w:jc w:val="center"/>
                              <w:rPr>
                                <w:b/>
                              </w:rPr>
                            </w:pPr>
                            <w:r w:rsidRPr="00CC033B">
                              <w:rPr>
                                <w:b/>
                              </w:rPr>
                              <w:t>YAPAY ZEKÂ ÇEVİRİ SİSTEMİ</w:t>
                            </w:r>
                          </w:p>
                          <w:p w14:paraId="6277DDA4" w14:textId="128BE387" w:rsidR="00875615" w:rsidRPr="006268CD" w:rsidRDefault="00875615" w:rsidP="0071659E">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38F35" id="Text Box 144" o:spid="_x0000_s1036" type="#_x0000_t202" style="position:absolute;margin-left:-7.1pt;margin-top:281.8pt;width:425.2pt;height:51.1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GEswIAALUFAAAOAAAAZHJzL2Uyb0RvYy54bWysVF1vmzAUfZ+0/2D5nQKZkwIKqdoQpknd&#10;h9TuBzhggjWwme0Eumn/fdcmJG36Mm3jwTK+1+d+nOO7vBnaBh2Y0lyKFIdXAUZMFLLkYpfir4+5&#10;F2GkDRUlbaRgKX5iGt+s3r5Z9l3CZrKWTckUAhChk75LcW1Ml/i+LmrWUn0lOybAWEnVUgO/aueX&#10;ivaA3jb+LAgWfi9V2SlZMK3hNBuNeOXwq4oV5nNVaWZQk2LIzbhVuXVrV3+1pMlO0a7mxTEN+hdZ&#10;tJQLCHqCyqihaK/4K6iWF0pqWZmrQra+rCpeMFcDVBMGF9U81LRjrhZoju5ObdL/D7b4dPiiEC+B&#10;uxCoErQFkh7ZYNCdHFBIiO1Q3+kEHB86cDUDGMDbVau7e1l800jIdU3Fjt0qJfua0RIyDO1N/9nV&#10;EUdbkG3/UZYQiO6NdEBDpVrbPmgIAnRg6unEjk2mgMM5CYKAgKkA24JE8bWjz6fJdLtT2rxnskV2&#10;k2IF7Dt0erjXxmZDk8nFBhMy503jFNCIFwfgOJ5AbLhqbTYLR+jPOIg30SYiHpktNh4Jssy7zdfE&#10;W+Th9Tx7l63XWfjLxg1JUvOyZMKGmcQVkj8j7yjzURYneWnZ8NLC2ZS02m3XjUIHCuLO3ed6Dpaz&#10;m/8yDdcEqOWipHBGgrtZ7OWL6NojOZl70N3IC8L4Ll4EJCZZ/rKkey7Yv5eE+hTH89l8FNM56Yva&#10;gHf4XtdGk5YbGB8Nb1McnZxoYiW4EaWj1lDejPtnrbDpn1sBdE9EO8FajY5qNcN2GF+HC2/VvJXl&#10;E0hYSVAYiBFmH2xqqX5g1MMcSbH+vqeKYdR8EPAM7NCZNmrabKcNFQVcTbHBaNyuzTic9p3iuxqQ&#10;x4cm5C08lYo7FZ+zOD4wmA2umOMcs8Pn+b/zOk/b1W8AAAD//wMAUEsDBBQABgAIAAAAIQDbY194&#10;4QAAAAsBAAAPAAAAZHJzL2Rvd25yZXYueG1sTI/BTsMwDIbvSLxD5EnctnQbi0pXd5oQnJAQXTlw&#10;TJusjdY4pcm28vaE0zja/vT7+/PdZHt20aM3jhCWiwSYpsYpQy3CZ/U6T4H5IEnJ3pFG+NEedsX9&#10;XS4z5a5U6sshtCyGkM8kQhfCkHHum05b6Rdu0BRvRzdaGeI4tlyN8hrDbc9XSSK4lYbih04O+rnT&#10;zelwtgj7LypfzPd7/VEeS1NVTwm9iRPiw2zab4EFPYUbDH/6UR2K6FS7MynPeoT58nEVUYSNWAtg&#10;kUjXIm5qBCE2KfAi5/87FL8AAAD//wMAUEsBAi0AFAAGAAgAAAAhALaDOJL+AAAA4QEAABMAAAAA&#10;AAAAAAAAAAAAAAAAAFtDb250ZW50X1R5cGVzXS54bWxQSwECLQAUAAYACAAAACEAOP0h/9YAAACU&#10;AQAACwAAAAAAAAAAAAAAAAAvAQAAX3JlbHMvLnJlbHNQSwECLQAUAAYACAAAACEADZmxhLMCAAC1&#10;BQAADgAAAAAAAAAAAAAAAAAuAgAAZHJzL2Uyb0RvYy54bWxQSwECLQAUAAYACAAAACEA22NfeOEA&#10;AAALAQAADwAAAAAAAAAAAAAAAAANBQAAZHJzL2Rvd25yZXYueG1sUEsFBgAAAAAEAAQA8wAAABsG&#10;AAAAAA==&#10;" filled="f" stroked="f">
                <v:textbox inset="0,0,0,0">
                  <w:txbxContent>
                    <w:p w14:paraId="6FF5C128" w14:textId="77777777" w:rsidR="00875615" w:rsidRPr="00CC033B" w:rsidRDefault="00875615" w:rsidP="00CC033B">
                      <w:pPr>
                        <w:jc w:val="center"/>
                        <w:rPr>
                          <w:b/>
                        </w:rPr>
                      </w:pPr>
                      <w:r w:rsidRPr="00CC033B">
                        <w:rPr>
                          <w:b/>
                        </w:rPr>
                        <w:t>ÇOKLU KONUŞMACI GERÇEK ZAMANLI</w:t>
                      </w:r>
                    </w:p>
                    <w:p w14:paraId="14AB814B" w14:textId="77777777" w:rsidR="00875615" w:rsidRPr="00CC033B" w:rsidRDefault="00875615" w:rsidP="00CC033B">
                      <w:pPr>
                        <w:jc w:val="center"/>
                        <w:rPr>
                          <w:b/>
                        </w:rPr>
                      </w:pPr>
                      <w:r w:rsidRPr="00CC033B">
                        <w:rPr>
                          <w:b/>
                        </w:rPr>
                        <w:t>YAPAY ZEKÂ ÇEVİRİ SİSTEMİ</w:t>
                      </w:r>
                    </w:p>
                    <w:p w14:paraId="6277DDA4" w14:textId="128BE387" w:rsidR="00875615" w:rsidRPr="006268CD" w:rsidRDefault="00875615" w:rsidP="0071659E">
                      <w:pPr>
                        <w:jc w:val="center"/>
                      </w:pPr>
                    </w:p>
                  </w:txbxContent>
                </v:textbox>
                <w10:wrap anchorx="margin" anchory="page"/>
              </v:shape>
            </w:pict>
          </mc:Fallback>
        </mc:AlternateContent>
      </w:r>
    </w:p>
    <w:p w14:paraId="278D7917" w14:textId="5DCBB064" w:rsidR="00BB52EE" w:rsidRPr="00BB52EE" w:rsidRDefault="00BB52EE" w:rsidP="00BB52EE">
      <w:pPr>
        <w:rPr>
          <w:lang w:val="en-US"/>
        </w:rPr>
      </w:pPr>
    </w:p>
    <w:p w14:paraId="796B3F51" w14:textId="77777777" w:rsidR="00BB52EE" w:rsidRPr="00BB52EE" w:rsidRDefault="00BB52EE" w:rsidP="00BB52EE">
      <w:pPr>
        <w:rPr>
          <w:lang w:val="en-US"/>
        </w:rPr>
      </w:pPr>
    </w:p>
    <w:p w14:paraId="22691012" w14:textId="77777777" w:rsidR="00BB52EE" w:rsidRPr="00BB52EE" w:rsidRDefault="00BB52EE" w:rsidP="00BB52EE">
      <w:pPr>
        <w:rPr>
          <w:lang w:val="en-US"/>
        </w:rPr>
      </w:pPr>
    </w:p>
    <w:p w14:paraId="339A4FF1" w14:textId="77777777" w:rsidR="00BB52EE" w:rsidRPr="00BB52EE" w:rsidRDefault="00BB52EE" w:rsidP="00BB52EE">
      <w:pPr>
        <w:rPr>
          <w:lang w:val="en-US"/>
        </w:rPr>
      </w:pPr>
    </w:p>
    <w:p w14:paraId="41F99C61" w14:textId="77777777" w:rsidR="00BB52EE" w:rsidRPr="00BB52EE" w:rsidRDefault="00BB52EE" w:rsidP="00BB52EE">
      <w:pPr>
        <w:rPr>
          <w:lang w:val="en-US"/>
        </w:rPr>
      </w:pPr>
    </w:p>
    <w:p w14:paraId="1FF10830" w14:textId="77777777" w:rsidR="00BB52EE" w:rsidRPr="00BB52EE" w:rsidRDefault="00BB52EE" w:rsidP="00BB52EE">
      <w:pPr>
        <w:rPr>
          <w:lang w:val="en-US"/>
        </w:rPr>
      </w:pPr>
    </w:p>
    <w:p w14:paraId="7CD3CFD5" w14:textId="77777777" w:rsidR="00BB52EE" w:rsidRPr="00BB52EE" w:rsidRDefault="00BB52EE" w:rsidP="00BB52EE">
      <w:pPr>
        <w:rPr>
          <w:lang w:val="en-US"/>
        </w:rPr>
      </w:pPr>
    </w:p>
    <w:p w14:paraId="64D919A2" w14:textId="77777777" w:rsidR="00BB52EE" w:rsidRPr="00BB52EE" w:rsidRDefault="00BB52EE" w:rsidP="00BB52EE">
      <w:pPr>
        <w:rPr>
          <w:lang w:val="en-US"/>
        </w:rPr>
      </w:pPr>
    </w:p>
    <w:p w14:paraId="77B95468" w14:textId="77777777" w:rsidR="00BB52EE" w:rsidRPr="00BB52EE" w:rsidRDefault="00BB52EE" w:rsidP="00BB52EE">
      <w:pPr>
        <w:rPr>
          <w:lang w:val="en-US"/>
        </w:rPr>
      </w:pPr>
    </w:p>
    <w:p w14:paraId="1BE823F4" w14:textId="77777777" w:rsidR="00BB52EE" w:rsidRPr="00BB52EE" w:rsidRDefault="00BB52EE" w:rsidP="00BB52EE">
      <w:pPr>
        <w:rPr>
          <w:lang w:val="en-US"/>
        </w:rPr>
      </w:pPr>
    </w:p>
    <w:p w14:paraId="33B7F905" w14:textId="77777777" w:rsidR="00BB52EE" w:rsidRPr="00BB52EE" w:rsidRDefault="00BB52EE" w:rsidP="00BB52EE">
      <w:pPr>
        <w:rPr>
          <w:lang w:val="en-US"/>
        </w:rPr>
      </w:pPr>
    </w:p>
    <w:p w14:paraId="33D90331" w14:textId="77777777" w:rsidR="00BB52EE" w:rsidRPr="00BB52EE" w:rsidRDefault="00BB52EE" w:rsidP="00BB52EE">
      <w:pPr>
        <w:rPr>
          <w:lang w:val="en-US"/>
        </w:rPr>
      </w:pPr>
    </w:p>
    <w:p w14:paraId="275C487E" w14:textId="77777777" w:rsidR="00BB52EE" w:rsidRPr="00BB52EE" w:rsidRDefault="00BB52EE" w:rsidP="00BB52EE">
      <w:pPr>
        <w:rPr>
          <w:lang w:val="en-US"/>
        </w:rPr>
      </w:pPr>
    </w:p>
    <w:p w14:paraId="1A55CD83" w14:textId="77777777" w:rsidR="00BB52EE" w:rsidRPr="00BB52EE" w:rsidRDefault="00BB52EE" w:rsidP="00BB52EE">
      <w:pPr>
        <w:rPr>
          <w:lang w:val="en-US"/>
        </w:rPr>
      </w:pPr>
    </w:p>
    <w:p w14:paraId="68B9D5DB" w14:textId="77777777" w:rsidR="00BB52EE" w:rsidRPr="00BB52EE" w:rsidRDefault="00BB52EE" w:rsidP="00BB52EE">
      <w:pPr>
        <w:rPr>
          <w:lang w:val="en-US"/>
        </w:rPr>
      </w:pPr>
    </w:p>
    <w:p w14:paraId="3C4E2666" w14:textId="77777777" w:rsidR="00BB52EE" w:rsidRPr="00BB52EE" w:rsidRDefault="00BB52EE" w:rsidP="00BB52EE">
      <w:pPr>
        <w:rPr>
          <w:lang w:val="en-US"/>
        </w:rPr>
      </w:pPr>
    </w:p>
    <w:p w14:paraId="1D23E9DA" w14:textId="77777777" w:rsidR="00BB52EE" w:rsidRPr="00BB52EE" w:rsidRDefault="00BB52EE" w:rsidP="00BB52EE">
      <w:pPr>
        <w:rPr>
          <w:lang w:val="en-US"/>
        </w:rPr>
      </w:pPr>
    </w:p>
    <w:p w14:paraId="05CF1F06" w14:textId="77777777" w:rsidR="00BB52EE" w:rsidRPr="00BB52EE" w:rsidRDefault="00BB52EE" w:rsidP="00BB52EE">
      <w:pPr>
        <w:rPr>
          <w:lang w:val="en-US"/>
        </w:rPr>
      </w:pPr>
    </w:p>
    <w:p w14:paraId="75E5DFF3" w14:textId="77777777" w:rsidR="00BB52EE" w:rsidRPr="00BB52EE" w:rsidRDefault="00BB52EE" w:rsidP="00BB52EE">
      <w:pPr>
        <w:rPr>
          <w:lang w:val="en-US"/>
        </w:rPr>
      </w:pPr>
      <w:commentRangeStart w:id="11"/>
    </w:p>
    <w:commentRangeEnd w:id="11"/>
    <w:p w14:paraId="0ECD6504" w14:textId="77777777" w:rsidR="00BB52EE" w:rsidRPr="00BB52EE" w:rsidRDefault="00B56AD4" w:rsidP="00BB52EE">
      <w:pPr>
        <w:rPr>
          <w:lang w:val="en-US"/>
        </w:rPr>
      </w:pPr>
      <w:r w:rsidRPr="00BB52EE">
        <w:rPr>
          <w:rStyle w:val="CommentReference"/>
          <w:sz w:val="24"/>
          <w:szCs w:val="24"/>
          <w:lang w:val="en-US"/>
        </w:rPr>
        <w:commentReference w:id="11"/>
      </w:r>
    </w:p>
    <w:p w14:paraId="78A9081E" w14:textId="77777777" w:rsidR="00BB52EE" w:rsidRPr="00BB52EE" w:rsidRDefault="00BB52EE" w:rsidP="00BB52EE">
      <w:pPr>
        <w:rPr>
          <w:lang w:val="en-US"/>
        </w:rPr>
      </w:pPr>
    </w:p>
    <w:p w14:paraId="07A9538C" w14:textId="77777777" w:rsidR="00BB52EE" w:rsidRDefault="00BB52EE" w:rsidP="00BB52EE">
      <w:pPr>
        <w:rPr>
          <w:lang w:val="en-US"/>
        </w:rPr>
      </w:pPr>
      <w:r>
        <w:rPr>
          <w:lang w:val="en-US"/>
        </w:rPr>
        <w:tab/>
      </w:r>
      <w:r>
        <w:rPr>
          <w:lang w:val="en-US"/>
        </w:rPr>
        <w:tab/>
      </w:r>
      <w:r>
        <w:rPr>
          <w:lang w:val="en-US"/>
        </w:rPr>
        <w:tab/>
      </w:r>
      <w:r>
        <w:rPr>
          <w:lang w:val="en-US"/>
        </w:rPr>
        <w:tab/>
      </w:r>
      <w:r>
        <w:rPr>
          <w:lang w:val="en-US"/>
        </w:rPr>
        <w:tab/>
        <w:t xml:space="preserve">       </w:t>
      </w:r>
      <w:r>
        <w:rPr>
          <w:lang w:val="en-US"/>
        </w:rPr>
        <w:tab/>
      </w:r>
    </w:p>
    <w:p w14:paraId="05F6E406" w14:textId="77777777" w:rsidR="00BB52EE" w:rsidRDefault="00BB52EE" w:rsidP="00BB52EE">
      <w:pPr>
        <w:jc w:val="center"/>
        <w:rPr>
          <w:lang w:val="en-US"/>
        </w:rPr>
      </w:pPr>
    </w:p>
    <w:p w14:paraId="6B967C90" w14:textId="77777777" w:rsidR="00BB52EE" w:rsidRDefault="00BB52EE" w:rsidP="00BB52EE">
      <w:pPr>
        <w:rPr>
          <w:lang w:val="en-US"/>
        </w:rPr>
      </w:pPr>
    </w:p>
    <w:p w14:paraId="07359DF9" w14:textId="77777777" w:rsidR="005D3A24" w:rsidRDefault="005D3A24" w:rsidP="00BB52EE">
      <w:pPr>
        <w:rPr>
          <w:lang w:val="en-US"/>
        </w:rPr>
      </w:pPr>
    </w:p>
    <w:p w14:paraId="2EF9FE19" w14:textId="77777777" w:rsidR="005D3A24" w:rsidRPr="005D3A24" w:rsidRDefault="005D3A24" w:rsidP="005D3A24">
      <w:pPr>
        <w:rPr>
          <w:lang w:val="en-US"/>
        </w:rPr>
      </w:pPr>
    </w:p>
    <w:p w14:paraId="4795D81A" w14:textId="312D3611" w:rsidR="005D3A24" w:rsidRPr="005D3A24" w:rsidRDefault="00B00FF0" w:rsidP="005D3A24">
      <w:pPr>
        <w:rPr>
          <w:lang w:val="en-US"/>
        </w:rPr>
      </w:pPr>
      <w:r>
        <w:rPr>
          <w:b/>
        </w:rPr>
        <mc:AlternateContent>
          <mc:Choice Requires="wps">
            <w:drawing>
              <wp:anchor distT="0" distB="0" distL="114300" distR="114300" simplePos="0" relativeHeight="251681280" behindDoc="0" locked="0" layoutInCell="1" allowOverlap="1" wp14:anchorId="41C0C206" wp14:editId="6AB9FAC3">
                <wp:simplePos x="0" y="0"/>
                <wp:positionH relativeFrom="margin">
                  <wp:posOffset>-83820</wp:posOffset>
                </wp:positionH>
                <wp:positionV relativeFrom="page">
                  <wp:posOffset>7200900</wp:posOffset>
                </wp:positionV>
                <wp:extent cx="5400040" cy="266700"/>
                <wp:effectExtent l="0" t="0" r="10160" b="0"/>
                <wp:wrapNone/>
                <wp:docPr id="121"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875615" w14:paraId="564E1EF4" w14:textId="77777777" w:rsidTr="00FE34D2">
                              <w:trPr>
                                <w:cantSplit/>
                                <w:trHeight w:val="335"/>
                                <w:jc w:val="center"/>
                              </w:trPr>
                              <w:tc>
                                <w:tcPr>
                                  <w:tcW w:w="7640" w:type="dxa"/>
                                </w:tcPr>
                                <w:p w14:paraId="17EEC915" w14:textId="686F2B96" w:rsidR="00875615" w:rsidRDefault="00875615" w:rsidP="00FE34D2">
                                  <w:pPr>
                                    <w:jc w:val="center"/>
                                    <w:rPr>
                                      <w:b/>
                                    </w:rPr>
                                  </w:pPr>
                                  <w:r>
                                    <w:rPr>
                                      <w:b/>
                                    </w:rPr>
                                    <w:t>Bilgisayar Mühendisliği Bölümü</w:t>
                                  </w:r>
                                </w:p>
                                <w:p w14:paraId="3EA4E0BA" w14:textId="06D67F39" w:rsidR="00875615" w:rsidRPr="00C01790" w:rsidRDefault="00875615" w:rsidP="002E1488">
                                  <w:pPr>
                                    <w:spacing w:before="40"/>
                                    <w:jc w:val="center"/>
                                    <w:rPr>
                                      <w:b/>
                                      <w:color w:val="000000"/>
                                      <w:sz w:val="22"/>
                                    </w:rPr>
                                  </w:pPr>
                                </w:p>
                              </w:tc>
                            </w:tr>
                            <w:tr w:rsidR="00875615" w14:paraId="249AA13A" w14:textId="77777777" w:rsidTr="00FE34D2">
                              <w:trPr>
                                <w:cantSplit/>
                                <w:trHeight w:val="399"/>
                                <w:jc w:val="center"/>
                              </w:trPr>
                              <w:tc>
                                <w:tcPr>
                                  <w:tcW w:w="7640" w:type="dxa"/>
                                </w:tcPr>
                                <w:p w14:paraId="0E065940" w14:textId="77777777" w:rsidR="00875615" w:rsidRPr="00C01790" w:rsidRDefault="00875615" w:rsidP="00A46030">
                                  <w:pPr>
                                    <w:spacing w:before="240"/>
                                    <w:rPr>
                                      <w:b/>
                                      <w:color w:val="000000"/>
                                      <w:sz w:val="22"/>
                                    </w:rPr>
                                  </w:pPr>
                                </w:p>
                              </w:tc>
                            </w:tr>
                          </w:tbl>
                          <w:p w14:paraId="5B27F1A8" w14:textId="77777777" w:rsidR="00875615" w:rsidRDefault="00875615" w:rsidP="00024404"/>
                          <w:p w14:paraId="266E8DBA" w14:textId="77777777" w:rsidR="00875615" w:rsidRDefault="00875615"/>
                          <w:p w14:paraId="2AD4DCA5" w14:textId="77777777" w:rsidR="00875615" w:rsidRDefault="00875615" w:rsidP="0002440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0C206" id="Text Box 528" o:spid="_x0000_s1037" type="#_x0000_t202" style="position:absolute;margin-left:-6.6pt;margin-top:567pt;width:425.2pt;height:21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4S2QEAAJkDAAAOAAAAZHJzL2Uyb0RvYy54bWysU9uO0zAQfUfiHyy/06TVUlDUdLXsahHS&#10;AistfMDEcRKLxGPGbpPy9YydpsvlDfFijWfs43POjHfX09CLoyZv0JZyvcql0FZhbWxbyq9f7l+9&#10;lcIHsDX0aHUpT9rL6/3LF7vRFXqDHfa1JsEg1hejK2UXgiuyzKtOD+BX6LTlYoM0QOAttVlNMDL6&#10;0GebPN9mI1LtCJX2nrN3c1HuE37TaBU+N43XQfSlZG4hrZTWKq7ZfgdFS+A6o8404B9YDGAsP3qB&#10;uoMA4kDmL6jBKEKPTVgpHDJsGqN00sBq1vkfap46cDppYXO8u9jk/x+s+nR8co8kwvQOJ25gEuHd&#10;A6pvXli87cC2+oYIx05DzQ+vo2XZ6Hxxvhqt9oWPINX4EWtuMhwCJqCpoSG6wjoFo3MDThfT9RSE&#10;4uTrqzzPr7ikuLbZbt/kqSsZFMttRz681ziIGJSSuKkJHY4PPkQ2UCxH4mMW703fp8b29rcEH4yZ&#10;xD4SnqmHqZqEqVla0hbVVFifWA/hPC883xx0SD+kGHlWSum/H4C0FP0Hy57EwVoCWoJqCcAqvlrK&#10;IMUc3oZ5AA+OTNsx8uy6xRv2rTFJ0jOLM1/uf1J6ntU4YL/u06nnH7X/CQAA//8DAFBLAwQUAAYA&#10;CAAAACEAxjLr7+EAAAANAQAADwAAAGRycy9kb3ducmV2LnhtbEyPwU7DMBBE70j8g7VI3Fo7DUpL&#10;iFNVCE5IiDQcODqxm1iN1yF22/D3bE9w3Jmn2ZliO7uBnc0UrEcJyVIAM9h6bbGT8Fm/LjbAQlSo&#10;1eDRSPgxAbbl7U2hcu0vWJnzPnaMQjDkSkIf45hzHtreOBWWfjRI3sFPTkU6p47rSV0o3A18JUTG&#10;nbJIH3o1mufetMf9yUnYfWH1Yr/fm4/qUNm6fhT4lh2lvL+bd0/AopnjHwzX+lQdSurU+BPqwAYJ&#10;iyRdEUpGkj7QKkI26Zqk5iqtMwG8LPj/FeUvAAAA//8DAFBLAQItABQABgAIAAAAIQC2gziS/gAA&#10;AOEBAAATAAAAAAAAAAAAAAAAAAAAAABbQ29udGVudF9UeXBlc10ueG1sUEsBAi0AFAAGAAgAAAAh&#10;ADj9If/WAAAAlAEAAAsAAAAAAAAAAAAAAAAALwEAAF9yZWxzLy5yZWxzUEsBAi0AFAAGAAgAAAAh&#10;AP5UzhLZAQAAmQMAAA4AAAAAAAAAAAAAAAAALgIAAGRycy9lMm9Eb2MueG1sUEsBAi0AFAAGAAgA&#10;AAAhAMYy6+/hAAAADQEAAA8AAAAAAAAAAAAAAAAAMwQAAGRycy9kb3ducmV2LnhtbFBLBQYAAAAA&#10;BAAEAPMAAABBBQAAAAA=&#10;" filled="f" stroked="f">
                <v:textbox inset="0,0,0,0">
                  <w:txbxContent>
                    <w:tbl>
                      <w:tblPr>
                        <w:tblW w:w="0" w:type="auto"/>
                        <w:jc w:val="center"/>
                        <w:tblLayout w:type="fixed"/>
                        <w:tblLook w:val="0000" w:firstRow="0" w:lastRow="0" w:firstColumn="0" w:lastColumn="0" w:noHBand="0" w:noVBand="0"/>
                      </w:tblPr>
                      <w:tblGrid>
                        <w:gridCol w:w="7640"/>
                      </w:tblGrid>
                      <w:tr w:rsidR="00875615" w14:paraId="564E1EF4" w14:textId="77777777" w:rsidTr="00FE34D2">
                        <w:trPr>
                          <w:cantSplit/>
                          <w:trHeight w:val="335"/>
                          <w:jc w:val="center"/>
                        </w:trPr>
                        <w:tc>
                          <w:tcPr>
                            <w:tcW w:w="7640" w:type="dxa"/>
                          </w:tcPr>
                          <w:p w14:paraId="17EEC915" w14:textId="686F2B96" w:rsidR="00875615" w:rsidRDefault="00875615" w:rsidP="00FE34D2">
                            <w:pPr>
                              <w:jc w:val="center"/>
                              <w:rPr>
                                <w:b/>
                              </w:rPr>
                            </w:pPr>
                            <w:r>
                              <w:rPr>
                                <w:b/>
                              </w:rPr>
                              <w:t>Bilgisayar Mühendisliği Bölümü</w:t>
                            </w:r>
                          </w:p>
                          <w:p w14:paraId="3EA4E0BA" w14:textId="06D67F39" w:rsidR="00875615" w:rsidRPr="00C01790" w:rsidRDefault="00875615" w:rsidP="002E1488">
                            <w:pPr>
                              <w:spacing w:before="40"/>
                              <w:jc w:val="center"/>
                              <w:rPr>
                                <w:b/>
                                <w:color w:val="000000"/>
                                <w:sz w:val="22"/>
                              </w:rPr>
                            </w:pPr>
                          </w:p>
                        </w:tc>
                      </w:tr>
                      <w:tr w:rsidR="00875615" w14:paraId="249AA13A" w14:textId="77777777" w:rsidTr="00FE34D2">
                        <w:trPr>
                          <w:cantSplit/>
                          <w:trHeight w:val="399"/>
                          <w:jc w:val="center"/>
                        </w:trPr>
                        <w:tc>
                          <w:tcPr>
                            <w:tcW w:w="7640" w:type="dxa"/>
                          </w:tcPr>
                          <w:p w14:paraId="0E065940" w14:textId="77777777" w:rsidR="00875615" w:rsidRPr="00C01790" w:rsidRDefault="00875615" w:rsidP="00A46030">
                            <w:pPr>
                              <w:spacing w:before="240"/>
                              <w:rPr>
                                <w:b/>
                                <w:color w:val="000000"/>
                                <w:sz w:val="22"/>
                              </w:rPr>
                            </w:pPr>
                          </w:p>
                        </w:tc>
                      </w:tr>
                    </w:tbl>
                    <w:p w14:paraId="5B27F1A8" w14:textId="77777777" w:rsidR="00875615" w:rsidRDefault="00875615" w:rsidP="00024404"/>
                    <w:p w14:paraId="266E8DBA" w14:textId="77777777" w:rsidR="00875615" w:rsidRDefault="00875615"/>
                    <w:p w14:paraId="2AD4DCA5" w14:textId="77777777" w:rsidR="00875615" w:rsidRDefault="00875615" w:rsidP="00024404"/>
                  </w:txbxContent>
                </v:textbox>
                <w10:wrap anchorx="margin" anchory="page"/>
              </v:shape>
            </w:pict>
          </mc:Fallback>
        </mc:AlternateContent>
      </w:r>
    </w:p>
    <w:p w14:paraId="5A90412C" w14:textId="77777777" w:rsidR="005D3A24" w:rsidRPr="005D3A24" w:rsidRDefault="005D3A24" w:rsidP="005D3A24">
      <w:pPr>
        <w:rPr>
          <w:lang w:val="en-US"/>
        </w:rPr>
      </w:pPr>
    </w:p>
    <w:p w14:paraId="6B212C1E" w14:textId="77777777" w:rsidR="005D3A24" w:rsidRPr="005D3A24" w:rsidRDefault="005D3A24" w:rsidP="005D3A24">
      <w:pPr>
        <w:rPr>
          <w:lang w:val="en-US"/>
        </w:rPr>
      </w:pPr>
    </w:p>
    <w:p w14:paraId="72A673C1" w14:textId="77777777" w:rsidR="005D3A24" w:rsidRPr="005D3A24" w:rsidRDefault="00B56AD4" w:rsidP="005D3A24">
      <w:pPr>
        <w:rPr>
          <w:lang w:val="en-US"/>
        </w:rPr>
      </w:pPr>
      <w:commentRangeStart w:id="12"/>
      <w:commentRangeEnd w:id="12"/>
      <w:r w:rsidRPr="005D3A24">
        <w:rPr>
          <w:rStyle w:val="CommentReference"/>
          <w:sz w:val="24"/>
          <w:szCs w:val="24"/>
          <w:lang w:val="en-US"/>
        </w:rPr>
        <w:commentReference w:id="12"/>
      </w:r>
    </w:p>
    <w:p w14:paraId="76B3B2DD" w14:textId="77777777" w:rsidR="005D3A24" w:rsidRPr="005D3A24" w:rsidRDefault="005D3A24" w:rsidP="005D3A24">
      <w:pPr>
        <w:rPr>
          <w:lang w:val="en-US"/>
        </w:rPr>
      </w:pPr>
    </w:p>
    <w:p w14:paraId="66E1BCF2" w14:textId="77777777" w:rsidR="005D3A24" w:rsidRPr="005D3A24" w:rsidRDefault="005D3A24" w:rsidP="005D3A24">
      <w:pPr>
        <w:rPr>
          <w:lang w:val="en-US"/>
        </w:rPr>
      </w:pPr>
    </w:p>
    <w:p w14:paraId="7D1A8912" w14:textId="5B53D5EF" w:rsidR="005D3A24" w:rsidRPr="005D3A24" w:rsidRDefault="00DB1531" w:rsidP="005D3A24">
      <w:pPr>
        <w:rPr>
          <w:lang w:val="en-US"/>
        </w:rPr>
      </w:pPr>
      <w:r>
        <w:rPr>
          <w:b/>
        </w:rPr>
        <mc:AlternateContent>
          <mc:Choice Requires="wps">
            <w:drawing>
              <wp:anchor distT="0" distB="0" distL="114300" distR="114300" simplePos="0" relativeHeight="251683328" behindDoc="0" locked="0" layoutInCell="1" allowOverlap="1" wp14:anchorId="477F82B9" wp14:editId="2E745964">
                <wp:simplePos x="0" y="0"/>
                <wp:positionH relativeFrom="margin">
                  <wp:posOffset>-91440</wp:posOffset>
                </wp:positionH>
                <wp:positionV relativeFrom="page">
                  <wp:posOffset>8282940</wp:posOffset>
                </wp:positionV>
                <wp:extent cx="5400040" cy="289560"/>
                <wp:effectExtent l="0" t="0" r="10160" b="15240"/>
                <wp:wrapNone/>
                <wp:docPr id="122"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74EA5" w14:textId="707F3FCC" w:rsidR="00875615" w:rsidRDefault="00875615" w:rsidP="00D86BFD">
                            <w:pPr>
                              <w:jc w:val="center"/>
                              <w:rPr>
                                <w:b/>
                              </w:rPr>
                            </w:pPr>
                            <w:r w:rsidRPr="00AD353C">
                              <w:rPr>
                                <w:b/>
                              </w:rPr>
                              <w:t>D</w:t>
                            </w:r>
                            <w:r>
                              <w:rPr>
                                <w:b/>
                              </w:rPr>
                              <w:t>anışman:</w:t>
                            </w:r>
                            <w:r w:rsidRPr="00AD353C">
                              <w:rPr>
                                <w:b/>
                              </w:rPr>
                              <w:t xml:space="preserve"> </w:t>
                            </w:r>
                            <w:r>
                              <w:rPr>
                                <w:b/>
                              </w:rPr>
                              <w:t>Doç. Dr. Mustafa Özgür CİNGİZ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F82B9" id="Text Box 529" o:spid="_x0000_s1038" type="#_x0000_t202" style="position:absolute;margin-left:-7.2pt;margin-top:652.2pt;width:425.2pt;height:22.8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QotAIAALUFAAAOAAAAZHJzL2Uyb0RvYy54bWysVNuOmzAQfa/Uf7D8znIpZAGFrHZDqCpt&#10;L9JuP8ABE6yCTW0nsK367x2bkOxmX6q2PFiDZ3zmdmaWN2PXogOVigmeYf/Kw4jyUlSM7zL89bFw&#10;YoyUJrwireA0w09U4ZvV2zfLoU9pIBrRVlQiAOEqHfoMN1r3qeuqsqEdUVeipxyUtZAd0fArd24l&#10;yQDoXesGnrdwByGrXoqSKgW3+aTEK4tf17TUn+taUY3aDENs2p7SnltzuqslSXeS9A0rj2GQv4ii&#10;I4yD0xNUTjRBe8leQXWslEKJWl+VonNFXbOS2hwgG9+7yOahIT21uUBxVH8qk/p/sOWnwxeJWAW9&#10;CwKMOOmgSY901OhOjCgKElOhoVcpGD70YKpHUIC1zVb196L8phAX64bwHb2VUgwNJRVE6JuX7rOn&#10;E44yINvho6jAEdlrYYHGWnamfFAQBOjQqadTd0wwJVxGoed5IahK0AVxEi1s+1ySzq97qfR7Kjpk&#10;hAxL6L5FJ4d7pU00JJ1NjDMuCta2lgEtf3EBhtMN+IanRmeisA39mXjJJt7EoRMGi40Tennu3Bbr&#10;0FkU/nWUv8vX69z/Zfz6YdqwqqLcuJnJ5Yd/1rwjzSdanOilRMsqA2dCUnK3XbcSHQiQu7CfrTlo&#10;zmbuyzBsESCXi5T8IPTugsQpFvG1ExZh5CTXXux4fnKXLLwwCfPiZUr3jNN/TwkNGU6iIJrIdA76&#10;IjfoO3yvcyNpxzSsj5Z1GY5PRiQ1FNzwyrZWE9ZO8rNSmPDPpYB2z422hDUcndiqx+14nI55ELai&#10;egIKSwEMAzLC7gOhEfIHRgPskQyr73siKUbtBw5jYJbOLMhZ2M4C4SU8zbDGaBLXelpO+16yXQPI&#10;06BxcQujUjPLYjNTUxTHAYPdYJM57jGzfJ7/W6vztl39BgAA//8DAFBLAwQUAAYACAAAACEAXfev&#10;tuEAAAANAQAADwAAAGRycy9kb3ducmV2LnhtbEyPwU7DMBBE70j8g7WVuLV2aYlKGqeqEJyQEGk4&#10;cHRiN7Ear0PstuHv2ZzKbXdnNPsm242uYxczBOtRwnIhgBmsvbbYSPgq3+YbYCEq1KrzaCT8mgC7&#10;/P4uU6n2VyzM5RAbRiEYUiWhjbFPOQ91a5wKC98bJO3oB6cirUPD9aCuFO46/ihEwp2ySB9a1ZuX&#10;1tSnw9lJ2H9j8Wp/PqrP4ljYsnwW+J6cpHyYjfstsGjGeDPDhE/okBNT5c+oA+skzJfrNVlJWIlp&#10;IstmlVC9ajo9CQE8z/j/FvkfAAAA//8DAFBLAQItABQABgAIAAAAIQC2gziS/gAAAOEBAAATAAAA&#10;AAAAAAAAAAAAAAAAAABbQ29udGVudF9UeXBlc10ueG1sUEsBAi0AFAAGAAgAAAAhADj9If/WAAAA&#10;lAEAAAsAAAAAAAAAAAAAAAAALwEAAF9yZWxzLy5yZWxzUEsBAi0AFAAGAAgAAAAhAK3rlCi0AgAA&#10;tQUAAA4AAAAAAAAAAAAAAAAALgIAAGRycy9lMm9Eb2MueG1sUEsBAi0AFAAGAAgAAAAhAF33r7bh&#10;AAAADQEAAA8AAAAAAAAAAAAAAAAADgUAAGRycy9kb3ducmV2LnhtbFBLBQYAAAAABAAEAPMAAAAc&#10;BgAAAAA=&#10;" filled="f" stroked="f">
                <v:textbox inset="0,0,0,0">
                  <w:txbxContent>
                    <w:p w14:paraId="25274EA5" w14:textId="707F3FCC" w:rsidR="00875615" w:rsidRDefault="00875615" w:rsidP="00D86BFD">
                      <w:pPr>
                        <w:jc w:val="center"/>
                        <w:rPr>
                          <w:b/>
                        </w:rPr>
                      </w:pPr>
                      <w:r w:rsidRPr="00AD353C">
                        <w:rPr>
                          <w:b/>
                        </w:rPr>
                        <w:t>D</w:t>
                      </w:r>
                      <w:r>
                        <w:rPr>
                          <w:b/>
                        </w:rPr>
                        <w:t>anışman:</w:t>
                      </w:r>
                      <w:r w:rsidRPr="00AD353C">
                        <w:rPr>
                          <w:b/>
                        </w:rPr>
                        <w:t xml:space="preserve"> </w:t>
                      </w:r>
                      <w:r>
                        <w:rPr>
                          <w:b/>
                        </w:rPr>
                        <w:t>Doç. Dr. Mustafa Özgür CİNGİZ</w:t>
                      </w:r>
                    </w:p>
                  </w:txbxContent>
                </v:textbox>
                <w10:wrap anchorx="margin" anchory="page"/>
              </v:shape>
            </w:pict>
          </mc:Fallback>
        </mc:AlternateContent>
      </w:r>
    </w:p>
    <w:p w14:paraId="44565D0A" w14:textId="56AC409B" w:rsidR="00911912" w:rsidRDefault="00B56AD4" w:rsidP="009C4C58">
      <w:pPr>
        <w:rPr>
          <w:lang w:val="en-US"/>
        </w:rPr>
      </w:pPr>
      <w:commentRangeStart w:id="13"/>
      <w:commentRangeStart w:id="14"/>
      <w:commentRangeStart w:id="15"/>
      <w:commentRangeEnd w:id="15"/>
      <w:r>
        <w:rPr>
          <w:rStyle w:val="CommentReference"/>
          <w:sz w:val="24"/>
          <w:szCs w:val="24"/>
          <w:lang w:val="en-US"/>
        </w:rPr>
        <w:commentReference w:id="15"/>
      </w:r>
      <w:commentRangeEnd w:id="14"/>
      <w:r>
        <w:rPr>
          <w:rStyle w:val="CommentReference"/>
          <w:sz w:val="24"/>
          <w:szCs w:val="24"/>
          <w:lang w:val="en-US"/>
        </w:rPr>
        <w:commentReference w:id="14"/>
      </w:r>
      <w:commentRangeEnd w:id="13"/>
      <w:r>
        <w:rPr>
          <w:rStyle w:val="CommentReference"/>
          <w:sz w:val="24"/>
          <w:szCs w:val="24"/>
          <w:lang w:val="en-US"/>
        </w:rPr>
        <w:commentReference w:id="13"/>
      </w:r>
    </w:p>
    <w:p w14:paraId="403C25C5" w14:textId="77777777" w:rsidR="00A46030" w:rsidRPr="00911912" w:rsidRDefault="00A46030" w:rsidP="00911912">
      <w:pPr>
        <w:rPr>
          <w:lang w:val="en-US"/>
        </w:rPr>
        <w:sectPr w:rsidR="00A46030" w:rsidRPr="00911912" w:rsidSect="0093134B">
          <w:footerReference w:type="default" r:id="rId12"/>
          <w:footerReference w:type="first" r:id="rId13"/>
          <w:type w:val="oddPage"/>
          <w:pgSz w:w="11907" w:h="16840" w:code="9"/>
          <w:pgMar w:top="1418" w:right="1418" w:bottom="1418" w:left="2268" w:header="709" w:footer="709" w:gutter="0"/>
          <w:pgNumType w:fmt="lowerRoman"/>
          <w:cols w:space="708"/>
          <w:docGrid w:linePitch="326"/>
        </w:sectPr>
      </w:pPr>
    </w:p>
    <w:p w14:paraId="5E81C7F0" w14:textId="77777777" w:rsidR="00911912" w:rsidRDefault="00911912" w:rsidP="00FE3343">
      <w:pPr>
        <w:rPr>
          <w:lang w:val="en-US"/>
        </w:rPr>
      </w:pPr>
    </w:p>
    <w:p w14:paraId="33E02611" w14:textId="77777777" w:rsidR="00911912" w:rsidRDefault="00911912" w:rsidP="00FE3343">
      <w:pPr>
        <w:rPr>
          <w:lang w:val="en-US"/>
        </w:rPr>
      </w:pPr>
    </w:p>
    <w:p w14:paraId="392138E3" w14:textId="77777777" w:rsidR="00911912" w:rsidRDefault="00911912" w:rsidP="00FE3343">
      <w:pPr>
        <w:rPr>
          <w:lang w:val="en-US"/>
        </w:rPr>
      </w:pPr>
    </w:p>
    <w:p w14:paraId="4A9026B8" w14:textId="77777777" w:rsidR="00911912" w:rsidRDefault="00911912" w:rsidP="00FE3343">
      <w:pPr>
        <w:rPr>
          <w:lang w:val="en-US"/>
        </w:rPr>
      </w:pPr>
    </w:p>
    <w:p w14:paraId="172A3AE9" w14:textId="1D3A5798" w:rsidR="00EC3F89" w:rsidRDefault="00911912" w:rsidP="00FE3343">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4A22BCDC" w14:textId="623F352A" w:rsidR="00EC3F89" w:rsidRDefault="00CC033B" w:rsidP="00FE3343">
      <w:pPr>
        <w:rPr>
          <w:lang w:val="en-US"/>
        </w:rPr>
      </w:pPr>
      <w:r>
        <w:rPr>
          <w:b/>
        </w:rPr>
        <mc:AlternateContent>
          <mc:Choice Requires="wps">
            <w:drawing>
              <wp:anchor distT="0" distB="0" distL="114300" distR="114300" simplePos="0" relativeHeight="251649536" behindDoc="0" locked="0" layoutInCell="1" allowOverlap="0" wp14:anchorId="51CBEE0D" wp14:editId="1078FA53">
                <wp:simplePos x="0" y="0"/>
                <wp:positionH relativeFrom="column">
                  <wp:align>center</wp:align>
                </wp:positionH>
                <wp:positionV relativeFrom="page">
                  <wp:posOffset>1800225</wp:posOffset>
                </wp:positionV>
                <wp:extent cx="5219700" cy="1137684"/>
                <wp:effectExtent l="0" t="0" r="0" b="5715"/>
                <wp:wrapNone/>
                <wp:docPr id="107"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137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0DC7F85B" w14:textId="10D8E8AB" w:rsidR="00875615" w:rsidRPr="00CC033B" w:rsidRDefault="00875615" w:rsidP="00CC033B">
                            <w:pPr>
                              <w:rPr>
                                <w:lang w:val="en-GB"/>
                              </w:rPr>
                            </w:pPr>
                            <w:r w:rsidRPr="00CC033B">
                              <w:rPr>
                                <w:lang w:val="en-GB"/>
                              </w:rPr>
                              <w:t>BTÜ, Mühendislik ve Doğa Bilimleri Fakültesi Bilgisayar Mühendisliği Bölümü’nün 22360859001 numaralı öğrencisi Yusuf BALMUMCU ve 22360859028 numaralı öğrencisi Mustafa AYKUT, ilgili yönetmeliklerin belirlediği gerekli tüm şartları yerine getirdikten sonra hazırladığı “ÇOKLU KONUŞMACI GERÇEK ZAMANLI YAPAY ZEKÂ ÇEVİRİ SİSTEMİ”</w:t>
                            </w:r>
                            <w:r w:rsidRPr="00CC033B">
                              <w:rPr>
                                <w:b/>
                                <w:bCs/>
                                <w:lang w:val="en-GB"/>
                              </w:rPr>
                              <w:t xml:space="preserve"> </w:t>
                            </w:r>
                            <w:r w:rsidRPr="00CC033B">
                              <w:rPr>
                                <w:lang w:val="en-GB"/>
                              </w:rPr>
                              <w:t>başlıklı bitirme çalışmasını aşağıda imzaları olan jüri önünde başarı ile sunmuştur.</w:t>
                            </w:r>
                          </w:p>
                          <w:p w14:paraId="3117D52B" w14:textId="4B8F8204" w:rsidR="00875615" w:rsidRPr="00CC033B" w:rsidRDefault="00875615" w:rsidP="0071659E">
                            <w:pPr>
                              <w:jc w:val="both"/>
                              <w:rPr>
                                <w:b/>
                                <w:bCs/>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CBEE0D" id="Text Box 520" o:spid="_x0000_s1039" type="#_x0000_t202" style="position:absolute;margin-left:0;margin-top:141.75pt;width:411pt;height:89.6pt;z-index:251649536;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AcOrwIAALYFAAAOAAAAZHJzL2Uyb0RvYy54bWysVNuOmzAQfa/Uf7D8znJZkgBaskpCqCpt&#10;L9JuP8ABE6yCTW0nsF313zs2IZvdvvTGgzV4xmduZ+bmdmgbdKRSMcFT7F95GFFeiJLxfYq/PORO&#10;hJHShJekEZym+JEqfLt8++am7xIaiFo0JZUIQLhK+i7FtdZd4rqqqGlL1JXoKAdlJWRLNPzKvVtK&#10;0gN627iB583dXsiyk6KgSsFtNirx0uJXFS30p6pSVKMmxRCbtqe0586c7vKGJHtJupoVpzDIX0TR&#10;EsbB6RkqI5qgg2S/QLWskEKJSl8VonVFVbGC2hwgG997lc19TTpqc4HiqO5cJvX/YIuPx88SsRJ6&#10;5y0w4qSFJj3QQaO1GNAssBXqO5WA4X0HpnoABVjbbFV3J4qvCnGxqQnf05WUoq8pKSFC39TWvXhq&#10;eqISZUB2/QdRgiNy0MICDZVsTfmgIAjQoVOP5+6YYAq4nAV+vPBAVYDO968X8yi0PkgyPe+k0u+o&#10;aJERUiyh/RaeHO+UNuGQZDIx3rjIWdNYCjT8xQUYjjfgHJ4anQnDdvQp9uJttI1CJwzmWyf0ssxZ&#10;5ZvQmef+YpZdZ5tN5v8wfv0wqVlZUm7cTOzyw9/r3onnIy/O/FKiYaWBMyEpud9tGomOBNid2+9U&#10;kAsz92UYtgiQy6uU/CD01kHs5PNo4YR5OHOg1pHj+fE6nnthHGb5y5TuGKf/nhLqUxzPgtnIpj/O&#10;jSQt07A/GtamOPLMN0604eCWl7a1mrBmlC9KYcJ/LgW0e2q0Zawh6UhXPeyGcTyuDbJh8E6Uj8Bh&#10;KYBhwEZYfiDUQn7HqIdFkmL17UAkxah5z2EOzNaZBDkJu0kgvICnKdYYjeJGj9vp0Em2rwF5nDQu&#10;VjArFbMsfo7iNGGwHGwyp0Vmts/lv7V6XrfLnwAAAP//AwBQSwMEFAAGAAgAAAAhAEI7qqHfAAAA&#10;CAEAAA8AAABkcnMvZG93bnJldi54bWxMjztPw0AQhHsk/sNpkejIOQcEY7yOUCSagBTyKCjX9mIb&#10;7mF858T8e44KytlZzXyTLyejxZEH3zmLMJ8lINhWru5sg3DYP12lIHwgW5N2lhG+2cOyOD/LKavd&#10;yW75uAuNiCHWZ4TQhtBnUvqqZUN+5nq20Xt3g6EQ5dDIeqBTDDdaqiRZSEOdjQ0t9bxqufrcjQah&#10;HDfbN1p3z/frlX79mn/o6qXXiJcX0+MDiMBT+HuGX/yIDkVkKt1oay80QhwSEFR6fQsi2qlS8VIi&#10;3CzUHcgil/8HFD8AAAD//wMAUEsBAi0AFAAGAAgAAAAhALaDOJL+AAAA4QEAABMAAAAAAAAAAAAA&#10;AAAAAAAAAFtDb250ZW50X1R5cGVzXS54bWxQSwECLQAUAAYACAAAACEAOP0h/9YAAACUAQAACwAA&#10;AAAAAAAAAAAAAAAvAQAAX3JlbHMvLnJlbHNQSwECLQAUAAYACAAAACEA5+QHDq8CAAC2BQAADgAA&#10;AAAAAAAAAAAAAAAuAgAAZHJzL2Uyb0RvYy54bWxQSwECLQAUAAYACAAAACEAQjuqod8AAAAIAQAA&#10;DwAAAAAAAAAAAAAAAAAJBQAAZHJzL2Rvd25yZXYueG1sUEsFBgAAAAAEAAQA8wAAABUGAAAAAA==&#10;" o:allowoverlap="f" filled="f" stroked="f" strokecolor="white">
                <v:textbox inset="0,0,0,0">
                  <w:txbxContent>
                    <w:p w14:paraId="0DC7F85B" w14:textId="10D8E8AB" w:rsidR="00875615" w:rsidRPr="00CC033B" w:rsidRDefault="00875615" w:rsidP="00CC033B">
                      <w:pPr>
                        <w:rPr>
                          <w:lang w:val="en-GB"/>
                        </w:rPr>
                      </w:pPr>
                      <w:r w:rsidRPr="00CC033B">
                        <w:rPr>
                          <w:lang w:val="en-GB"/>
                        </w:rPr>
                        <w:t>BTÜ, Mühendislik ve Doğa Bilimleri Fakültesi Bilgisayar Mühendisliği Bölümü’nün 22360859001 numaralı öğrencisi Yusuf BALMUMCU ve 22360859028 numaralı öğrencisi Mustafa AYKUT, ilgili yönetmeliklerin belirlediği gerekli tüm şartları yerine getirdikten sonra hazırladığı “ÇOKLU KONUŞMACI GERÇEK ZAMANLI YAPAY ZEKÂ ÇEVİRİ SİSTEMİ”</w:t>
                      </w:r>
                      <w:r w:rsidRPr="00CC033B">
                        <w:rPr>
                          <w:b/>
                          <w:bCs/>
                          <w:lang w:val="en-GB"/>
                        </w:rPr>
                        <w:t xml:space="preserve"> </w:t>
                      </w:r>
                      <w:r w:rsidRPr="00CC033B">
                        <w:rPr>
                          <w:lang w:val="en-GB"/>
                        </w:rPr>
                        <w:t>başlıklı bitirme çalışmasını aşağıda imzaları olan jüri önünde başarı ile sunmuştur.</w:t>
                      </w:r>
                    </w:p>
                    <w:p w14:paraId="3117D52B" w14:textId="4B8F8204" w:rsidR="00875615" w:rsidRPr="00CC033B" w:rsidRDefault="00875615" w:rsidP="0071659E">
                      <w:pPr>
                        <w:jc w:val="both"/>
                        <w:rPr>
                          <w:b/>
                          <w:bCs/>
                        </w:rPr>
                      </w:pPr>
                    </w:p>
                  </w:txbxContent>
                </v:textbox>
                <w10:wrap anchory="page"/>
              </v:shape>
            </w:pict>
          </mc:Fallback>
        </mc:AlternateContent>
      </w:r>
      <w:commentRangeStart w:id="16"/>
      <w:commentRangeEnd w:id="16"/>
      <w:r w:rsidR="00B56AD4">
        <w:rPr>
          <w:rStyle w:val="CommentReference"/>
          <w:sz w:val="24"/>
          <w:szCs w:val="24"/>
          <w:lang w:val="en-US"/>
        </w:rPr>
        <w:commentReference w:id="16"/>
      </w:r>
    </w:p>
    <w:p w14:paraId="31B410F3" w14:textId="77777777" w:rsidR="00EC3F89" w:rsidRDefault="00EC3F89" w:rsidP="00FE3343">
      <w:pPr>
        <w:rPr>
          <w:lang w:val="en-US"/>
        </w:rPr>
      </w:pPr>
    </w:p>
    <w:p w14:paraId="63FB09A0" w14:textId="77777777" w:rsidR="00EC3F89" w:rsidRDefault="00EC3F89" w:rsidP="00FE3343">
      <w:pPr>
        <w:rPr>
          <w:lang w:val="en-US"/>
        </w:rPr>
      </w:pPr>
    </w:p>
    <w:p w14:paraId="30AD26AD" w14:textId="77777777" w:rsidR="00EC3F89" w:rsidRDefault="00EC3F89" w:rsidP="00FE3343">
      <w:pPr>
        <w:rPr>
          <w:lang w:val="en-US"/>
        </w:rPr>
      </w:pPr>
    </w:p>
    <w:p w14:paraId="7DB195BB" w14:textId="77777777" w:rsidR="00EC3F89" w:rsidRDefault="00EC3F89" w:rsidP="00FE3343">
      <w:pPr>
        <w:rPr>
          <w:lang w:val="en-US"/>
        </w:rPr>
      </w:pPr>
    </w:p>
    <w:p w14:paraId="20CA33CD" w14:textId="77777777" w:rsidR="00EC3F89" w:rsidRDefault="00EC3F89" w:rsidP="00FE3343">
      <w:pPr>
        <w:rPr>
          <w:lang w:val="en-US"/>
        </w:rPr>
      </w:pPr>
    </w:p>
    <w:p w14:paraId="7BED498C" w14:textId="77777777" w:rsidR="00EC3F89" w:rsidRDefault="00EC3F89" w:rsidP="00FE3343">
      <w:pPr>
        <w:rPr>
          <w:lang w:val="en-US"/>
        </w:rPr>
      </w:pPr>
    </w:p>
    <w:p w14:paraId="2E7DDA7F" w14:textId="312C3FB1" w:rsidR="001647B5" w:rsidRDefault="00E31169" w:rsidP="00FE3343">
      <w:pPr>
        <w:rPr>
          <w:lang w:val="en-US"/>
        </w:rPr>
      </w:pPr>
      <w:r>
        <w:rPr>
          <w:b/>
        </w:rPr>
        <mc:AlternateContent>
          <mc:Choice Requires="wps">
            <w:drawing>
              <wp:anchor distT="0" distB="0" distL="114300" distR="114300" simplePos="0" relativeHeight="251635200" behindDoc="0" locked="0" layoutInCell="1" allowOverlap="0" wp14:anchorId="7B6AA24F" wp14:editId="43AA73D8">
                <wp:simplePos x="0" y="0"/>
                <wp:positionH relativeFrom="column">
                  <wp:posOffset>0</wp:posOffset>
                </wp:positionH>
                <wp:positionV relativeFrom="page">
                  <wp:posOffset>3076575</wp:posOffset>
                </wp:positionV>
                <wp:extent cx="5219700" cy="468630"/>
                <wp:effectExtent l="0" t="0" r="19050" b="26670"/>
                <wp:wrapNone/>
                <wp:docPr id="1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8D32F3C" w14:textId="220F85C3" w:rsidR="00875615" w:rsidRPr="005F57A1" w:rsidRDefault="00875615" w:rsidP="009B4910">
                            <w:pPr>
                              <w:tabs>
                                <w:tab w:val="left" w:pos="1418"/>
                              </w:tabs>
                              <w:rPr>
                                <w:b/>
                              </w:rPr>
                            </w:pPr>
                            <w:r>
                              <w:rPr>
                                <w:b/>
                              </w:rPr>
                              <w:t xml:space="preserve">Danışmanı : </w:t>
                            </w:r>
                            <w:r>
                              <w:rPr>
                                <w:b/>
                              </w:rPr>
                              <w:tab/>
                            </w:r>
                            <w:r>
                              <w:rPr>
                                <w:b/>
                              </w:rPr>
                              <w:tab/>
                              <w:t>Doç. Dr. Mustafa Özgür CİNGİZ</w:t>
                            </w:r>
                            <w:r>
                              <w:rPr>
                                <w:b/>
                              </w:rPr>
                              <w:tab/>
                            </w:r>
                            <w:r>
                              <w:rPr>
                                <w:b/>
                              </w:rPr>
                              <w:tab/>
                              <w:t xml:space="preserve">     </w:t>
                            </w:r>
                            <w:r w:rsidRPr="00CC033B">
                              <w:t>…..</w:t>
                            </w:r>
                            <w:r w:rsidRPr="006E0035">
                              <w:t>...................</w:t>
                            </w:r>
                          </w:p>
                          <w:p w14:paraId="38C7EE88" w14:textId="5AB6E77F" w:rsidR="00875615" w:rsidRDefault="00875615" w:rsidP="0071659E">
                            <w:pPr>
                              <w:tabs>
                                <w:tab w:val="left" w:pos="2127"/>
                              </w:tabs>
                            </w:pPr>
                            <w:r>
                              <w:tab/>
                              <w:t>Bursa</w:t>
                            </w:r>
                            <w:r w:rsidRPr="005F57A1">
                              <w:t xml:space="preserve"> Teknik Üniversitesi</w:t>
                            </w:r>
                            <w:r>
                              <w:tab/>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6AA24F" id="Metin Kutusu 2" o:spid="_x0000_s1040" type="#_x0000_t202" style="position:absolute;margin-left:0;margin-top:242.25pt;width:411pt;height:36.9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YnfwIAAA0FAAAOAAAAZHJzL2Uyb0RvYy54bWysVFFv0zAQfkfiP1h+b5N0addGS6fStAix&#10;AdLgB7iJ01g4trGdJgPx3znbTdngZULkwbnkzp/vu/vON7dDy9GJasOkyHEyjTGiopQVE8ccf/m8&#10;nywxMpaIinApaI4fqcG369evbnqV0ZlsJK+oRgAiTNarHDfWqiyKTNnQlpipVFSAs5a6JRY+9TGq&#10;NOkBveXRLI4XUS91pbQsqTHwtwhOvPb4dU1L+7GuDbWI5xhys37Vfj24NVrfkOyoiWpYeU6D/EMW&#10;LWECDr1AFcQS1Gn2F1TLSi2NrO20lG0k65qV1HMANkn8B5uHhijquUBxjLqUyfw/2PLD6ZNGrILe&#10;xQuMBGmhSffUMoHed7YzHZq5GvXKZBD6oCDYDm/kAPGer1F3svxqkJDbhogj3Wgt+4aSCnJM3M7o&#10;ydaAYxzIob+XFRxFOis90FDr1hUQSoIAHXr1eOkPHSwq4ed8lqyuY3CV4EsXy8WVb2BEsnG30sa+&#10;pbJFzsixhv57dHK6M9ZlQ7IxxB0m5J5x7jXABepzvJrP5oGX5KxyThdm9PGw5RqdCKho7x9PDTxP&#10;w1pmQcuctTlexu4J6nLV2InKn2IJ48GGTLhw4EAOcjtbQTM/VvFqt9wt00k6W+wmaVwUk81+m04W&#10;++R6XlwV222R/HR5JmnWsKqiwqU66jdJX6aP8yQF5V0U/IzSi5hHz9PwVQZW49uz8zJwnQ8asMNh&#10;CKpLR3kdZPUIwtAyzCjcKWA0Un/HqIf5zLH51hFNMeLvBIjLDfNo6NE4jAYRJWzNscUomFsbhr5T&#10;mh0bQA7yFXIDAqyZ14ZTasjiLFuYOU/ifD+4oX767aN+32LrXwAAAP//AwBQSwMEFAAGAAgAAAAh&#10;AJWCg4HgAAAACAEAAA8AAABkcnMvZG93bnJldi54bWxMj0FLw0AQhe+C/2EZwYvYTWNjtzGTUgQv&#10;IoK1ULxts2MSzM7G7KZN/73rSY9v3vDe94r1ZDtxpMG3jhHmswQEceVMyzXC7v3pVoHwQbPRnWNC&#10;OJOHdXl5UejcuBO/0XEbahFD2OcaoQmhz6X0VUNW+5nriaP36QarQ5RDLc2gTzHcdjJNkntpdcux&#10;odE9PTZUfW1Hi7B/3a/m9bjcjN9n1T1/rCy/3FjE66tp8wAi0BT+nuEXP6JDGZkObmTjRYcQhwSE&#10;hVpkIKKt0jReDghZpu5AloX8P6D8AQAA//8DAFBLAQItABQABgAIAAAAIQC2gziS/gAAAOEBAAAT&#10;AAAAAAAAAAAAAAAAAAAAAABbQ29udGVudF9UeXBlc10ueG1sUEsBAi0AFAAGAAgAAAAhADj9If/W&#10;AAAAlAEAAAsAAAAAAAAAAAAAAAAALwEAAF9yZWxzLy5yZWxzUEsBAi0AFAAGAAgAAAAhAPbGhid/&#10;AgAADQUAAA4AAAAAAAAAAAAAAAAALgIAAGRycy9lMm9Eb2MueG1sUEsBAi0AFAAGAAgAAAAhAJWC&#10;g4HgAAAACAEAAA8AAAAAAAAAAAAAAAAA2QQAAGRycy9kb3ducmV2LnhtbFBLBQYAAAAABAAEAPMA&#10;AADmBQAAAAA=&#10;" o:allowoverlap="f" filled="f" strokecolor="white">
                <v:textbox inset="0,0,0,0">
                  <w:txbxContent>
                    <w:p w14:paraId="58D32F3C" w14:textId="220F85C3" w:rsidR="00875615" w:rsidRPr="005F57A1" w:rsidRDefault="00875615" w:rsidP="009B4910">
                      <w:pPr>
                        <w:tabs>
                          <w:tab w:val="left" w:pos="1418"/>
                        </w:tabs>
                        <w:rPr>
                          <w:b/>
                        </w:rPr>
                      </w:pPr>
                      <w:r>
                        <w:rPr>
                          <w:b/>
                        </w:rPr>
                        <w:t xml:space="preserve">Danışmanı : </w:t>
                      </w:r>
                      <w:r>
                        <w:rPr>
                          <w:b/>
                        </w:rPr>
                        <w:tab/>
                      </w:r>
                      <w:r>
                        <w:rPr>
                          <w:b/>
                        </w:rPr>
                        <w:tab/>
                        <w:t>Doç. Dr. Mustafa Özgür CİNGİZ</w:t>
                      </w:r>
                      <w:r>
                        <w:rPr>
                          <w:b/>
                        </w:rPr>
                        <w:tab/>
                      </w:r>
                      <w:r>
                        <w:rPr>
                          <w:b/>
                        </w:rPr>
                        <w:tab/>
                        <w:t xml:space="preserve">     </w:t>
                      </w:r>
                      <w:r w:rsidRPr="00CC033B">
                        <w:t>…..</w:t>
                      </w:r>
                      <w:r w:rsidRPr="006E0035">
                        <w:t>...................</w:t>
                      </w:r>
                    </w:p>
                    <w:p w14:paraId="38C7EE88" w14:textId="5AB6E77F" w:rsidR="00875615" w:rsidRDefault="00875615" w:rsidP="0071659E">
                      <w:pPr>
                        <w:tabs>
                          <w:tab w:val="left" w:pos="2127"/>
                        </w:tabs>
                      </w:pPr>
                      <w:r>
                        <w:tab/>
                        <w:t>Bursa</w:t>
                      </w:r>
                      <w:r w:rsidRPr="005F57A1">
                        <w:t xml:space="preserve"> Teknik Üniversitesi</w:t>
                      </w:r>
                      <w:r>
                        <w:tab/>
                      </w:r>
                    </w:p>
                  </w:txbxContent>
                </v:textbox>
                <w10:wrap anchory="page"/>
              </v:shape>
            </w:pict>
          </mc:Fallback>
        </mc:AlternateContent>
      </w:r>
    </w:p>
    <w:p w14:paraId="1CB47CF0" w14:textId="34E906F4" w:rsidR="00EC3F89" w:rsidRDefault="004A01FB" w:rsidP="00FE3343">
      <w:pPr>
        <w:rPr>
          <w:lang w:val="en-US"/>
        </w:rPr>
      </w:pPr>
      <w:commentRangeStart w:id="17"/>
      <w:r>
        <w:rPr>
          <w:lang w:val="en-US"/>
        </w:rPr>
        <w:tab/>
      </w:r>
      <w:r>
        <w:rPr>
          <w:lang w:val="en-US"/>
        </w:rPr>
        <w:tab/>
      </w:r>
      <w:r>
        <w:rPr>
          <w:lang w:val="en-US"/>
        </w:rPr>
        <w:tab/>
      </w:r>
      <w:r>
        <w:rPr>
          <w:lang w:val="en-US"/>
        </w:rPr>
        <w:tab/>
      </w:r>
      <w:r>
        <w:rPr>
          <w:lang w:val="en-US"/>
        </w:rPr>
        <w:tab/>
      </w:r>
      <w:r>
        <w:rPr>
          <w:lang w:val="en-US"/>
        </w:rPr>
        <w:tab/>
      </w:r>
      <w:r>
        <w:rPr>
          <w:lang w:val="en-US"/>
        </w:rPr>
        <w:tab/>
      </w:r>
      <w:commentRangeEnd w:id="17"/>
      <w:r w:rsidR="00B56AD4">
        <w:rPr>
          <w:rStyle w:val="CommentReference"/>
          <w:sz w:val="24"/>
          <w:szCs w:val="24"/>
          <w:lang w:val="en-US"/>
        </w:rPr>
        <w:commentReference w:id="17"/>
      </w:r>
    </w:p>
    <w:p w14:paraId="5329BEC1" w14:textId="4B68F91B" w:rsidR="00EC3F89" w:rsidRDefault="00EC3F89" w:rsidP="00FE3343">
      <w:pPr>
        <w:rPr>
          <w:lang w:val="en-US"/>
        </w:rPr>
      </w:pPr>
    </w:p>
    <w:p w14:paraId="0387DB77" w14:textId="357DCEA0" w:rsidR="00EC3F89" w:rsidRDefault="00EC3F89" w:rsidP="00FE3343">
      <w:pPr>
        <w:rPr>
          <w:lang w:val="en-US"/>
        </w:rPr>
      </w:pPr>
    </w:p>
    <w:p w14:paraId="0DFB268C" w14:textId="62E05C5E" w:rsidR="00EC3F89" w:rsidRDefault="00E31169" w:rsidP="00FE3343">
      <w:pPr>
        <w:rPr>
          <w:lang w:val="en-US"/>
        </w:rPr>
      </w:pPr>
      <w:r>
        <w:rPr>
          <w:b/>
        </w:rPr>
        <mc:AlternateContent>
          <mc:Choice Requires="wps">
            <w:drawing>
              <wp:anchor distT="0" distB="0" distL="114300" distR="114300" simplePos="0" relativeHeight="251641344" behindDoc="0" locked="0" layoutInCell="1" allowOverlap="0" wp14:anchorId="7ADEC1F8" wp14:editId="0495F350">
                <wp:simplePos x="0" y="0"/>
                <wp:positionH relativeFrom="column">
                  <wp:posOffset>0</wp:posOffset>
                </wp:positionH>
                <wp:positionV relativeFrom="page">
                  <wp:posOffset>5236845</wp:posOffset>
                </wp:positionV>
                <wp:extent cx="5219700" cy="401955"/>
                <wp:effectExtent l="0" t="0" r="19050" b="17145"/>
                <wp:wrapNone/>
                <wp:docPr id="103"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0195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4488A6D" w14:textId="58267E2C" w:rsidR="00875615" w:rsidRPr="005F57A1" w:rsidRDefault="00875615" w:rsidP="005F5566">
                            <w:pPr>
                              <w:ind w:left="1418" w:firstLine="709"/>
                              <w:rPr>
                                <w:b/>
                              </w:rPr>
                            </w:pPr>
                            <w:r>
                              <w:rPr>
                                <w:b/>
                              </w:rPr>
                              <w:t xml:space="preserve">Arş. Gör. </w:t>
                            </w:r>
                            <w:r w:rsidRPr="005F57A1">
                              <w:rPr>
                                <w:b/>
                              </w:rPr>
                              <w:t xml:space="preserve"> Adı </w:t>
                            </w:r>
                            <w:r>
                              <w:rPr>
                                <w:b/>
                              </w:rPr>
                              <w:t>SOYADI</w:t>
                            </w:r>
                            <w:r>
                              <w:rPr>
                                <w:b/>
                              </w:rPr>
                              <w:tab/>
                            </w:r>
                            <w:r>
                              <w:rPr>
                                <w:b/>
                              </w:rPr>
                              <w:tab/>
                              <w:t xml:space="preserve">           </w:t>
                            </w:r>
                            <w:r w:rsidRPr="006E0035">
                              <w:t>..............................</w:t>
                            </w:r>
                          </w:p>
                          <w:p w14:paraId="3DF336FD" w14:textId="29418AFE" w:rsidR="00875615" w:rsidRPr="00EE21A0" w:rsidRDefault="00875615" w:rsidP="00B822B3">
                            <w:pPr>
                              <w:ind w:left="1415" w:firstLine="709"/>
                            </w:pPr>
                            <w:r>
                              <w:t>Bursa</w:t>
                            </w:r>
                            <w:r w:rsidRPr="005F57A1">
                              <w:t xml:space="preserve"> Teknik Üniversitesi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DEC1F8" id="Text Box 516" o:spid="_x0000_s1041" type="#_x0000_t202" style="position:absolute;margin-left:0;margin-top:412.35pt;width:411pt;height:31.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At3ewIAAAsFAAAOAAAAZHJzL2Uyb0RvYy54bWysVG1vmzAQ/j5p/8Hy9wRIIU1QSNWFZJrU&#10;vUjtfoBjTLBmbM92At20/76zCWm7famm8cEc3Pnxc3fPeXXTtwKdmLFcyQIn0xgjJqmquDwU+OvD&#10;brLAyDoiKyKUZAV+ZBbfrN++WXU6ZzPVKFExgwBE2rzTBW6c03kUWdqwltip0kyCs1amJQ4+zSGq&#10;DOkAvRXRLI7nUadMpY2izFr4Ww5OvA74dc2o+1zXljkkCgzcXFhNWPd+jdYrkh8M0Q2nZxrkH1i0&#10;hEs49AJVEkfQ0fC/oFpOjbKqdlOq2kjVNacs5ADZJPEf2dw3RLOQCxTH6kuZ7P+DpZ9OXwziFfQu&#10;vsJIkhaa9MB6h96pHmXJ3Feo0zaHwHsNoa4HB0SHbK2+U/SbRVJtGiIP7NYY1TWMVMAw8TujZ1sH&#10;HOtB9t1HVcFB5OhUAOpr0/ryQUEQoEOnHi/d8WQo/MxmyfI6BhcFXxonyywLR5B83K2Nde+ZapE3&#10;Cmyg+wGdnO6s82xIPob4w6TacSGCAoREXYGX2Swb8lKCV97pw6w57DfCoBMBDe3Ccz7XPg9ruQMl&#10;C94WeBH7xweR3FdjK6tgO8LFYAMTIb0bkgNuZ2tQzM9lvNwutot0ks7m20kal+XkdrdJJ/Ndcp2V&#10;V+VmUya/PM8kzRteVUx6qqN6k/R16jjP0aC7i35fpPSqzKOXNEKVIavxHbILMvCdHzTg+n0/aC50&#10;0Gtkr6pHEIZRw4TCjQJGo8wPjDqYzgLb70diGEbigwRx+VEeDTMa+9EgksLWAjuMBnPjhpE/asMP&#10;DSAP8pXqFgRY86CNJxZn2cLEhSTOt4Mf6effIerpDlv/BgAA//8DAFBLAwQUAAYACAAAACEAKfFk&#10;jN8AAAAIAQAADwAAAGRycy9kb3ducmV2LnhtbEyPQUvDQBCF74L/YRnBi9hNg9htmk0pghcRwSoU&#10;b9vsNAnuzsbspk3/vePJ3mbmPd58r1xP3okjDrELpGE+y0Ag1cF21Gj4/Hi+VyBiMmSNC4Qazhhh&#10;XV1flaaw4UTveNymRnAIxcJoaFPqCylj3aI3cRZ6JNYOYfAm8To00g7mxOHeyTzLHqU3HfGH1vT4&#10;1GL9vR29ht3bbjlvxsVm/Dkr9/K19PR657W+vZk2KxAJp/Rvhj98RoeKmfZhJBuF08BFkgaVPyxA&#10;sKzynC97HpTKQFalvCxQ/QIAAP//AwBQSwECLQAUAAYACAAAACEAtoM4kv4AAADhAQAAEwAAAAAA&#10;AAAAAAAAAAAAAAAAW0NvbnRlbnRfVHlwZXNdLnhtbFBLAQItABQABgAIAAAAIQA4/SH/1gAAAJQB&#10;AAALAAAAAAAAAAAAAAAAAC8BAABfcmVscy8ucmVsc1BLAQItABQABgAIAAAAIQDq6At3ewIAAAsF&#10;AAAOAAAAAAAAAAAAAAAAAC4CAABkcnMvZTJvRG9jLnhtbFBLAQItABQABgAIAAAAIQAp8WSM3wAA&#10;AAgBAAAPAAAAAAAAAAAAAAAAANUEAABkcnMvZG93bnJldi54bWxQSwUGAAAAAAQABADzAAAA4QUA&#10;AAAA&#10;" o:allowoverlap="f" filled="f" strokecolor="white">
                <v:textbox inset="0,0,0,0">
                  <w:txbxContent>
                    <w:p w14:paraId="14488A6D" w14:textId="58267E2C" w:rsidR="00875615" w:rsidRPr="005F57A1" w:rsidRDefault="00875615" w:rsidP="005F5566">
                      <w:pPr>
                        <w:ind w:left="1418" w:firstLine="709"/>
                        <w:rPr>
                          <w:b/>
                        </w:rPr>
                      </w:pPr>
                      <w:r>
                        <w:rPr>
                          <w:b/>
                        </w:rPr>
                        <w:t xml:space="preserve">Arş. Gör. </w:t>
                      </w:r>
                      <w:r w:rsidRPr="005F57A1">
                        <w:rPr>
                          <w:b/>
                        </w:rPr>
                        <w:t xml:space="preserve"> Adı </w:t>
                      </w:r>
                      <w:r>
                        <w:rPr>
                          <w:b/>
                        </w:rPr>
                        <w:t>SOYADI</w:t>
                      </w:r>
                      <w:r>
                        <w:rPr>
                          <w:b/>
                        </w:rPr>
                        <w:tab/>
                      </w:r>
                      <w:r>
                        <w:rPr>
                          <w:b/>
                        </w:rPr>
                        <w:tab/>
                        <w:t xml:space="preserve">           </w:t>
                      </w:r>
                      <w:r w:rsidRPr="006E0035">
                        <w:t>..............................</w:t>
                      </w:r>
                    </w:p>
                    <w:p w14:paraId="3DF336FD" w14:textId="29418AFE" w:rsidR="00875615" w:rsidRPr="00EE21A0" w:rsidRDefault="00875615" w:rsidP="00B822B3">
                      <w:pPr>
                        <w:ind w:left="1415" w:firstLine="709"/>
                      </w:pPr>
                      <w:r>
                        <w:t>Bursa</w:t>
                      </w:r>
                      <w:r w:rsidRPr="005F57A1">
                        <w:t xml:space="preserve"> Teknik Üniversitesi</w:t>
                      </w:r>
                    </w:p>
                  </w:txbxContent>
                </v:textbox>
                <w10:wrap anchory="page"/>
              </v:shape>
            </w:pict>
          </mc:Fallback>
        </mc:AlternateContent>
      </w:r>
      <w:r>
        <w:rPr>
          <w:b/>
        </w:rPr>
        <mc:AlternateContent>
          <mc:Choice Requires="wps">
            <w:drawing>
              <wp:anchor distT="0" distB="0" distL="114300" distR="114300" simplePos="0" relativeHeight="251833344" behindDoc="0" locked="0" layoutInCell="1" allowOverlap="0" wp14:anchorId="27D8FC17" wp14:editId="1A45D8AC">
                <wp:simplePos x="0" y="0"/>
                <wp:positionH relativeFrom="column">
                  <wp:posOffset>-1905</wp:posOffset>
                </wp:positionH>
                <wp:positionV relativeFrom="page">
                  <wp:posOffset>8601075</wp:posOffset>
                </wp:positionV>
                <wp:extent cx="5219700" cy="628650"/>
                <wp:effectExtent l="0" t="0" r="19050" b="19050"/>
                <wp:wrapNone/>
                <wp:docPr id="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628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A27EF41" w14:textId="289182ED" w:rsidR="00875615" w:rsidRPr="00DA7857" w:rsidRDefault="00875615" w:rsidP="009B4910">
                            <w:pPr>
                              <w:tabs>
                                <w:tab w:val="left" w:pos="1418"/>
                              </w:tabs>
                            </w:pPr>
                            <w:r>
                              <w:rPr>
                                <w:b/>
                              </w:rPr>
                              <w:t>BM Bölüm Başkanı : Prof. Dr. Haydar ÖZKAN</w:t>
                            </w:r>
                            <w:r>
                              <w:rPr>
                                <w:b/>
                              </w:rPr>
                              <w:tab/>
                            </w:r>
                            <w:r>
                              <w:rPr>
                                <w:b/>
                              </w:rPr>
                              <w:tab/>
                            </w:r>
                            <w:r>
                              <w:rPr>
                                <w:b/>
                              </w:rPr>
                              <w:tab/>
                            </w:r>
                            <w:r w:rsidRPr="006E0035">
                              <w:t>..............................</w:t>
                            </w:r>
                          </w:p>
                          <w:p w14:paraId="491280B5" w14:textId="38968B4B" w:rsidR="00875615" w:rsidRDefault="00875615" w:rsidP="00E1569C">
                            <w:pPr>
                              <w:tabs>
                                <w:tab w:val="left" w:pos="2127"/>
                              </w:tabs>
                              <w:spacing w:line="360" w:lineRule="auto"/>
                            </w:pPr>
                            <w:r>
                              <w:tab/>
                              <w:t xml:space="preserve">    Bursa</w:t>
                            </w:r>
                            <w:r w:rsidRPr="005F57A1">
                              <w:t xml:space="preserve"> Teknik Üniversitesi</w:t>
                            </w:r>
                            <w:r>
                              <w:tab/>
                            </w:r>
                            <w:r>
                              <w:tab/>
                            </w:r>
                            <w:r>
                              <w:tab/>
                              <w:t>.</w:t>
                            </w:r>
                            <w:r w:rsidRPr="00E1569C">
                              <w:rPr>
                                <w:sz w:val="32"/>
                                <w:szCs w:val="32"/>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D8FC17" id="_x0000_s1042" type="#_x0000_t202" style="position:absolute;margin-left:-.15pt;margin-top:677.25pt;width:411pt;height:4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zIPfgIAAAsFAAAOAAAAZHJzL2Uyb0RvYy54bWysVNuO0zAQfUfiHyy/t7nQdtto01VpWoTY&#10;BaSFD3ATp7FwbGM7TXYR/87YbsouvKwQeXAmmfHxnJkzvr4ZWo5OVBsmRY6TaYwRFaWsmDjm+OuX&#10;/WSJkbFEVIRLQXP8QA2+Wb9+dd2rjKaykbyiGgGIMFmvctxYq7IoMmVDW2KmUlEBzlrqllj41Meo&#10;0qQH9JZHaRwvol7qSmlZUmPgbxGceO3x65qW9lNdG2oRzzHkZv2q/Xpwa7S+JtlRE9Ww8pwG+Ycs&#10;WsIEHHqBKoglqNPsL6iWlVoaWdtpKdtI1jUrqecAbJL4Dzb3DVHUc4HiGHUpk/l/sOXH02eNWAW9&#10;w0iQFlp0Ry0T6ENnO9Oh1FWoVyaDwHsFoXZ4KwcX7dgadSvLbwYJuW2IONKN1rJvKKkgw8TtjJ5s&#10;DTjGgRz6O1nBUaSz0gMNtW4dIBQEATp06uHSHTpYVMLPeZqsrmJwleBbpMvF3LcvItm4W2lj31HZ&#10;ImfkWEP3PTo53RrrsiHZGOIOE3LPOPcK4AL1OV7N03ngJTmrnNOT1MfDlmt0IqChvX88NaD/NKxl&#10;FpTMWZvjZeyeoC1XjZ2o/CmWMB5syIQLBw7kILezFRTzYxWvdsvdcjaZpYvdZBYXxWSz384mi31y&#10;NS/eFNttkfx0eSazrGFVRYVLdVRvMnuZOs5zFHR30e8zSuYlzKPnafgqA6vx7dl5GbjOBw3Y4TAE&#10;zS1GeR1k9QDC0DJMKNwoYDRSP2LUw3Tm2HzviKYY8fcCxOVGeTT0aBxGg4gStubYYhTMrQ0j3ynN&#10;jg0gB/kKuQEB1sxrwyk1ZHGWLUycJ3G+HdxIP/32Ub/vsPUvAAAA//8DAFBLAwQUAAYACAAAACEA&#10;yShJkuIAAAALAQAADwAAAGRycy9kb3ducmV2LnhtbEyPwUrDQBCG74LvsIzgRdpNmsamMZtSBC8i&#10;BatQvG2zYxLMzsbspk3f3vGkx/nn459vis1kO3HCwbeOFMTzCARS5UxLtYL3t6dZBsIHTUZ3jlDB&#10;BT1syuurQufGnekVT/tQCy4hn2sFTQh9LqWvGrTaz12PxLtPN1gdeBxqaQZ95nLbyUUU3UurW+IL&#10;je7xscHqaz9aBYfdYR3X42o7fl+y7vljbenlzip1ezNtH0AEnMIfDL/6rA4lOx3dSMaLTsEsYZDj&#10;JF2mIBjIFvEKxJGjZZqkIMtC/v+h/AEAAP//AwBQSwECLQAUAAYACAAAACEAtoM4kv4AAADhAQAA&#10;EwAAAAAAAAAAAAAAAAAAAAAAW0NvbnRlbnRfVHlwZXNdLnhtbFBLAQItABQABgAIAAAAIQA4/SH/&#10;1gAAAJQBAAALAAAAAAAAAAAAAAAAAC8BAABfcmVscy8ucmVsc1BLAQItABQABgAIAAAAIQBXNzIP&#10;fgIAAAsFAAAOAAAAAAAAAAAAAAAAAC4CAABkcnMvZTJvRG9jLnhtbFBLAQItABQABgAIAAAAIQDJ&#10;KEmS4gAAAAsBAAAPAAAAAAAAAAAAAAAAANgEAABkcnMvZG93bnJldi54bWxQSwUGAAAAAAQABADz&#10;AAAA5wUAAAAA&#10;" o:allowoverlap="f" filled="f" strokecolor="white">
                <v:textbox inset="0,0,0,0">
                  <w:txbxContent>
                    <w:p w14:paraId="5A27EF41" w14:textId="289182ED" w:rsidR="00875615" w:rsidRPr="00DA7857" w:rsidRDefault="00875615" w:rsidP="009B4910">
                      <w:pPr>
                        <w:tabs>
                          <w:tab w:val="left" w:pos="1418"/>
                        </w:tabs>
                      </w:pPr>
                      <w:r>
                        <w:rPr>
                          <w:b/>
                        </w:rPr>
                        <w:t>BM Bölüm Başkanı : Prof. Dr. Haydar ÖZKAN</w:t>
                      </w:r>
                      <w:r>
                        <w:rPr>
                          <w:b/>
                        </w:rPr>
                        <w:tab/>
                      </w:r>
                      <w:r>
                        <w:rPr>
                          <w:b/>
                        </w:rPr>
                        <w:tab/>
                      </w:r>
                      <w:r>
                        <w:rPr>
                          <w:b/>
                        </w:rPr>
                        <w:tab/>
                      </w:r>
                      <w:r w:rsidRPr="006E0035">
                        <w:t>..............................</w:t>
                      </w:r>
                    </w:p>
                    <w:p w14:paraId="491280B5" w14:textId="38968B4B" w:rsidR="00875615" w:rsidRDefault="00875615" w:rsidP="00E1569C">
                      <w:pPr>
                        <w:tabs>
                          <w:tab w:val="left" w:pos="2127"/>
                        </w:tabs>
                        <w:spacing w:line="360" w:lineRule="auto"/>
                      </w:pPr>
                      <w:r>
                        <w:tab/>
                        <w:t xml:space="preserve">    Bursa</w:t>
                      </w:r>
                      <w:r w:rsidRPr="005F57A1">
                        <w:t xml:space="preserve"> Teknik Üniversitesi</w:t>
                      </w:r>
                      <w:r>
                        <w:tab/>
                      </w:r>
                      <w:r>
                        <w:tab/>
                      </w:r>
                      <w:r>
                        <w:tab/>
                        <w:t>.</w:t>
                      </w:r>
                      <w:r w:rsidRPr="00E1569C">
                        <w:rPr>
                          <w:sz w:val="32"/>
                          <w:szCs w:val="32"/>
                        </w:rPr>
                        <w:t>...../......../.......</w:t>
                      </w:r>
                    </w:p>
                  </w:txbxContent>
                </v:textbox>
                <w10:wrap anchory="page"/>
              </v:shape>
            </w:pict>
          </mc:Fallback>
        </mc:AlternateContent>
      </w:r>
      <w:r>
        <mc:AlternateContent>
          <mc:Choice Requires="wps">
            <w:drawing>
              <wp:anchor distT="0" distB="0" distL="114300" distR="114300" simplePos="0" relativeHeight="251835392" behindDoc="0" locked="0" layoutInCell="1" allowOverlap="1" wp14:anchorId="56A5010E" wp14:editId="1BAB6B73">
                <wp:simplePos x="0" y="0"/>
                <wp:positionH relativeFrom="margin">
                  <wp:posOffset>0</wp:posOffset>
                </wp:positionH>
                <wp:positionV relativeFrom="page">
                  <wp:posOffset>8029575</wp:posOffset>
                </wp:positionV>
                <wp:extent cx="3150235" cy="371475"/>
                <wp:effectExtent l="0" t="0" r="12065" b="9525"/>
                <wp:wrapNone/>
                <wp:docPr id="2" name="Text 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023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928FC" w14:textId="23D1B6D9" w:rsidR="00875615" w:rsidRDefault="00875615" w:rsidP="000C2D47">
                            <w:pPr>
                              <w:tabs>
                                <w:tab w:val="left" w:pos="2127"/>
                              </w:tabs>
                            </w:pPr>
                            <w:r>
                              <w:rPr>
                                <w:b/>
                              </w:rPr>
                              <w:t xml:space="preserve">Savunma Tarihi :     </w:t>
                            </w:r>
                            <w:r w:rsidR="00626613">
                              <w:t>6 Temmuz</w:t>
                            </w:r>
                            <w:r>
                              <w:t xml:space="preserve"> 2026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A5010E" id="Text Box 730" o:spid="_x0000_s1043" type="#_x0000_t202" style="position:absolute;margin-left:0;margin-top:632.25pt;width:248.05pt;height:29.2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obtAIAALMFAAAOAAAAZHJzL2Uyb0RvYy54bWysVG1vmzAQ/j5p/8Hyd8pLIARUUrUhTJO6&#10;F6ndD3DABGtgM9sJ6ab9951NSJNWk6ZtfLAO+3x3zz2P7/rm0LVoT6VigmfYv/IworwUFePbDH95&#10;LJwFRkoTXpFWcJrhJ6rwzfLtm+uhT2kgGtFWVCIIwlU69BlutO5T11VlQzuirkRPORzWQnZEw6/c&#10;upUkA0TvWjfwvLk7CFn1UpRUKdjNx0O8tPHrmpb6U10rqlGbYahN21XadWNWd3lN0q0kfcPKYxnk&#10;L6roCOOQ9BQqJ5qgnWSvQnWslEKJWl+VonNFXbOSWgyAxvdeoHloSE8tFmiO6k9tUv8vbPlx/1ki&#10;VmU4wIiTDih6pAeN7sQBxTPbn6FXKbg99OCoD3AAPFusqr8X5VeFuFg1hG/prZRiaCipoD7fdNY9&#10;u2oYUakyQTbDB1FBIrLTwgY61LIzzYN2IIgOPD2duDHFlLA58yMvmEUYlXA2i/0wjmwKkk63e6n0&#10;Oyo6ZIwMS+DeRif7e6VNNSSdXEwyLgrWtpb/ll9sgOO4A7nhqjkzVVg6fyResl6sF6ETBvO1E3p5&#10;7twWq9CZF34c5bN8tcr9nyavH6YNqyrKTZpJWn74Z9QdRT6K4iQuJVpWmXCmJCW3m1Ur0Z6AtAv7&#10;HRty5uZelmGbAFheQPKD0LsLEqeYL2InLMLISWJv4Xh+cpfMvTAJ8+IS0j3j9N8hoSHDSRREo5h+&#10;i82z32tsJO2YhuHRsi7Di5MTSY0E17yy1GrC2tE+a4Up/7kVQPdEtBWs0eioVn3YHOzb8GOT3gh4&#10;I6onkLAUoDDQKUw+MBohv2M0wBTJsPq2I5Ji1L7n8AzMyJkMORmbySC8hKsZ1hiN5kqPo2nXS7Zt&#10;IPL40Li4hadSM6vi5yqODwwmgwVznGJm9Jz/W6/nWbv8BQAA//8DAFBLAwQUAAYACAAAACEAoj8Z&#10;Y98AAAAKAQAADwAAAGRycy9kb3ducmV2LnhtbEyPwU7DMBBE70j8g7VI3KjTtEQ0xKkqBCckRBoO&#10;HJ14m1iN1yF22/D3LCc47sxo9k2xnd0gzjgF60nBcpGAQGq9sdQp+Khf7h5AhKjJ6METKvjGANvy&#10;+qrQufEXqvC8j53gEgq5VtDHOOZShrZHp8PCj0jsHfzkdORz6qSZ9IXL3SDTJMmk05b4Q69HfOqx&#10;Pe5PTsHuk6pn+/XWvFeHytb1JqHX7KjU7c28ewQRcY5/YfjFZ3QomanxJzJBDAp4SGQ1zdb3INhf&#10;b7IliIalVbpKQJaF/D+h/AEAAP//AwBQSwECLQAUAAYACAAAACEAtoM4kv4AAADhAQAAEwAAAAAA&#10;AAAAAAAAAAAAAAAAW0NvbnRlbnRfVHlwZXNdLnhtbFBLAQItABQABgAIAAAAIQA4/SH/1gAAAJQB&#10;AAALAAAAAAAAAAAAAAAAAC8BAABfcmVscy8ucmVsc1BLAQItABQABgAIAAAAIQBBTtobtAIAALMF&#10;AAAOAAAAAAAAAAAAAAAAAC4CAABkcnMvZTJvRG9jLnhtbFBLAQItABQABgAIAAAAIQCiPxlj3wAA&#10;AAoBAAAPAAAAAAAAAAAAAAAAAA4FAABkcnMvZG93bnJldi54bWxQSwUGAAAAAAQABADzAAAAGgYA&#10;AAAA&#10;" filled="f" stroked="f">
                <v:textbox inset="0,0,0,0">
                  <w:txbxContent>
                    <w:p w14:paraId="105928FC" w14:textId="23D1B6D9" w:rsidR="00875615" w:rsidRDefault="00875615" w:rsidP="000C2D47">
                      <w:pPr>
                        <w:tabs>
                          <w:tab w:val="left" w:pos="2127"/>
                        </w:tabs>
                      </w:pPr>
                      <w:r>
                        <w:rPr>
                          <w:b/>
                        </w:rPr>
                        <w:t xml:space="preserve">Savunma Tarihi :     </w:t>
                      </w:r>
                      <w:r w:rsidR="00626613">
                        <w:t>6 Temmuz</w:t>
                      </w:r>
                      <w:r>
                        <w:t xml:space="preserve"> 2026</w:t>
                      </w:r>
                    </w:p>
                  </w:txbxContent>
                </v:textbox>
                <w10:wrap anchorx="margin" anchory="page"/>
              </v:shape>
            </w:pict>
          </mc:Fallback>
        </mc:AlternateContent>
      </w:r>
      <w:r>
        <w:rPr>
          <w:b/>
        </w:rPr>
        <mc:AlternateContent>
          <mc:Choice Requires="wps">
            <w:drawing>
              <wp:anchor distT="0" distB="0" distL="114300" distR="114300" simplePos="0" relativeHeight="251639296" behindDoc="0" locked="0" layoutInCell="1" allowOverlap="0" wp14:anchorId="0D8909E5" wp14:editId="54446773">
                <wp:simplePos x="0" y="0"/>
                <wp:positionH relativeFrom="column">
                  <wp:posOffset>0</wp:posOffset>
                </wp:positionH>
                <wp:positionV relativeFrom="page">
                  <wp:posOffset>4516755</wp:posOffset>
                </wp:positionV>
                <wp:extent cx="5219700" cy="337820"/>
                <wp:effectExtent l="0" t="0" r="19050" b="24130"/>
                <wp:wrapNone/>
                <wp:docPr id="104" name="Text 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33782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14F790B" w14:textId="28FD2534" w:rsidR="00875615" w:rsidRDefault="00875615" w:rsidP="005F5566">
                            <w:r w:rsidRPr="00EE21A0">
                              <w:rPr>
                                <w:b/>
                              </w:rPr>
                              <w:t>J</w:t>
                            </w:r>
                            <w:r>
                              <w:rPr>
                                <w:b/>
                              </w:rPr>
                              <w:t>ü</w:t>
                            </w:r>
                            <w:r w:rsidRPr="00EE21A0">
                              <w:rPr>
                                <w:b/>
                              </w:rPr>
                              <w:t>ri Üyeleri</w:t>
                            </w:r>
                            <w:r>
                              <w:rPr>
                                <w:b/>
                              </w:rPr>
                              <w:t xml:space="preserve"> :</w:t>
                            </w:r>
                            <w:r>
                              <w:rPr>
                                <w:b/>
                              </w:rPr>
                              <w:tab/>
                            </w:r>
                            <w:r>
                              <w:rPr>
                                <w:b/>
                              </w:rPr>
                              <w:tab/>
                              <w:t xml:space="preserve">Dr. Öğr. Üyesi </w:t>
                            </w:r>
                            <w:r w:rsidRPr="005F57A1">
                              <w:rPr>
                                <w:b/>
                              </w:rPr>
                              <w:t xml:space="preserve"> Adı </w:t>
                            </w:r>
                            <w:r>
                              <w:rPr>
                                <w:b/>
                              </w:rPr>
                              <w:t>SOYADI</w:t>
                            </w:r>
                            <w:r>
                              <w:rPr>
                                <w:b/>
                              </w:rPr>
                              <w:tab/>
                            </w:r>
                            <w:r>
                              <w:rPr>
                                <w:b/>
                              </w:rPr>
                              <w:tab/>
                            </w:r>
                            <w:r>
                              <w:t>.............................</w:t>
                            </w:r>
                          </w:p>
                          <w:p w14:paraId="70E36A31" w14:textId="5AC0AD1A" w:rsidR="00875615" w:rsidRPr="00EE21A0" w:rsidRDefault="00875615" w:rsidP="00B822B3">
                            <w:pPr>
                              <w:ind w:left="1418" w:firstLine="709"/>
                            </w:pPr>
                            <w:r>
                              <w:t>Bursa</w:t>
                            </w:r>
                            <w:r w:rsidRPr="005F57A1">
                              <w:t xml:space="preserve"> Teknik Üniversitesi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909E5" id="Text Box 515" o:spid="_x0000_s1044" type="#_x0000_t202" style="position:absolute;margin-left:0;margin-top:355.65pt;width:411pt;height:26.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CsnfAIAAAsFAAAOAAAAZHJzL2Uyb0RvYy54bWysVG1v2yAQ/j5p/wHxPbWdOm1i1am6OJkm&#10;dS9Sux9AMI7RMDAgsbtq/30HxFm6famm+QM++46He+6e4+Z26AQ6MGO5kiXOLlKMmKSq5nJX4q+P&#10;m8kcI+uIrIlQkpX4iVl8u3z75qbXBZuqVomaGQQg0ha9LnHrnC6SxNKWdcReKM0kOBtlOuLg0+yS&#10;2pAe0DuRTNP0KumVqbVRlFkLf6voxMuA3zSMus9NY5lDosSQmwurCevWr8nyhhQ7Q3TL6TEN8g9Z&#10;dIRLOPQEVRFH0N7wv6A6To2yqnEXVHWJahpOWeAAbLL0DzYPLdEscIHiWH0qk/1/sPTT4YtBvIbe&#10;pTlGknTQpEc2OPRODWiWzXyFem0LCHzQEOoGcEB0YGv1vaLfLJJq1RK5Y3fGqL5lpIYMM78zOdsa&#10;cawH2fYfVQ0Hkb1TAWhoTOfLBwVBgA6dejp1xydD4edsmi2uU3BR8F1eXs+noX0JKcbd2lj3nqkO&#10;eaPEBrof0Mnh3jqfDSnGEH+YVBsuRFCAkKgv8WI2nUVeSvDaO32YNbvtShh0IKChTXgCNfCch3Xc&#10;gZIF70o8T/0TteWrsZZ1OMURLqINmQjpwYEc5Ha0omKeF+liPV/P80k+vVpP8rSqJnebVT652mTX&#10;s+qyWq2q7KfPM8uLltc1kz7VUb1Z/jp1HOco6u6k3xeUXsU8eZlGqDKwGt+BXZCB73zUgBu2Q9Tc&#10;fJTXVtVPIAyj4oTCjQJGq8wPjHqYzhLb73tiGEbigwRx+VEeDTMa29EgksLWEjuMorlyceT32vBd&#10;C8hRvlLdgQAbHrThlRqzOMoWJi6QON4OfqTPv0PU7zts+QsAAP//AwBQSwMEFAAGAAgAAAAhAM1t&#10;M4XgAAAACAEAAA8AAABkcnMvZG93bnJldi54bWxMj0FLw0AQhe+C/2EZwYvYTaK2acymFMGLiGAV&#10;Sm/b7DQJ7s7G7KZN/73jSY/z3uPN98rV5Kw44hA6TwrSWQICqfamo0bB58fzbQ4iRE1GW0+o4IwB&#10;VtXlRakL40/0jsdNbASXUCi0gjbGvpAy1C06HWa+R2Lv4AenI59DI82gT1zurMySZC6d7og/tLrH&#10;pxbrr83oFGzftsu0GRfr8fuc25fd0tHrjVPq+mpaP4KIOMW/MPziMzpUzLT3I5kgrAIeEhUs0vQO&#10;BNt5lrGyZ2V+/wCyKuX/AdUPAAAA//8DAFBLAQItABQABgAIAAAAIQC2gziS/gAAAOEBAAATAAAA&#10;AAAAAAAAAAAAAAAAAABbQ29udGVudF9UeXBlc10ueG1sUEsBAi0AFAAGAAgAAAAhADj9If/WAAAA&#10;lAEAAAsAAAAAAAAAAAAAAAAALwEAAF9yZWxzLy5yZWxzUEsBAi0AFAAGAAgAAAAhAMmAKyd8AgAA&#10;CwUAAA4AAAAAAAAAAAAAAAAALgIAAGRycy9lMm9Eb2MueG1sUEsBAi0AFAAGAAgAAAAhAM1tM4Xg&#10;AAAACAEAAA8AAAAAAAAAAAAAAAAA1gQAAGRycy9kb3ducmV2LnhtbFBLBQYAAAAABAAEAPMAAADj&#10;BQAAAAA=&#10;" o:allowoverlap="f" filled="f" strokecolor="white">
                <v:textbox inset="0,0,0,0">
                  <w:txbxContent>
                    <w:p w14:paraId="514F790B" w14:textId="28FD2534" w:rsidR="00875615" w:rsidRDefault="00875615" w:rsidP="005F5566">
                      <w:r w:rsidRPr="00EE21A0">
                        <w:rPr>
                          <w:b/>
                        </w:rPr>
                        <w:t>J</w:t>
                      </w:r>
                      <w:r>
                        <w:rPr>
                          <w:b/>
                        </w:rPr>
                        <w:t>ü</w:t>
                      </w:r>
                      <w:r w:rsidRPr="00EE21A0">
                        <w:rPr>
                          <w:b/>
                        </w:rPr>
                        <w:t>ri Üyeleri</w:t>
                      </w:r>
                      <w:r>
                        <w:rPr>
                          <w:b/>
                        </w:rPr>
                        <w:t xml:space="preserve"> :</w:t>
                      </w:r>
                      <w:r>
                        <w:rPr>
                          <w:b/>
                        </w:rPr>
                        <w:tab/>
                      </w:r>
                      <w:r>
                        <w:rPr>
                          <w:b/>
                        </w:rPr>
                        <w:tab/>
                        <w:t xml:space="preserve">Dr. Öğr. Üyesi </w:t>
                      </w:r>
                      <w:r w:rsidRPr="005F57A1">
                        <w:rPr>
                          <w:b/>
                        </w:rPr>
                        <w:t xml:space="preserve"> Adı </w:t>
                      </w:r>
                      <w:r>
                        <w:rPr>
                          <w:b/>
                        </w:rPr>
                        <w:t>SOYADI</w:t>
                      </w:r>
                      <w:r>
                        <w:rPr>
                          <w:b/>
                        </w:rPr>
                        <w:tab/>
                      </w:r>
                      <w:r>
                        <w:rPr>
                          <w:b/>
                        </w:rPr>
                        <w:tab/>
                      </w:r>
                      <w:r>
                        <w:t>.............................</w:t>
                      </w:r>
                    </w:p>
                    <w:p w14:paraId="70E36A31" w14:textId="5AC0AD1A" w:rsidR="00875615" w:rsidRPr="00EE21A0" w:rsidRDefault="00875615" w:rsidP="00B822B3">
                      <w:pPr>
                        <w:ind w:left="1418" w:firstLine="709"/>
                      </w:pPr>
                      <w:r>
                        <w:t>Bursa</w:t>
                      </w:r>
                      <w:r w:rsidRPr="005F57A1">
                        <w:t xml:space="preserve"> Teknik Üniversitesi</w:t>
                      </w:r>
                    </w:p>
                  </w:txbxContent>
                </v:textbox>
                <w10:wrap anchory="page"/>
              </v:shape>
            </w:pict>
          </mc:Fallback>
        </mc:AlternateContent>
      </w:r>
    </w:p>
    <w:p w14:paraId="770272D1" w14:textId="272DCBE0" w:rsidR="00EC3F89" w:rsidRDefault="00EC3F89" w:rsidP="00FE3343">
      <w:pPr>
        <w:rPr>
          <w:lang w:val="en-US"/>
        </w:rPr>
      </w:pPr>
    </w:p>
    <w:p w14:paraId="33FBB157" w14:textId="53FC2F67" w:rsidR="00EC3F89" w:rsidRDefault="00EC3F89" w:rsidP="00FE3343">
      <w:pPr>
        <w:rPr>
          <w:lang w:val="en-US"/>
        </w:rPr>
      </w:pPr>
    </w:p>
    <w:p w14:paraId="59CF225B" w14:textId="53754E42" w:rsidR="005D431C" w:rsidRDefault="00EC3F89" w:rsidP="00FE3343">
      <w:pPr>
        <w:rPr>
          <w:lang w:val="en-US"/>
        </w:rPr>
      </w:pPr>
      <w:r>
        <w:rPr>
          <w:lang w:val="en-US"/>
        </w:rPr>
        <w:tab/>
      </w:r>
      <w:r>
        <w:rPr>
          <w:lang w:val="en-US"/>
        </w:rPr>
        <w:tab/>
      </w:r>
      <w:r w:rsidR="005D431C">
        <w:rPr>
          <w:lang w:val="en-US"/>
        </w:rPr>
        <w:tab/>
      </w:r>
    </w:p>
    <w:p w14:paraId="7A65EF65" w14:textId="77777777" w:rsidR="005D431C" w:rsidRDefault="005D431C" w:rsidP="00FE3343">
      <w:pPr>
        <w:rPr>
          <w:lang w:val="en-US"/>
        </w:rPr>
      </w:pPr>
      <w:r>
        <w:rPr>
          <w:lang w:val="en-US"/>
        </w:rPr>
        <w:tab/>
      </w:r>
      <w:r>
        <w:rPr>
          <w:lang w:val="en-US"/>
        </w:rPr>
        <w:tab/>
      </w:r>
      <w:r>
        <w:rPr>
          <w:lang w:val="en-US"/>
        </w:rPr>
        <w:tab/>
      </w:r>
    </w:p>
    <w:p w14:paraId="339DFCF0" w14:textId="77777777" w:rsidR="005D431C" w:rsidRDefault="005D431C" w:rsidP="00FE3343">
      <w:pPr>
        <w:rPr>
          <w:lang w:val="en-US"/>
        </w:rPr>
      </w:pPr>
      <w:commentRangeStart w:id="18"/>
    </w:p>
    <w:commentRangeEnd w:id="18"/>
    <w:p w14:paraId="4EFD57C8" w14:textId="77777777" w:rsidR="005D431C" w:rsidRDefault="00B56AD4" w:rsidP="00FE3343">
      <w:pPr>
        <w:rPr>
          <w:lang w:val="en-US"/>
        </w:rPr>
      </w:pPr>
      <w:r>
        <w:rPr>
          <w:rStyle w:val="CommentReference"/>
          <w:sz w:val="24"/>
          <w:szCs w:val="24"/>
          <w:lang w:val="en-US"/>
        </w:rPr>
        <w:commentReference w:id="18"/>
      </w:r>
    </w:p>
    <w:p w14:paraId="681D7044" w14:textId="3D78E6C0" w:rsidR="005D431C" w:rsidRDefault="005D431C" w:rsidP="00FE3343">
      <w:pPr>
        <w:rPr>
          <w:lang w:val="en-US"/>
        </w:rPr>
      </w:pPr>
    </w:p>
    <w:p w14:paraId="4C68CE06" w14:textId="77777777" w:rsidR="005D431C" w:rsidRDefault="005D431C" w:rsidP="00FE3343">
      <w:pPr>
        <w:rPr>
          <w:lang w:val="en-US"/>
        </w:rPr>
      </w:pPr>
    </w:p>
    <w:p w14:paraId="6BB4968A" w14:textId="77777777" w:rsidR="005D431C" w:rsidRDefault="005D431C" w:rsidP="00FE3343">
      <w:pPr>
        <w:rPr>
          <w:lang w:val="en-US"/>
        </w:rPr>
      </w:pPr>
    </w:p>
    <w:p w14:paraId="0A002E96" w14:textId="77777777" w:rsidR="005D431C" w:rsidRDefault="005D431C" w:rsidP="00FE3343">
      <w:pPr>
        <w:rPr>
          <w:lang w:val="en-US"/>
        </w:rPr>
      </w:pPr>
    </w:p>
    <w:p w14:paraId="4407ED1C" w14:textId="7F7AD5D6" w:rsidR="005D431C" w:rsidRDefault="005D431C" w:rsidP="00FE3343">
      <w:pPr>
        <w:rPr>
          <w:lang w:val="en-US"/>
        </w:rPr>
      </w:pPr>
    </w:p>
    <w:p w14:paraId="7F2022FC" w14:textId="77777777" w:rsidR="005D431C" w:rsidRDefault="005D431C" w:rsidP="00FE3343">
      <w:pPr>
        <w:rPr>
          <w:lang w:val="en-US"/>
        </w:rPr>
      </w:pPr>
    </w:p>
    <w:p w14:paraId="0EEB1942" w14:textId="77777777" w:rsidR="005D431C" w:rsidRDefault="005D431C" w:rsidP="00FE3343">
      <w:pPr>
        <w:rPr>
          <w:lang w:val="en-US"/>
        </w:rPr>
      </w:pPr>
    </w:p>
    <w:p w14:paraId="6C34A841" w14:textId="77777777" w:rsidR="005D431C" w:rsidRDefault="005D431C" w:rsidP="00FE3343">
      <w:pPr>
        <w:rPr>
          <w:lang w:val="en-US"/>
        </w:rPr>
      </w:pPr>
    </w:p>
    <w:p w14:paraId="3B27B70E" w14:textId="77777777" w:rsidR="005D431C" w:rsidRDefault="005D431C" w:rsidP="00FE3343">
      <w:pPr>
        <w:rPr>
          <w:lang w:val="en-US"/>
        </w:rPr>
      </w:pPr>
    </w:p>
    <w:p w14:paraId="7DA66E39" w14:textId="2AB8448B" w:rsidR="005D431C" w:rsidRDefault="005D431C" w:rsidP="00FE3343">
      <w:pPr>
        <w:rPr>
          <w:lang w:val="en-US"/>
        </w:rPr>
      </w:pPr>
    </w:p>
    <w:p w14:paraId="33AF65B9" w14:textId="267592DF" w:rsidR="005D431C" w:rsidRDefault="005D431C" w:rsidP="00FE3343">
      <w:pPr>
        <w:rPr>
          <w:lang w:val="en-US"/>
        </w:rPr>
      </w:pPr>
    </w:p>
    <w:p w14:paraId="6ADE38E1" w14:textId="5E61AF02" w:rsidR="005D431C" w:rsidRDefault="005D431C" w:rsidP="00FE3343">
      <w:pPr>
        <w:rPr>
          <w:lang w:val="en-US"/>
        </w:rPr>
      </w:pPr>
    </w:p>
    <w:p w14:paraId="02593741" w14:textId="77777777" w:rsidR="001647B5" w:rsidRDefault="001647B5" w:rsidP="001647B5">
      <w:pPr>
        <w:tabs>
          <w:tab w:val="left" w:pos="706"/>
          <w:tab w:val="left" w:pos="1412"/>
          <w:tab w:val="left" w:pos="2118"/>
          <w:tab w:val="left" w:pos="2824"/>
          <w:tab w:val="left" w:pos="3530"/>
          <w:tab w:val="left" w:pos="4236"/>
          <w:tab w:val="left" w:pos="4942"/>
          <w:tab w:val="left" w:pos="5648"/>
          <w:tab w:val="left" w:pos="6354"/>
          <w:tab w:val="left" w:pos="7060"/>
          <w:tab w:val="right" w:pos="8220"/>
        </w:tabs>
        <w:rPr>
          <w:lang w:val="en-US"/>
        </w:rPr>
      </w:pPr>
      <w:commentRangeStart w:id="19"/>
      <w:commentRangeStart w:id="20"/>
      <w:r>
        <w:rPr>
          <w:lang w:val="en-US"/>
        </w:rPr>
        <w:tab/>
      </w:r>
      <w:r>
        <w:rPr>
          <w:lang w:val="en-US"/>
        </w:rPr>
        <w:tab/>
      </w:r>
      <w:r>
        <w:rPr>
          <w:lang w:val="en-US"/>
        </w:rPr>
        <w:tab/>
      </w:r>
      <w:r>
        <w:rPr>
          <w:lang w:val="en-US"/>
        </w:rPr>
        <w:tab/>
      </w:r>
      <w:r>
        <w:rPr>
          <w:lang w:val="en-US"/>
        </w:rPr>
        <w:tab/>
      </w:r>
      <w:r>
        <w:rPr>
          <w:lang w:val="en-US"/>
        </w:rPr>
        <w:tab/>
      </w:r>
      <w:commentRangeStart w:id="21"/>
      <w:commentRangeEnd w:id="20"/>
      <w:r w:rsidR="00B56AD4">
        <w:rPr>
          <w:rStyle w:val="CommentReference"/>
          <w:sz w:val="24"/>
          <w:szCs w:val="24"/>
          <w:lang w:val="en-US"/>
        </w:rPr>
        <w:commentReference w:id="20"/>
      </w:r>
      <w:commentRangeEnd w:id="19"/>
      <w:r w:rsidR="00B56AD4">
        <w:rPr>
          <w:rStyle w:val="CommentReference"/>
          <w:sz w:val="24"/>
          <w:szCs w:val="24"/>
          <w:lang w:val="en-US"/>
        </w:rPr>
        <w:commentReference w:id="19"/>
      </w:r>
      <w:commentRangeEnd w:id="21"/>
      <w:r w:rsidR="00B56AD4">
        <w:rPr>
          <w:rStyle w:val="CommentReference"/>
          <w:sz w:val="24"/>
          <w:szCs w:val="24"/>
          <w:lang w:val="en-US"/>
        </w:rPr>
        <w:commentReference w:id="21"/>
      </w:r>
      <w:r>
        <w:rPr>
          <w:lang w:val="en-US"/>
        </w:rPr>
        <w:tab/>
      </w:r>
    </w:p>
    <w:p w14:paraId="6A39054C" w14:textId="26D1BA79" w:rsidR="005D431C" w:rsidRDefault="005D431C" w:rsidP="00FE3343">
      <w:pPr>
        <w:rPr>
          <w:lang w:val="en-US"/>
        </w:rPr>
      </w:pPr>
    </w:p>
    <w:p w14:paraId="675049E5" w14:textId="03EE43E1" w:rsidR="001647B5" w:rsidRDefault="001647B5" w:rsidP="00FE3343">
      <w:pPr>
        <w:rPr>
          <w:lang w:val="en-US"/>
        </w:rPr>
      </w:pPr>
    </w:p>
    <w:p w14:paraId="0E2FD2CD" w14:textId="77777777" w:rsidR="001647B5" w:rsidRDefault="001647B5" w:rsidP="00FE3343">
      <w:pPr>
        <w:rPr>
          <w:lang w:val="en-US"/>
        </w:rPr>
      </w:pPr>
    </w:p>
    <w:p w14:paraId="5BB6B892" w14:textId="77777777" w:rsidR="001647B5" w:rsidRDefault="001647B5" w:rsidP="00FE3343">
      <w:pPr>
        <w:rPr>
          <w:lang w:val="en-US"/>
        </w:rPr>
      </w:pPr>
    </w:p>
    <w:p w14:paraId="288D34AA" w14:textId="69BA9B84" w:rsidR="005D431C" w:rsidRDefault="005D431C" w:rsidP="00FE3343">
      <w:pPr>
        <w:rPr>
          <w:lang w:val="en-US"/>
        </w:rPr>
      </w:pPr>
    </w:p>
    <w:p w14:paraId="4C2A217E" w14:textId="77777777" w:rsidR="005D431C" w:rsidRDefault="005D431C" w:rsidP="00FE3343">
      <w:pPr>
        <w:rPr>
          <w:lang w:val="en-US"/>
        </w:rPr>
      </w:pPr>
    </w:p>
    <w:p w14:paraId="316AEE3E" w14:textId="0C0914E2" w:rsidR="00CF18A3" w:rsidRDefault="00CF18A3" w:rsidP="00FE3343">
      <w:pPr>
        <w:rPr>
          <w:lang w:val="en-US"/>
        </w:rPr>
      </w:pPr>
    </w:p>
    <w:p w14:paraId="6C1583D9" w14:textId="77777777" w:rsidR="00821D43" w:rsidRDefault="00A62CAB">
      <w:pPr>
        <w:rPr>
          <w:lang w:val="en-US"/>
        </w:rPr>
        <w:sectPr w:rsidR="00821D43" w:rsidSect="00D40EB9">
          <w:footerReference w:type="default" r:id="rId14"/>
          <w:pgSz w:w="11906" w:h="16838"/>
          <w:pgMar w:top="1418" w:right="1418" w:bottom="1418" w:left="2268" w:header="709" w:footer="709" w:gutter="0"/>
          <w:pgNumType w:fmt="lowerRoman" w:start="2"/>
          <w:cols w:space="708"/>
          <w:titlePg/>
          <w:docGrid w:linePitch="360"/>
        </w:sectPr>
      </w:pPr>
      <w:r>
        <w:rPr>
          <w:lang w:val="en-US"/>
        </w:rPr>
        <w:br w:type="page"/>
      </w:r>
    </w:p>
    <w:p w14:paraId="5E558772" w14:textId="77777777" w:rsidR="00821D43" w:rsidRDefault="00821D43" w:rsidP="00821D43">
      <w:pPr>
        <w:autoSpaceDE w:val="0"/>
        <w:autoSpaceDN w:val="0"/>
        <w:adjustRightInd w:val="0"/>
        <w:jc w:val="center"/>
        <w:rPr>
          <w:b/>
          <w:bCs/>
          <w:noProof w:val="0"/>
          <w:sz w:val="23"/>
          <w:szCs w:val="23"/>
          <w:lang w:eastAsia="en-GB"/>
        </w:rPr>
      </w:pPr>
    </w:p>
    <w:p w14:paraId="123A0DBD" w14:textId="77777777" w:rsidR="00821D43" w:rsidRDefault="00821D43" w:rsidP="00821D43">
      <w:pPr>
        <w:autoSpaceDE w:val="0"/>
        <w:autoSpaceDN w:val="0"/>
        <w:adjustRightInd w:val="0"/>
        <w:jc w:val="center"/>
        <w:rPr>
          <w:b/>
          <w:bCs/>
          <w:noProof w:val="0"/>
          <w:sz w:val="23"/>
          <w:szCs w:val="23"/>
          <w:lang w:eastAsia="en-GB"/>
        </w:rPr>
      </w:pPr>
    </w:p>
    <w:p w14:paraId="582DBFA9" w14:textId="77777777" w:rsidR="00821D43" w:rsidRDefault="00821D43" w:rsidP="00821D43">
      <w:pPr>
        <w:autoSpaceDE w:val="0"/>
        <w:autoSpaceDN w:val="0"/>
        <w:adjustRightInd w:val="0"/>
        <w:jc w:val="center"/>
        <w:rPr>
          <w:b/>
          <w:bCs/>
          <w:noProof w:val="0"/>
          <w:sz w:val="23"/>
          <w:szCs w:val="23"/>
          <w:lang w:eastAsia="en-GB"/>
        </w:rPr>
      </w:pPr>
    </w:p>
    <w:p w14:paraId="6E1E927B" w14:textId="77777777" w:rsidR="00821D43" w:rsidRDefault="00821D43" w:rsidP="00821D43">
      <w:pPr>
        <w:autoSpaceDE w:val="0"/>
        <w:autoSpaceDN w:val="0"/>
        <w:adjustRightInd w:val="0"/>
        <w:jc w:val="center"/>
        <w:rPr>
          <w:b/>
          <w:bCs/>
          <w:noProof w:val="0"/>
          <w:sz w:val="23"/>
          <w:szCs w:val="23"/>
          <w:lang w:eastAsia="en-GB"/>
        </w:rPr>
      </w:pPr>
    </w:p>
    <w:p w14:paraId="25E65B97" w14:textId="77777777" w:rsidR="00821D43" w:rsidRDefault="00821D43" w:rsidP="00821D43">
      <w:pPr>
        <w:autoSpaceDE w:val="0"/>
        <w:autoSpaceDN w:val="0"/>
        <w:adjustRightInd w:val="0"/>
        <w:jc w:val="center"/>
        <w:rPr>
          <w:b/>
          <w:bCs/>
          <w:noProof w:val="0"/>
          <w:sz w:val="23"/>
          <w:szCs w:val="23"/>
          <w:lang w:eastAsia="en-GB"/>
        </w:rPr>
      </w:pPr>
    </w:p>
    <w:p w14:paraId="12FB17A4" w14:textId="3E9F8D3C" w:rsidR="00821D43" w:rsidRPr="00152594" w:rsidRDefault="00821D43" w:rsidP="00821D43">
      <w:pPr>
        <w:autoSpaceDE w:val="0"/>
        <w:autoSpaceDN w:val="0"/>
        <w:adjustRightInd w:val="0"/>
        <w:jc w:val="center"/>
        <w:rPr>
          <w:b/>
          <w:bCs/>
          <w:noProof w:val="0"/>
          <w:lang w:eastAsia="en-GB"/>
        </w:rPr>
      </w:pPr>
      <w:r w:rsidRPr="00152594">
        <w:rPr>
          <w:b/>
          <w:bCs/>
          <w:noProof w:val="0"/>
          <w:lang w:eastAsia="en-GB"/>
        </w:rPr>
        <w:t>İNTİHAL BEYANI</w:t>
      </w:r>
    </w:p>
    <w:p w14:paraId="737CBFA3" w14:textId="77777777" w:rsidR="00821D43" w:rsidRDefault="00821D43" w:rsidP="00821D43">
      <w:pPr>
        <w:autoSpaceDE w:val="0"/>
        <w:autoSpaceDN w:val="0"/>
        <w:adjustRightInd w:val="0"/>
        <w:jc w:val="center"/>
        <w:rPr>
          <w:b/>
          <w:bCs/>
          <w:noProof w:val="0"/>
          <w:sz w:val="23"/>
          <w:szCs w:val="23"/>
          <w:lang w:eastAsia="en-GB"/>
        </w:rPr>
      </w:pPr>
    </w:p>
    <w:p w14:paraId="141A25B8" w14:textId="23AAEC8C" w:rsidR="00821D43" w:rsidRPr="00152594" w:rsidRDefault="00821D43" w:rsidP="00821D43">
      <w:pPr>
        <w:jc w:val="both"/>
        <w:rPr>
          <w:noProof w:val="0"/>
          <w:lang w:eastAsia="en-GB"/>
        </w:rPr>
      </w:pPr>
      <w:r w:rsidRPr="00152594">
        <w:rPr>
          <w:noProof w:val="0"/>
          <w:lang w:eastAsia="en-GB"/>
        </w:rPr>
        <w:t xml:space="preserve">Bu </w:t>
      </w:r>
      <w:r w:rsidR="001664AF">
        <w:rPr>
          <w:noProof w:val="0"/>
          <w:lang w:eastAsia="en-GB"/>
        </w:rPr>
        <w:t>bitirme çalışmasında</w:t>
      </w:r>
      <w:r w:rsidRPr="00152594">
        <w:rPr>
          <w:noProof w:val="0"/>
          <w:lang w:eastAsia="en-GB"/>
        </w:rPr>
        <w:t xml:space="preserve"> görsel, işitsel ve yazılı biçimde sunulan tüm bilgi ve sonuçların akademik ve etik kurallara uyularak tarafımdan elde edildiğini, </w:t>
      </w:r>
      <w:r w:rsidR="001664AF">
        <w:rPr>
          <w:noProof w:val="0"/>
          <w:lang w:eastAsia="en-GB"/>
        </w:rPr>
        <w:t>bitirme çalışması</w:t>
      </w:r>
      <w:r w:rsidRPr="00152594">
        <w:rPr>
          <w:noProof w:val="0"/>
          <w:lang w:eastAsia="en-GB"/>
        </w:rPr>
        <w:t xml:space="preserve"> içinde yer alan ancak bu çalışmaya özgü olmayan tüm sonuç ve bilgileri </w:t>
      </w:r>
      <w:r w:rsidR="001664AF">
        <w:rPr>
          <w:noProof w:val="0"/>
          <w:lang w:eastAsia="en-GB"/>
        </w:rPr>
        <w:t>bitirme çalışmasında</w:t>
      </w:r>
      <w:r w:rsidRPr="00152594">
        <w:rPr>
          <w:noProof w:val="0"/>
          <w:lang w:eastAsia="en-GB"/>
        </w:rPr>
        <w:t xml:space="preserve"> kaynak göstererek belgelediğimi, aksinin ortaya çıkması durumunda her türlü yasal sonucu kabul ettiğimi beyan ederim.</w:t>
      </w:r>
    </w:p>
    <w:p w14:paraId="39E80A86" w14:textId="77777777" w:rsidR="00821D43" w:rsidRPr="00152594" w:rsidRDefault="00821D43">
      <w:pPr>
        <w:rPr>
          <w:lang w:val="en-US"/>
        </w:rPr>
      </w:pPr>
    </w:p>
    <w:p w14:paraId="33092342" w14:textId="562A3A0C" w:rsidR="00CF18A3" w:rsidRPr="00152594" w:rsidRDefault="00FE63B6">
      <w:pPr>
        <w:rPr>
          <w:lang w:val="en-US"/>
        </w:rPr>
      </w:pPr>
      <w:r w:rsidRPr="00152594">
        <w:rPr>
          <w:noProof w:val="0"/>
          <w:lang w:eastAsia="en-GB"/>
        </w:rPr>
        <w:tab/>
      </w:r>
      <w:r w:rsidRPr="00152594">
        <w:rPr>
          <w:noProof w:val="0"/>
          <w:lang w:eastAsia="en-GB"/>
        </w:rPr>
        <w:tab/>
      </w:r>
      <w:r w:rsidRPr="00152594">
        <w:rPr>
          <w:noProof w:val="0"/>
          <w:lang w:eastAsia="en-GB"/>
        </w:rPr>
        <w:tab/>
      </w:r>
      <w:r w:rsidR="004D7436">
        <w:rPr>
          <w:noProof w:val="0"/>
          <w:lang w:eastAsia="en-GB"/>
        </w:rPr>
        <w:t xml:space="preserve">Yusuf BALMUMCU </w:t>
      </w:r>
      <w:r w:rsidR="009E3A7C" w:rsidRPr="00152594">
        <w:rPr>
          <w:noProof w:val="0"/>
          <w:lang w:eastAsia="en-GB"/>
        </w:rPr>
        <w:t>:</w:t>
      </w:r>
      <w:r w:rsidR="004D7436">
        <w:rPr>
          <w:noProof w:val="0"/>
          <w:lang w:eastAsia="en-GB"/>
        </w:rPr>
        <w:tab/>
      </w:r>
      <w:r w:rsidR="004D7436">
        <w:rPr>
          <w:noProof w:val="0"/>
          <w:lang w:eastAsia="en-GB"/>
        </w:rPr>
        <w:tab/>
        <w:t>Mustafa AYKUT:</w:t>
      </w:r>
    </w:p>
    <w:p w14:paraId="7875550E" w14:textId="77777777" w:rsidR="00A62CAB" w:rsidRPr="00152594" w:rsidRDefault="00A62CAB">
      <w:pPr>
        <w:rPr>
          <w:lang w:val="en-US"/>
        </w:rPr>
      </w:pPr>
    </w:p>
    <w:p w14:paraId="6F866CC0" w14:textId="77777777" w:rsidR="00821D43" w:rsidRPr="00152594" w:rsidRDefault="00821D43">
      <w:pPr>
        <w:rPr>
          <w:lang w:val="en-US"/>
        </w:rPr>
      </w:pPr>
    </w:p>
    <w:p w14:paraId="0D3DD530" w14:textId="17F1023F" w:rsidR="005D431C" w:rsidRPr="00152594" w:rsidRDefault="00FE63B6" w:rsidP="00FE3343">
      <w:pPr>
        <w:rPr>
          <w:lang w:val="en-US"/>
        </w:rPr>
      </w:pP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00821D43" w:rsidRPr="00152594">
        <w:rPr>
          <w:noProof w:val="0"/>
          <w:lang w:eastAsia="en-GB"/>
        </w:rPr>
        <w:t>İ</w:t>
      </w:r>
      <w:commentRangeStart w:id="22"/>
      <w:r w:rsidR="00821D43" w:rsidRPr="00152594">
        <w:rPr>
          <w:noProof w:val="0"/>
          <w:lang w:eastAsia="en-GB"/>
        </w:rPr>
        <w:t xml:space="preserve">mzası </w:t>
      </w:r>
      <w:commentRangeEnd w:id="22"/>
      <w:r w:rsidR="00B56AD4" w:rsidRPr="00152594">
        <w:rPr>
          <w:rStyle w:val="CommentReference"/>
          <w:noProof w:val="0"/>
          <w:sz w:val="24"/>
          <w:szCs w:val="24"/>
          <w:lang w:eastAsia="en-GB"/>
        </w:rPr>
        <w:commentReference w:id="22"/>
      </w:r>
      <w:r w:rsidR="00821D43" w:rsidRPr="00152594">
        <w:rPr>
          <w:noProof w:val="0"/>
          <w:lang w:eastAsia="en-GB"/>
        </w:rPr>
        <w:t xml:space="preserve">: </w:t>
      </w:r>
      <w:r w:rsidR="004D7436">
        <w:rPr>
          <w:noProof w:val="0"/>
          <w:lang w:eastAsia="en-GB"/>
        </w:rPr>
        <w:tab/>
      </w:r>
      <w:r w:rsidR="004D7436">
        <w:rPr>
          <w:noProof w:val="0"/>
          <w:lang w:eastAsia="en-GB"/>
        </w:rPr>
        <w:tab/>
      </w:r>
      <w:r w:rsidR="004D7436">
        <w:rPr>
          <w:noProof w:val="0"/>
          <w:lang w:eastAsia="en-GB"/>
        </w:rPr>
        <w:tab/>
        <w:t xml:space="preserve">    İmzası :</w:t>
      </w:r>
    </w:p>
    <w:p w14:paraId="62B26416" w14:textId="77777777" w:rsidR="00911912" w:rsidRPr="00152594" w:rsidRDefault="00911912" w:rsidP="00FE3343">
      <w:pPr>
        <w:rPr>
          <w:b/>
          <w:i/>
          <w:lang w:val="en-US"/>
        </w:rPr>
      </w:pPr>
    </w:p>
    <w:p w14:paraId="70B67BDA" w14:textId="77777777" w:rsidR="00D70A82" w:rsidRDefault="00D70A82">
      <w:pPr>
        <w:rPr>
          <w:b/>
          <w:i/>
          <w:lang w:val="en-US"/>
        </w:rPr>
      </w:pPr>
    </w:p>
    <w:p w14:paraId="23BA4E90" w14:textId="77777777" w:rsidR="00FE3343" w:rsidRDefault="00FE3343" w:rsidP="00FE3343">
      <w:pPr>
        <w:spacing w:before="1420" w:after="360"/>
        <w:rPr>
          <w:b/>
          <w:i/>
          <w:lang w:val="en-US"/>
        </w:rPr>
      </w:pPr>
    </w:p>
    <w:p w14:paraId="09FA1642" w14:textId="77777777" w:rsidR="00821D43" w:rsidRDefault="00821D43" w:rsidP="00FE3343">
      <w:pPr>
        <w:spacing w:before="1420" w:after="360"/>
        <w:rPr>
          <w:b/>
          <w:i/>
          <w:lang w:val="en-US"/>
        </w:rPr>
      </w:pPr>
    </w:p>
    <w:p w14:paraId="5A34A530" w14:textId="77777777" w:rsidR="00821D43" w:rsidRDefault="00821D43" w:rsidP="00FE3343">
      <w:pPr>
        <w:spacing w:before="1420" w:after="360"/>
        <w:rPr>
          <w:b/>
          <w:i/>
          <w:lang w:val="en-US"/>
        </w:rPr>
      </w:pPr>
    </w:p>
    <w:p w14:paraId="30B1F9A8" w14:textId="77777777" w:rsidR="00821D43" w:rsidRDefault="00821D43" w:rsidP="00FE3343">
      <w:pPr>
        <w:spacing w:before="1420" w:after="360"/>
        <w:rPr>
          <w:b/>
          <w:i/>
          <w:lang w:val="en-US"/>
        </w:rPr>
      </w:pPr>
    </w:p>
    <w:p w14:paraId="5EC9AE61" w14:textId="77777777" w:rsidR="00EB6B2C" w:rsidRDefault="00EB6B2C" w:rsidP="00DC72F8">
      <w:pPr>
        <w:pStyle w:val="BASLIK1"/>
        <w:numPr>
          <w:ilvl w:val="0"/>
          <w:numId w:val="0"/>
        </w:numPr>
        <w:sectPr w:rsidR="00EB6B2C" w:rsidSect="00667B8A">
          <w:pgSz w:w="11906" w:h="16838"/>
          <w:pgMar w:top="1418" w:right="1418" w:bottom="1418" w:left="2268" w:header="709" w:footer="709" w:gutter="0"/>
          <w:pgNumType w:fmt="lowerRoman"/>
          <w:cols w:space="708"/>
          <w:titlePg/>
          <w:docGrid w:linePitch="360"/>
        </w:sectPr>
      </w:pPr>
    </w:p>
    <w:p w14:paraId="55C5115F" w14:textId="303F3492" w:rsidR="00DC72F8" w:rsidRDefault="00DC72F8" w:rsidP="005C28C1">
      <w:pPr>
        <w:pStyle w:val="Heading1"/>
        <w:numPr>
          <w:ilvl w:val="0"/>
          <w:numId w:val="0"/>
        </w:numPr>
      </w:pPr>
      <w:bookmarkStart w:id="23" w:name="_Toc232684015"/>
      <w:r>
        <w:lastRenderedPageBreak/>
        <w:t>ÖNSÖZ</w:t>
      </w:r>
      <w:bookmarkEnd w:id="23"/>
    </w:p>
    <w:p w14:paraId="105F794C" w14:textId="51E61D78" w:rsidR="005F6974" w:rsidRPr="005F6974" w:rsidRDefault="005F6974" w:rsidP="005F6974">
      <w:pPr>
        <w:pStyle w:val="GOVDE"/>
        <w:spacing w:line="240" w:lineRule="auto"/>
      </w:pPr>
      <w:r w:rsidRPr="005F6974">
        <w:t>Bu çalışma, dijital içeriklerin büyük çoğunluğunun yabancı dillerde üretildiği günümüzde, dil engelini gerçek zamanlı olarak aşmayı hedefleyen özgün bir altyazı sisteminin tasarımını ve gerçekleştirimini konu almaktadır. Çalışma boyunca, ses etkinliği tespitinden konuşmacı ayrıştırmaya ve sinirsel makine çevirisine uzanan birbirinden bağımsız yapay zekâ modüllerini düşük gecikme ve yüksek doğruluk hedefiyle tek bir bütünleşik mimaride birleştirmeye odaklandık.</w:t>
      </w:r>
    </w:p>
    <w:p w14:paraId="0A6592C1" w14:textId="47498BB8" w:rsidR="00AD74F9" w:rsidRDefault="005F6974" w:rsidP="00816CD4">
      <w:pPr>
        <w:jc w:val="both"/>
      </w:pPr>
      <w:r w:rsidRPr="005F6974">
        <w:t>Çalışmamızın her aşamasında bilgi ve deneyimiyle bize yol gösteren, çalışmaya yön veren değerli danışmanımız Doç. Dr. Mustafa Özgür Cingiz'e içtenlikle teşekkür ederiz. Ayrıca bu süreçte bizi destekleyen ailelerimize ve bölümümüzün değerli öğretim üyelerine şükranlarımızı sunarız.</w:t>
      </w:r>
    </w:p>
    <w:p w14:paraId="75BBBC9E" w14:textId="77777777" w:rsidR="00AD74F9" w:rsidRDefault="00AD74F9" w:rsidP="00816CD4">
      <w:pPr>
        <w:jc w:val="both"/>
      </w:pPr>
    </w:p>
    <w:p w14:paraId="3E3FF6AE" w14:textId="77777777" w:rsidR="00F11288" w:rsidRDefault="00F11288" w:rsidP="00816CD4">
      <w:pPr>
        <w:jc w:val="both"/>
      </w:pPr>
    </w:p>
    <w:p w14:paraId="79BB33B2" w14:textId="4334EBA4" w:rsidR="00AD74F9" w:rsidRDefault="00D03AE8" w:rsidP="00417483">
      <w:pPr>
        <w:jc w:val="both"/>
      </w:pPr>
      <w:r>
        <w:t>Haziran</w:t>
      </w:r>
      <w:commentRangeStart w:id="24"/>
      <w:r w:rsidR="004B05A4">
        <w:t xml:space="preserve"> </w:t>
      </w:r>
      <w:r w:rsidR="005F6974">
        <w:t>2026</w:t>
      </w:r>
      <w:r w:rsidR="00417483">
        <w:tab/>
      </w:r>
      <w:commentRangeEnd w:id="24"/>
      <w:r w:rsidR="009B5F1A">
        <w:rPr>
          <w:rStyle w:val="CommentReference"/>
          <w:sz w:val="24"/>
          <w:szCs w:val="24"/>
        </w:rPr>
        <w:commentReference w:id="24"/>
      </w:r>
      <w:r w:rsidR="005F6974">
        <w:tab/>
      </w:r>
      <w:r w:rsidR="005F6974">
        <w:tab/>
      </w:r>
      <w:r w:rsidR="005F6974">
        <w:tab/>
        <w:t>Yusuf BALMUMCU</w:t>
      </w:r>
      <w:r w:rsidR="005F6974">
        <w:tab/>
      </w:r>
      <w:r w:rsidR="005F6974">
        <w:tab/>
        <w:t xml:space="preserve">   Mustafa AYKUT</w:t>
      </w:r>
    </w:p>
    <w:p w14:paraId="1DBB3C09" w14:textId="77777777" w:rsidR="001E3C24" w:rsidRDefault="001E3C24" w:rsidP="00AD74F9">
      <w:pPr>
        <w:jc w:val="center"/>
      </w:pPr>
    </w:p>
    <w:p w14:paraId="32FAEF3A" w14:textId="77777777" w:rsidR="008C72BB" w:rsidRPr="00E9219D" w:rsidRDefault="008C72BB" w:rsidP="002C1EEA">
      <w:pPr>
        <w:keepLines/>
        <w:jc w:val="both"/>
        <w:rPr>
          <w:lang w:val="en-US"/>
        </w:rPr>
      </w:pPr>
    </w:p>
    <w:p w14:paraId="5FB84242" w14:textId="77777777" w:rsidR="008C4DD5" w:rsidRPr="00140D97" w:rsidRDefault="008C4DD5" w:rsidP="00D10F5A">
      <w:pPr>
        <w:rPr>
          <w:lang w:val="da-DK"/>
        </w:rPr>
      </w:pPr>
    </w:p>
    <w:p w14:paraId="3AD2D50A" w14:textId="77777777" w:rsidR="007533FC" w:rsidRPr="00140D97" w:rsidRDefault="007533FC" w:rsidP="0060411D">
      <w:pPr>
        <w:rPr>
          <w:color w:val="FF0000"/>
          <w:lang w:val="da-DK"/>
        </w:rPr>
      </w:pPr>
    </w:p>
    <w:p w14:paraId="4543AC29" w14:textId="77777777" w:rsidR="00211FE1" w:rsidRPr="00140D97" w:rsidRDefault="00211FE1" w:rsidP="0060411D">
      <w:pPr>
        <w:rPr>
          <w:lang w:val="da-DK"/>
        </w:rPr>
      </w:pPr>
    </w:p>
    <w:p w14:paraId="50307E54" w14:textId="77777777" w:rsidR="00DC7B2B" w:rsidRPr="00140D97" w:rsidRDefault="00DC7B2B" w:rsidP="0060411D">
      <w:pPr>
        <w:rPr>
          <w:lang w:val="da-DK"/>
        </w:rPr>
      </w:pPr>
    </w:p>
    <w:p w14:paraId="6F6B49C2" w14:textId="77777777" w:rsidR="00DC7B2B" w:rsidRPr="00140D97" w:rsidRDefault="00DC7B2B" w:rsidP="0060411D">
      <w:pPr>
        <w:rPr>
          <w:lang w:val="da-DK"/>
        </w:rPr>
      </w:pPr>
    </w:p>
    <w:p w14:paraId="01F9913D" w14:textId="77777777" w:rsidR="00DC7B2B" w:rsidRPr="00140D97" w:rsidRDefault="00DC7B2B" w:rsidP="0060411D">
      <w:pPr>
        <w:rPr>
          <w:lang w:val="da-DK"/>
        </w:rPr>
      </w:pPr>
    </w:p>
    <w:p w14:paraId="5E458B14" w14:textId="77777777" w:rsidR="007C7F78" w:rsidRPr="00140D97" w:rsidRDefault="007C7F78">
      <w:pPr>
        <w:rPr>
          <w:lang w:val="da-DK"/>
        </w:rPr>
      </w:pPr>
    </w:p>
    <w:p w14:paraId="2CF567C5" w14:textId="77777777" w:rsidR="00DC7B2B" w:rsidRPr="00140D97" w:rsidRDefault="00DC7B2B" w:rsidP="0060411D">
      <w:pPr>
        <w:rPr>
          <w:lang w:val="da-DK"/>
        </w:rPr>
      </w:pPr>
    </w:p>
    <w:p w14:paraId="5D9AB174" w14:textId="77777777" w:rsidR="002712A0" w:rsidRDefault="002712A0">
      <w:pPr>
        <w:rPr>
          <w:lang w:val="en-US"/>
        </w:rPr>
      </w:pPr>
    </w:p>
    <w:p w14:paraId="12969486" w14:textId="77777777" w:rsidR="002712A0" w:rsidRDefault="002712A0">
      <w:pPr>
        <w:rPr>
          <w:lang w:val="en-US"/>
        </w:rPr>
      </w:pPr>
    </w:p>
    <w:p w14:paraId="35CC82F1" w14:textId="77777777" w:rsidR="002712A0" w:rsidRDefault="002712A0">
      <w:pPr>
        <w:rPr>
          <w:lang w:val="en-US"/>
        </w:rPr>
      </w:pPr>
    </w:p>
    <w:p w14:paraId="01C81C1D" w14:textId="77777777" w:rsidR="002712A0" w:rsidRDefault="002712A0">
      <w:pPr>
        <w:rPr>
          <w:lang w:val="en-US"/>
        </w:rPr>
      </w:pPr>
    </w:p>
    <w:p w14:paraId="74EB3FBA" w14:textId="77777777" w:rsidR="002712A0" w:rsidRDefault="002712A0">
      <w:pPr>
        <w:rPr>
          <w:lang w:val="en-US"/>
        </w:rPr>
      </w:pPr>
    </w:p>
    <w:p w14:paraId="7FF8AF71" w14:textId="77777777" w:rsidR="002712A0" w:rsidRDefault="002712A0">
      <w:pPr>
        <w:rPr>
          <w:lang w:val="en-US"/>
        </w:rPr>
      </w:pPr>
    </w:p>
    <w:p w14:paraId="026F6FFA" w14:textId="77777777" w:rsidR="002712A0" w:rsidRDefault="002712A0">
      <w:pPr>
        <w:rPr>
          <w:lang w:val="en-US"/>
        </w:rPr>
      </w:pPr>
    </w:p>
    <w:p w14:paraId="082768EB" w14:textId="77777777" w:rsidR="002712A0" w:rsidRDefault="002712A0">
      <w:pPr>
        <w:rPr>
          <w:lang w:val="en-US"/>
        </w:rPr>
      </w:pPr>
    </w:p>
    <w:p w14:paraId="6AF0C175" w14:textId="77777777" w:rsidR="002712A0" w:rsidRDefault="002712A0">
      <w:pPr>
        <w:rPr>
          <w:lang w:val="en-US"/>
        </w:rPr>
      </w:pPr>
    </w:p>
    <w:p w14:paraId="313A9E48" w14:textId="77777777" w:rsidR="002712A0" w:rsidRDefault="002712A0">
      <w:pPr>
        <w:rPr>
          <w:lang w:val="en-US"/>
        </w:rPr>
      </w:pPr>
    </w:p>
    <w:p w14:paraId="30D6F35E" w14:textId="77777777" w:rsidR="002712A0" w:rsidRDefault="002712A0">
      <w:pPr>
        <w:rPr>
          <w:lang w:val="en-US"/>
        </w:rPr>
      </w:pPr>
    </w:p>
    <w:p w14:paraId="4143345D" w14:textId="77777777" w:rsidR="002712A0" w:rsidRDefault="002712A0">
      <w:pPr>
        <w:rPr>
          <w:lang w:val="en-US"/>
        </w:rPr>
      </w:pPr>
    </w:p>
    <w:p w14:paraId="4A3CBE1C" w14:textId="77777777" w:rsidR="002712A0" w:rsidRDefault="002712A0">
      <w:pPr>
        <w:rPr>
          <w:lang w:val="en-US"/>
        </w:rPr>
      </w:pPr>
    </w:p>
    <w:p w14:paraId="17560859" w14:textId="77777777" w:rsidR="002712A0" w:rsidRDefault="002712A0">
      <w:pPr>
        <w:rPr>
          <w:lang w:val="en-US"/>
        </w:rPr>
      </w:pPr>
    </w:p>
    <w:p w14:paraId="5A8AFF72" w14:textId="77777777" w:rsidR="002712A0" w:rsidRDefault="002712A0">
      <w:pPr>
        <w:rPr>
          <w:lang w:val="en-US"/>
        </w:rPr>
      </w:pPr>
      <w:commentRangeStart w:id="25"/>
    </w:p>
    <w:p w14:paraId="21768C56" w14:textId="77777777" w:rsidR="002712A0" w:rsidRDefault="002712A0">
      <w:pPr>
        <w:rPr>
          <w:lang w:val="en-US"/>
        </w:rPr>
      </w:pPr>
    </w:p>
    <w:commentRangeEnd w:id="25"/>
    <w:p w14:paraId="5BF28380" w14:textId="77777777" w:rsidR="002712A0" w:rsidRDefault="009B5F1A">
      <w:pPr>
        <w:rPr>
          <w:lang w:val="en-US"/>
        </w:rPr>
      </w:pPr>
      <w:r>
        <w:rPr>
          <w:rStyle w:val="CommentReference"/>
          <w:sz w:val="24"/>
          <w:szCs w:val="24"/>
          <w:lang w:val="en-US"/>
        </w:rPr>
        <w:commentReference w:id="25"/>
      </w:r>
    </w:p>
    <w:p w14:paraId="65638ABA" w14:textId="77777777" w:rsidR="00EB6B2C" w:rsidRDefault="00140D97">
      <w:pPr>
        <w:rPr>
          <w:lang w:val="en-US"/>
        </w:rPr>
        <w:sectPr w:rsidR="00EB6B2C" w:rsidSect="003D5783">
          <w:pgSz w:w="11906" w:h="16838"/>
          <w:pgMar w:top="1418" w:right="1418" w:bottom="1418" w:left="2268" w:header="709" w:footer="709" w:gutter="0"/>
          <w:pgNumType w:fmt="lowerRoman" w:start="5"/>
          <w:cols w:space="708"/>
          <w:docGrid w:linePitch="360"/>
        </w:sectPr>
      </w:pPr>
      <w:r>
        <w:rPr>
          <w:lang w:val="en-US"/>
        </w:rPr>
        <w:br w:type="page"/>
      </w:r>
    </w:p>
    <w:p w14:paraId="22F86654" w14:textId="21AFEC6F" w:rsidR="00C365DE" w:rsidRPr="00712CC3" w:rsidRDefault="007B1BD3" w:rsidP="00B600B4">
      <w:pPr>
        <w:pStyle w:val="Heading1"/>
        <w:numPr>
          <w:ilvl w:val="0"/>
          <w:numId w:val="0"/>
        </w:numPr>
      </w:pPr>
      <w:bookmarkStart w:id="26" w:name="_Toc232684016"/>
      <w:commentRangeStart w:id="27"/>
      <w:r w:rsidRPr="00712CC3">
        <w:lastRenderedPageBreak/>
        <w:t>İÇİNDEKİLER</w:t>
      </w:r>
      <w:bookmarkEnd w:id="26"/>
      <w:commentRangeEnd w:id="27"/>
      <w:r w:rsidR="009B5F1A" w:rsidRPr="00712CC3">
        <w:rPr>
          <w:rStyle w:val="CommentReference"/>
          <w:sz w:val="24"/>
          <w:szCs w:val="24"/>
        </w:rPr>
        <w:commentReference w:id="27"/>
      </w:r>
    </w:p>
    <w:p w14:paraId="22B80922" w14:textId="77777777" w:rsidR="00EB6B2C" w:rsidRDefault="00C365DE" w:rsidP="00BA5817">
      <w:pPr>
        <w:tabs>
          <w:tab w:val="right" w:leader="dot" w:pos="8222"/>
        </w:tabs>
        <w:spacing w:after="240"/>
        <w:jc w:val="right"/>
        <w:rPr>
          <w:b/>
          <w:u w:val="single"/>
          <w:lang w:val="en-US"/>
        </w:rPr>
      </w:pPr>
      <w:commentRangeStart w:id="28"/>
      <w:r w:rsidRPr="00E9219D">
        <w:rPr>
          <w:b/>
          <w:u w:val="single"/>
          <w:lang w:val="en-US"/>
        </w:rPr>
        <w:t>Sayfa</w:t>
      </w:r>
      <w:commentRangeEnd w:id="28"/>
      <w:r w:rsidR="009B5F1A">
        <w:rPr>
          <w:rStyle w:val="CommentReference"/>
          <w:b/>
          <w:sz w:val="24"/>
          <w:szCs w:val="24"/>
          <w:u w:val="single"/>
          <w:lang w:val="en-US"/>
        </w:rPr>
        <w:commentReference w:id="28"/>
      </w:r>
    </w:p>
    <w:p w14:paraId="3B155333" w14:textId="17C0681A" w:rsidR="00F02830" w:rsidRDefault="00EB6B2C">
      <w:pPr>
        <w:pStyle w:val="TOC1"/>
        <w:rPr>
          <w:rFonts w:asciiTheme="minorHAnsi" w:eastAsiaTheme="minorEastAsia" w:hAnsiTheme="minorHAnsi" w:cstheme="minorBidi"/>
          <w:b w:val="0"/>
          <w:kern w:val="2"/>
          <w:lang w:val="tr-TR" w:eastAsia="tr-TR"/>
          <w14:ligatures w14:val="standardContextual"/>
        </w:rPr>
      </w:pPr>
      <w:r w:rsidRPr="003A5D2D">
        <w:rPr>
          <w:noProof w:val="0"/>
        </w:rPr>
        <w:fldChar w:fldCharType="begin"/>
      </w:r>
      <w:r w:rsidRPr="003A5D2D">
        <w:instrText xml:space="preserve"> TOC \o "1-5" \h \z \t "BASLIK1;1;BASLIK2;2;BASLIK3;3;BASLIK4;4" </w:instrText>
      </w:r>
      <w:r w:rsidRPr="003A5D2D">
        <w:rPr>
          <w:noProof w:val="0"/>
        </w:rPr>
        <w:fldChar w:fldCharType="separate"/>
      </w:r>
      <w:hyperlink w:anchor="_Toc232684015" w:history="1">
        <w:r w:rsidR="00F02830" w:rsidRPr="004C43CF">
          <w:rPr>
            <w:rStyle w:val="Hyperlink"/>
          </w:rPr>
          <w:t>ÖNSÖZ</w:t>
        </w:r>
        <w:r w:rsidR="00F02830">
          <w:rPr>
            <w:webHidden/>
          </w:rPr>
          <w:tab/>
        </w:r>
        <w:r w:rsidR="00F02830" w:rsidRPr="00F02830">
          <w:rPr>
            <w:webHidden/>
          </w:rPr>
          <w:tab/>
        </w:r>
        <w:r w:rsidR="00F02830">
          <w:rPr>
            <w:webHidden/>
          </w:rPr>
          <w:fldChar w:fldCharType="begin"/>
        </w:r>
        <w:r w:rsidR="00F02830">
          <w:rPr>
            <w:webHidden/>
          </w:rPr>
          <w:instrText xml:space="preserve"> PAGEREF _Toc232684015 \h </w:instrText>
        </w:r>
        <w:r w:rsidR="00F02830">
          <w:rPr>
            <w:webHidden/>
          </w:rPr>
        </w:r>
        <w:r w:rsidR="00F02830">
          <w:rPr>
            <w:webHidden/>
          </w:rPr>
          <w:fldChar w:fldCharType="separate"/>
        </w:r>
        <w:r w:rsidR="00F02830">
          <w:rPr>
            <w:webHidden/>
          </w:rPr>
          <w:t>v</w:t>
        </w:r>
        <w:r w:rsidR="00F02830">
          <w:rPr>
            <w:webHidden/>
          </w:rPr>
          <w:fldChar w:fldCharType="end"/>
        </w:r>
      </w:hyperlink>
    </w:p>
    <w:p w14:paraId="3C259316" w14:textId="19662004"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16" w:history="1">
        <w:r w:rsidRPr="004C43CF">
          <w:rPr>
            <w:rStyle w:val="Hyperlink"/>
          </w:rPr>
          <w:t>İÇİNDEKİLER</w:t>
        </w:r>
        <w:r>
          <w:rPr>
            <w:webHidden/>
          </w:rPr>
          <w:tab/>
        </w:r>
        <w:r>
          <w:rPr>
            <w:webHidden/>
          </w:rPr>
          <w:fldChar w:fldCharType="begin"/>
        </w:r>
        <w:r>
          <w:rPr>
            <w:webHidden/>
          </w:rPr>
          <w:instrText xml:space="preserve"> PAGEREF _Toc232684016 \h </w:instrText>
        </w:r>
        <w:r>
          <w:rPr>
            <w:webHidden/>
          </w:rPr>
        </w:r>
        <w:r>
          <w:rPr>
            <w:webHidden/>
          </w:rPr>
          <w:fldChar w:fldCharType="separate"/>
        </w:r>
        <w:r>
          <w:rPr>
            <w:webHidden/>
          </w:rPr>
          <w:t>vi</w:t>
        </w:r>
        <w:r>
          <w:rPr>
            <w:webHidden/>
          </w:rPr>
          <w:fldChar w:fldCharType="end"/>
        </w:r>
      </w:hyperlink>
    </w:p>
    <w:p w14:paraId="08887861" w14:textId="22AE4F02"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17" w:history="1">
        <w:r w:rsidRPr="004C43CF">
          <w:rPr>
            <w:rStyle w:val="Hyperlink"/>
          </w:rPr>
          <w:t>KISALTMALAR</w:t>
        </w:r>
        <w:r>
          <w:rPr>
            <w:webHidden/>
          </w:rPr>
          <w:tab/>
        </w:r>
        <w:r>
          <w:rPr>
            <w:webHidden/>
          </w:rPr>
          <w:fldChar w:fldCharType="begin"/>
        </w:r>
        <w:r>
          <w:rPr>
            <w:webHidden/>
          </w:rPr>
          <w:instrText xml:space="preserve"> PAGEREF _Toc232684017 \h </w:instrText>
        </w:r>
        <w:r>
          <w:rPr>
            <w:webHidden/>
          </w:rPr>
        </w:r>
        <w:r>
          <w:rPr>
            <w:webHidden/>
          </w:rPr>
          <w:fldChar w:fldCharType="separate"/>
        </w:r>
        <w:r>
          <w:rPr>
            <w:webHidden/>
          </w:rPr>
          <w:t>viii</w:t>
        </w:r>
        <w:r>
          <w:rPr>
            <w:webHidden/>
          </w:rPr>
          <w:fldChar w:fldCharType="end"/>
        </w:r>
      </w:hyperlink>
    </w:p>
    <w:p w14:paraId="767EDC5B" w14:textId="3DBF6CBB"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18" w:history="1">
        <w:r w:rsidRPr="004C43CF">
          <w:rPr>
            <w:rStyle w:val="Hyperlink"/>
          </w:rPr>
          <w:t>SEMBOLLER</w:t>
        </w:r>
        <w:r>
          <w:rPr>
            <w:webHidden/>
          </w:rPr>
          <w:tab/>
        </w:r>
        <w:r>
          <w:rPr>
            <w:webHidden/>
          </w:rPr>
          <w:fldChar w:fldCharType="begin"/>
        </w:r>
        <w:r>
          <w:rPr>
            <w:webHidden/>
          </w:rPr>
          <w:instrText xml:space="preserve"> PAGEREF _Toc232684018 \h </w:instrText>
        </w:r>
        <w:r>
          <w:rPr>
            <w:webHidden/>
          </w:rPr>
        </w:r>
        <w:r>
          <w:rPr>
            <w:webHidden/>
          </w:rPr>
          <w:fldChar w:fldCharType="separate"/>
        </w:r>
        <w:r>
          <w:rPr>
            <w:webHidden/>
          </w:rPr>
          <w:t>ix</w:t>
        </w:r>
        <w:r>
          <w:rPr>
            <w:webHidden/>
          </w:rPr>
          <w:fldChar w:fldCharType="end"/>
        </w:r>
      </w:hyperlink>
    </w:p>
    <w:p w14:paraId="7BD874F5" w14:textId="68EF3196"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19" w:history="1">
        <w:r w:rsidRPr="004C43CF">
          <w:rPr>
            <w:rStyle w:val="Hyperlink"/>
          </w:rPr>
          <w:t>ÇİZELGE LİSTESİ</w:t>
        </w:r>
        <w:r>
          <w:rPr>
            <w:webHidden/>
          </w:rPr>
          <w:tab/>
        </w:r>
        <w:r>
          <w:rPr>
            <w:webHidden/>
          </w:rPr>
          <w:fldChar w:fldCharType="begin"/>
        </w:r>
        <w:r>
          <w:rPr>
            <w:webHidden/>
          </w:rPr>
          <w:instrText xml:space="preserve"> PAGEREF _Toc232684019 \h </w:instrText>
        </w:r>
        <w:r>
          <w:rPr>
            <w:webHidden/>
          </w:rPr>
        </w:r>
        <w:r>
          <w:rPr>
            <w:webHidden/>
          </w:rPr>
          <w:fldChar w:fldCharType="separate"/>
        </w:r>
        <w:r>
          <w:rPr>
            <w:webHidden/>
          </w:rPr>
          <w:t>x</w:t>
        </w:r>
        <w:r>
          <w:rPr>
            <w:webHidden/>
          </w:rPr>
          <w:fldChar w:fldCharType="end"/>
        </w:r>
      </w:hyperlink>
    </w:p>
    <w:p w14:paraId="3A0BDC68" w14:textId="4377DC7A"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20" w:history="1">
        <w:r w:rsidRPr="004C43CF">
          <w:rPr>
            <w:rStyle w:val="Hyperlink"/>
          </w:rPr>
          <w:t>ŞEKİL LİSTESİ</w:t>
        </w:r>
        <w:r>
          <w:rPr>
            <w:webHidden/>
          </w:rPr>
          <w:tab/>
        </w:r>
        <w:r>
          <w:rPr>
            <w:webHidden/>
          </w:rPr>
          <w:fldChar w:fldCharType="begin"/>
        </w:r>
        <w:r>
          <w:rPr>
            <w:webHidden/>
          </w:rPr>
          <w:instrText xml:space="preserve"> PAGEREF _Toc232684020 \h </w:instrText>
        </w:r>
        <w:r>
          <w:rPr>
            <w:webHidden/>
          </w:rPr>
        </w:r>
        <w:r>
          <w:rPr>
            <w:webHidden/>
          </w:rPr>
          <w:fldChar w:fldCharType="separate"/>
        </w:r>
        <w:r>
          <w:rPr>
            <w:webHidden/>
          </w:rPr>
          <w:t>xi</w:t>
        </w:r>
        <w:r>
          <w:rPr>
            <w:webHidden/>
          </w:rPr>
          <w:fldChar w:fldCharType="end"/>
        </w:r>
      </w:hyperlink>
    </w:p>
    <w:p w14:paraId="74134FEE" w14:textId="4B667800"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21" w:history="1">
        <w:r w:rsidRPr="004C43CF">
          <w:rPr>
            <w:rStyle w:val="Hyperlink"/>
          </w:rPr>
          <w:t>ÖZET</w:t>
        </w:r>
        <w:r>
          <w:rPr>
            <w:webHidden/>
          </w:rPr>
          <w:tab/>
        </w:r>
        <w:r w:rsidRPr="00F02830">
          <w:rPr>
            <w:webHidden/>
          </w:rPr>
          <w:tab/>
        </w:r>
        <w:r>
          <w:rPr>
            <w:webHidden/>
          </w:rPr>
          <w:fldChar w:fldCharType="begin"/>
        </w:r>
        <w:r>
          <w:rPr>
            <w:webHidden/>
          </w:rPr>
          <w:instrText xml:space="preserve"> PAGEREF _Toc232684021 \h </w:instrText>
        </w:r>
        <w:r>
          <w:rPr>
            <w:webHidden/>
          </w:rPr>
        </w:r>
        <w:r>
          <w:rPr>
            <w:webHidden/>
          </w:rPr>
          <w:fldChar w:fldCharType="separate"/>
        </w:r>
        <w:r>
          <w:rPr>
            <w:webHidden/>
          </w:rPr>
          <w:t>xii</w:t>
        </w:r>
        <w:r>
          <w:rPr>
            <w:webHidden/>
          </w:rPr>
          <w:fldChar w:fldCharType="end"/>
        </w:r>
      </w:hyperlink>
    </w:p>
    <w:p w14:paraId="23EE489C" w14:textId="53585EA4"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22" w:history="1">
        <w:r w:rsidRPr="004C43CF">
          <w:rPr>
            <w:rStyle w:val="Hyperlink"/>
          </w:rPr>
          <w:t>SUMMARY</w:t>
        </w:r>
        <w:r>
          <w:rPr>
            <w:webHidden/>
          </w:rPr>
          <w:tab/>
        </w:r>
        <w:r>
          <w:rPr>
            <w:webHidden/>
          </w:rPr>
          <w:fldChar w:fldCharType="begin"/>
        </w:r>
        <w:r>
          <w:rPr>
            <w:webHidden/>
          </w:rPr>
          <w:instrText xml:space="preserve"> PAGEREF _Toc232684022 \h </w:instrText>
        </w:r>
        <w:r>
          <w:rPr>
            <w:webHidden/>
          </w:rPr>
        </w:r>
        <w:r>
          <w:rPr>
            <w:webHidden/>
          </w:rPr>
          <w:fldChar w:fldCharType="separate"/>
        </w:r>
        <w:r>
          <w:rPr>
            <w:webHidden/>
          </w:rPr>
          <w:t>xiii</w:t>
        </w:r>
        <w:r>
          <w:rPr>
            <w:webHidden/>
          </w:rPr>
          <w:fldChar w:fldCharType="end"/>
        </w:r>
      </w:hyperlink>
    </w:p>
    <w:p w14:paraId="076458ED" w14:textId="35166793"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23" w:history="1">
        <w:r w:rsidRPr="004C43CF">
          <w:rPr>
            <w:rStyle w:val="Hyperlink"/>
          </w:rPr>
          <w:t>1. GİRİŞ</w:t>
        </w:r>
        <w:r>
          <w:rPr>
            <w:webHidden/>
          </w:rPr>
          <w:tab/>
        </w:r>
        <w:r w:rsidRPr="00F02830">
          <w:rPr>
            <w:webHidden/>
          </w:rPr>
          <w:tab/>
        </w:r>
        <w:r>
          <w:rPr>
            <w:webHidden/>
          </w:rPr>
          <w:fldChar w:fldCharType="begin"/>
        </w:r>
        <w:r>
          <w:rPr>
            <w:webHidden/>
          </w:rPr>
          <w:instrText xml:space="preserve"> PAGEREF _Toc232684023 \h </w:instrText>
        </w:r>
        <w:r>
          <w:rPr>
            <w:webHidden/>
          </w:rPr>
        </w:r>
        <w:r>
          <w:rPr>
            <w:webHidden/>
          </w:rPr>
          <w:fldChar w:fldCharType="separate"/>
        </w:r>
        <w:r>
          <w:rPr>
            <w:webHidden/>
          </w:rPr>
          <w:t>1</w:t>
        </w:r>
        <w:r>
          <w:rPr>
            <w:webHidden/>
          </w:rPr>
          <w:fldChar w:fldCharType="end"/>
        </w:r>
      </w:hyperlink>
    </w:p>
    <w:p w14:paraId="2FB41DD1" w14:textId="5EFCDE9D"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24" w:history="1">
        <w:r w:rsidRPr="004C43CF">
          <w:rPr>
            <w:rStyle w:val="Hyperlink"/>
            <w:noProof/>
          </w:rPr>
          <w:t>1.1 Tezin Amacı</w:t>
        </w:r>
        <w:r>
          <w:rPr>
            <w:noProof/>
            <w:webHidden/>
          </w:rPr>
          <w:tab/>
        </w:r>
        <w:r>
          <w:rPr>
            <w:noProof/>
            <w:webHidden/>
          </w:rPr>
          <w:fldChar w:fldCharType="begin"/>
        </w:r>
        <w:r>
          <w:rPr>
            <w:noProof/>
            <w:webHidden/>
          </w:rPr>
          <w:instrText xml:space="preserve"> PAGEREF _Toc232684024 \h </w:instrText>
        </w:r>
        <w:r>
          <w:rPr>
            <w:noProof/>
            <w:webHidden/>
          </w:rPr>
        </w:r>
        <w:r>
          <w:rPr>
            <w:noProof/>
            <w:webHidden/>
          </w:rPr>
          <w:fldChar w:fldCharType="separate"/>
        </w:r>
        <w:r>
          <w:rPr>
            <w:noProof/>
            <w:webHidden/>
          </w:rPr>
          <w:t>1</w:t>
        </w:r>
        <w:r>
          <w:rPr>
            <w:noProof/>
            <w:webHidden/>
          </w:rPr>
          <w:fldChar w:fldCharType="end"/>
        </w:r>
      </w:hyperlink>
    </w:p>
    <w:p w14:paraId="2BE8AABA" w14:textId="471DAE21" w:rsidR="00F02830" w:rsidRDefault="00F02830">
      <w:pPr>
        <w:pStyle w:val="TOC3"/>
        <w:rPr>
          <w:rFonts w:asciiTheme="minorHAnsi" w:eastAsiaTheme="minorEastAsia" w:hAnsiTheme="minorHAnsi" w:cstheme="minorBidi"/>
          <w:noProof/>
          <w:kern w:val="2"/>
          <w:lang w:eastAsia="tr-TR"/>
          <w14:ligatures w14:val="standardContextual"/>
        </w:rPr>
      </w:pPr>
      <w:hyperlink w:anchor="_Toc232684025" w:history="1">
        <w:r w:rsidRPr="004C43CF">
          <w:rPr>
            <w:rStyle w:val="Hyperlink"/>
            <w:noProof/>
          </w:rPr>
          <w:t>1.1.1 Çözülmek istenen problem</w:t>
        </w:r>
        <w:r>
          <w:rPr>
            <w:noProof/>
            <w:webHidden/>
          </w:rPr>
          <w:tab/>
        </w:r>
        <w:r>
          <w:rPr>
            <w:noProof/>
            <w:webHidden/>
          </w:rPr>
          <w:fldChar w:fldCharType="begin"/>
        </w:r>
        <w:r>
          <w:rPr>
            <w:noProof/>
            <w:webHidden/>
          </w:rPr>
          <w:instrText xml:space="preserve"> PAGEREF _Toc232684025 \h </w:instrText>
        </w:r>
        <w:r>
          <w:rPr>
            <w:noProof/>
            <w:webHidden/>
          </w:rPr>
        </w:r>
        <w:r>
          <w:rPr>
            <w:noProof/>
            <w:webHidden/>
          </w:rPr>
          <w:fldChar w:fldCharType="separate"/>
        </w:r>
        <w:r>
          <w:rPr>
            <w:noProof/>
            <w:webHidden/>
          </w:rPr>
          <w:t>2</w:t>
        </w:r>
        <w:r>
          <w:rPr>
            <w:noProof/>
            <w:webHidden/>
          </w:rPr>
          <w:fldChar w:fldCharType="end"/>
        </w:r>
      </w:hyperlink>
    </w:p>
    <w:p w14:paraId="17EA6635" w14:textId="2671F4B9" w:rsidR="00F02830" w:rsidRDefault="00F02830">
      <w:pPr>
        <w:pStyle w:val="TOC3"/>
        <w:rPr>
          <w:rFonts w:asciiTheme="minorHAnsi" w:eastAsiaTheme="minorEastAsia" w:hAnsiTheme="minorHAnsi" w:cstheme="minorBidi"/>
          <w:noProof/>
          <w:kern w:val="2"/>
          <w:lang w:eastAsia="tr-TR"/>
          <w14:ligatures w14:val="standardContextual"/>
        </w:rPr>
      </w:pPr>
      <w:hyperlink w:anchor="_Toc232684026" w:history="1">
        <w:r w:rsidRPr="004C43CF">
          <w:rPr>
            <w:rStyle w:val="Hyperlink"/>
            <w:noProof/>
          </w:rPr>
          <w:t>1.1.2 Ölçülebilir hedefler</w:t>
        </w:r>
        <w:r>
          <w:rPr>
            <w:noProof/>
            <w:webHidden/>
          </w:rPr>
          <w:tab/>
        </w:r>
        <w:r>
          <w:rPr>
            <w:noProof/>
            <w:webHidden/>
          </w:rPr>
          <w:fldChar w:fldCharType="begin"/>
        </w:r>
        <w:r>
          <w:rPr>
            <w:noProof/>
            <w:webHidden/>
          </w:rPr>
          <w:instrText xml:space="preserve"> PAGEREF _Toc232684026 \h </w:instrText>
        </w:r>
        <w:r>
          <w:rPr>
            <w:noProof/>
            <w:webHidden/>
          </w:rPr>
        </w:r>
        <w:r>
          <w:rPr>
            <w:noProof/>
            <w:webHidden/>
          </w:rPr>
          <w:fldChar w:fldCharType="separate"/>
        </w:r>
        <w:r>
          <w:rPr>
            <w:noProof/>
            <w:webHidden/>
          </w:rPr>
          <w:t>2</w:t>
        </w:r>
        <w:r>
          <w:rPr>
            <w:noProof/>
            <w:webHidden/>
          </w:rPr>
          <w:fldChar w:fldCharType="end"/>
        </w:r>
      </w:hyperlink>
    </w:p>
    <w:p w14:paraId="165FC16B" w14:textId="5A5A631E"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27" w:history="1">
        <w:r w:rsidRPr="004C43CF">
          <w:rPr>
            <w:rStyle w:val="Hyperlink"/>
            <w:noProof/>
            <w:lang w:val="en-US"/>
          </w:rPr>
          <w:t>1.2 Literatür Araştırması</w:t>
        </w:r>
        <w:r>
          <w:rPr>
            <w:noProof/>
            <w:webHidden/>
          </w:rPr>
          <w:tab/>
        </w:r>
        <w:r>
          <w:rPr>
            <w:noProof/>
            <w:webHidden/>
          </w:rPr>
          <w:fldChar w:fldCharType="begin"/>
        </w:r>
        <w:r>
          <w:rPr>
            <w:noProof/>
            <w:webHidden/>
          </w:rPr>
          <w:instrText xml:space="preserve"> PAGEREF _Toc232684027 \h </w:instrText>
        </w:r>
        <w:r>
          <w:rPr>
            <w:noProof/>
            <w:webHidden/>
          </w:rPr>
        </w:r>
        <w:r>
          <w:rPr>
            <w:noProof/>
            <w:webHidden/>
          </w:rPr>
          <w:fldChar w:fldCharType="separate"/>
        </w:r>
        <w:r>
          <w:rPr>
            <w:noProof/>
            <w:webHidden/>
          </w:rPr>
          <w:t>3</w:t>
        </w:r>
        <w:r>
          <w:rPr>
            <w:noProof/>
            <w:webHidden/>
          </w:rPr>
          <w:fldChar w:fldCharType="end"/>
        </w:r>
      </w:hyperlink>
    </w:p>
    <w:p w14:paraId="728BE841" w14:textId="0EB13F06"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28" w:history="1">
        <w:r w:rsidRPr="004C43CF">
          <w:rPr>
            <w:rStyle w:val="Hyperlink"/>
            <w:noProof/>
            <w:lang w:val="en-US"/>
          </w:rPr>
          <w:t>1.3 Hipotez</w:t>
        </w:r>
        <w:r>
          <w:rPr>
            <w:noProof/>
            <w:webHidden/>
          </w:rPr>
          <w:tab/>
        </w:r>
        <w:r>
          <w:rPr>
            <w:noProof/>
            <w:webHidden/>
          </w:rPr>
          <w:fldChar w:fldCharType="begin"/>
        </w:r>
        <w:r>
          <w:rPr>
            <w:noProof/>
            <w:webHidden/>
          </w:rPr>
          <w:instrText xml:space="preserve"> PAGEREF _Toc232684028 \h </w:instrText>
        </w:r>
        <w:r>
          <w:rPr>
            <w:noProof/>
            <w:webHidden/>
          </w:rPr>
        </w:r>
        <w:r>
          <w:rPr>
            <w:noProof/>
            <w:webHidden/>
          </w:rPr>
          <w:fldChar w:fldCharType="separate"/>
        </w:r>
        <w:r>
          <w:rPr>
            <w:noProof/>
            <w:webHidden/>
          </w:rPr>
          <w:t>3</w:t>
        </w:r>
        <w:r>
          <w:rPr>
            <w:noProof/>
            <w:webHidden/>
          </w:rPr>
          <w:fldChar w:fldCharType="end"/>
        </w:r>
      </w:hyperlink>
    </w:p>
    <w:p w14:paraId="7C5A0344" w14:textId="58495869"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29" w:history="1">
        <w:r w:rsidRPr="004C43CF">
          <w:rPr>
            <w:rStyle w:val="Hyperlink"/>
          </w:rPr>
          <w:t>2. KURAMSAL TEMELLER VE İLGİLİ ÇALIŞMALAR</w:t>
        </w:r>
        <w:r>
          <w:rPr>
            <w:webHidden/>
          </w:rPr>
          <w:tab/>
        </w:r>
        <w:r>
          <w:rPr>
            <w:webHidden/>
          </w:rPr>
          <w:fldChar w:fldCharType="begin"/>
        </w:r>
        <w:r>
          <w:rPr>
            <w:webHidden/>
          </w:rPr>
          <w:instrText xml:space="preserve"> PAGEREF _Toc232684029 \h </w:instrText>
        </w:r>
        <w:r>
          <w:rPr>
            <w:webHidden/>
          </w:rPr>
        </w:r>
        <w:r>
          <w:rPr>
            <w:webHidden/>
          </w:rPr>
          <w:fldChar w:fldCharType="separate"/>
        </w:r>
        <w:r>
          <w:rPr>
            <w:webHidden/>
          </w:rPr>
          <w:t>4</w:t>
        </w:r>
        <w:r>
          <w:rPr>
            <w:webHidden/>
          </w:rPr>
          <w:fldChar w:fldCharType="end"/>
        </w:r>
      </w:hyperlink>
    </w:p>
    <w:p w14:paraId="243C3912" w14:textId="5468B563"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0" w:history="1">
        <w:r w:rsidRPr="004C43CF">
          <w:rPr>
            <w:rStyle w:val="Hyperlink"/>
            <w:noProof/>
            <w:lang w:val="en-US"/>
          </w:rPr>
          <w:t>2.1 Ses Etkinliği Tespiti</w:t>
        </w:r>
        <w:r>
          <w:rPr>
            <w:noProof/>
            <w:webHidden/>
          </w:rPr>
          <w:tab/>
        </w:r>
        <w:r>
          <w:rPr>
            <w:noProof/>
            <w:webHidden/>
          </w:rPr>
          <w:fldChar w:fldCharType="begin"/>
        </w:r>
        <w:r>
          <w:rPr>
            <w:noProof/>
            <w:webHidden/>
          </w:rPr>
          <w:instrText xml:space="preserve"> PAGEREF _Toc232684030 \h </w:instrText>
        </w:r>
        <w:r>
          <w:rPr>
            <w:noProof/>
            <w:webHidden/>
          </w:rPr>
        </w:r>
        <w:r>
          <w:rPr>
            <w:noProof/>
            <w:webHidden/>
          </w:rPr>
          <w:fldChar w:fldCharType="separate"/>
        </w:r>
        <w:r>
          <w:rPr>
            <w:noProof/>
            <w:webHidden/>
          </w:rPr>
          <w:t>4</w:t>
        </w:r>
        <w:r>
          <w:rPr>
            <w:noProof/>
            <w:webHidden/>
          </w:rPr>
          <w:fldChar w:fldCharType="end"/>
        </w:r>
      </w:hyperlink>
    </w:p>
    <w:p w14:paraId="35663AA3" w14:textId="31220874"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1" w:history="1">
        <w:r w:rsidRPr="004C43CF">
          <w:rPr>
            <w:rStyle w:val="Hyperlink"/>
            <w:noProof/>
            <w:lang w:val="en-US"/>
          </w:rPr>
          <w:t>2.2 Otomatik Konuşma Tanıma</w:t>
        </w:r>
        <w:r>
          <w:rPr>
            <w:noProof/>
            <w:webHidden/>
          </w:rPr>
          <w:tab/>
        </w:r>
        <w:r>
          <w:rPr>
            <w:noProof/>
            <w:webHidden/>
          </w:rPr>
          <w:fldChar w:fldCharType="begin"/>
        </w:r>
        <w:r>
          <w:rPr>
            <w:noProof/>
            <w:webHidden/>
          </w:rPr>
          <w:instrText xml:space="preserve"> PAGEREF _Toc232684031 \h </w:instrText>
        </w:r>
        <w:r>
          <w:rPr>
            <w:noProof/>
            <w:webHidden/>
          </w:rPr>
        </w:r>
        <w:r>
          <w:rPr>
            <w:noProof/>
            <w:webHidden/>
          </w:rPr>
          <w:fldChar w:fldCharType="separate"/>
        </w:r>
        <w:r>
          <w:rPr>
            <w:noProof/>
            <w:webHidden/>
          </w:rPr>
          <w:t>5</w:t>
        </w:r>
        <w:r>
          <w:rPr>
            <w:noProof/>
            <w:webHidden/>
          </w:rPr>
          <w:fldChar w:fldCharType="end"/>
        </w:r>
      </w:hyperlink>
    </w:p>
    <w:p w14:paraId="2DE4438D" w14:textId="1D9BA557"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2" w:history="1">
        <w:r w:rsidRPr="004C43CF">
          <w:rPr>
            <w:rStyle w:val="Hyperlink"/>
            <w:noProof/>
            <w:lang w:val="en-US"/>
          </w:rPr>
          <w:t>2.3 Konuşmacı Ayrıştırma</w:t>
        </w:r>
        <w:r>
          <w:rPr>
            <w:noProof/>
            <w:webHidden/>
          </w:rPr>
          <w:tab/>
        </w:r>
        <w:r>
          <w:rPr>
            <w:noProof/>
            <w:webHidden/>
          </w:rPr>
          <w:fldChar w:fldCharType="begin"/>
        </w:r>
        <w:r>
          <w:rPr>
            <w:noProof/>
            <w:webHidden/>
          </w:rPr>
          <w:instrText xml:space="preserve"> PAGEREF _Toc232684032 \h </w:instrText>
        </w:r>
        <w:r>
          <w:rPr>
            <w:noProof/>
            <w:webHidden/>
          </w:rPr>
        </w:r>
        <w:r>
          <w:rPr>
            <w:noProof/>
            <w:webHidden/>
          </w:rPr>
          <w:fldChar w:fldCharType="separate"/>
        </w:r>
        <w:r>
          <w:rPr>
            <w:noProof/>
            <w:webHidden/>
          </w:rPr>
          <w:t>5</w:t>
        </w:r>
        <w:r>
          <w:rPr>
            <w:noProof/>
            <w:webHidden/>
          </w:rPr>
          <w:fldChar w:fldCharType="end"/>
        </w:r>
      </w:hyperlink>
    </w:p>
    <w:p w14:paraId="290044E0" w14:textId="0BB35F52"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3" w:history="1">
        <w:r w:rsidRPr="004C43CF">
          <w:rPr>
            <w:rStyle w:val="Hyperlink"/>
            <w:noProof/>
            <w:lang w:val="en-US"/>
          </w:rPr>
          <w:t>2.4 Sinirsel Makine Çevirisi</w:t>
        </w:r>
        <w:r>
          <w:rPr>
            <w:noProof/>
            <w:webHidden/>
          </w:rPr>
          <w:tab/>
        </w:r>
        <w:r>
          <w:rPr>
            <w:noProof/>
            <w:webHidden/>
          </w:rPr>
          <w:fldChar w:fldCharType="begin"/>
        </w:r>
        <w:r>
          <w:rPr>
            <w:noProof/>
            <w:webHidden/>
          </w:rPr>
          <w:instrText xml:space="preserve"> PAGEREF _Toc232684033 \h </w:instrText>
        </w:r>
        <w:r>
          <w:rPr>
            <w:noProof/>
            <w:webHidden/>
          </w:rPr>
        </w:r>
        <w:r>
          <w:rPr>
            <w:noProof/>
            <w:webHidden/>
          </w:rPr>
          <w:fldChar w:fldCharType="separate"/>
        </w:r>
        <w:r>
          <w:rPr>
            <w:noProof/>
            <w:webHidden/>
          </w:rPr>
          <w:t>6</w:t>
        </w:r>
        <w:r>
          <w:rPr>
            <w:noProof/>
            <w:webHidden/>
          </w:rPr>
          <w:fldChar w:fldCharType="end"/>
        </w:r>
      </w:hyperlink>
    </w:p>
    <w:p w14:paraId="0A5F1840" w14:textId="26DF804F"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4" w:history="1">
        <w:r w:rsidRPr="004C43CF">
          <w:rPr>
            <w:rStyle w:val="Hyperlink"/>
            <w:noProof/>
            <w:lang w:val="en-US"/>
          </w:rPr>
          <w:t>2.5 İlgili Çalışmalar ve Bu Çalışmanın Konumu</w:t>
        </w:r>
        <w:r>
          <w:rPr>
            <w:noProof/>
            <w:webHidden/>
          </w:rPr>
          <w:tab/>
        </w:r>
        <w:r>
          <w:rPr>
            <w:noProof/>
            <w:webHidden/>
          </w:rPr>
          <w:fldChar w:fldCharType="begin"/>
        </w:r>
        <w:r>
          <w:rPr>
            <w:noProof/>
            <w:webHidden/>
          </w:rPr>
          <w:instrText xml:space="preserve"> PAGEREF _Toc232684034 \h </w:instrText>
        </w:r>
        <w:r>
          <w:rPr>
            <w:noProof/>
            <w:webHidden/>
          </w:rPr>
        </w:r>
        <w:r>
          <w:rPr>
            <w:noProof/>
            <w:webHidden/>
          </w:rPr>
          <w:fldChar w:fldCharType="separate"/>
        </w:r>
        <w:r>
          <w:rPr>
            <w:noProof/>
            <w:webHidden/>
          </w:rPr>
          <w:t>7</w:t>
        </w:r>
        <w:r>
          <w:rPr>
            <w:noProof/>
            <w:webHidden/>
          </w:rPr>
          <w:fldChar w:fldCharType="end"/>
        </w:r>
      </w:hyperlink>
    </w:p>
    <w:p w14:paraId="7D31FEAD" w14:textId="20079FEB"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35" w:history="1">
        <w:r w:rsidRPr="004C43CF">
          <w:rPr>
            <w:rStyle w:val="Hyperlink"/>
          </w:rPr>
          <w:t>3. SİSTEM MİMARİSİ VE YÖNTEM</w:t>
        </w:r>
        <w:r>
          <w:rPr>
            <w:webHidden/>
          </w:rPr>
          <w:tab/>
        </w:r>
        <w:r>
          <w:rPr>
            <w:webHidden/>
          </w:rPr>
          <w:fldChar w:fldCharType="begin"/>
        </w:r>
        <w:r>
          <w:rPr>
            <w:webHidden/>
          </w:rPr>
          <w:instrText xml:space="preserve"> PAGEREF _Toc232684035 \h </w:instrText>
        </w:r>
        <w:r>
          <w:rPr>
            <w:webHidden/>
          </w:rPr>
        </w:r>
        <w:r>
          <w:rPr>
            <w:webHidden/>
          </w:rPr>
          <w:fldChar w:fldCharType="separate"/>
        </w:r>
        <w:r>
          <w:rPr>
            <w:webHidden/>
          </w:rPr>
          <w:t>8</w:t>
        </w:r>
        <w:r>
          <w:rPr>
            <w:webHidden/>
          </w:rPr>
          <w:fldChar w:fldCharType="end"/>
        </w:r>
      </w:hyperlink>
    </w:p>
    <w:p w14:paraId="0204323B" w14:textId="7F6572DD"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6" w:history="1">
        <w:r w:rsidRPr="004C43CF">
          <w:rPr>
            <w:rStyle w:val="Hyperlink"/>
            <w:noProof/>
            <w:lang w:val="en-US"/>
          </w:rPr>
          <w:t>3.1 Genel Mimari ve İşleme Hattı</w:t>
        </w:r>
        <w:r>
          <w:rPr>
            <w:noProof/>
            <w:webHidden/>
          </w:rPr>
          <w:tab/>
        </w:r>
        <w:r>
          <w:rPr>
            <w:noProof/>
            <w:webHidden/>
          </w:rPr>
          <w:fldChar w:fldCharType="begin"/>
        </w:r>
        <w:r>
          <w:rPr>
            <w:noProof/>
            <w:webHidden/>
          </w:rPr>
          <w:instrText xml:space="preserve"> PAGEREF _Toc232684036 \h </w:instrText>
        </w:r>
        <w:r>
          <w:rPr>
            <w:noProof/>
            <w:webHidden/>
          </w:rPr>
        </w:r>
        <w:r>
          <w:rPr>
            <w:noProof/>
            <w:webHidden/>
          </w:rPr>
          <w:fldChar w:fldCharType="separate"/>
        </w:r>
        <w:r>
          <w:rPr>
            <w:noProof/>
            <w:webHidden/>
          </w:rPr>
          <w:t>8</w:t>
        </w:r>
        <w:r>
          <w:rPr>
            <w:noProof/>
            <w:webHidden/>
          </w:rPr>
          <w:fldChar w:fldCharType="end"/>
        </w:r>
      </w:hyperlink>
    </w:p>
    <w:p w14:paraId="7607ACD0" w14:textId="4BE303A4"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7" w:history="1">
        <w:r w:rsidRPr="004C43CF">
          <w:rPr>
            <w:rStyle w:val="Hyperlink"/>
            <w:noProof/>
            <w:lang w:val="en-US"/>
          </w:rPr>
          <w:t>3.2 Ses Yakalama</w:t>
        </w:r>
        <w:r>
          <w:rPr>
            <w:noProof/>
            <w:webHidden/>
          </w:rPr>
          <w:tab/>
        </w:r>
        <w:r>
          <w:rPr>
            <w:noProof/>
            <w:webHidden/>
          </w:rPr>
          <w:fldChar w:fldCharType="begin"/>
        </w:r>
        <w:r>
          <w:rPr>
            <w:noProof/>
            <w:webHidden/>
          </w:rPr>
          <w:instrText xml:space="preserve"> PAGEREF _Toc232684037 \h </w:instrText>
        </w:r>
        <w:r>
          <w:rPr>
            <w:noProof/>
            <w:webHidden/>
          </w:rPr>
        </w:r>
        <w:r>
          <w:rPr>
            <w:noProof/>
            <w:webHidden/>
          </w:rPr>
          <w:fldChar w:fldCharType="separate"/>
        </w:r>
        <w:r>
          <w:rPr>
            <w:noProof/>
            <w:webHidden/>
          </w:rPr>
          <w:t>9</w:t>
        </w:r>
        <w:r>
          <w:rPr>
            <w:noProof/>
            <w:webHidden/>
          </w:rPr>
          <w:fldChar w:fldCharType="end"/>
        </w:r>
      </w:hyperlink>
    </w:p>
    <w:p w14:paraId="1F7DAE4A" w14:textId="7282C117"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8" w:history="1">
        <w:r w:rsidRPr="004C43CF">
          <w:rPr>
            <w:rStyle w:val="Hyperlink"/>
            <w:noProof/>
            <w:lang w:val="en-US"/>
          </w:rPr>
          <w:t>3.3 Ses Etkinliği ve Dinamik Yakalama</w:t>
        </w:r>
        <w:r>
          <w:rPr>
            <w:noProof/>
            <w:webHidden/>
          </w:rPr>
          <w:tab/>
        </w:r>
        <w:r>
          <w:rPr>
            <w:noProof/>
            <w:webHidden/>
          </w:rPr>
          <w:fldChar w:fldCharType="begin"/>
        </w:r>
        <w:r>
          <w:rPr>
            <w:noProof/>
            <w:webHidden/>
          </w:rPr>
          <w:instrText xml:space="preserve"> PAGEREF _Toc232684038 \h </w:instrText>
        </w:r>
        <w:r>
          <w:rPr>
            <w:noProof/>
            <w:webHidden/>
          </w:rPr>
        </w:r>
        <w:r>
          <w:rPr>
            <w:noProof/>
            <w:webHidden/>
          </w:rPr>
          <w:fldChar w:fldCharType="separate"/>
        </w:r>
        <w:r>
          <w:rPr>
            <w:noProof/>
            <w:webHidden/>
          </w:rPr>
          <w:t>10</w:t>
        </w:r>
        <w:r>
          <w:rPr>
            <w:noProof/>
            <w:webHidden/>
          </w:rPr>
          <w:fldChar w:fldCharType="end"/>
        </w:r>
      </w:hyperlink>
    </w:p>
    <w:p w14:paraId="339407B4" w14:textId="501FFEDA"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39" w:history="1">
        <w:r w:rsidRPr="004C43CF">
          <w:rPr>
            <w:rStyle w:val="Hyperlink"/>
            <w:noProof/>
            <w:lang w:val="en-US"/>
          </w:rPr>
          <w:t>3.4 Transkripsiyon</w:t>
        </w:r>
        <w:r>
          <w:rPr>
            <w:noProof/>
            <w:webHidden/>
          </w:rPr>
          <w:tab/>
        </w:r>
        <w:r>
          <w:rPr>
            <w:noProof/>
            <w:webHidden/>
          </w:rPr>
          <w:fldChar w:fldCharType="begin"/>
        </w:r>
        <w:r>
          <w:rPr>
            <w:noProof/>
            <w:webHidden/>
          </w:rPr>
          <w:instrText xml:space="preserve"> PAGEREF _Toc232684039 \h </w:instrText>
        </w:r>
        <w:r>
          <w:rPr>
            <w:noProof/>
            <w:webHidden/>
          </w:rPr>
        </w:r>
        <w:r>
          <w:rPr>
            <w:noProof/>
            <w:webHidden/>
          </w:rPr>
          <w:fldChar w:fldCharType="separate"/>
        </w:r>
        <w:r>
          <w:rPr>
            <w:noProof/>
            <w:webHidden/>
          </w:rPr>
          <w:t>11</w:t>
        </w:r>
        <w:r>
          <w:rPr>
            <w:noProof/>
            <w:webHidden/>
          </w:rPr>
          <w:fldChar w:fldCharType="end"/>
        </w:r>
      </w:hyperlink>
    </w:p>
    <w:p w14:paraId="50F84E6B" w14:textId="4783B839"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0" w:history="1">
        <w:r w:rsidRPr="004C43CF">
          <w:rPr>
            <w:rStyle w:val="Hyperlink"/>
            <w:noProof/>
            <w:lang w:val="en-US"/>
          </w:rPr>
          <w:t>3.5 Konuşmacı Ayrıştırma ve Kelime Düzeyinde Eşleştirme</w:t>
        </w:r>
        <w:r>
          <w:rPr>
            <w:noProof/>
            <w:webHidden/>
          </w:rPr>
          <w:tab/>
        </w:r>
        <w:r>
          <w:rPr>
            <w:noProof/>
            <w:webHidden/>
          </w:rPr>
          <w:fldChar w:fldCharType="begin"/>
        </w:r>
        <w:r>
          <w:rPr>
            <w:noProof/>
            <w:webHidden/>
          </w:rPr>
          <w:instrText xml:space="preserve"> PAGEREF _Toc232684040 \h </w:instrText>
        </w:r>
        <w:r>
          <w:rPr>
            <w:noProof/>
            <w:webHidden/>
          </w:rPr>
        </w:r>
        <w:r>
          <w:rPr>
            <w:noProof/>
            <w:webHidden/>
          </w:rPr>
          <w:fldChar w:fldCharType="separate"/>
        </w:r>
        <w:r>
          <w:rPr>
            <w:noProof/>
            <w:webHidden/>
          </w:rPr>
          <w:t>11</w:t>
        </w:r>
        <w:r>
          <w:rPr>
            <w:noProof/>
            <w:webHidden/>
          </w:rPr>
          <w:fldChar w:fldCharType="end"/>
        </w:r>
      </w:hyperlink>
    </w:p>
    <w:p w14:paraId="60E54A64" w14:textId="4D95066D"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1" w:history="1">
        <w:r w:rsidRPr="004C43CF">
          <w:rPr>
            <w:rStyle w:val="Hyperlink"/>
            <w:noProof/>
            <w:lang w:val="en-US"/>
          </w:rPr>
          <w:t>3.6 Konuşmacı Takip Mekanizması (SpeakerTracker)</w:t>
        </w:r>
        <w:r>
          <w:rPr>
            <w:noProof/>
            <w:webHidden/>
          </w:rPr>
          <w:tab/>
        </w:r>
        <w:r>
          <w:rPr>
            <w:noProof/>
            <w:webHidden/>
          </w:rPr>
          <w:fldChar w:fldCharType="begin"/>
        </w:r>
        <w:r>
          <w:rPr>
            <w:noProof/>
            <w:webHidden/>
          </w:rPr>
          <w:instrText xml:space="preserve"> PAGEREF _Toc232684041 \h </w:instrText>
        </w:r>
        <w:r>
          <w:rPr>
            <w:noProof/>
            <w:webHidden/>
          </w:rPr>
        </w:r>
        <w:r>
          <w:rPr>
            <w:noProof/>
            <w:webHidden/>
          </w:rPr>
          <w:fldChar w:fldCharType="separate"/>
        </w:r>
        <w:r>
          <w:rPr>
            <w:noProof/>
            <w:webHidden/>
          </w:rPr>
          <w:t>12</w:t>
        </w:r>
        <w:r>
          <w:rPr>
            <w:noProof/>
            <w:webHidden/>
          </w:rPr>
          <w:fldChar w:fldCharType="end"/>
        </w:r>
      </w:hyperlink>
    </w:p>
    <w:p w14:paraId="5763D144" w14:textId="32D6A6B9"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2" w:history="1">
        <w:r w:rsidRPr="004C43CF">
          <w:rPr>
            <w:rStyle w:val="Hyperlink"/>
            <w:noProof/>
            <w:lang w:val="en-US"/>
          </w:rPr>
          <w:t>3.7 Çeviri Katmanı</w:t>
        </w:r>
        <w:r>
          <w:rPr>
            <w:noProof/>
            <w:webHidden/>
          </w:rPr>
          <w:tab/>
        </w:r>
        <w:r>
          <w:rPr>
            <w:noProof/>
            <w:webHidden/>
          </w:rPr>
          <w:fldChar w:fldCharType="begin"/>
        </w:r>
        <w:r>
          <w:rPr>
            <w:noProof/>
            <w:webHidden/>
          </w:rPr>
          <w:instrText xml:space="preserve"> PAGEREF _Toc232684042 \h </w:instrText>
        </w:r>
        <w:r>
          <w:rPr>
            <w:noProof/>
            <w:webHidden/>
          </w:rPr>
        </w:r>
        <w:r>
          <w:rPr>
            <w:noProof/>
            <w:webHidden/>
          </w:rPr>
          <w:fldChar w:fldCharType="separate"/>
        </w:r>
        <w:r>
          <w:rPr>
            <w:noProof/>
            <w:webHidden/>
          </w:rPr>
          <w:t>14</w:t>
        </w:r>
        <w:r>
          <w:rPr>
            <w:noProof/>
            <w:webHidden/>
          </w:rPr>
          <w:fldChar w:fldCharType="end"/>
        </w:r>
      </w:hyperlink>
    </w:p>
    <w:p w14:paraId="2B600FF8" w14:textId="3A726984"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3" w:history="1">
        <w:r w:rsidRPr="004C43CF">
          <w:rPr>
            <w:rStyle w:val="Hyperlink"/>
            <w:noProof/>
            <w:lang w:val="en-US"/>
          </w:rPr>
          <w:t>3.8 Kullanıcı Arayüzü</w:t>
        </w:r>
        <w:r>
          <w:rPr>
            <w:noProof/>
            <w:webHidden/>
          </w:rPr>
          <w:tab/>
        </w:r>
        <w:r>
          <w:rPr>
            <w:noProof/>
            <w:webHidden/>
          </w:rPr>
          <w:fldChar w:fldCharType="begin"/>
        </w:r>
        <w:r>
          <w:rPr>
            <w:noProof/>
            <w:webHidden/>
          </w:rPr>
          <w:instrText xml:space="preserve"> PAGEREF _Toc232684043 \h </w:instrText>
        </w:r>
        <w:r>
          <w:rPr>
            <w:noProof/>
            <w:webHidden/>
          </w:rPr>
        </w:r>
        <w:r>
          <w:rPr>
            <w:noProof/>
            <w:webHidden/>
          </w:rPr>
          <w:fldChar w:fldCharType="separate"/>
        </w:r>
        <w:r>
          <w:rPr>
            <w:noProof/>
            <w:webHidden/>
          </w:rPr>
          <w:t>15</w:t>
        </w:r>
        <w:r>
          <w:rPr>
            <w:noProof/>
            <w:webHidden/>
          </w:rPr>
          <w:fldChar w:fldCharType="end"/>
        </w:r>
      </w:hyperlink>
    </w:p>
    <w:p w14:paraId="1F517703" w14:textId="0067A9DF"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44" w:history="1">
        <w:r w:rsidRPr="004C43CF">
          <w:rPr>
            <w:rStyle w:val="Hyperlink"/>
          </w:rPr>
          <w:t>4. GERÇEKLEŞTİRİM</w:t>
        </w:r>
        <w:r>
          <w:rPr>
            <w:webHidden/>
          </w:rPr>
          <w:tab/>
        </w:r>
        <w:r>
          <w:rPr>
            <w:webHidden/>
          </w:rPr>
          <w:fldChar w:fldCharType="begin"/>
        </w:r>
        <w:r>
          <w:rPr>
            <w:webHidden/>
          </w:rPr>
          <w:instrText xml:space="preserve"> PAGEREF _Toc232684044 \h </w:instrText>
        </w:r>
        <w:r>
          <w:rPr>
            <w:webHidden/>
          </w:rPr>
        </w:r>
        <w:r>
          <w:rPr>
            <w:webHidden/>
          </w:rPr>
          <w:fldChar w:fldCharType="separate"/>
        </w:r>
        <w:r>
          <w:rPr>
            <w:webHidden/>
          </w:rPr>
          <w:t>18</w:t>
        </w:r>
        <w:r>
          <w:rPr>
            <w:webHidden/>
          </w:rPr>
          <w:fldChar w:fldCharType="end"/>
        </w:r>
      </w:hyperlink>
    </w:p>
    <w:p w14:paraId="134F605F" w14:textId="41C27800"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5" w:history="1">
        <w:r w:rsidRPr="004C43CF">
          <w:rPr>
            <w:rStyle w:val="Hyperlink"/>
            <w:noProof/>
          </w:rPr>
          <w:t>4.1 Yazılım Mimarisi ve Modül Yapısı</w:t>
        </w:r>
        <w:r>
          <w:rPr>
            <w:noProof/>
            <w:webHidden/>
          </w:rPr>
          <w:tab/>
        </w:r>
        <w:r>
          <w:rPr>
            <w:noProof/>
            <w:webHidden/>
          </w:rPr>
          <w:fldChar w:fldCharType="begin"/>
        </w:r>
        <w:r>
          <w:rPr>
            <w:noProof/>
            <w:webHidden/>
          </w:rPr>
          <w:instrText xml:space="preserve"> PAGEREF _Toc232684045 \h </w:instrText>
        </w:r>
        <w:r>
          <w:rPr>
            <w:noProof/>
            <w:webHidden/>
          </w:rPr>
        </w:r>
        <w:r>
          <w:rPr>
            <w:noProof/>
            <w:webHidden/>
          </w:rPr>
          <w:fldChar w:fldCharType="separate"/>
        </w:r>
        <w:r>
          <w:rPr>
            <w:noProof/>
            <w:webHidden/>
          </w:rPr>
          <w:t>18</w:t>
        </w:r>
        <w:r>
          <w:rPr>
            <w:noProof/>
            <w:webHidden/>
          </w:rPr>
          <w:fldChar w:fldCharType="end"/>
        </w:r>
      </w:hyperlink>
    </w:p>
    <w:p w14:paraId="6730CB6A" w14:textId="12CC1CFD"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6" w:history="1">
        <w:r w:rsidRPr="004C43CF">
          <w:rPr>
            <w:rStyle w:val="Hyperlink"/>
            <w:noProof/>
          </w:rPr>
          <w:t>4.2 Yapılandırma ve Model Yönetimi</w:t>
        </w:r>
        <w:r>
          <w:rPr>
            <w:noProof/>
            <w:webHidden/>
          </w:rPr>
          <w:tab/>
        </w:r>
        <w:r>
          <w:rPr>
            <w:noProof/>
            <w:webHidden/>
          </w:rPr>
          <w:fldChar w:fldCharType="begin"/>
        </w:r>
        <w:r>
          <w:rPr>
            <w:noProof/>
            <w:webHidden/>
          </w:rPr>
          <w:instrText xml:space="preserve"> PAGEREF _Toc232684046 \h </w:instrText>
        </w:r>
        <w:r>
          <w:rPr>
            <w:noProof/>
            <w:webHidden/>
          </w:rPr>
        </w:r>
        <w:r>
          <w:rPr>
            <w:noProof/>
            <w:webHidden/>
          </w:rPr>
          <w:fldChar w:fldCharType="separate"/>
        </w:r>
        <w:r>
          <w:rPr>
            <w:noProof/>
            <w:webHidden/>
          </w:rPr>
          <w:t>19</w:t>
        </w:r>
        <w:r>
          <w:rPr>
            <w:noProof/>
            <w:webHidden/>
          </w:rPr>
          <w:fldChar w:fldCharType="end"/>
        </w:r>
      </w:hyperlink>
    </w:p>
    <w:p w14:paraId="55F89678" w14:textId="578F6311"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7" w:history="1">
        <w:r w:rsidRPr="004C43CF">
          <w:rPr>
            <w:rStyle w:val="Hyperlink"/>
            <w:noProof/>
            <w:lang w:val="en-US"/>
          </w:rPr>
          <w:t>4.3 İş Parçacığı Akışı ve Veri Modeli</w:t>
        </w:r>
        <w:r>
          <w:rPr>
            <w:noProof/>
            <w:webHidden/>
          </w:rPr>
          <w:tab/>
        </w:r>
        <w:r>
          <w:rPr>
            <w:noProof/>
            <w:webHidden/>
          </w:rPr>
          <w:fldChar w:fldCharType="begin"/>
        </w:r>
        <w:r>
          <w:rPr>
            <w:noProof/>
            <w:webHidden/>
          </w:rPr>
          <w:instrText xml:space="preserve"> PAGEREF _Toc232684047 \h </w:instrText>
        </w:r>
        <w:r>
          <w:rPr>
            <w:noProof/>
            <w:webHidden/>
          </w:rPr>
        </w:r>
        <w:r>
          <w:rPr>
            <w:noProof/>
            <w:webHidden/>
          </w:rPr>
          <w:fldChar w:fldCharType="separate"/>
        </w:r>
        <w:r>
          <w:rPr>
            <w:noProof/>
            <w:webHidden/>
          </w:rPr>
          <w:t>20</w:t>
        </w:r>
        <w:r>
          <w:rPr>
            <w:noProof/>
            <w:webHidden/>
          </w:rPr>
          <w:fldChar w:fldCharType="end"/>
        </w:r>
      </w:hyperlink>
    </w:p>
    <w:p w14:paraId="3CB16830" w14:textId="31AEB18A"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8" w:history="1">
        <w:r w:rsidRPr="004C43CF">
          <w:rPr>
            <w:rStyle w:val="Hyperlink"/>
            <w:noProof/>
            <w:lang w:val="en-US"/>
          </w:rPr>
          <w:t>4.4 Çeviri Motorlarının Gerçekleştirimi</w:t>
        </w:r>
        <w:r>
          <w:rPr>
            <w:noProof/>
            <w:webHidden/>
          </w:rPr>
          <w:tab/>
        </w:r>
        <w:r>
          <w:rPr>
            <w:noProof/>
            <w:webHidden/>
          </w:rPr>
          <w:fldChar w:fldCharType="begin"/>
        </w:r>
        <w:r>
          <w:rPr>
            <w:noProof/>
            <w:webHidden/>
          </w:rPr>
          <w:instrText xml:space="preserve"> PAGEREF _Toc232684048 \h </w:instrText>
        </w:r>
        <w:r>
          <w:rPr>
            <w:noProof/>
            <w:webHidden/>
          </w:rPr>
        </w:r>
        <w:r>
          <w:rPr>
            <w:noProof/>
            <w:webHidden/>
          </w:rPr>
          <w:fldChar w:fldCharType="separate"/>
        </w:r>
        <w:r>
          <w:rPr>
            <w:noProof/>
            <w:webHidden/>
          </w:rPr>
          <w:t>20</w:t>
        </w:r>
        <w:r>
          <w:rPr>
            <w:noProof/>
            <w:webHidden/>
          </w:rPr>
          <w:fldChar w:fldCharType="end"/>
        </w:r>
      </w:hyperlink>
    </w:p>
    <w:p w14:paraId="7CF6D72B" w14:textId="795470BB"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49" w:history="1">
        <w:r w:rsidRPr="004C43CF">
          <w:rPr>
            <w:rStyle w:val="Hyperlink"/>
            <w:noProof/>
            <w:lang w:val="en-US"/>
          </w:rPr>
          <w:t>4.5 Kullanıcı Arayüzü Gerçekleştirimi</w:t>
        </w:r>
        <w:r>
          <w:rPr>
            <w:noProof/>
            <w:webHidden/>
          </w:rPr>
          <w:tab/>
        </w:r>
        <w:r>
          <w:rPr>
            <w:noProof/>
            <w:webHidden/>
          </w:rPr>
          <w:fldChar w:fldCharType="begin"/>
        </w:r>
        <w:r>
          <w:rPr>
            <w:noProof/>
            <w:webHidden/>
          </w:rPr>
          <w:instrText xml:space="preserve"> PAGEREF _Toc232684049 \h </w:instrText>
        </w:r>
        <w:r>
          <w:rPr>
            <w:noProof/>
            <w:webHidden/>
          </w:rPr>
        </w:r>
        <w:r>
          <w:rPr>
            <w:noProof/>
            <w:webHidden/>
          </w:rPr>
          <w:fldChar w:fldCharType="separate"/>
        </w:r>
        <w:r>
          <w:rPr>
            <w:noProof/>
            <w:webHidden/>
          </w:rPr>
          <w:t>21</w:t>
        </w:r>
        <w:r>
          <w:rPr>
            <w:noProof/>
            <w:webHidden/>
          </w:rPr>
          <w:fldChar w:fldCharType="end"/>
        </w:r>
      </w:hyperlink>
    </w:p>
    <w:p w14:paraId="24A995BE" w14:textId="38AE3BEA"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0" w:history="1">
        <w:r w:rsidRPr="004C43CF">
          <w:rPr>
            <w:rStyle w:val="Hyperlink"/>
            <w:noProof/>
            <w:lang w:val="en-US"/>
          </w:rPr>
          <w:t>4.6 Geliştirme Ortamı, Test ve Kod Kalitesi</w:t>
        </w:r>
        <w:r>
          <w:rPr>
            <w:noProof/>
            <w:webHidden/>
          </w:rPr>
          <w:tab/>
        </w:r>
        <w:r>
          <w:rPr>
            <w:noProof/>
            <w:webHidden/>
          </w:rPr>
          <w:fldChar w:fldCharType="begin"/>
        </w:r>
        <w:r>
          <w:rPr>
            <w:noProof/>
            <w:webHidden/>
          </w:rPr>
          <w:instrText xml:space="preserve"> PAGEREF _Toc232684050 \h </w:instrText>
        </w:r>
        <w:r>
          <w:rPr>
            <w:noProof/>
            <w:webHidden/>
          </w:rPr>
        </w:r>
        <w:r>
          <w:rPr>
            <w:noProof/>
            <w:webHidden/>
          </w:rPr>
          <w:fldChar w:fldCharType="separate"/>
        </w:r>
        <w:r>
          <w:rPr>
            <w:noProof/>
            <w:webHidden/>
          </w:rPr>
          <w:t>21</w:t>
        </w:r>
        <w:r>
          <w:rPr>
            <w:noProof/>
            <w:webHidden/>
          </w:rPr>
          <w:fldChar w:fldCharType="end"/>
        </w:r>
      </w:hyperlink>
    </w:p>
    <w:p w14:paraId="18E25D16" w14:textId="3BE3F716"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51" w:history="1">
        <w:r w:rsidRPr="004C43CF">
          <w:rPr>
            <w:rStyle w:val="Hyperlink"/>
          </w:rPr>
          <w:t>5. DENEYSEL DEĞERLENDİRME VE BULGULAR</w:t>
        </w:r>
        <w:r>
          <w:rPr>
            <w:webHidden/>
          </w:rPr>
          <w:tab/>
        </w:r>
        <w:r>
          <w:rPr>
            <w:webHidden/>
          </w:rPr>
          <w:fldChar w:fldCharType="begin"/>
        </w:r>
        <w:r>
          <w:rPr>
            <w:webHidden/>
          </w:rPr>
          <w:instrText xml:space="preserve"> PAGEREF _Toc232684051 \h </w:instrText>
        </w:r>
        <w:r>
          <w:rPr>
            <w:webHidden/>
          </w:rPr>
        </w:r>
        <w:r>
          <w:rPr>
            <w:webHidden/>
          </w:rPr>
          <w:fldChar w:fldCharType="separate"/>
        </w:r>
        <w:r>
          <w:rPr>
            <w:webHidden/>
          </w:rPr>
          <w:t>23</w:t>
        </w:r>
        <w:r>
          <w:rPr>
            <w:webHidden/>
          </w:rPr>
          <w:fldChar w:fldCharType="end"/>
        </w:r>
      </w:hyperlink>
    </w:p>
    <w:p w14:paraId="3F19DE46" w14:textId="72F6F081"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2" w:history="1">
        <w:r w:rsidRPr="004C43CF">
          <w:rPr>
            <w:rStyle w:val="Hyperlink"/>
            <w:noProof/>
            <w:lang w:val="en-US"/>
          </w:rPr>
          <w:t>5.1 Değerlendirme Yöntemi</w:t>
        </w:r>
        <w:r>
          <w:rPr>
            <w:noProof/>
            <w:webHidden/>
          </w:rPr>
          <w:tab/>
        </w:r>
        <w:r>
          <w:rPr>
            <w:noProof/>
            <w:webHidden/>
          </w:rPr>
          <w:fldChar w:fldCharType="begin"/>
        </w:r>
        <w:r>
          <w:rPr>
            <w:noProof/>
            <w:webHidden/>
          </w:rPr>
          <w:instrText xml:space="preserve"> PAGEREF _Toc232684052 \h </w:instrText>
        </w:r>
        <w:r>
          <w:rPr>
            <w:noProof/>
            <w:webHidden/>
          </w:rPr>
        </w:r>
        <w:r>
          <w:rPr>
            <w:noProof/>
            <w:webHidden/>
          </w:rPr>
          <w:fldChar w:fldCharType="separate"/>
        </w:r>
        <w:r>
          <w:rPr>
            <w:noProof/>
            <w:webHidden/>
          </w:rPr>
          <w:t>23</w:t>
        </w:r>
        <w:r>
          <w:rPr>
            <w:noProof/>
            <w:webHidden/>
          </w:rPr>
          <w:fldChar w:fldCharType="end"/>
        </w:r>
      </w:hyperlink>
    </w:p>
    <w:p w14:paraId="5E70EFA1" w14:textId="63036B94"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3" w:history="1">
        <w:r w:rsidRPr="004C43CF">
          <w:rPr>
            <w:rStyle w:val="Hyperlink"/>
            <w:noProof/>
          </w:rPr>
          <w:t>5.2 Veri Kümeleri</w:t>
        </w:r>
        <w:r>
          <w:rPr>
            <w:noProof/>
            <w:webHidden/>
          </w:rPr>
          <w:tab/>
        </w:r>
        <w:r>
          <w:rPr>
            <w:noProof/>
            <w:webHidden/>
          </w:rPr>
          <w:fldChar w:fldCharType="begin"/>
        </w:r>
        <w:r>
          <w:rPr>
            <w:noProof/>
            <w:webHidden/>
          </w:rPr>
          <w:instrText xml:space="preserve"> PAGEREF _Toc232684053 \h </w:instrText>
        </w:r>
        <w:r>
          <w:rPr>
            <w:noProof/>
            <w:webHidden/>
          </w:rPr>
        </w:r>
        <w:r>
          <w:rPr>
            <w:noProof/>
            <w:webHidden/>
          </w:rPr>
          <w:fldChar w:fldCharType="separate"/>
        </w:r>
        <w:r>
          <w:rPr>
            <w:noProof/>
            <w:webHidden/>
          </w:rPr>
          <w:t>24</w:t>
        </w:r>
        <w:r>
          <w:rPr>
            <w:noProof/>
            <w:webHidden/>
          </w:rPr>
          <w:fldChar w:fldCharType="end"/>
        </w:r>
      </w:hyperlink>
    </w:p>
    <w:p w14:paraId="2DA5E947" w14:textId="431CB3E7"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4" w:history="1">
        <w:r w:rsidRPr="004C43CF">
          <w:rPr>
            <w:rStyle w:val="Hyperlink"/>
            <w:noProof/>
          </w:rPr>
          <w:t>5.3 Değerlendirme Metrikleri</w:t>
        </w:r>
        <w:r>
          <w:rPr>
            <w:noProof/>
            <w:webHidden/>
          </w:rPr>
          <w:tab/>
        </w:r>
        <w:r>
          <w:rPr>
            <w:noProof/>
            <w:webHidden/>
          </w:rPr>
          <w:fldChar w:fldCharType="begin"/>
        </w:r>
        <w:r>
          <w:rPr>
            <w:noProof/>
            <w:webHidden/>
          </w:rPr>
          <w:instrText xml:space="preserve"> PAGEREF _Toc232684054 \h </w:instrText>
        </w:r>
        <w:r>
          <w:rPr>
            <w:noProof/>
            <w:webHidden/>
          </w:rPr>
        </w:r>
        <w:r>
          <w:rPr>
            <w:noProof/>
            <w:webHidden/>
          </w:rPr>
          <w:fldChar w:fldCharType="separate"/>
        </w:r>
        <w:r>
          <w:rPr>
            <w:noProof/>
            <w:webHidden/>
          </w:rPr>
          <w:t>24</w:t>
        </w:r>
        <w:r>
          <w:rPr>
            <w:noProof/>
            <w:webHidden/>
          </w:rPr>
          <w:fldChar w:fldCharType="end"/>
        </w:r>
      </w:hyperlink>
    </w:p>
    <w:p w14:paraId="50F310F3" w14:textId="75688E28"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5" w:history="1">
        <w:r w:rsidRPr="004C43CF">
          <w:rPr>
            <w:rStyle w:val="Hyperlink"/>
            <w:noProof/>
          </w:rPr>
          <w:t>5.4 Deney Düzeneği</w:t>
        </w:r>
        <w:r>
          <w:rPr>
            <w:noProof/>
            <w:webHidden/>
          </w:rPr>
          <w:tab/>
        </w:r>
        <w:r>
          <w:rPr>
            <w:noProof/>
            <w:webHidden/>
          </w:rPr>
          <w:fldChar w:fldCharType="begin"/>
        </w:r>
        <w:r>
          <w:rPr>
            <w:noProof/>
            <w:webHidden/>
          </w:rPr>
          <w:instrText xml:space="preserve"> PAGEREF _Toc232684055 \h </w:instrText>
        </w:r>
        <w:r>
          <w:rPr>
            <w:noProof/>
            <w:webHidden/>
          </w:rPr>
        </w:r>
        <w:r>
          <w:rPr>
            <w:noProof/>
            <w:webHidden/>
          </w:rPr>
          <w:fldChar w:fldCharType="separate"/>
        </w:r>
        <w:r>
          <w:rPr>
            <w:noProof/>
            <w:webHidden/>
          </w:rPr>
          <w:t>25</w:t>
        </w:r>
        <w:r>
          <w:rPr>
            <w:noProof/>
            <w:webHidden/>
          </w:rPr>
          <w:fldChar w:fldCharType="end"/>
        </w:r>
      </w:hyperlink>
    </w:p>
    <w:p w14:paraId="17DE110C" w14:textId="10C58F42"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6" w:history="1">
        <w:r w:rsidRPr="004C43CF">
          <w:rPr>
            <w:rStyle w:val="Hyperlink"/>
            <w:noProof/>
          </w:rPr>
          <w:t>5.5 Bulgular</w:t>
        </w:r>
        <w:r>
          <w:rPr>
            <w:noProof/>
            <w:webHidden/>
          </w:rPr>
          <w:tab/>
        </w:r>
        <w:r>
          <w:rPr>
            <w:noProof/>
            <w:webHidden/>
          </w:rPr>
          <w:fldChar w:fldCharType="begin"/>
        </w:r>
        <w:r>
          <w:rPr>
            <w:noProof/>
            <w:webHidden/>
          </w:rPr>
          <w:instrText xml:space="preserve"> PAGEREF _Toc232684056 \h </w:instrText>
        </w:r>
        <w:r>
          <w:rPr>
            <w:noProof/>
            <w:webHidden/>
          </w:rPr>
        </w:r>
        <w:r>
          <w:rPr>
            <w:noProof/>
            <w:webHidden/>
          </w:rPr>
          <w:fldChar w:fldCharType="separate"/>
        </w:r>
        <w:r>
          <w:rPr>
            <w:noProof/>
            <w:webHidden/>
          </w:rPr>
          <w:t>26</w:t>
        </w:r>
        <w:r>
          <w:rPr>
            <w:noProof/>
            <w:webHidden/>
          </w:rPr>
          <w:fldChar w:fldCharType="end"/>
        </w:r>
      </w:hyperlink>
    </w:p>
    <w:p w14:paraId="3D40B9E0" w14:textId="0284804B"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7" w:history="1">
        <w:r w:rsidRPr="004C43CF">
          <w:rPr>
            <w:rStyle w:val="Hyperlink"/>
            <w:noProof/>
          </w:rPr>
          <w:t>5.6 Tartışma</w:t>
        </w:r>
        <w:r>
          <w:rPr>
            <w:noProof/>
            <w:webHidden/>
          </w:rPr>
          <w:tab/>
        </w:r>
        <w:r>
          <w:rPr>
            <w:noProof/>
            <w:webHidden/>
          </w:rPr>
          <w:fldChar w:fldCharType="begin"/>
        </w:r>
        <w:r>
          <w:rPr>
            <w:noProof/>
            <w:webHidden/>
          </w:rPr>
          <w:instrText xml:space="preserve"> PAGEREF _Toc232684057 \h </w:instrText>
        </w:r>
        <w:r>
          <w:rPr>
            <w:noProof/>
            <w:webHidden/>
          </w:rPr>
        </w:r>
        <w:r>
          <w:rPr>
            <w:noProof/>
            <w:webHidden/>
          </w:rPr>
          <w:fldChar w:fldCharType="separate"/>
        </w:r>
        <w:r>
          <w:rPr>
            <w:noProof/>
            <w:webHidden/>
          </w:rPr>
          <w:t>29</w:t>
        </w:r>
        <w:r>
          <w:rPr>
            <w:noProof/>
            <w:webHidden/>
          </w:rPr>
          <w:fldChar w:fldCharType="end"/>
        </w:r>
      </w:hyperlink>
    </w:p>
    <w:p w14:paraId="772788E9" w14:textId="4B3A2F72"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58" w:history="1">
        <w:r w:rsidRPr="004C43CF">
          <w:rPr>
            <w:rStyle w:val="Hyperlink"/>
          </w:rPr>
          <w:t>6. SONUÇ VE ÖNERİLER</w:t>
        </w:r>
        <w:r>
          <w:rPr>
            <w:webHidden/>
          </w:rPr>
          <w:tab/>
        </w:r>
        <w:r>
          <w:rPr>
            <w:webHidden/>
          </w:rPr>
          <w:fldChar w:fldCharType="begin"/>
        </w:r>
        <w:r>
          <w:rPr>
            <w:webHidden/>
          </w:rPr>
          <w:instrText xml:space="preserve"> PAGEREF _Toc232684058 \h </w:instrText>
        </w:r>
        <w:r>
          <w:rPr>
            <w:webHidden/>
          </w:rPr>
        </w:r>
        <w:r>
          <w:rPr>
            <w:webHidden/>
          </w:rPr>
          <w:fldChar w:fldCharType="separate"/>
        </w:r>
        <w:r>
          <w:rPr>
            <w:webHidden/>
          </w:rPr>
          <w:t>30</w:t>
        </w:r>
        <w:r>
          <w:rPr>
            <w:webHidden/>
          </w:rPr>
          <w:fldChar w:fldCharType="end"/>
        </w:r>
      </w:hyperlink>
    </w:p>
    <w:p w14:paraId="42BC37DF" w14:textId="7AE99F44"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59" w:history="1">
        <w:r w:rsidRPr="004C43CF">
          <w:rPr>
            <w:rStyle w:val="Hyperlink"/>
            <w:noProof/>
            <w:lang w:val="en-US"/>
          </w:rPr>
          <w:t>6.1 Sonuçlar ve Katkılar</w:t>
        </w:r>
        <w:r>
          <w:rPr>
            <w:noProof/>
            <w:webHidden/>
          </w:rPr>
          <w:tab/>
        </w:r>
        <w:r>
          <w:rPr>
            <w:noProof/>
            <w:webHidden/>
          </w:rPr>
          <w:fldChar w:fldCharType="begin"/>
        </w:r>
        <w:r>
          <w:rPr>
            <w:noProof/>
            <w:webHidden/>
          </w:rPr>
          <w:instrText xml:space="preserve"> PAGEREF _Toc232684059 \h </w:instrText>
        </w:r>
        <w:r>
          <w:rPr>
            <w:noProof/>
            <w:webHidden/>
          </w:rPr>
        </w:r>
        <w:r>
          <w:rPr>
            <w:noProof/>
            <w:webHidden/>
          </w:rPr>
          <w:fldChar w:fldCharType="separate"/>
        </w:r>
        <w:r>
          <w:rPr>
            <w:noProof/>
            <w:webHidden/>
          </w:rPr>
          <w:t>30</w:t>
        </w:r>
        <w:r>
          <w:rPr>
            <w:noProof/>
            <w:webHidden/>
          </w:rPr>
          <w:fldChar w:fldCharType="end"/>
        </w:r>
      </w:hyperlink>
    </w:p>
    <w:p w14:paraId="49B84F23" w14:textId="01FCCC7A"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60" w:history="1">
        <w:r w:rsidRPr="004C43CF">
          <w:rPr>
            <w:rStyle w:val="Hyperlink"/>
            <w:noProof/>
          </w:rPr>
          <w:t>6.2 Sınırlılıklar</w:t>
        </w:r>
        <w:r>
          <w:rPr>
            <w:noProof/>
            <w:webHidden/>
          </w:rPr>
          <w:tab/>
        </w:r>
        <w:r>
          <w:rPr>
            <w:noProof/>
            <w:webHidden/>
          </w:rPr>
          <w:fldChar w:fldCharType="begin"/>
        </w:r>
        <w:r>
          <w:rPr>
            <w:noProof/>
            <w:webHidden/>
          </w:rPr>
          <w:instrText xml:space="preserve"> PAGEREF _Toc232684060 \h </w:instrText>
        </w:r>
        <w:r>
          <w:rPr>
            <w:noProof/>
            <w:webHidden/>
          </w:rPr>
        </w:r>
        <w:r>
          <w:rPr>
            <w:noProof/>
            <w:webHidden/>
          </w:rPr>
          <w:fldChar w:fldCharType="separate"/>
        </w:r>
        <w:r>
          <w:rPr>
            <w:noProof/>
            <w:webHidden/>
          </w:rPr>
          <w:t>31</w:t>
        </w:r>
        <w:r>
          <w:rPr>
            <w:noProof/>
            <w:webHidden/>
          </w:rPr>
          <w:fldChar w:fldCharType="end"/>
        </w:r>
      </w:hyperlink>
    </w:p>
    <w:p w14:paraId="3EC0C57C" w14:textId="7733A2D9" w:rsidR="00F02830" w:rsidRDefault="00F02830">
      <w:pPr>
        <w:pStyle w:val="TOC2"/>
        <w:rPr>
          <w:rFonts w:asciiTheme="minorHAnsi" w:eastAsiaTheme="minorEastAsia" w:hAnsiTheme="minorHAnsi" w:cstheme="minorBidi"/>
          <w:noProof/>
          <w:kern w:val="2"/>
          <w:lang w:eastAsia="tr-TR"/>
          <w14:ligatures w14:val="standardContextual"/>
        </w:rPr>
      </w:pPr>
      <w:hyperlink w:anchor="_Toc232684061" w:history="1">
        <w:r w:rsidRPr="004C43CF">
          <w:rPr>
            <w:rStyle w:val="Hyperlink"/>
            <w:noProof/>
          </w:rPr>
          <w:t>6.3 Gelecek Çalışmalar ve Öneriler</w:t>
        </w:r>
        <w:r>
          <w:rPr>
            <w:noProof/>
            <w:webHidden/>
          </w:rPr>
          <w:tab/>
        </w:r>
        <w:r>
          <w:rPr>
            <w:noProof/>
            <w:webHidden/>
          </w:rPr>
          <w:fldChar w:fldCharType="begin"/>
        </w:r>
        <w:r>
          <w:rPr>
            <w:noProof/>
            <w:webHidden/>
          </w:rPr>
          <w:instrText xml:space="preserve"> PAGEREF _Toc232684061 \h </w:instrText>
        </w:r>
        <w:r>
          <w:rPr>
            <w:noProof/>
            <w:webHidden/>
          </w:rPr>
        </w:r>
        <w:r>
          <w:rPr>
            <w:noProof/>
            <w:webHidden/>
          </w:rPr>
          <w:fldChar w:fldCharType="separate"/>
        </w:r>
        <w:r>
          <w:rPr>
            <w:noProof/>
            <w:webHidden/>
          </w:rPr>
          <w:t>31</w:t>
        </w:r>
        <w:r>
          <w:rPr>
            <w:noProof/>
            <w:webHidden/>
          </w:rPr>
          <w:fldChar w:fldCharType="end"/>
        </w:r>
      </w:hyperlink>
    </w:p>
    <w:p w14:paraId="046502BD" w14:textId="4CF036AE"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62" w:history="1">
        <w:r w:rsidRPr="004C43CF">
          <w:rPr>
            <w:rStyle w:val="Hyperlink"/>
          </w:rPr>
          <w:t>KAYNAKLAR</w:t>
        </w:r>
        <w:r>
          <w:rPr>
            <w:webHidden/>
          </w:rPr>
          <w:tab/>
        </w:r>
        <w:r>
          <w:rPr>
            <w:webHidden/>
          </w:rPr>
          <w:fldChar w:fldCharType="begin"/>
        </w:r>
        <w:r>
          <w:rPr>
            <w:webHidden/>
          </w:rPr>
          <w:instrText xml:space="preserve"> PAGEREF _Toc232684062 \h </w:instrText>
        </w:r>
        <w:r>
          <w:rPr>
            <w:webHidden/>
          </w:rPr>
        </w:r>
        <w:r>
          <w:rPr>
            <w:webHidden/>
          </w:rPr>
          <w:fldChar w:fldCharType="separate"/>
        </w:r>
        <w:r>
          <w:rPr>
            <w:webHidden/>
          </w:rPr>
          <w:t>33</w:t>
        </w:r>
        <w:r>
          <w:rPr>
            <w:webHidden/>
          </w:rPr>
          <w:fldChar w:fldCharType="end"/>
        </w:r>
      </w:hyperlink>
    </w:p>
    <w:p w14:paraId="3226B439" w14:textId="3790487F"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63" w:history="1">
        <w:r w:rsidRPr="004C43CF">
          <w:rPr>
            <w:rStyle w:val="Hyperlink"/>
          </w:rPr>
          <w:t>EKLER</w:t>
        </w:r>
        <w:r>
          <w:rPr>
            <w:webHidden/>
          </w:rPr>
          <w:tab/>
        </w:r>
        <w:r w:rsidRPr="00F02830">
          <w:rPr>
            <w:webHidden/>
          </w:rPr>
          <w:tab/>
        </w:r>
        <w:r>
          <w:rPr>
            <w:webHidden/>
          </w:rPr>
          <w:fldChar w:fldCharType="begin"/>
        </w:r>
        <w:r>
          <w:rPr>
            <w:webHidden/>
          </w:rPr>
          <w:instrText xml:space="preserve"> PAGEREF _Toc232684063 \h </w:instrText>
        </w:r>
        <w:r>
          <w:rPr>
            <w:webHidden/>
          </w:rPr>
        </w:r>
        <w:r>
          <w:rPr>
            <w:webHidden/>
          </w:rPr>
          <w:fldChar w:fldCharType="separate"/>
        </w:r>
        <w:r>
          <w:rPr>
            <w:webHidden/>
          </w:rPr>
          <w:t>35</w:t>
        </w:r>
        <w:r>
          <w:rPr>
            <w:webHidden/>
          </w:rPr>
          <w:fldChar w:fldCharType="end"/>
        </w:r>
      </w:hyperlink>
    </w:p>
    <w:p w14:paraId="11DCC4F4" w14:textId="552738CF" w:rsidR="00F02830" w:rsidRDefault="00F02830">
      <w:pPr>
        <w:pStyle w:val="TOC1"/>
        <w:rPr>
          <w:rFonts w:asciiTheme="minorHAnsi" w:eastAsiaTheme="minorEastAsia" w:hAnsiTheme="minorHAnsi" w:cstheme="minorBidi"/>
          <w:b w:val="0"/>
          <w:kern w:val="2"/>
          <w:lang w:val="tr-TR" w:eastAsia="tr-TR"/>
          <w14:ligatures w14:val="standardContextual"/>
        </w:rPr>
      </w:pPr>
      <w:hyperlink w:anchor="_Toc232684064" w:history="1">
        <w:r w:rsidRPr="004C43CF">
          <w:rPr>
            <w:rStyle w:val="Hyperlink"/>
          </w:rPr>
          <w:t>ÖZGEÇMİŞ</w:t>
        </w:r>
        <w:r>
          <w:rPr>
            <w:webHidden/>
          </w:rPr>
          <w:tab/>
        </w:r>
        <w:r>
          <w:rPr>
            <w:webHidden/>
          </w:rPr>
          <w:fldChar w:fldCharType="begin"/>
        </w:r>
        <w:r>
          <w:rPr>
            <w:webHidden/>
          </w:rPr>
          <w:instrText xml:space="preserve"> PAGEREF _Toc232684064 \h </w:instrText>
        </w:r>
        <w:r>
          <w:rPr>
            <w:webHidden/>
          </w:rPr>
        </w:r>
        <w:r>
          <w:rPr>
            <w:webHidden/>
          </w:rPr>
          <w:fldChar w:fldCharType="separate"/>
        </w:r>
        <w:r>
          <w:rPr>
            <w:webHidden/>
          </w:rPr>
          <w:t>36</w:t>
        </w:r>
        <w:r>
          <w:rPr>
            <w:webHidden/>
          </w:rPr>
          <w:fldChar w:fldCharType="end"/>
        </w:r>
      </w:hyperlink>
    </w:p>
    <w:p w14:paraId="6DDC0E61" w14:textId="5D7C7ABD" w:rsidR="00EF165E" w:rsidRPr="00E9219D" w:rsidRDefault="00EB6B2C" w:rsidP="008102EB">
      <w:pPr>
        <w:tabs>
          <w:tab w:val="right" w:leader="dot" w:pos="8505"/>
        </w:tabs>
        <w:rPr>
          <w:lang w:val="en-US" w:eastAsia="en-US"/>
        </w:rPr>
      </w:pPr>
      <w:r w:rsidRPr="003A5D2D">
        <w:rPr>
          <w:lang w:val="en-US"/>
        </w:rPr>
        <w:fldChar w:fldCharType="end"/>
      </w:r>
    </w:p>
    <w:p w14:paraId="2E207E79" w14:textId="77777777" w:rsidR="00EF04EB" w:rsidRDefault="00EF04EB" w:rsidP="00EF04EB">
      <w:pPr>
        <w:rPr>
          <w:lang w:val="en-GB"/>
        </w:rPr>
      </w:pPr>
      <w:bookmarkStart w:id="29" w:name="_Toc190755568"/>
      <w:bookmarkStart w:id="30" w:name="_Toc190755889"/>
    </w:p>
    <w:p w14:paraId="2FA0BCB4" w14:textId="77777777" w:rsidR="00EF04EB" w:rsidRDefault="00EF04EB" w:rsidP="00EF04EB">
      <w:pPr>
        <w:rPr>
          <w:lang w:val="en-GB"/>
        </w:rPr>
      </w:pPr>
    </w:p>
    <w:p w14:paraId="359F8B88" w14:textId="77777777" w:rsidR="00712CC3" w:rsidRDefault="00712CC3" w:rsidP="00592D09">
      <w:pPr>
        <w:sectPr w:rsidR="00712CC3" w:rsidSect="009C56DF">
          <w:pgSz w:w="11906" w:h="16838"/>
          <w:pgMar w:top="1418" w:right="1418" w:bottom="1418" w:left="2268" w:header="709" w:footer="709" w:gutter="0"/>
          <w:pgNumType w:fmt="lowerRoman"/>
          <w:cols w:space="708"/>
          <w:docGrid w:linePitch="360"/>
        </w:sectPr>
      </w:pPr>
    </w:p>
    <w:p w14:paraId="30D3C37D" w14:textId="7663068F" w:rsidR="0042728F" w:rsidRDefault="00037424" w:rsidP="00B446B2">
      <w:pPr>
        <w:pStyle w:val="Heading1"/>
        <w:numPr>
          <w:ilvl w:val="0"/>
          <w:numId w:val="0"/>
        </w:numPr>
      </w:pPr>
      <w:bookmarkStart w:id="31" w:name="_Toc232684017"/>
      <w:commentRangeStart w:id="32"/>
      <w:commentRangeStart w:id="33"/>
      <w:r w:rsidRPr="00712CC3">
        <w:lastRenderedPageBreak/>
        <w:t>KISALTMALAR</w:t>
      </w:r>
      <w:bookmarkStart w:id="34" w:name="_Toc190755569"/>
      <w:bookmarkStart w:id="35" w:name="_Toc190755890"/>
      <w:bookmarkEnd w:id="29"/>
      <w:bookmarkEnd w:id="30"/>
      <w:bookmarkEnd w:id="31"/>
      <w:commentRangeEnd w:id="33"/>
      <w:r w:rsidR="009B5F1A">
        <w:rPr>
          <w:rStyle w:val="CommentReference"/>
          <w:sz w:val="24"/>
          <w:szCs w:val="24"/>
        </w:rPr>
        <w:commentReference w:id="33"/>
      </w:r>
      <w:commentRangeEnd w:id="32"/>
      <w:r w:rsidR="009B5F1A">
        <w:rPr>
          <w:rStyle w:val="CommentReference"/>
          <w:sz w:val="24"/>
          <w:szCs w:val="24"/>
        </w:rPr>
        <w:commentReference w:id="32"/>
      </w:r>
    </w:p>
    <w:p w14:paraId="11B752F4" w14:textId="45E96140" w:rsidR="00B446B2" w:rsidRDefault="00B446B2" w:rsidP="00B446B2">
      <w:pPr>
        <w:tabs>
          <w:tab w:val="left" w:pos="1418"/>
        </w:tabs>
      </w:pPr>
      <w:r w:rsidRPr="00B446B2">
        <w:rPr>
          <w:b/>
          <w:bCs/>
        </w:rPr>
        <w:t xml:space="preserve">API      </w:t>
      </w:r>
      <w:r w:rsidRPr="00B446B2">
        <w:rPr>
          <w:b/>
          <w:bCs/>
        </w:rPr>
        <w:tab/>
        <w:t>:</w:t>
      </w:r>
      <w:r>
        <w:t xml:space="preserve"> Application Programming Interface</w:t>
      </w:r>
    </w:p>
    <w:p w14:paraId="40F60B1F" w14:textId="2F66F3F2" w:rsidR="00B446B2" w:rsidRDefault="00B446B2" w:rsidP="00B446B2">
      <w:pPr>
        <w:tabs>
          <w:tab w:val="left" w:pos="1418"/>
        </w:tabs>
      </w:pPr>
      <w:r w:rsidRPr="00B446B2">
        <w:rPr>
          <w:b/>
          <w:bCs/>
        </w:rPr>
        <w:t xml:space="preserve">ASCII    </w:t>
      </w:r>
      <w:r w:rsidRPr="00B446B2">
        <w:rPr>
          <w:b/>
          <w:bCs/>
        </w:rPr>
        <w:tab/>
        <w:t>:</w:t>
      </w:r>
      <w:r>
        <w:t xml:space="preserve"> American Standard Code for Information Interchange</w:t>
      </w:r>
    </w:p>
    <w:p w14:paraId="3A156BBE" w14:textId="58026C94" w:rsidR="00B446B2" w:rsidRDefault="00B446B2" w:rsidP="00B446B2">
      <w:pPr>
        <w:tabs>
          <w:tab w:val="left" w:pos="1418"/>
        </w:tabs>
      </w:pPr>
      <w:r w:rsidRPr="00B446B2">
        <w:rPr>
          <w:b/>
          <w:bCs/>
        </w:rPr>
        <w:t xml:space="preserve">ASR      </w:t>
      </w:r>
      <w:r w:rsidRPr="00B446B2">
        <w:rPr>
          <w:b/>
          <w:bCs/>
        </w:rPr>
        <w:tab/>
        <w:t>:</w:t>
      </w:r>
      <w:r>
        <w:t xml:space="preserve"> Automatic Speech Recognition</w:t>
      </w:r>
    </w:p>
    <w:p w14:paraId="62D33CCD" w14:textId="47F366AE" w:rsidR="00B446B2" w:rsidRDefault="00B446B2" w:rsidP="00B446B2">
      <w:pPr>
        <w:tabs>
          <w:tab w:val="left" w:pos="1418"/>
        </w:tabs>
      </w:pPr>
      <w:r w:rsidRPr="00B446B2">
        <w:rPr>
          <w:b/>
          <w:bCs/>
        </w:rPr>
        <w:t xml:space="preserve">BLEU     </w:t>
      </w:r>
      <w:r w:rsidRPr="00B446B2">
        <w:rPr>
          <w:b/>
          <w:bCs/>
        </w:rPr>
        <w:tab/>
        <w:t>:</w:t>
      </w:r>
      <w:r>
        <w:t xml:space="preserve"> Bilingual Evaluation Understudy</w:t>
      </w:r>
    </w:p>
    <w:p w14:paraId="5CD06A13" w14:textId="207C2F24" w:rsidR="00B446B2" w:rsidRDefault="00B446B2" w:rsidP="00B446B2">
      <w:pPr>
        <w:tabs>
          <w:tab w:val="left" w:pos="1418"/>
        </w:tabs>
      </w:pPr>
      <w:r w:rsidRPr="00B446B2">
        <w:rPr>
          <w:b/>
          <w:bCs/>
        </w:rPr>
        <w:t xml:space="preserve">CER      </w:t>
      </w:r>
      <w:r w:rsidRPr="00B446B2">
        <w:rPr>
          <w:b/>
          <w:bCs/>
        </w:rPr>
        <w:tab/>
        <w:t>:</w:t>
      </w:r>
      <w:r>
        <w:t xml:space="preserve"> Character Error Rate</w:t>
      </w:r>
    </w:p>
    <w:p w14:paraId="4282406E" w14:textId="61F73291" w:rsidR="00B446B2" w:rsidRDefault="00B446B2" w:rsidP="00B446B2">
      <w:pPr>
        <w:tabs>
          <w:tab w:val="left" w:pos="1418"/>
        </w:tabs>
      </w:pPr>
      <w:r w:rsidRPr="00B446B2">
        <w:rPr>
          <w:b/>
          <w:bCs/>
        </w:rPr>
        <w:t xml:space="preserve">chrF++   </w:t>
      </w:r>
      <w:r w:rsidRPr="00B446B2">
        <w:rPr>
          <w:b/>
          <w:bCs/>
        </w:rPr>
        <w:tab/>
        <w:t>:</w:t>
      </w:r>
      <w:r>
        <w:t xml:space="preserve"> Character n-gram F-score</w:t>
      </w:r>
    </w:p>
    <w:p w14:paraId="19EE9A86" w14:textId="56D12158" w:rsidR="00B446B2" w:rsidRDefault="00B446B2" w:rsidP="00B446B2">
      <w:pPr>
        <w:tabs>
          <w:tab w:val="left" w:pos="1418"/>
        </w:tabs>
      </w:pPr>
      <w:r w:rsidRPr="00B446B2">
        <w:rPr>
          <w:b/>
          <w:bCs/>
        </w:rPr>
        <w:t xml:space="preserve">COMET    </w:t>
      </w:r>
      <w:r w:rsidRPr="00B446B2">
        <w:rPr>
          <w:b/>
          <w:bCs/>
        </w:rPr>
        <w:tab/>
        <w:t>:</w:t>
      </w:r>
      <w:r>
        <w:t xml:space="preserve"> Crosslingual Optimized Metric for Evaluation of Translation</w:t>
      </w:r>
    </w:p>
    <w:p w14:paraId="71AAC2FF" w14:textId="2E4318EF" w:rsidR="00B446B2" w:rsidRDefault="00B446B2" w:rsidP="00B446B2">
      <w:pPr>
        <w:tabs>
          <w:tab w:val="left" w:pos="1418"/>
        </w:tabs>
      </w:pPr>
      <w:r w:rsidRPr="00B446B2">
        <w:rPr>
          <w:b/>
          <w:bCs/>
        </w:rPr>
        <w:t xml:space="preserve">CPU      </w:t>
      </w:r>
      <w:r w:rsidRPr="00B446B2">
        <w:rPr>
          <w:b/>
          <w:bCs/>
        </w:rPr>
        <w:tab/>
        <w:t>:</w:t>
      </w:r>
      <w:r>
        <w:t xml:space="preserve"> Central Processing Unit</w:t>
      </w:r>
    </w:p>
    <w:p w14:paraId="3F0792F1" w14:textId="0158AFED" w:rsidR="00B446B2" w:rsidRDefault="00B446B2" w:rsidP="00B446B2">
      <w:pPr>
        <w:tabs>
          <w:tab w:val="left" w:pos="1418"/>
        </w:tabs>
      </w:pPr>
      <w:r w:rsidRPr="00B446B2">
        <w:rPr>
          <w:b/>
          <w:bCs/>
        </w:rPr>
        <w:t xml:space="preserve">cpWER    </w:t>
      </w:r>
      <w:r w:rsidRPr="00B446B2">
        <w:rPr>
          <w:b/>
          <w:bCs/>
        </w:rPr>
        <w:tab/>
        <w:t>:</w:t>
      </w:r>
      <w:r>
        <w:t xml:space="preserve"> concatenated minimum-permutation Word Error Rate</w:t>
      </w:r>
    </w:p>
    <w:p w14:paraId="209D0D61" w14:textId="4261BAB0" w:rsidR="00B446B2" w:rsidRDefault="00B446B2" w:rsidP="00B446B2">
      <w:pPr>
        <w:tabs>
          <w:tab w:val="left" w:pos="1418"/>
        </w:tabs>
      </w:pPr>
      <w:r w:rsidRPr="00B446B2">
        <w:rPr>
          <w:b/>
          <w:bCs/>
        </w:rPr>
        <w:t xml:space="preserve">CUDA     </w:t>
      </w:r>
      <w:r w:rsidRPr="00B446B2">
        <w:rPr>
          <w:b/>
          <w:bCs/>
        </w:rPr>
        <w:tab/>
        <w:t>:</w:t>
      </w:r>
      <w:r>
        <w:t xml:space="preserve"> Compute Unified Device Architecture</w:t>
      </w:r>
    </w:p>
    <w:p w14:paraId="4417164F" w14:textId="781709B2" w:rsidR="00B446B2" w:rsidRDefault="00B446B2" w:rsidP="00B446B2">
      <w:pPr>
        <w:tabs>
          <w:tab w:val="left" w:pos="1418"/>
        </w:tabs>
      </w:pPr>
      <w:r w:rsidRPr="00B446B2">
        <w:rPr>
          <w:b/>
          <w:bCs/>
        </w:rPr>
        <w:t xml:space="preserve">DER      </w:t>
      </w:r>
      <w:r w:rsidRPr="00B446B2">
        <w:rPr>
          <w:b/>
          <w:bCs/>
        </w:rPr>
        <w:tab/>
        <w:t>:</w:t>
      </w:r>
      <w:r>
        <w:t xml:space="preserve"> Diarization Error Rate</w:t>
      </w:r>
    </w:p>
    <w:p w14:paraId="44BFA6E5" w14:textId="57887BEF" w:rsidR="00B446B2" w:rsidRDefault="00B446B2" w:rsidP="00B446B2">
      <w:pPr>
        <w:tabs>
          <w:tab w:val="left" w:pos="1418"/>
        </w:tabs>
      </w:pPr>
      <w:r w:rsidRPr="00B446B2">
        <w:rPr>
          <w:b/>
          <w:bCs/>
        </w:rPr>
        <w:t xml:space="preserve">DLL      </w:t>
      </w:r>
      <w:r w:rsidRPr="00B446B2">
        <w:rPr>
          <w:b/>
          <w:bCs/>
        </w:rPr>
        <w:tab/>
        <w:t>:</w:t>
      </w:r>
      <w:r>
        <w:t xml:space="preserve"> Dynamic Link Library</w:t>
      </w:r>
    </w:p>
    <w:p w14:paraId="07728300" w14:textId="26DBDFF6" w:rsidR="00B446B2" w:rsidRDefault="00B446B2" w:rsidP="00B446B2">
      <w:pPr>
        <w:tabs>
          <w:tab w:val="left" w:pos="1418"/>
        </w:tabs>
      </w:pPr>
      <w:r w:rsidRPr="00B446B2">
        <w:rPr>
          <w:b/>
          <w:bCs/>
        </w:rPr>
        <w:t xml:space="preserve">EEND     </w:t>
      </w:r>
      <w:r w:rsidRPr="00B446B2">
        <w:rPr>
          <w:b/>
          <w:bCs/>
        </w:rPr>
        <w:tab/>
        <w:t>:</w:t>
      </w:r>
      <w:r>
        <w:t xml:space="preserve"> End-to-End Neural Diarization</w:t>
      </w:r>
    </w:p>
    <w:p w14:paraId="4F184861" w14:textId="1B29847A" w:rsidR="00B446B2" w:rsidRDefault="00B446B2" w:rsidP="00B446B2">
      <w:pPr>
        <w:tabs>
          <w:tab w:val="left" w:pos="1418"/>
        </w:tabs>
      </w:pPr>
      <w:r w:rsidRPr="00B446B2">
        <w:rPr>
          <w:b/>
          <w:bCs/>
        </w:rPr>
        <w:t xml:space="preserve">GPU      </w:t>
      </w:r>
      <w:r w:rsidRPr="00B446B2">
        <w:rPr>
          <w:b/>
          <w:bCs/>
        </w:rPr>
        <w:tab/>
        <w:t>:</w:t>
      </w:r>
      <w:r>
        <w:t xml:space="preserve"> Graphics Processing Unit</w:t>
      </w:r>
    </w:p>
    <w:p w14:paraId="719D7F9C" w14:textId="080570E4" w:rsidR="00B446B2" w:rsidRDefault="00B446B2" w:rsidP="00B446B2">
      <w:pPr>
        <w:tabs>
          <w:tab w:val="left" w:pos="1418"/>
        </w:tabs>
      </w:pPr>
      <w:r w:rsidRPr="00B446B2">
        <w:rPr>
          <w:b/>
          <w:bCs/>
        </w:rPr>
        <w:t xml:space="preserve">GSS      </w:t>
      </w:r>
      <w:r w:rsidRPr="00B446B2">
        <w:rPr>
          <w:b/>
          <w:bCs/>
        </w:rPr>
        <w:tab/>
        <w:t>:</w:t>
      </w:r>
      <w:r>
        <w:t xml:space="preserve"> Guided Source Separation</w:t>
      </w:r>
    </w:p>
    <w:p w14:paraId="423583B9" w14:textId="0747D764" w:rsidR="00B446B2" w:rsidRDefault="00B446B2" w:rsidP="00B446B2">
      <w:pPr>
        <w:tabs>
          <w:tab w:val="left" w:pos="1418"/>
        </w:tabs>
      </w:pPr>
      <w:r w:rsidRPr="00B446B2">
        <w:rPr>
          <w:b/>
          <w:bCs/>
        </w:rPr>
        <w:t xml:space="preserve">NLLB     </w:t>
      </w:r>
      <w:r w:rsidRPr="00B446B2">
        <w:rPr>
          <w:b/>
          <w:bCs/>
        </w:rPr>
        <w:tab/>
        <w:t>:</w:t>
      </w:r>
      <w:r>
        <w:t xml:space="preserve"> No Language Left Behind</w:t>
      </w:r>
    </w:p>
    <w:p w14:paraId="1A0B3A62" w14:textId="52FC15FF" w:rsidR="00B446B2" w:rsidRDefault="00B446B2" w:rsidP="00B446B2">
      <w:pPr>
        <w:tabs>
          <w:tab w:val="left" w:pos="1418"/>
        </w:tabs>
      </w:pPr>
      <w:r w:rsidRPr="00B446B2">
        <w:rPr>
          <w:b/>
          <w:bCs/>
        </w:rPr>
        <w:t xml:space="preserve">NMT      </w:t>
      </w:r>
      <w:r w:rsidRPr="00B446B2">
        <w:rPr>
          <w:b/>
          <w:bCs/>
        </w:rPr>
        <w:tab/>
        <w:t>:</w:t>
      </w:r>
      <w:r>
        <w:t xml:space="preserve"> Neural Machine Translation</w:t>
      </w:r>
    </w:p>
    <w:p w14:paraId="3BCB83D7" w14:textId="484F206C" w:rsidR="00B446B2" w:rsidRDefault="00B446B2" w:rsidP="00B446B2">
      <w:pPr>
        <w:tabs>
          <w:tab w:val="left" w:pos="1418"/>
        </w:tabs>
      </w:pPr>
      <w:r w:rsidRPr="00B446B2">
        <w:rPr>
          <w:b/>
          <w:bCs/>
        </w:rPr>
        <w:t xml:space="preserve">RMS      </w:t>
      </w:r>
      <w:r w:rsidRPr="00B446B2">
        <w:rPr>
          <w:b/>
          <w:bCs/>
        </w:rPr>
        <w:tab/>
        <w:t>:</w:t>
      </w:r>
      <w:r>
        <w:t xml:space="preserve"> Root Mean Square</w:t>
      </w:r>
    </w:p>
    <w:p w14:paraId="098D9877" w14:textId="7DF55873" w:rsidR="00B446B2" w:rsidRDefault="00B446B2" w:rsidP="00B446B2">
      <w:pPr>
        <w:tabs>
          <w:tab w:val="left" w:pos="1418"/>
        </w:tabs>
      </w:pPr>
      <w:r w:rsidRPr="00B446B2">
        <w:rPr>
          <w:b/>
          <w:bCs/>
        </w:rPr>
        <w:t xml:space="preserve">RTF      </w:t>
      </w:r>
      <w:r w:rsidRPr="00B446B2">
        <w:rPr>
          <w:b/>
          <w:bCs/>
        </w:rPr>
        <w:tab/>
        <w:t>:</w:t>
      </w:r>
      <w:r>
        <w:t xml:space="preserve"> Real-Time Factor</w:t>
      </w:r>
    </w:p>
    <w:p w14:paraId="181EBA0A" w14:textId="56E5763A" w:rsidR="00B446B2" w:rsidRDefault="00B446B2" w:rsidP="00B446B2">
      <w:pPr>
        <w:tabs>
          <w:tab w:val="left" w:pos="1418"/>
        </w:tabs>
      </w:pPr>
      <w:r w:rsidRPr="00B446B2">
        <w:rPr>
          <w:b/>
          <w:bCs/>
        </w:rPr>
        <w:t xml:space="preserve">TTL      </w:t>
      </w:r>
      <w:r w:rsidRPr="00B446B2">
        <w:rPr>
          <w:b/>
          <w:bCs/>
        </w:rPr>
        <w:tab/>
        <w:t>:</w:t>
      </w:r>
      <w:r>
        <w:t xml:space="preserve"> Time To Live</w:t>
      </w:r>
    </w:p>
    <w:p w14:paraId="6DD3DCEF" w14:textId="5064C8B6" w:rsidR="00B446B2" w:rsidRDefault="00B446B2" w:rsidP="00B446B2">
      <w:pPr>
        <w:tabs>
          <w:tab w:val="left" w:pos="1418"/>
        </w:tabs>
      </w:pPr>
      <w:r w:rsidRPr="00B446B2">
        <w:rPr>
          <w:b/>
          <w:bCs/>
        </w:rPr>
        <w:t xml:space="preserve">VAD      </w:t>
      </w:r>
      <w:r w:rsidRPr="00B446B2">
        <w:rPr>
          <w:b/>
          <w:bCs/>
        </w:rPr>
        <w:tab/>
        <w:t>:</w:t>
      </w:r>
      <w:r>
        <w:t xml:space="preserve"> Voice Activity Detection</w:t>
      </w:r>
    </w:p>
    <w:p w14:paraId="73CFABB7" w14:textId="7991BA93" w:rsidR="00B446B2" w:rsidRDefault="00B446B2" w:rsidP="00B446B2">
      <w:pPr>
        <w:tabs>
          <w:tab w:val="left" w:pos="1418"/>
        </w:tabs>
      </w:pPr>
      <w:r w:rsidRPr="00B446B2">
        <w:rPr>
          <w:b/>
          <w:bCs/>
        </w:rPr>
        <w:t xml:space="preserve">WASAPI   </w:t>
      </w:r>
      <w:r w:rsidRPr="00B446B2">
        <w:rPr>
          <w:b/>
          <w:bCs/>
        </w:rPr>
        <w:tab/>
        <w:t>:</w:t>
      </w:r>
      <w:r>
        <w:t xml:space="preserve"> Windows Audio Session API</w:t>
      </w:r>
    </w:p>
    <w:p w14:paraId="41E1E7FA" w14:textId="630E301D" w:rsidR="00B446B2" w:rsidRDefault="00B446B2" w:rsidP="00B446B2">
      <w:pPr>
        <w:tabs>
          <w:tab w:val="left" w:pos="1418"/>
        </w:tabs>
        <w:sectPr w:rsidR="00B446B2" w:rsidSect="004C7C7A">
          <w:pgSz w:w="11906" w:h="16838"/>
          <w:pgMar w:top="1418" w:right="1418" w:bottom="1418" w:left="2268" w:header="709" w:footer="709" w:gutter="0"/>
          <w:pgNumType w:fmt="lowerRoman"/>
          <w:cols w:space="708"/>
          <w:docGrid w:linePitch="360"/>
        </w:sectPr>
      </w:pPr>
      <w:r w:rsidRPr="00B446B2">
        <w:rPr>
          <w:b/>
          <w:bCs/>
        </w:rPr>
        <w:t xml:space="preserve">WER      </w:t>
      </w:r>
      <w:r w:rsidRPr="00B446B2">
        <w:rPr>
          <w:b/>
          <w:bCs/>
        </w:rPr>
        <w:tab/>
        <w:t>:</w:t>
      </w:r>
      <w:r>
        <w:t xml:space="preserve"> Word Error Rate </w:t>
      </w:r>
    </w:p>
    <w:p w14:paraId="20974C71" w14:textId="675C5BD2" w:rsidR="00BD4798" w:rsidRDefault="008A48FD" w:rsidP="00BD4798">
      <w:pPr>
        <w:pStyle w:val="Heading1"/>
        <w:numPr>
          <w:ilvl w:val="0"/>
          <w:numId w:val="0"/>
        </w:numPr>
      </w:pPr>
      <w:bookmarkStart w:id="36" w:name="_Toc232684018"/>
      <w:commentRangeStart w:id="37"/>
      <w:r w:rsidRPr="00712CC3">
        <w:lastRenderedPageBreak/>
        <w:t>SEMBOLLER</w:t>
      </w:r>
      <w:bookmarkEnd w:id="36"/>
      <w:commentRangeEnd w:id="37"/>
      <w:r w:rsidR="009B5F1A">
        <w:rPr>
          <w:rStyle w:val="CommentReference"/>
          <w:sz w:val="24"/>
          <w:szCs w:val="24"/>
        </w:rPr>
        <w:commentReference w:id="37"/>
      </w:r>
    </w:p>
    <w:p w14:paraId="49CC7C56" w14:textId="0EC6E5E5" w:rsidR="00BD4798" w:rsidRDefault="00BD4798" w:rsidP="00BD4798">
      <w:r w:rsidRPr="00BD4798">
        <w:rPr>
          <w:b/>
          <w:bCs/>
        </w:rPr>
        <w:t xml:space="preserve">D            </w:t>
      </w:r>
      <w:r w:rsidRPr="00BD4798">
        <w:rPr>
          <w:b/>
          <w:bCs/>
        </w:rPr>
        <w:tab/>
        <w:t>:</w:t>
      </w:r>
      <w:r>
        <w:t xml:space="preserve"> Silme (deletion) hatası sayısı</w:t>
      </w:r>
    </w:p>
    <w:p w14:paraId="44CAB8BF" w14:textId="7F6E42B3" w:rsidR="00BD4798" w:rsidRDefault="00BD4798" w:rsidP="00BD4798">
      <w:r w:rsidRPr="00BD4798">
        <w:rPr>
          <w:b/>
          <w:bCs/>
        </w:rPr>
        <w:t xml:space="preserve">I            </w:t>
      </w:r>
      <w:r w:rsidRPr="00BD4798">
        <w:rPr>
          <w:b/>
          <w:bCs/>
        </w:rPr>
        <w:tab/>
        <w:t>:</w:t>
      </w:r>
      <w:r>
        <w:t xml:space="preserve"> Ekleme (insertion) hatası sayısı</w:t>
      </w:r>
    </w:p>
    <w:p w14:paraId="301E587F" w14:textId="4401DC4A" w:rsidR="00BD4798" w:rsidRDefault="00BD4798" w:rsidP="00BD4798">
      <w:r w:rsidRPr="00BD4798">
        <w:rPr>
          <w:b/>
          <w:bCs/>
        </w:rPr>
        <w:t xml:space="preserve">N            </w:t>
      </w:r>
      <w:r w:rsidRPr="00BD4798">
        <w:rPr>
          <w:b/>
          <w:bCs/>
        </w:rPr>
        <w:tab/>
        <w:t>:</w:t>
      </w:r>
      <w:r>
        <w:t xml:space="preserve"> Referans metindeki toplam kelime sayısı</w:t>
      </w:r>
    </w:p>
    <w:p w14:paraId="1735C333" w14:textId="166CE81D" w:rsidR="00BD4798" w:rsidRDefault="00BD4798" w:rsidP="00BD4798">
      <w:r w:rsidRPr="00BD4798">
        <w:rPr>
          <w:b/>
          <w:bCs/>
        </w:rPr>
        <w:t xml:space="preserve">S            </w:t>
      </w:r>
      <w:r w:rsidRPr="00BD4798">
        <w:rPr>
          <w:b/>
          <w:bCs/>
        </w:rPr>
        <w:tab/>
        <w:t>:</w:t>
      </w:r>
      <w:r>
        <w:t xml:space="preserve"> Yerine koyma (substitution) hatası sayısı</w:t>
      </w:r>
    </w:p>
    <w:p w14:paraId="048E44D0" w14:textId="1FDE751E" w:rsidR="00BD4798" w:rsidRDefault="00BD4798" w:rsidP="00BD4798">
      <w:r w:rsidRPr="00BD4798">
        <w:rPr>
          <w:b/>
          <w:bCs/>
        </w:rPr>
        <w:t>T</w:t>
      </w:r>
      <w:r w:rsidRPr="00BD4798">
        <w:rPr>
          <w:b/>
          <w:bCs/>
          <w:vertAlign w:val="subscript"/>
        </w:rPr>
        <w:t>(yanlış alarm)</w:t>
      </w:r>
      <w:r w:rsidRPr="00BD4798">
        <w:rPr>
          <w:b/>
          <w:bCs/>
        </w:rPr>
        <w:t xml:space="preserve">  </w:t>
      </w:r>
      <w:r w:rsidRPr="00BD4798">
        <w:rPr>
          <w:b/>
          <w:bCs/>
        </w:rPr>
        <w:tab/>
        <w:t>:</w:t>
      </w:r>
      <w:r>
        <w:t xml:space="preserve"> Yanlış alarm (false alarm) süresi</w:t>
      </w:r>
    </w:p>
    <w:p w14:paraId="60F28566" w14:textId="343FB5C6" w:rsidR="00BD4798" w:rsidRDefault="00BD4798" w:rsidP="00BD4798">
      <w:r w:rsidRPr="00BD4798">
        <w:rPr>
          <w:b/>
          <w:bCs/>
        </w:rPr>
        <w:t>T</w:t>
      </w:r>
      <w:r w:rsidRPr="00BD4798">
        <w:rPr>
          <w:b/>
          <w:bCs/>
          <w:vertAlign w:val="subscript"/>
        </w:rPr>
        <w:t>(kaçırılan)</w:t>
      </w:r>
      <w:r w:rsidRPr="00BD4798">
        <w:rPr>
          <w:b/>
          <w:bCs/>
        </w:rPr>
        <w:t xml:space="preserve">     </w:t>
      </w:r>
      <w:r w:rsidRPr="00BD4798">
        <w:rPr>
          <w:b/>
          <w:bCs/>
        </w:rPr>
        <w:tab/>
        <w:t>:</w:t>
      </w:r>
      <w:r>
        <w:t xml:space="preserve"> Kaçırılan konuşma (missed detection) süresi</w:t>
      </w:r>
    </w:p>
    <w:p w14:paraId="52F48FD7" w14:textId="0B2D3769" w:rsidR="00BD4798" w:rsidRDefault="00BD4798" w:rsidP="00BD4798">
      <w:r w:rsidRPr="00BD4798">
        <w:rPr>
          <w:b/>
          <w:bCs/>
        </w:rPr>
        <w:t>T</w:t>
      </w:r>
      <w:r w:rsidRPr="00BD4798">
        <w:rPr>
          <w:b/>
          <w:bCs/>
          <w:vertAlign w:val="subscript"/>
        </w:rPr>
        <w:t>(karışıklık)</w:t>
      </w:r>
      <w:r w:rsidRPr="00BD4798">
        <w:rPr>
          <w:b/>
          <w:bCs/>
        </w:rPr>
        <w:t xml:space="preserve">    </w:t>
      </w:r>
      <w:r w:rsidRPr="00BD4798">
        <w:rPr>
          <w:b/>
          <w:bCs/>
        </w:rPr>
        <w:tab/>
        <w:t>:</w:t>
      </w:r>
      <w:r>
        <w:t xml:space="preserve"> Konuşmacı karışıklığı (speaker confusion) süresi</w:t>
      </w:r>
    </w:p>
    <w:p w14:paraId="4EB00B1E" w14:textId="60B37FC0" w:rsidR="00BD4798" w:rsidRPr="00BD4798" w:rsidRDefault="00BD4798" w:rsidP="00BD4798">
      <w:r w:rsidRPr="00BD4798">
        <w:rPr>
          <w:b/>
          <w:bCs/>
        </w:rPr>
        <w:t>T</w:t>
      </w:r>
      <w:r w:rsidRPr="00BD4798">
        <w:rPr>
          <w:b/>
          <w:bCs/>
          <w:vertAlign w:val="subscript"/>
        </w:rPr>
        <w:t>(toplam)</w:t>
      </w:r>
      <w:r w:rsidRPr="00BD4798">
        <w:rPr>
          <w:b/>
          <w:bCs/>
        </w:rPr>
        <w:t xml:space="preserve">        </w:t>
      </w:r>
      <w:r w:rsidRPr="00BD4798">
        <w:rPr>
          <w:b/>
          <w:bCs/>
        </w:rPr>
        <w:tab/>
        <w:t>:</w:t>
      </w:r>
      <w:r>
        <w:t xml:space="preserve"> Toplam referans konuşma süresi</w:t>
      </w:r>
    </w:p>
    <w:p w14:paraId="5DD79FF7" w14:textId="1E2A2F3A" w:rsidR="003349EE" w:rsidRPr="00712CC3" w:rsidRDefault="00DA4221" w:rsidP="00CB7C63">
      <w:pPr>
        <w:pStyle w:val="Heading1"/>
        <w:numPr>
          <w:ilvl w:val="0"/>
          <w:numId w:val="0"/>
        </w:numPr>
      </w:pPr>
      <w:r w:rsidRPr="00712CC3">
        <w:br w:type="page"/>
      </w:r>
      <w:bookmarkStart w:id="38" w:name="_Toc232684019"/>
      <w:r w:rsidR="00215DCE" w:rsidRPr="00712CC3">
        <w:lastRenderedPageBreak/>
        <w:t>ÇİZELGE</w:t>
      </w:r>
      <w:r w:rsidR="008B20F3" w:rsidRPr="00712CC3">
        <w:t xml:space="preserve"> LİSTESİ</w:t>
      </w:r>
      <w:bookmarkEnd w:id="34"/>
      <w:bookmarkEnd w:id="35"/>
      <w:bookmarkEnd w:id="38"/>
    </w:p>
    <w:p w14:paraId="3420BC98" w14:textId="77777777" w:rsidR="002D483E" w:rsidRPr="00E9219D" w:rsidRDefault="002D483E" w:rsidP="00EB3184">
      <w:pPr>
        <w:tabs>
          <w:tab w:val="left" w:pos="7230"/>
        </w:tabs>
        <w:spacing w:after="240"/>
        <w:jc w:val="right"/>
        <w:rPr>
          <w:b/>
          <w:sz w:val="22"/>
          <w:lang w:val="en-US"/>
        </w:rPr>
      </w:pPr>
      <w:r w:rsidRPr="00E9219D">
        <w:rPr>
          <w:b/>
          <w:u w:val="single"/>
          <w:lang w:val="en-US"/>
        </w:rPr>
        <w:t>Sayfa</w:t>
      </w:r>
    </w:p>
    <w:p w14:paraId="6F6316B4" w14:textId="648476F0" w:rsidR="004F324F" w:rsidRPr="004F324F" w:rsidRDefault="00D013E3">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r w:rsidRPr="004F324F">
        <w:rPr>
          <w:b/>
          <w:bCs/>
          <w:lang w:val="en-US"/>
        </w:rPr>
        <w:fldChar w:fldCharType="begin"/>
      </w:r>
      <w:r w:rsidRPr="004F324F">
        <w:rPr>
          <w:b/>
          <w:bCs/>
          <w:lang w:val="en-US"/>
        </w:rPr>
        <w:instrText xml:space="preserve"> TOC \h \z \c "Çizelge" </w:instrText>
      </w:r>
      <w:r w:rsidRPr="004F324F">
        <w:rPr>
          <w:b/>
          <w:bCs/>
          <w:lang w:val="en-US"/>
        </w:rPr>
        <w:fldChar w:fldCharType="separate"/>
      </w:r>
      <w:hyperlink w:anchor="_Toc232683006" w:history="1">
        <w:r w:rsidR="004F324F" w:rsidRPr="004F324F">
          <w:rPr>
            <w:rStyle w:val="Hyperlink"/>
            <w:b/>
            <w:bCs/>
            <w:noProof/>
          </w:rPr>
          <w:t xml:space="preserve">Çizelge 4.1 : </w:t>
        </w:r>
        <w:r w:rsidR="004F324F" w:rsidRPr="004F324F">
          <w:rPr>
            <w:rStyle w:val="Hyperlink"/>
            <w:noProof/>
          </w:rPr>
          <w:t>Yazılımın paket ve modül yapısı.</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_Toc232683006 \h </w:instrText>
        </w:r>
        <w:r w:rsidR="004F324F" w:rsidRPr="004F324F">
          <w:rPr>
            <w:noProof/>
            <w:webHidden/>
          </w:rPr>
        </w:r>
        <w:r w:rsidR="004F324F" w:rsidRPr="004F324F">
          <w:rPr>
            <w:noProof/>
            <w:webHidden/>
          </w:rPr>
          <w:fldChar w:fldCharType="separate"/>
        </w:r>
        <w:r w:rsidR="004F324F" w:rsidRPr="004F324F">
          <w:rPr>
            <w:noProof/>
            <w:webHidden/>
          </w:rPr>
          <w:t>18</w:t>
        </w:r>
        <w:r w:rsidR="004F324F" w:rsidRPr="004F324F">
          <w:rPr>
            <w:noProof/>
            <w:webHidden/>
          </w:rPr>
          <w:fldChar w:fldCharType="end"/>
        </w:r>
      </w:hyperlink>
    </w:p>
    <w:p w14:paraId="476AEC21" w14:textId="00D97893" w:rsidR="004F324F" w:rsidRPr="004F324F" w:rsidRDefault="004F324F">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07" w:history="1">
        <w:r w:rsidRPr="004F324F">
          <w:rPr>
            <w:rStyle w:val="Hyperlink"/>
            <w:b/>
            <w:bCs/>
            <w:noProof/>
          </w:rPr>
          <w:t xml:space="preserve">Çizelge 4.2 : </w:t>
        </w:r>
        <w:r w:rsidRPr="004F324F">
          <w:rPr>
            <w:rStyle w:val="Hyperlink"/>
            <w:noProof/>
          </w:rPr>
          <w:t>Sistemin başlıca yapılandırma parametreleri ve varsayılan değerleri.</w:t>
        </w:r>
        <w:r w:rsidRPr="004F324F">
          <w:rPr>
            <w:noProof/>
            <w:webHidden/>
          </w:rPr>
          <w:tab/>
        </w:r>
        <w:r w:rsidRPr="004F324F">
          <w:rPr>
            <w:noProof/>
            <w:webHidden/>
          </w:rPr>
          <w:fldChar w:fldCharType="begin"/>
        </w:r>
        <w:r w:rsidRPr="004F324F">
          <w:rPr>
            <w:noProof/>
            <w:webHidden/>
          </w:rPr>
          <w:instrText xml:space="preserve"> PAGEREF _Toc232683007 \h </w:instrText>
        </w:r>
        <w:r w:rsidRPr="004F324F">
          <w:rPr>
            <w:noProof/>
            <w:webHidden/>
          </w:rPr>
        </w:r>
        <w:r w:rsidRPr="004F324F">
          <w:rPr>
            <w:noProof/>
            <w:webHidden/>
          </w:rPr>
          <w:fldChar w:fldCharType="separate"/>
        </w:r>
        <w:r w:rsidRPr="004F324F">
          <w:rPr>
            <w:noProof/>
            <w:webHidden/>
          </w:rPr>
          <w:t>19</w:t>
        </w:r>
        <w:r w:rsidRPr="004F324F">
          <w:rPr>
            <w:noProof/>
            <w:webHidden/>
          </w:rPr>
          <w:fldChar w:fldCharType="end"/>
        </w:r>
      </w:hyperlink>
    </w:p>
    <w:p w14:paraId="6BF187D3" w14:textId="5E63578C" w:rsidR="004F324F" w:rsidRPr="004F324F" w:rsidRDefault="004F324F">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08" w:history="1">
        <w:r w:rsidRPr="004F324F">
          <w:rPr>
            <w:rStyle w:val="Hyperlink"/>
            <w:b/>
            <w:bCs/>
            <w:noProof/>
          </w:rPr>
          <w:t xml:space="preserve">Çizelge 5.1 : </w:t>
        </w:r>
        <w:r w:rsidRPr="004F324F">
          <w:rPr>
            <w:rStyle w:val="Hyperlink"/>
            <w:noProof/>
          </w:rPr>
          <w:t>Değerlendirmede kullanılan veri kümeleri.</w:t>
        </w:r>
        <w:r w:rsidRPr="004F324F">
          <w:rPr>
            <w:noProof/>
            <w:webHidden/>
          </w:rPr>
          <w:tab/>
        </w:r>
        <w:r w:rsidRPr="004F324F">
          <w:rPr>
            <w:noProof/>
            <w:webHidden/>
          </w:rPr>
          <w:fldChar w:fldCharType="begin"/>
        </w:r>
        <w:r w:rsidRPr="004F324F">
          <w:rPr>
            <w:noProof/>
            <w:webHidden/>
          </w:rPr>
          <w:instrText xml:space="preserve"> PAGEREF _Toc232683008 \h </w:instrText>
        </w:r>
        <w:r w:rsidRPr="004F324F">
          <w:rPr>
            <w:noProof/>
            <w:webHidden/>
          </w:rPr>
        </w:r>
        <w:r w:rsidRPr="004F324F">
          <w:rPr>
            <w:noProof/>
            <w:webHidden/>
          </w:rPr>
          <w:fldChar w:fldCharType="separate"/>
        </w:r>
        <w:r w:rsidRPr="004F324F">
          <w:rPr>
            <w:noProof/>
            <w:webHidden/>
          </w:rPr>
          <w:t>24</w:t>
        </w:r>
        <w:r w:rsidRPr="004F324F">
          <w:rPr>
            <w:noProof/>
            <w:webHidden/>
          </w:rPr>
          <w:fldChar w:fldCharType="end"/>
        </w:r>
      </w:hyperlink>
    </w:p>
    <w:p w14:paraId="2BF4A1B0" w14:textId="5C4FD7B1" w:rsidR="004F324F" w:rsidRPr="004F324F" w:rsidRDefault="004F324F">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09" w:history="1">
        <w:r w:rsidRPr="004F324F">
          <w:rPr>
            <w:rStyle w:val="Hyperlink"/>
            <w:b/>
            <w:bCs/>
            <w:noProof/>
          </w:rPr>
          <w:t xml:space="preserve">Çizelge 5.2 : </w:t>
        </w:r>
        <w:r w:rsidRPr="004F324F">
          <w:rPr>
            <w:rStyle w:val="Hyperlink"/>
            <w:noProof/>
          </w:rPr>
          <w:t>Deneylerde kullanılan donanım özellikleri</w:t>
        </w:r>
        <w:r w:rsidRPr="004F324F">
          <w:rPr>
            <w:noProof/>
            <w:webHidden/>
          </w:rPr>
          <w:tab/>
        </w:r>
        <w:r w:rsidRPr="004F324F">
          <w:rPr>
            <w:noProof/>
            <w:webHidden/>
          </w:rPr>
          <w:fldChar w:fldCharType="begin"/>
        </w:r>
        <w:r w:rsidRPr="004F324F">
          <w:rPr>
            <w:noProof/>
            <w:webHidden/>
          </w:rPr>
          <w:instrText xml:space="preserve"> PAGEREF _Toc232683009 \h </w:instrText>
        </w:r>
        <w:r w:rsidRPr="004F324F">
          <w:rPr>
            <w:noProof/>
            <w:webHidden/>
          </w:rPr>
        </w:r>
        <w:r w:rsidRPr="004F324F">
          <w:rPr>
            <w:noProof/>
            <w:webHidden/>
          </w:rPr>
          <w:fldChar w:fldCharType="separate"/>
        </w:r>
        <w:r w:rsidRPr="004F324F">
          <w:rPr>
            <w:noProof/>
            <w:webHidden/>
          </w:rPr>
          <w:t>25</w:t>
        </w:r>
        <w:r w:rsidRPr="004F324F">
          <w:rPr>
            <w:noProof/>
            <w:webHidden/>
          </w:rPr>
          <w:fldChar w:fldCharType="end"/>
        </w:r>
      </w:hyperlink>
    </w:p>
    <w:p w14:paraId="62EBB67A" w14:textId="590D1E92" w:rsidR="004F324F" w:rsidRPr="004F324F" w:rsidRDefault="004F324F">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10" w:history="1">
        <w:r w:rsidRPr="004F324F">
          <w:rPr>
            <w:rStyle w:val="Hyperlink"/>
            <w:b/>
            <w:bCs/>
            <w:noProof/>
          </w:rPr>
          <w:t xml:space="preserve">Çizelge 5.3 : </w:t>
        </w:r>
        <w:r w:rsidRPr="004F324F">
          <w:rPr>
            <w:rStyle w:val="Hyperlink"/>
            <w:noProof/>
          </w:rPr>
          <w:t xml:space="preserve">LibriSpeech test-clean üzerinde </w:t>
        </w:r>
        <w:r w:rsidRPr="004F324F">
          <w:rPr>
            <w:rStyle w:val="Hyperlink"/>
            <w:noProof/>
          </w:rPr>
          <w:br/>
          <w:t xml:space="preserve">              transkripsiyon başarımı (whisper-small).</w:t>
        </w:r>
        <w:r w:rsidRPr="004F324F">
          <w:rPr>
            <w:noProof/>
            <w:webHidden/>
          </w:rPr>
          <w:tab/>
        </w:r>
        <w:r w:rsidRPr="004F324F">
          <w:rPr>
            <w:noProof/>
            <w:webHidden/>
          </w:rPr>
          <w:fldChar w:fldCharType="begin"/>
        </w:r>
        <w:r w:rsidRPr="004F324F">
          <w:rPr>
            <w:noProof/>
            <w:webHidden/>
          </w:rPr>
          <w:instrText xml:space="preserve"> PAGEREF _Toc232683010 \h </w:instrText>
        </w:r>
        <w:r w:rsidRPr="004F324F">
          <w:rPr>
            <w:noProof/>
            <w:webHidden/>
          </w:rPr>
        </w:r>
        <w:r w:rsidRPr="004F324F">
          <w:rPr>
            <w:noProof/>
            <w:webHidden/>
          </w:rPr>
          <w:fldChar w:fldCharType="separate"/>
        </w:r>
        <w:r w:rsidRPr="004F324F">
          <w:rPr>
            <w:noProof/>
            <w:webHidden/>
          </w:rPr>
          <w:t>26</w:t>
        </w:r>
        <w:r w:rsidRPr="004F324F">
          <w:rPr>
            <w:noProof/>
            <w:webHidden/>
          </w:rPr>
          <w:fldChar w:fldCharType="end"/>
        </w:r>
      </w:hyperlink>
    </w:p>
    <w:p w14:paraId="07C4427C" w14:textId="491F984D" w:rsidR="004F324F" w:rsidRPr="004F324F" w:rsidRDefault="004F324F">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11" w:history="1">
        <w:r w:rsidRPr="004F324F">
          <w:rPr>
            <w:rStyle w:val="Hyperlink"/>
            <w:b/>
            <w:bCs/>
            <w:noProof/>
          </w:rPr>
          <w:t xml:space="preserve">Çizelge 5.4 : </w:t>
        </w:r>
        <w:r w:rsidRPr="004F324F">
          <w:rPr>
            <w:rStyle w:val="Hyperlink"/>
            <w:noProof/>
          </w:rPr>
          <w:t xml:space="preserve">AMI Mix-Headset (test) üzerinde ayrıştırma ve </w:t>
        </w:r>
        <w:r w:rsidRPr="004F324F">
          <w:rPr>
            <w:rStyle w:val="Hyperlink"/>
            <w:noProof/>
          </w:rPr>
          <w:br/>
          <w:t xml:space="preserve">              konuşmacı-atıflı transkripsiyon başarımı.</w:t>
        </w:r>
        <w:r w:rsidRPr="004F324F">
          <w:rPr>
            <w:noProof/>
            <w:webHidden/>
          </w:rPr>
          <w:tab/>
        </w:r>
        <w:r w:rsidRPr="004F324F">
          <w:rPr>
            <w:noProof/>
            <w:webHidden/>
          </w:rPr>
          <w:fldChar w:fldCharType="begin"/>
        </w:r>
        <w:r w:rsidRPr="004F324F">
          <w:rPr>
            <w:noProof/>
            <w:webHidden/>
          </w:rPr>
          <w:instrText xml:space="preserve"> PAGEREF _Toc232683011 \h </w:instrText>
        </w:r>
        <w:r w:rsidRPr="004F324F">
          <w:rPr>
            <w:noProof/>
            <w:webHidden/>
          </w:rPr>
        </w:r>
        <w:r w:rsidRPr="004F324F">
          <w:rPr>
            <w:noProof/>
            <w:webHidden/>
          </w:rPr>
          <w:fldChar w:fldCharType="separate"/>
        </w:r>
        <w:r w:rsidRPr="004F324F">
          <w:rPr>
            <w:noProof/>
            <w:webHidden/>
          </w:rPr>
          <w:t>26</w:t>
        </w:r>
        <w:r w:rsidRPr="004F324F">
          <w:rPr>
            <w:noProof/>
            <w:webHidden/>
          </w:rPr>
          <w:fldChar w:fldCharType="end"/>
        </w:r>
      </w:hyperlink>
    </w:p>
    <w:p w14:paraId="0F375290" w14:textId="6723C53F" w:rsidR="004F324F" w:rsidRPr="004F324F" w:rsidRDefault="004F324F">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12" w:history="1">
        <w:r w:rsidRPr="004F324F">
          <w:rPr>
            <w:rStyle w:val="Hyperlink"/>
            <w:b/>
            <w:bCs/>
            <w:noProof/>
          </w:rPr>
          <w:t xml:space="preserve">Çizelge 5.5 : </w:t>
        </w:r>
        <w:r w:rsidRPr="004F324F">
          <w:rPr>
            <w:rStyle w:val="Hyperlink"/>
            <w:noProof/>
          </w:rPr>
          <w:t>FLORES-200 (devtest) İngilizce→Türkçe çeviri başarımı.</w:t>
        </w:r>
        <w:r w:rsidRPr="004F324F">
          <w:rPr>
            <w:noProof/>
            <w:webHidden/>
          </w:rPr>
          <w:tab/>
        </w:r>
        <w:r w:rsidRPr="004F324F">
          <w:rPr>
            <w:noProof/>
            <w:webHidden/>
          </w:rPr>
          <w:fldChar w:fldCharType="begin"/>
        </w:r>
        <w:r w:rsidRPr="004F324F">
          <w:rPr>
            <w:noProof/>
            <w:webHidden/>
          </w:rPr>
          <w:instrText xml:space="preserve"> PAGEREF _Toc232683012 \h </w:instrText>
        </w:r>
        <w:r w:rsidRPr="004F324F">
          <w:rPr>
            <w:noProof/>
            <w:webHidden/>
          </w:rPr>
        </w:r>
        <w:r w:rsidRPr="004F324F">
          <w:rPr>
            <w:noProof/>
            <w:webHidden/>
          </w:rPr>
          <w:fldChar w:fldCharType="separate"/>
        </w:r>
        <w:r w:rsidRPr="004F324F">
          <w:rPr>
            <w:noProof/>
            <w:webHidden/>
          </w:rPr>
          <w:t>26</w:t>
        </w:r>
        <w:r w:rsidRPr="004F324F">
          <w:rPr>
            <w:noProof/>
            <w:webHidden/>
          </w:rPr>
          <w:fldChar w:fldCharType="end"/>
        </w:r>
      </w:hyperlink>
    </w:p>
    <w:p w14:paraId="586704AD" w14:textId="2042BA8E" w:rsidR="004F324F" w:rsidRPr="004F324F" w:rsidRDefault="004F324F">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13" w:history="1">
        <w:r w:rsidRPr="004F324F">
          <w:rPr>
            <w:rStyle w:val="Hyperlink"/>
            <w:b/>
            <w:bCs/>
            <w:noProof/>
          </w:rPr>
          <w:t xml:space="preserve">Çizelge 5.6 : </w:t>
        </w:r>
        <w:r w:rsidRPr="004F324F">
          <w:rPr>
            <w:rStyle w:val="Hyperlink"/>
            <w:noProof/>
          </w:rPr>
          <w:t>Uçtan uca gecikme ve kaynak kullanımı.</w:t>
        </w:r>
        <w:r w:rsidRPr="004F324F">
          <w:rPr>
            <w:noProof/>
            <w:webHidden/>
          </w:rPr>
          <w:tab/>
        </w:r>
        <w:r w:rsidRPr="004F324F">
          <w:rPr>
            <w:noProof/>
            <w:webHidden/>
          </w:rPr>
          <w:fldChar w:fldCharType="begin"/>
        </w:r>
        <w:r w:rsidRPr="004F324F">
          <w:rPr>
            <w:noProof/>
            <w:webHidden/>
          </w:rPr>
          <w:instrText xml:space="preserve"> PAGEREF _Toc232683013 \h </w:instrText>
        </w:r>
        <w:r w:rsidRPr="004F324F">
          <w:rPr>
            <w:noProof/>
            <w:webHidden/>
          </w:rPr>
        </w:r>
        <w:r w:rsidRPr="004F324F">
          <w:rPr>
            <w:noProof/>
            <w:webHidden/>
          </w:rPr>
          <w:fldChar w:fldCharType="separate"/>
        </w:r>
        <w:r w:rsidRPr="004F324F">
          <w:rPr>
            <w:noProof/>
            <w:webHidden/>
          </w:rPr>
          <w:t>27</w:t>
        </w:r>
        <w:r w:rsidRPr="004F324F">
          <w:rPr>
            <w:noProof/>
            <w:webHidden/>
          </w:rPr>
          <w:fldChar w:fldCharType="end"/>
        </w:r>
      </w:hyperlink>
    </w:p>
    <w:p w14:paraId="1803FC09" w14:textId="032B3AB1" w:rsidR="007E5009" w:rsidRPr="007A2AB3" w:rsidRDefault="00D013E3" w:rsidP="0042728F">
      <w:pPr>
        <w:spacing w:line="14" w:lineRule="auto"/>
      </w:pPr>
      <w:r w:rsidRPr="004F324F">
        <w:rPr>
          <w:b/>
          <w:bCs/>
          <w:lang w:val="en-US" w:eastAsia="en-US"/>
        </w:rPr>
        <w:fldChar w:fldCharType="end"/>
      </w:r>
      <w:r>
        <w:rPr>
          <w:lang w:val="en-US" w:eastAsia="en-US"/>
        </w:rPr>
        <w:fldChar w:fldCharType="begin"/>
      </w:r>
      <w:r>
        <w:rPr>
          <w:lang w:val="en-US" w:eastAsia="en-US"/>
        </w:rPr>
        <w:instrText xml:space="preserve"> TOC \h \z \c "Çizelge A." </w:instrText>
      </w:r>
      <w:r>
        <w:rPr>
          <w:lang w:val="en-US" w:eastAsia="en-US"/>
        </w:rPr>
        <w:fldChar w:fldCharType="end"/>
      </w:r>
      <w:bookmarkStart w:id="39" w:name="_Toc190755570"/>
      <w:bookmarkStart w:id="40" w:name="_Toc190755891"/>
      <w:r w:rsidR="00DA4221" w:rsidRPr="007A2AB3">
        <w:br w:type="page"/>
      </w:r>
    </w:p>
    <w:p w14:paraId="54CB7D12" w14:textId="77777777" w:rsidR="007E5009" w:rsidRPr="00C72683" w:rsidRDefault="007E5009" w:rsidP="00C72683">
      <w:pPr>
        <w:tabs>
          <w:tab w:val="right" w:leader="dot" w:pos="8211"/>
        </w:tabs>
        <w:rPr>
          <w:sz w:val="2"/>
        </w:rPr>
      </w:pPr>
    </w:p>
    <w:p w14:paraId="73EEB67A" w14:textId="1DE1693E" w:rsidR="00C904F3" w:rsidRPr="00712CC3" w:rsidRDefault="00C904F3" w:rsidP="00792225">
      <w:pPr>
        <w:pStyle w:val="Heading1"/>
        <w:numPr>
          <w:ilvl w:val="0"/>
          <w:numId w:val="0"/>
        </w:numPr>
      </w:pPr>
      <w:bookmarkStart w:id="41" w:name="_Toc232684020"/>
      <w:bookmarkEnd w:id="39"/>
      <w:bookmarkEnd w:id="40"/>
      <w:r>
        <w:t>ŞEKİL</w:t>
      </w:r>
      <w:r w:rsidRPr="00712CC3">
        <w:t xml:space="preserve"> LİSTESİ</w:t>
      </w:r>
      <w:bookmarkEnd w:id="41"/>
    </w:p>
    <w:p w14:paraId="4D888B95" w14:textId="77777777" w:rsidR="00C365DE" w:rsidRPr="00E9219D" w:rsidRDefault="00C365DE" w:rsidP="00EB3184">
      <w:pPr>
        <w:tabs>
          <w:tab w:val="left" w:pos="7230"/>
        </w:tabs>
        <w:spacing w:after="240"/>
        <w:jc w:val="right"/>
        <w:rPr>
          <w:b/>
          <w:sz w:val="22"/>
          <w:lang w:val="en-US"/>
        </w:rPr>
      </w:pPr>
      <w:r w:rsidRPr="00E9219D">
        <w:rPr>
          <w:b/>
          <w:u w:val="single"/>
          <w:lang w:val="en-US"/>
        </w:rPr>
        <w:t>Sayfa</w:t>
      </w:r>
    </w:p>
    <w:p w14:paraId="5389A026" w14:textId="048D92BD" w:rsidR="000B52F9" w:rsidRPr="000B52F9" w:rsidRDefault="00D013E3">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r w:rsidRPr="000B52F9">
        <w:rPr>
          <w:b/>
          <w:bCs/>
        </w:rPr>
        <w:fldChar w:fldCharType="begin"/>
      </w:r>
      <w:r w:rsidRPr="000B52F9">
        <w:rPr>
          <w:b/>
          <w:bCs/>
        </w:rPr>
        <w:instrText xml:space="preserve"> TOC \h \z \c "Şekil" </w:instrText>
      </w:r>
      <w:r w:rsidRPr="000B52F9">
        <w:rPr>
          <w:b/>
          <w:bCs/>
        </w:rPr>
        <w:fldChar w:fldCharType="separate"/>
      </w:r>
      <w:hyperlink w:anchor="_Toc232683086" w:history="1">
        <w:r w:rsidR="000B52F9" w:rsidRPr="000B52F9">
          <w:rPr>
            <w:rStyle w:val="Hyperlink"/>
            <w:b/>
            <w:bCs/>
            <w:noProof/>
          </w:rPr>
          <w:t xml:space="preserve">Şekil 1.1 : </w:t>
        </w:r>
        <w:r w:rsidR="000B52F9" w:rsidRPr="000B52F9">
          <w:rPr>
            <w:rStyle w:val="Hyperlink"/>
            <w:noProof/>
          </w:rPr>
          <w:t>Çoklu konuşmacı problemi ve bu çalışmanın yaklaşımı.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_Toc232683086 \h </w:instrText>
        </w:r>
        <w:r w:rsidR="000B52F9" w:rsidRPr="000B52F9">
          <w:rPr>
            <w:noProof/>
            <w:webHidden/>
          </w:rPr>
        </w:r>
        <w:r w:rsidR="000B52F9" w:rsidRPr="000B52F9">
          <w:rPr>
            <w:noProof/>
            <w:webHidden/>
          </w:rPr>
          <w:fldChar w:fldCharType="separate"/>
        </w:r>
        <w:r w:rsidR="000B52F9" w:rsidRPr="000B52F9">
          <w:rPr>
            <w:noProof/>
            <w:webHidden/>
          </w:rPr>
          <w:t>2</w:t>
        </w:r>
        <w:r w:rsidR="000B52F9" w:rsidRPr="000B52F9">
          <w:rPr>
            <w:noProof/>
            <w:webHidden/>
          </w:rPr>
          <w:fldChar w:fldCharType="end"/>
        </w:r>
      </w:hyperlink>
    </w:p>
    <w:p w14:paraId="61D1C498" w14:textId="14986E5B"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87" w:history="1">
        <w:r w:rsidRPr="000B52F9">
          <w:rPr>
            <w:rStyle w:val="Hyperlink"/>
            <w:b/>
            <w:bCs/>
            <w:noProof/>
          </w:rPr>
          <w:t>Şekil 2.1 :</w:t>
        </w:r>
        <w:r w:rsidRPr="000B52F9">
          <w:rPr>
            <w:rStyle w:val="Hyperlink"/>
            <w:noProof/>
          </w:rPr>
          <w:t xml:space="preserve"> İki katmanlı ses etkinliği tespiti.</w:t>
        </w:r>
        <w:r w:rsidRPr="000B52F9">
          <w:rPr>
            <w:noProof/>
            <w:webHidden/>
          </w:rPr>
          <w:tab/>
        </w:r>
        <w:r w:rsidRPr="000B52F9">
          <w:rPr>
            <w:noProof/>
            <w:webHidden/>
          </w:rPr>
          <w:fldChar w:fldCharType="begin"/>
        </w:r>
        <w:r w:rsidRPr="000B52F9">
          <w:rPr>
            <w:noProof/>
            <w:webHidden/>
          </w:rPr>
          <w:instrText xml:space="preserve"> PAGEREF _Toc232683087 \h </w:instrText>
        </w:r>
        <w:r w:rsidRPr="000B52F9">
          <w:rPr>
            <w:noProof/>
            <w:webHidden/>
          </w:rPr>
        </w:r>
        <w:r w:rsidRPr="000B52F9">
          <w:rPr>
            <w:noProof/>
            <w:webHidden/>
          </w:rPr>
          <w:fldChar w:fldCharType="separate"/>
        </w:r>
        <w:r w:rsidRPr="000B52F9">
          <w:rPr>
            <w:noProof/>
            <w:webHidden/>
          </w:rPr>
          <w:t>5</w:t>
        </w:r>
        <w:r w:rsidRPr="000B52F9">
          <w:rPr>
            <w:noProof/>
            <w:webHidden/>
          </w:rPr>
          <w:fldChar w:fldCharType="end"/>
        </w:r>
      </w:hyperlink>
    </w:p>
    <w:p w14:paraId="476FDF8C" w14:textId="26BF0E63"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88" w:history="1">
        <w:r w:rsidRPr="000B52F9">
          <w:rPr>
            <w:rStyle w:val="Hyperlink"/>
            <w:b/>
            <w:bCs/>
            <w:noProof/>
          </w:rPr>
          <w:t xml:space="preserve">Şekil 2.2 : </w:t>
        </w:r>
        <w:r w:rsidRPr="000B52F9">
          <w:rPr>
            <w:rStyle w:val="Hyperlink"/>
            <w:noProof/>
          </w:rPr>
          <w:t>Konuşmacı ayrıştırma kavramı.</w:t>
        </w:r>
        <w:r w:rsidRPr="000B52F9">
          <w:rPr>
            <w:noProof/>
            <w:webHidden/>
          </w:rPr>
          <w:tab/>
        </w:r>
        <w:r w:rsidRPr="000B52F9">
          <w:rPr>
            <w:noProof/>
            <w:webHidden/>
          </w:rPr>
          <w:fldChar w:fldCharType="begin"/>
        </w:r>
        <w:r w:rsidRPr="000B52F9">
          <w:rPr>
            <w:noProof/>
            <w:webHidden/>
          </w:rPr>
          <w:instrText xml:space="preserve"> PAGEREF _Toc232683088 \h </w:instrText>
        </w:r>
        <w:r w:rsidRPr="000B52F9">
          <w:rPr>
            <w:noProof/>
            <w:webHidden/>
          </w:rPr>
        </w:r>
        <w:r w:rsidRPr="000B52F9">
          <w:rPr>
            <w:noProof/>
            <w:webHidden/>
          </w:rPr>
          <w:fldChar w:fldCharType="separate"/>
        </w:r>
        <w:r w:rsidRPr="000B52F9">
          <w:rPr>
            <w:noProof/>
            <w:webHidden/>
          </w:rPr>
          <w:t>6</w:t>
        </w:r>
        <w:r w:rsidRPr="000B52F9">
          <w:rPr>
            <w:noProof/>
            <w:webHidden/>
          </w:rPr>
          <w:fldChar w:fldCharType="end"/>
        </w:r>
      </w:hyperlink>
    </w:p>
    <w:p w14:paraId="29DFE004" w14:textId="78F15F82"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89" w:history="1">
        <w:r w:rsidRPr="000B52F9">
          <w:rPr>
            <w:rStyle w:val="Hyperlink"/>
            <w:b/>
            <w:bCs/>
            <w:noProof/>
          </w:rPr>
          <w:t xml:space="preserve">Şekil 3.1 : </w:t>
        </w:r>
        <w:r w:rsidRPr="000B52F9">
          <w:rPr>
            <w:rStyle w:val="Hyperlink"/>
            <w:noProof/>
          </w:rPr>
          <w:t>Çok iş parçacıklı işleme hattı.</w:t>
        </w:r>
        <w:r w:rsidRPr="000B52F9">
          <w:rPr>
            <w:noProof/>
            <w:webHidden/>
          </w:rPr>
          <w:tab/>
        </w:r>
        <w:r w:rsidRPr="000B52F9">
          <w:rPr>
            <w:noProof/>
            <w:webHidden/>
          </w:rPr>
          <w:fldChar w:fldCharType="begin"/>
        </w:r>
        <w:r w:rsidRPr="000B52F9">
          <w:rPr>
            <w:noProof/>
            <w:webHidden/>
          </w:rPr>
          <w:instrText xml:space="preserve"> PAGEREF _Toc232683089 \h </w:instrText>
        </w:r>
        <w:r w:rsidRPr="000B52F9">
          <w:rPr>
            <w:noProof/>
            <w:webHidden/>
          </w:rPr>
        </w:r>
        <w:r w:rsidRPr="000B52F9">
          <w:rPr>
            <w:noProof/>
            <w:webHidden/>
          </w:rPr>
          <w:fldChar w:fldCharType="separate"/>
        </w:r>
        <w:r w:rsidRPr="000B52F9">
          <w:rPr>
            <w:noProof/>
            <w:webHidden/>
          </w:rPr>
          <w:t>8</w:t>
        </w:r>
        <w:r w:rsidRPr="000B52F9">
          <w:rPr>
            <w:noProof/>
            <w:webHidden/>
          </w:rPr>
          <w:fldChar w:fldCharType="end"/>
        </w:r>
      </w:hyperlink>
    </w:p>
    <w:p w14:paraId="0CA1D159" w14:textId="514E59A8"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0" w:history="1">
        <w:r w:rsidRPr="000B52F9">
          <w:rPr>
            <w:rStyle w:val="Hyperlink"/>
            <w:b/>
            <w:bCs/>
            <w:noProof/>
          </w:rPr>
          <w:t xml:space="preserve">Şekil 3.2 : </w:t>
        </w:r>
        <w:r w:rsidRPr="000B52F9">
          <w:rPr>
            <w:rStyle w:val="Hyperlink"/>
            <w:noProof/>
          </w:rPr>
          <w:t>Uçtan uca ses işleme hattı.</w:t>
        </w:r>
        <w:r w:rsidRPr="000B52F9">
          <w:rPr>
            <w:noProof/>
            <w:webHidden/>
          </w:rPr>
          <w:tab/>
        </w:r>
        <w:r w:rsidRPr="000B52F9">
          <w:rPr>
            <w:noProof/>
            <w:webHidden/>
          </w:rPr>
          <w:fldChar w:fldCharType="begin"/>
        </w:r>
        <w:r w:rsidRPr="000B52F9">
          <w:rPr>
            <w:noProof/>
            <w:webHidden/>
          </w:rPr>
          <w:instrText xml:space="preserve"> PAGEREF _Toc232683090 \h </w:instrText>
        </w:r>
        <w:r w:rsidRPr="000B52F9">
          <w:rPr>
            <w:noProof/>
            <w:webHidden/>
          </w:rPr>
        </w:r>
        <w:r w:rsidRPr="000B52F9">
          <w:rPr>
            <w:noProof/>
            <w:webHidden/>
          </w:rPr>
          <w:fldChar w:fldCharType="separate"/>
        </w:r>
        <w:r w:rsidRPr="000B52F9">
          <w:rPr>
            <w:noProof/>
            <w:webHidden/>
          </w:rPr>
          <w:t>9</w:t>
        </w:r>
        <w:r w:rsidRPr="000B52F9">
          <w:rPr>
            <w:noProof/>
            <w:webHidden/>
          </w:rPr>
          <w:fldChar w:fldCharType="end"/>
        </w:r>
      </w:hyperlink>
    </w:p>
    <w:p w14:paraId="36E8F948" w14:textId="32BF2450"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1" w:history="1">
        <w:r w:rsidRPr="000B52F9">
          <w:rPr>
            <w:rStyle w:val="Hyperlink"/>
            <w:b/>
            <w:bCs/>
            <w:noProof/>
          </w:rPr>
          <w:t xml:space="preserve">Şekil 3.3 : </w:t>
        </w:r>
        <w:r w:rsidRPr="000B52F9">
          <w:rPr>
            <w:rStyle w:val="Hyperlink"/>
            <w:noProof/>
          </w:rPr>
          <w:t>Dinamik parçalama ve kısmi/kesin gönderim.</w:t>
        </w:r>
        <w:r w:rsidRPr="000B52F9">
          <w:rPr>
            <w:noProof/>
            <w:webHidden/>
          </w:rPr>
          <w:tab/>
        </w:r>
        <w:r w:rsidRPr="000B52F9">
          <w:rPr>
            <w:noProof/>
            <w:webHidden/>
          </w:rPr>
          <w:fldChar w:fldCharType="begin"/>
        </w:r>
        <w:r w:rsidRPr="000B52F9">
          <w:rPr>
            <w:noProof/>
            <w:webHidden/>
          </w:rPr>
          <w:instrText xml:space="preserve"> PAGEREF _Toc232683091 \h </w:instrText>
        </w:r>
        <w:r w:rsidRPr="000B52F9">
          <w:rPr>
            <w:noProof/>
            <w:webHidden/>
          </w:rPr>
        </w:r>
        <w:r w:rsidRPr="000B52F9">
          <w:rPr>
            <w:noProof/>
            <w:webHidden/>
          </w:rPr>
          <w:fldChar w:fldCharType="separate"/>
        </w:r>
        <w:r w:rsidRPr="000B52F9">
          <w:rPr>
            <w:noProof/>
            <w:webHidden/>
          </w:rPr>
          <w:t>10</w:t>
        </w:r>
        <w:r w:rsidRPr="000B52F9">
          <w:rPr>
            <w:noProof/>
            <w:webHidden/>
          </w:rPr>
          <w:fldChar w:fldCharType="end"/>
        </w:r>
      </w:hyperlink>
    </w:p>
    <w:p w14:paraId="22B0109B" w14:textId="73DA1A83"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2" w:history="1">
        <w:r w:rsidRPr="000B52F9">
          <w:rPr>
            <w:rStyle w:val="Hyperlink"/>
            <w:b/>
            <w:bCs/>
            <w:noProof/>
          </w:rPr>
          <w:t xml:space="preserve">Şekil 3.4 : </w:t>
        </w:r>
        <w:r w:rsidRPr="000B52F9">
          <w:rPr>
            <w:rStyle w:val="Hyperlink"/>
            <w:noProof/>
          </w:rPr>
          <w:t>Kelime düzeyinde konuşmacı eşleştirme.</w:t>
        </w:r>
        <w:r w:rsidRPr="000B52F9">
          <w:rPr>
            <w:noProof/>
            <w:webHidden/>
          </w:rPr>
          <w:tab/>
        </w:r>
        <w:r w:rsidRPr="000B52F9">
          <w:rPr>
            <w:noProof/>
            <w:webHidden/>
          </w:rPr>
          <w:fldChar w:fldCharType="begin"/>
        </w:r>
        <w:r w:rsidRPr="000B52F9">
          <w:rPr>
            <w:noProof/>
            <w:webHidden/>
          </w:rPr>
          <w:instrText xml:space="preserve"> PAGEREF _Toc232683092 \h </w:instrText>
        </w:r>
        <w:r w:rsidRPr="000B52F9">
          <w:rPr>
            <w:noProof/>
            <w:webHidden/>
          </w:rPr>
        </w:r>
        <w:r w:rsidRPr="000B52F9">
          <w:rPr>
            <w:noProof/>
            <w:webHidden/>
          </w:rPr>
          <w:fldChar w:fldCharType="separate"/>
        </w:r>
        <w:r w:rsidRPr="000B52F9">
          <w:rPr>
            <w:noProof/>
            <w:webHidden/>
          </w:rPr>
          <w:t>11</w:t>
        </w:r>
        <w:r w:rsidRPr="000B52F9">
          <w:rPr>
            <w:noProof/>
            <w:webHidden/>
          </w:rPr>
          <w:fldChar w:fldCharType="end"/>
        </w:r>
      </w:hyperlink>
    </w:p>
    <w:p w14:paraId="5779CECB" w14:textId="2BE9AC1F"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3" w:history="1">
        <w:r w:rsidRPr="000B52F9">
          <w:rPr>
            <w:rStyle w:val="Hyperlink"/>
            <w:b/>
            <w:bCs/>
            <w:noProof/>
          </w:rPr>
          <w:t xml:space="preserve">Şekil 3.5 : </w:t>
        </w:r>
        <w:r w:rsidRPr="000B52F9">
          <w:rPr>
            <w:rStyle w:val="Hyperlink"/>
            <w:noProof/>
          </w:rPr>
          <w:t>İki fazlı konuşmacı takibi.</w:t>
        </w:r>
        <w:r w:rsidRPr="000B52F9">
          <w:rPr>
            <w:noProof/>
            <w:webHidden/>
          </w:rPr>
          <w:tab/>
        </w:r>
        <w:r w:rsidRPr="000B52F9">
          <w:rPr>
            <w:noProof/>
            <w:webHidden/>
          </w:rPr>
          <w:fldChar w:fldCharType="begin"/>
        </w:r>
        <w:r w:rsidRPr="000B52F9">
          <w:rPr>
            <w:noProof/>
            <w:webHidden/>
          </w:rPr>
          <w:instrText xml:space="preserve"> PAGEREF _Toc232683093 \h </w:instrText>
        </w:r>
        <w:r w:rsidRPr="000B52F9">
          <w:rPr>
            <w:noProof/>
            <w:webHidden/>
          </w:rPr>
        </w:r>
        <w:r w:rsidRPr="000B52F9">
          <w:rPr>
            <w:noProof/>
            <w:webHidden/>
          </w:rPr>
          <w:fldChar w:fldCharType="separate"/>
        </w:r>
        <w:r w:rsidRPr="000B52F9">
          <w:rPr>
            <w:noProof/>
            <w:webHidden/>
          </w:rPr>
          <w:t>13</w:t>
        </w:r>
        <w:r w:rsidRPr="000B52F9">
          <w:rPr>
            <w:noProof/>
            <w:webHidden/>
          </w:rPr>
          <w:fldChar w:fldCharType="end"/>
        </w:r>
      </w:hyperlink>
    </w:p>
    <w:p w14:paraId="76FF1C55" w14:textId="5B890850"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4" w:history="1">
        <w:r w:rsidRPr="000B52F9">
          <w:rPr>
            <w:rStyle w:val="Hyperlink"/>
            <w:b/>
            <w:bCs/>
            <w:noProof/>
          </w:rPr>
          <w:t xml:space="preserve">Şekil 3.6 : </w:t>
        </w:r>
        <w:r w:rsidRPr="000B52F9">
          <w:rPr>
            <w:rStyle w:val="Hyperlink"/>
            <w:noProof/>
          </w:rPr>
          <w:t>Konuşmacı embedding uzayı.</w:t>
        </w:r>
        <w:r w:rsidRPr="000B52F9">
          <w:rPr>
            <w:noProof/>
            <w:webHidden/>
          </w:rPr>
          <w:tab/>
        </w:r>
        <w:r w:rsidRPr="000B52F9">
          <w:rPr>
            <w:noProof/>
            <w:webHidden/>
          </w:rPr>
          <w:fldChar w:fldCharType="begin"/>
        </w:r>
        <w:r w:rsidRPr="000B52F9">
          <w:rPr>
            <w:noProof/>
            <w:webHidden/>
          </w:rPr>
          <w:instrText xml:space="preserve"> PAGEREF _Toc232683094 \h </w:instrText>
        </w:r>
        <w:r w:rsidRPr="000B52F9">
          <w:rPr>
            <w:noProof/>
            <w:webHidden/>
          </w:rPr>
        </w:r>
        <w:r w:rsidRPr="000B52F9">
          <w:rPr>
            <w:noProof/>
            <w:webHidden/>
          </w:rPr>
          <w:fldChar w:fldCharType="separate"/>
        </w:r>
        <w:r w:rsidRPr="000B52F9">
          <w:rPr>
            <w:noProof/>
            <w:webHidden/>
          </w:rPr>
          <w:t>14</w:t>
        </w:r>
        <w:r w:rsidRPr="000B52F9">
          <w:rPr>
            <w:noProof/>
            <w:webHidden/>
          </w:rPr>
          <w:fldChar w:fldCharType="end"/>
        </w:r>
      </w:hyperlink>
    </w:p>
    <w:p w14:paraId="33EED9DF" w14:textId="29271FAA"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5" w:history="1">
        <w:r w:rsidRPr="000B52F9">
          <w:rPr>
            <w:rStyle w:val="Hyperlink"/>
            <w:b/>
            <w:bCs/>
            <w:noProof/>
          </w:rPr>
          <w:t xml:space="preserve">Şekil 3.7 : </w:t>
        </w:r>
        <w:r w:rsidRPr="000B52F9">
          <w:rPr>
            <w:rStyle w:val="Hyperlink"/>
            <w:noProof/>
          </w:rPr>
          <w:t>Çeviri katmanları.</w:t>
        </w:r>
        <w:r w:rsidRPr="000B52F9">
          <w:rPr>
            <w:noProof/>
            <w:webHidden/>
          </w:rPr>
          <w:tab/>
        </w:r>
        <w:r w:rsidRPr="000B52F9">
          <w:rPr>
            <w:noProof/>
            <w:webHidden/>
          </w:rPr>
          <w:fldChar w:fldCharType="begin"/>
        </w:r>
        <w:r w:rsidRPr="000B52F9">
          <w:rPr>
            <w:noProof/>
            <w:webHidden/>
          </w:rPr>
          <w:instrText xml:space="preserve"> PAGEREF _Toc232683095 \h </w:instrText>
        </w:r>
        <w:r w:rsidRPr="000B52F9">
          <w:rPr>
            <w:noProof/>
            <w:webHidden/>
          </w:rPr>
        </w:r>
        <w:r w:rsidRPr="000B52F9">
          <w:rPr>
            <w:noProof/>
            <w:webHidden/>
          </w:rPr>
          <w:fldChar w:fldCharType="separate"/>
        </w:r>
        <w:r w:rsidRPr="000B52F9">
          <w:rPr>
            <w:noProof/>
            <w:webHidden/>
          </w:rPr>
          <w:t>15</w:t>
        </w:r>
        <w:r w:rsidRPr="000B52F9">
          <w:rPr>
            <w:noProof/>
            <w:webHidden/>
          </w:rPr>
          <w:fldChar w:fldCharType="end"/>
        </w:r>
      </w:hyperlink>
    </w:p>
    <w:p w14:paraId="6D29168D" w14:textId="765912AA"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6" w:history="1">
        <w:r w:rsidRPr="000B52F9">
          <w:rPr>
            <w:rStyle w:val="Hyperlink"/>
            <w:b/>
            <w:bCs/>
            <w:noProof/>
          </w:rPr>
          <w:t xml:space="preserve">Şekil 3.8 : </w:t>
        </w:r>
        <w:r w:rsidRPr="000B52F9">
          <w:rPr>
            <w:rStyle w:val="Hyperlink"/>
            <w:noProof/>
          </w:rPr>
          <w:t>Kullanıcı arayüzü.</w:t>
        </w:r>
        <w:r w:rsidRPr="000B52F9">
          <w:rPr>
            <w:noProof/>
            <w:webHidden/>
          </w:rPr>
          <w:tab/>
        </w:r>
        <w:r w:rsidRPr="000B52F9">
          <w:rPr>
            <w:noProof/>
            <w:webHidden/>
          </w:rPr>
          <w:fldChar w:fldCharType="begin"/>
        </w:r>
        <w:r w:rsidRPr="000B52F9">
          <w:rPr>
            <w:noProof/>
            <w:webHidden/>
          </w:rPr>
          <w:instrText xml:space="preserve"> PAGEREF _Toc232683096 \h </w:instrText>
        </w:r>
        <w:r w:rsidRPr="000B52F9">
          <w:rPr>
            <w:noProof/>
            <w:webHidden/>
          </w:rPr>
        </w:r>
        <w:r w:rsidRPr="000B52F9">
          <w:rPr>
            <w:noProof/>
            <w:webHidden/>
          </w:rPr>
          <w:fldChar w:fldCharType="separate"/>
        </w:r>
        <w:r w:rsidRPr="000B52F9">
          <w:rPr>
            <w:noProof/>
            <w:webHidden/>
          </w:rPr>
          <w:t>16</w:t>
        </w:r>
        <w:r w:rsidRPr="000B52F9">
          <w:rPr>
            <w:noProof/>
            <w:webHidden/>
          </w:rPr>
          <w:fldChar w:fldCharType="end"/>
        </w:r>
      </w:hyperlink>
    </w:p>
    <w:p w14:paraId="5C53178E" w14:textId="46A350D9"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7" w:history="1">
        <w:r w:rsidRPr="000B52F9">
          <w:rPr>
            <w:rStyle w:val="Hyperlink"/>
            <w:b/>
            <w:bCs/>
            <w:noProof/>
          </w:rPr>
          <w:t xml:space="preserve">Şekil 3.9 : </w:t>
        </w:r>
        <w:r w:rsidRPr="000B52F9">
          <w:rPr>
            <w:rStyle w:val="Hyperlink"/>
            <w:noProof/>
          </w:rPr>
          <w:t>Altyazı arayüzü.</w:t>
        </w:r>
        <w:r w:rsidRPr="000B52F9">
          <w:rPr>
            <w:noProof/>
            <w:webHidden/>
          </w:rPr>
          <w:tab/>
        </w:r>
        <w:r w:rsidRPr="000B52F9">
          <w:rPr>
            <w:noProof/>
            <w:webHidden/>
          </w:rPr>
          <w:fldChar w:fldCharType="begin"/>
        </w:r>
        <w:r w:rsidRPr="000B52F9">
          <w:rPr>
            <w:noProof/>
            <w:webHidden/>
          </w:rPr>
          <w:instrText xml:space="preserve"> PAGEREF _Toc232683097 \h </w:instrText>
        </w:r>
        <w:r w:rsidRPr="000B52F9">
          <w:rPr>
            <w:noProof/>
            <w:webHidden/>
          </w:rPr>
        </w:r>
        <w:r w:rsidRPr="000B52F9">
          <w:rPr>
            <w:noProof/>
            <w:webHidden/>
          </w:rPr>
          <w:fldChar w:fldCharType="separate"/>
        </w:r>
        <w:r w:rsidRPr="000B52F9">
          <w:rPr>
            <w:noProof/>
            <w:webHidden/>
          </w:rPr>
          <w:t>17</w:t>
        </w:r>
        <w:r w:rsidRPr="000B52F9">
          <w:rPr>
            <w:noProof/>
            <w:webHidden/>
          </w:rPr>
          <w:fldChar w:fldCharType="end"/>
        </w:r>
      </w:hyperlink>
    </w:p>
    <w:p w14:paraId="7ABB97FF" w14:textId="3559FBE4" w:rsidR="000B52F9" w:rsidRPr="000B52F9" w:rsidRDefault="000B52F9">
      <w:pPr>
        <w:pStyle w:val="TableofFigures"/>
        <w:tabs>
          <w:tab w:val="right" w:leader="dot" w:pos="8210"/>
        </w:tabs>
        <w:rPr>
          <w:rFonts w:asciiTheme="minorHAnsi" w:eastAsiaTheme="minorEastAsia" w:hAnsiTheme="minorHAnsi" w:cstheme="minorBidi"/>
          <w:b/>
          <w:bCs/>
          <w:noProof/>
          <w:kern w:val="2"/>
          <w:lang w:eastAsia="tr-TR"/>
          <w14:ligatures w14:val="standardContextual"/>
        </w:rPr>
      </w:pPr>
      <w:hyperlink w:anchor="_Toc232683098" w:history="1">
        <w:r w:rsidRPr="000B52F9">
          <w:rPr>
            <w:rStyle w:val="Hyperlink"/>
            <w:b/>
            <w:bCs/>
            <w:noProof/>
          </w:rPr>
          <w:t xml:space="preserve">Şekil 5.1 : </w:t>
        </w:r>
        <w:r w:rsidRPr="000B52F9">
          <w:rPr>
            <w:rStyle w:val="Hyperlink"/>
            <w:noProof/>
          </w:rPr>
          <w:t xml:space="preserve">VAD parametrelerine göre CHiME-6 testinde </w:t>
        </w:r>
        <w:r w:rsidRPr="000B52F9">
          <w:rPr>
            <w:rStyle w:val="Hyperlink"/>
            <w:noProof/>
          </w:rPr>
          <w:br/>
          <w:t xml:space="preserve">          Ortalama Global WER (%) ısı haritası.</w:t>
        </w:r>
        <w:r w:rsidRPr="000B52F9">
          <w:rPr>
            <w:noProof/>
            <w:webHidden/>
          </w:rPr>
          <w:tab/>
        </w:r>
        <w:r w:rsidRPr="000B52F9">
          <w:rPr>
            <w:noProof/>
            <w:webHidden/>
          </w:rPr>
          <w:fldChar w:fldCharType="begin"/>
        </w:r>
        <w:r w:rsidRPr="000B52F9">
          <w:rPr>
            <w:noProof/>
            <w:webHidden/>
          </w:rPr>
          <w:instrText xml:space="preserve"> PAGEREF _Toc232683098 \h </w:instrText>
        </w:r>
        <w:r w:rsidRPr="000B52F9">
          <w:rPr>
            <w:noProof/>
            <w:webHidden/>
          </w:rPr>
        </w:r>
        <w:r w:rsidRPr="000B52F9">
          <w:rPr>
            <w:noProof/>
            <w:webHidden/>
          </w:rPr>
          <w:fldChar w:fldCharType="separate"/>
        </w:r>
        <w:r w:rsidRPr="000B52F9">
          <w:rPr>
            <w:noProof/>
            <w:webHidden/>
          </w:rPr>
          <w:t>28</w:t>
        </w:r>
        <w:r w:rsidRPr="000B52F9">
          <w:rPr>
            <w:noProof/>
            <w:webHidden/>
          </w:rPr>
          <w:fldChar w:fldCharType="end"/>
        </w:r>
      </w:hyperlink>
    </w:p>
    <w:p w14:paraId="51229A2D" w14:textId="09C303AE" w:rsidR="00D013E3" w:rsidRDefault="00D013E3" w:rsidP="0042728F">
      <w:pPr>
        <w:spacing w:line="14" w:lineRule="auto"/>
      </w:pPr>
      <w:r w:rsidRPr="000B52F9">
        <w:rPr>
          <w:b/>
          <w:bCs/>
        </w:rPr>
        <w:fldChar w:fldCharType="end"/>
      </w:r>
      <w:r w:rsidR="007E49B0">
        <w:fldChar w:fldCharType="begin"/>
      </w:r>
      <w:r w:rsidR="007E49B0">
        <w:instrText xml:space="preserve"> TOC \h \z \c "Şekil A." </w:instrText>
      </w:r>
      <w:r w:rsidR="007E49B0">
        <w:fldChar w:fldCharType="end"/>
      </w:r>
      <w:r>
        <w:fldChar w:fldCharType="begin"/>
      </w:r>
      <w:r>
        <w:instrText xml:space="preserve"> TOC \h \z \c "Çizelge A." </w:instrText>
      </w:r>
      <w:r>
        <w:fldChar w:fldCharType="separate"/>
      </w:r>
    </w:p>
    <w:p w14:paraId="53806EFF" w14:textId="6FFEEE52" w:rsidR="001562B4" w:rsidRDefault="00D013E3" w:rsidP="002A2D56">
      <w:pPr>
        <w:spacing w:before="1440" w:after="360"/>
        <w:jc w:val="center"/>
        <w:sectPr w:rsidR="001562B4" w:rsidSect="004C7C7A">
          <w:pgSz w:w="11906" w:h="16838"/>
          <w:pgMar w:top="1418" w:right="1418" w:bottom="1418" w:left="2268" w:header="709" w:footer="709" w:gutter="0"/>
          <w:pgNumType w:fmt="lowerRoman"/>
          <w:cols w:space="708"/>
          <w:docGrid w:linePitch="360"/>
        </w:sectPr>
      </w:pPr>
      <w:r>
        <w:fldChar w:fldCharType="end"/>
      </w:r>
    </w:p>
    <w:p w14:paraId="3A560792" w14:textId="5C09FCCC" w:rsidR="00522242" w:rsidRPr="007E5009" w:rsidRDefault="00C414A1" w:rsidP="001562B4">
      <w:pPr>
        <w:spacing w:before="1440" w:after="360"/>
        <w:jc w:val="center"/>
      </w:pPr>
      <w:bookmarkStart w:id="42" w:name="_Toc190621618"/>
      <w:bookmarkStart w:id="43" w:name="_Toc190621716"/>
      <w:bookmarkStart w:id="44" w:name="_Toc190622107"/>
      <w:bookmarkStart w:id="45" w:name="_Toc190755572"/>
      <w:bookmarkStart w:id="46" w:name="_Toc190755893"/>
      <w:r>
        <w:rPr>
          <w:b/>
        </w:rPr>
        <w:lastRenderedPageBreak/>
        <w:t>ÇOKLU KONUŞMACI GERÇEK ZAMANLI YAPAY ZEKÂ ÇEVİRİ</w:t>
      </w:r>
      <w:r>
        <w:rPr>
          <w:b/>
        </w:rPr>
        <w:br/>
        <w:t>SİSTEMİ</w:t>
      </w:r>
    </w:p>
    <w:p w14:paraId="116D4A14" w14:textId="5C13F7A4" w:rsidR="00BA415B" w:rsidRPr="00CE5CD1" w:rsidRDefault="00BA415B" w:rsidP="006013DD">
      <w:pPr>
        <w:pStyle w:val="Heading1"/>
        <w:numPr>
          <w:ilvl w:val="0"/>
          <w:numId w:val="0"/>
        </w:numPr>
        <w:spacing w:before="360"/>
        <w:jc w:val="center"/>
      </w:pPr>
      <w:bookmarkStart w:id="47" w:name="_Toc232684021"/>
      <w:commentRangeStart w:id="48"/>
      <w:r w:rsidRPr="00CE5CD1">
        <w:t>ÖZET</w:t>
      </w:r>
      <w:bookmarkEnd w:id="42"/>
      <w:bookmarkEnd w:id="43"/>
      <w:bookmarkEnd w:id="44"/>
      <w:bookmarkEnd w:id="45"/>
      <w:bookmarkEnd w:id="46"/>
      <w:bookmarkEnd w:id="47"/>
      <w:commentRangeEnd w:id="48"/>
      <w:r w:rsidR="009B5F1A" w:rsidRPr="00CE5CD1">
        <w:rPr>
          <w:rStyle w:val="CommentReference"/>
          <w:sz w:val="24"/>
          <w:szCs w:val="24"/>
        </w:rPr>
        <w:commentReference w:id="48"/>
      </w:r>
    </w:p>
    <w:p w14:paraId="7544D39B" w14:textId="2205577E" w:rsidR="0069376D" w:rsidRPr="00E9219D" w:rsidRDefault="00C414A1" w:rsidP="00FB02F1">
      <w:pPr>
        <w:pStyle w:val="GOVDE"/>
        <w:spacing w:line="240" w:lineRule="auto"/>
        <w:rPr>
          <w:noProof w:val="0"/>
          <w:lang w:val="en-US"/>
        </w:rPr>
      </w:pPr>
      <w:r w:rsidRPr="00C414A1">
        <w:rPr>
          <w:noProof w:val="0"/>
        </w:rPr>
        <w:t>Dijital içeriklerin büyük bölümünün yabancı dillerde üretilmesi, Türkçe konuşan kullanıcılar için önemli bir erişim engeli oluşturmaktadır. Web ve video platformlarındaki içeriğin yarıya yakını İngilizce iken Türkçe içerik bu havuzun küçük bir kısmını oluşturmakta, ülkemizdeki yabancı dil yeterliliği ise istenen düzeye ulaşamamaktadır. Çeviri teknolojileri bu engeli hızlı biçimde aşmanın pratik bir yolu olarak öne çıksa da mevcut anlık çeviri hizmetleri tek konuşmacılı durumlarda yeterli başarım gösterirken, birden fazla kişinin aynı anda konuştuğu senaryolarda konuşmacıları ayırt etmekte ve çeviriyi anlaşılır biçimde sunmakta yetersiz kalmaktadır. Bu çalışmanın amacı, çoklu konuşmacılı video ve canlı yayınlardan alınan sesi düşük gecikmeyle metne dönüştüren, konuşmacıları birbirinden ayıran, hedef dile çeviren ve sonucu konuşmacıya özgü renklerle altyazı olarak sunan özgün ve bütünleşik bir sistem mimarisi geliştirmektir.</w:t>
      </w:r>
    </w:p>
    <w:p w14:paraId="365525F8" w14:textId="655D2D25" w:rsidR="00A24676" w:rsidRDefault="00A24676" w:rsidP="00C414A1">
      <w:pPr>
        <w:pStyle w:val="GOVDE"/>
        <w:spacing w:line="240" w:lineRule="auto"/>
        <w:rPr>
          <w:lang w:val="en-GB"/>
        </w:rPr>
      </w:pPr>
      <w:r w:rsidRPr="00A24676">
        <w:rPr>
          <w:lang w:val="en-GB"/>
        </w:rPr>
        <w:t>Geliştirilen sistem, sesi Windows ses oturumu arayüzü (WASAPI loopback) üzerinden doğrudan sistem çıkışından yakalar ve ses etkinliği tespiti, transkripsiyon, konuşmacı ayrıştırma ve çeviri aşamalarından oluşan çok iş parçacıklı bir işleme hattı üzerinde çalışır. Ses etkinliği tespitinde WebRTC ve Silero birlikte kullanılmış, transkripsiyon faster-whisper ve whisper-small modeliyle gerçekleştirilmiştir. Konuşmacı ayrıştırma için pyannote tabanlı bir hattın üzerine, parçalar arasında konuşmacı kimliğini koruyan embedding tabanlı bir takip mekanizması eklenmiştir. Çeviri katmanı; DeepL, yerel NLLB-200/CTranslate2 ve Google Translate yedeğini içeren kademeli bir yapı olarak tasarlanmıştır. Tüm bileşenler, PySide6 ile geliştirilen altyazı penceresi ve sistem tepsisi denetimleri bulunan bir masaüstü uygulamasında birleştirilmiştir.</w:t>
      </w:r>
    </w:p>
    <w:p w14:paraId="2E7BDC0A" w14:textId="7E234668" w:rsidR="00C414A1" w:rsidRPr="00C414A1" w:rsidRDefault="00C414A1" w:rsidP="00C414A1">
      <w:pPr>
        <w:pStyle w:val="GOVDE"/>
        <w:spacing w:line="240" w:lineRule="auto"/>
      </w:pPr>
      <w:r w:rsidRPr="00C414A1">
        <w:t>Sistemin esas bilimsel katkısı, bağımsız olarak geliştirilmiş yüksek başarımlı modülleri, gecikme ve hata yayılımı sorunlarını en aza indirecek biçimde tek bir gerçek zamanlı hatta birleştirmesidir. Konuşmacı ayrıştırmanın çeviriden önce uygulanması ve her konuşmacının ayrı işlenmesiyle, çoklu konuşmacılı durumlarda hem çeviri tutarlılığının hem de kullanıcı deneyiminin artırılması hedeflenmiştir. Geliştirilen sistem; LibriSpeech</w:t>
      </w:r>
      <w:r w:rsidR="00F21966">
        <w:t xml:space="preserve">, </w:t>
      </w:r>
      <w:r w:rsidRPr="00C414A1">
        <w:t>AMI</w:t>
      </w:r>
      <w:r w:rsidR="00F21966">
        <w:t xml:space="preserve"> ve ChiME-6</w:t>
      </w:r>
      <w:r w:rsidRPr="00C414A1">
        <w:t xml:space="preserve"> gibi standart veri kümeleri üzerinde kelime hata oranı (WER), konuşmacı ayrıştırma hata oranı (DER) ve uçtan uca gecikme metrikleriyle değerlendirilmiştir. Elde edilen </w:t>
      </w:r>
      <w:r w:rsidR="00357B16">
        <w:t>sistem</w:t>
      </w:r>
      <w:r w:rsidRPr="00C414A1">
        <w:t>, yabancı dildeki içeriklere erişimi kolaylaştırma ve işitme engelli bireyler için ek bir erişilebilirlik aracı sunma potansiyeli taşımaktadır.</w:t>
      </w:r>
    </w:p>
    <w:p w14:paraId="49EE0F95" w14:textId="77777777" w:rsidR="00DA04C3" w:rsidRDefault="00DA04C3" w:rsidP="00FB02F1">
      <w:pPr>
        <w:pStyle w:val="GOVDE"/>
        <w:spacing w:line="240" w:lineRule="auto"/>
        <w:rPr>
          <w:noProof w:val="0"/>
          <w:lang w:val="en-US"/>
        </w:rPr>
      </w:pPr>
    </w:p>
    <w:p w14:paraId="6074007C" w14:textId="235B722A" w:rsidR="00DA04C3" w:rsidRDefault="00DA04C3" w:rsidP="00FB02F1">
      <w:pPr>
        <w:pStyle w:val="GOVDE"/>
        <w:spacing w:line="240" w:lineRule="auto"/>
        <w:rPr>
          <w:noProof w:val="0"/>
          <w:lang w:val="en-US"/>
        </w:rPr>
      </w:pPr>
      <w:r w:rsidRPr="00DA04C3">
        <w:rPr>
          <w:b/>
          <w:noProof w:val="0"/>
          <w:lang w:val="en-US"/>
        </w:rPr>
        <w:t>Anahtar kelimeler:</w:t>
      </w:r>
      <w:r>
        <w:rPr>
          <w:noProof w:val="0"/>
          <w:lang w:val="en-US"/>
        </w:rPr>
        <w:t xml:space="preserve"> </w:t>
      </w:r>
      <w:r w:rsidR="00C414A1" w:rsidRPr="00C414A1">
        <w:rPr>
          <w:noProof w:val="0"/>
        </w:rPr>
        <w:t>Gerçek zamanlı çeviri, Konuşmacı ayrıştırma, Konuşma tanıma, Ses etkinliği tespiti, Doğal dil işleme, Altyazı</w:t>
      </w:r>
      <w:r w:rsidR="00C414A1">
        <w:rPr>
          <w:noProof w:val="0"/>
        </w:rPr>
        <w:t>.</w:t>
      </w:r>
    </w:p>
    <w:p w14:paraId="280299F7" w14:textId="5D437853" w:rsidR="001562B4" w:rsidRDefault="001562B4" w:rsidP="00FB02F1">
      <w:pPr>
        <w:pStyle w:val="GOVDE"/>
        <w:spacing w:line="240" w:lineRule="auto"/>
        <w:rPr>
          <w:noProof w:val="0"/>
          <w:lang w:val="en-US"/>
        </w:rPr>
        <w:sectPr w:rsidR="001562B4" w:rsidSect="004C7C7A">
          <w:pgSz w:w="11906" w:h="16838"/>
          <w:pgMar w:top="1418" w:right="1418" w:bottom="1418" w:left="2268" w:header="709" w:footer="709" w:gutter="0"/>
          <w:pgNumType w:fmt="lowerRoman"/>
          <w:cols w:space="708"/>
          <w:docGrid w:linePitch="360"/>
        </w:sectPr>
      </w:pPr>
      <w:r>
        <w:rPr>
          <w:noProof w:val="0"/>
          <w:lang w:val="en-US"/>
        </w:rPr>
        <w:br w:type="page"/>
      </w:r>
    </w:p>
    <w:p w14:paraId="672637AD" w14:textId="0781148B" w:rsidR="00522242" w:rsidRDefault="00760B84" w:rsidP="001562B4">
      <w:pPr>
        <w:pStyle w:val="GOVDE"/>
        <w:spacing w:before="1440" w:after="360" w:line="240" w:lineRule="auto"/>
        <w:jc w:val="center"/>
        <w:rPr>
          <w:b/>
        </w:rPr>
      </w:pPr>
      <w:bookmarkStart w:id="49" w:name="_Toc190621617"/>
      <w:bookmarkStart w:id="50" w:name="_Toc190621715"/>
      <w:bookmarkStart w:id="51" w:name="_Toc190622106"/>
      <w:bookmarkStart w:id="52" w:name="_Toc190755571"/>
      <w:bookmarkStart w:id="53" w:name="_Toc190755892"/>
      <w:r>
        <w:rPr>
          <w:b/>
        </w:rPr>
        <w:lastRenderedPageBreak/>
        <w:t>MULTI-SPEAKER REAL-TIME ARTIFICIAL INTELLIGENCE</w:t>
      </w:r>
      <w:r>
        <w:rPr>
          <w:b/>
        </w:rPr>
        <w:br/>
        <w:t>TRANSLATION SYSTEM</w:t>
      </w:r>
    </w:p>
    <w:p w14:paraId="4032E07C" w14:textId="3CA73C6F" w:rsidR="003349EE" w:rsidRPr="00522242" w:rsidRDefault="003349EE" w:rsidP="001D3C05">
      <w:pPr>
        <w:pStyle w:val="Heading1"/>
        <w:numPr>
          <w:ilvl w:val="0"/>
          <w:numId w:val="0"/>
        </w:numPr>
        <w:spacing w:before="360"/>
        <w:jc w:val="center"/>
      </w:pPr>
      <w:bookmarkStart w:id="54" w:name="_Toc232684022"/>
      <w:commentRangeStart w:id="55"/>
      <w:r w:rsidRPr="00522242">
        <w:t>SUMMARY</w:t>
      </w:r>
      <w:bookmarkEnd w:id="49"/>
      <w:bookmarkEnd w:id="50"/>
      <w:bookmarkEnd w:id="51"/>
      <w:bookmarkEnd w:id="52"/>
      <w:bookmarkEnd w:id="53"/>
      <w:bookmarkEnd w:id="54"/>
      <w:commentRangeEnd w:id="55"/>
      <w:r w:rsidR="009B5F1A" w:rsidRPr="00522242">
        <w:rPr>
          <w:rStyle w:val="CommentReference"/>
          <w:sz w:val="24"/>
          <w:szCs w:val="24"/>
        </w:rPr>
        <w:commentReference w:id="55"/>
      </w:r>
    </w:p>
    <w:p w14:paraId="59EC6FA9" w14:textId="393BEDB6" w:rsidR="00760B84" w:rsidRDefault="00760B84" w:rsidP="00760B84">
      <w:pPr>
        <w:pStyle w:val="GOVDE"/>
        <w:spacing w:line="240" w:lineRule="auto"/>
        <w:rPr>
          <w:lang w:val="en-GB"/>
        </w:rPr>
      </w:pPr>
      <w:r w:rsidRPr="00760B84">
        <w:rPr>
          <w:lang w:val="en-GB"/>
        </w:rPr>
        <w:t>The fact that the vast majority of digital content is produced in foreign languages constitutes a significant access barrier for Turkish-speaking users. While close to half of the content on web and video platforms is in English, Turkish content makes up only a small share of this pool, and foreign-language proficiency in our country remains below the desired level. Although translation technologies offer a practical way to overcome this barrier, existing real-time services perform adequately for a single speaker but fall short in distinguishing speakers and presenting translations intelligibly when several people speak simultaneously. The aim of this study is to develop an original and integrated system architecture that converts audio captured from multi-speaker videos and live streams into text with low latency, separates the speakers, translates the text into the target language, and presents the result as subtitles colour-coded per speaker.</w:t>
      </w:r>
    </w:p>
    <w:p w14:paraId="507499F1" w14:textId="7BF2ABCA" w:rsidR="00760B84" w:rsidRDefault="007713E0" w:rsidP="00760B84">
      <w:pPr>
        <w:pStyle w:val="GOVDE"/>
        <w:spacing w:line="240" w:lineRule="auto"/>
      </w:pPr>
      <w:r w:rsidRPr="007713E0">
        <w:t>The developed system captures audio directly from the system output through the Windows Audio Session API (WASAPI loopback) and processes it through a multi-threaded pipeline consisting of voice activity detection, transcription, speaker diarization, and translation. WebRTC and Silero are used together for voice activity detection, while transcription is performed with faster-whisper and the whisper-small model. For speaker diarization, an embedding-based tracking mechanism is added on top of a pyannote-based pipeline to preserve speaker identity across audio chunks. The translation layer is designed as a tiered structure consisting of DeepL, a local NLLB-200/CTranslate2 model, and Google Translate as a fallback. All components are integrated into a desktop application with a PySide6-based subtitle overlay and system tray controls.</w:t>
      </w:r>
    </w:p>
    <w:p w14:paraId="35B591E2" w14:textId="639FE0E9" w:rsidR="00760B84" w:rsidRPr="00760B84" w:rsidRDefault="00760B84" w:rsidP="00760B84">
      <w:pPr>
        <w:pStyle w:val="GOVDE"/>
        <w:spacing w:line="240" w:lineRule="auto"/>
      </w:pPr>
      <w:r w:rsidRPr="00760B84">
        <w:t>The principal scientific contribution is the integration of independently developed, high-performance modules into a single real-time pipeline that minimises latency and error propagation. By applying diarization before translation and processing each speaker separately, the study aims to improve both translation consistency and user experience in multi-speaker settings. The system is evaluated on standard datasets such as LibriSpeech</w:t>
      </w:r>
      <w:r w:rsidR="0012606A">
        <w:t xml:space="preserve">, </w:t>
      </w:r>
      <w:r w:rsidRPr="00760B84">
        <w:t>AMI</w:t>
      </w:r>
      <w:r w:rsidR="0012606A">
        <w:t xml:space="preserve"> and ChiME-6</w:t>
      </w:r>
      <w:r w:rsidRPr="00760B84">
        <w:t xml:space="preserve"> using word error rate (WER), diarization error rate (DER) and end-to-end latency. The resulting </w:t>
      </w:r>
      <w:r w:rsidR="0012606A">
        <w:t>system</w:t>
      </w:r>
      <w:r w:rsidRPr="00760B84">
        <w:t xml:space="preserve"> has the potential to facilitate access to foreign-language content and to provide an additional accessibility tool for hearing-impaired individuals.</w:t>
      </w:r>
    </w:p>
    <w:p w14:paraId="4CD8ADDB" w14:textId="77777777" w:rsidR="00DA04C3" w:rsidRDefault="00DA04C3" w:rsidP="00DD5654">
      <w:pPr>
        <w:pStyle w:val="GOVDE"/>
        <w:spacing w:line="240" w:lineRule="auto"/>
        <w:rPr>
          <w:noProof w:val="0"/>
          <w:lang w:val="en-US"/>
        </w:rPr>
      </w:pPr>
    </w:p>
    <w:p w14:paraId="0EA38CEB" w14:textId="0792CF2D" w:rsidR="00DA04C3" w:rsidRPr="00E9219D" w:rsidRDefault="00DA04C3" w:rsidP="00DD5654">
      <w:pPr>
        <w:pStyle w:val="GOVDE"/>
        <w:spacing w:line="240" w:lineRule="auto"/>
        <w:rPr>
          <w:noProof w:val="0"/>
          <w:lang w:val="en-US"/>
        </w:rPr>
      </w:pPr>
      <w:r w:rsidRPr="00DA04C3">
        <w:rPr>
          <w:b/>
          <w:noProof w:val="0"/>
          <w:lang w:val="en-US"/>
        </w:rPr>
        <w:t>Keywords:</w:t>
      </w:r>
      <w:r>
        <w:rPr>
          <w:noProof w:val="0"/>
          <w:lang w:val="en-US"/>
        </w:rPr>
        <w:t xml:space="preserve"> </w:t>
      </w:r>
      <w:r w:rsidR="00760B84" w:rsidRPr="00760B84">
        <w:rPr>
          <w:noProof w:val="0"/>
        </w:rPr>
        <w:t>Real-time translation, Speaker diarization, Speech recognition, Voice activity detection, Natural language processing, Subtitling</w:t>
      </w:r>
      <w:r w:rsidR="00760B84">
        <w:rPr>
          <w:noProof w:val="0"/>
        </w:rPr>
        <w:t>.</w:t>
      </w:r>
    </w:p>
    <w:p w14:paraId="2EC78FB3" w14:textId="77777777" w:rsidR="00A47D7F" w:rsidRPr="003B779E" w:rsidRDefault="0008623F" w:rsidP="00402BD7">
      <w:pPr>
        <w:keepLines/>
        <w:sectPr w:rsidR="00A47D7F" w:rsidRPr="003B779E" w:rsidSect="004C7C7A">
          <w:pgSz w:w="11906" w:h="16838"/>
          <w:pgMar w:top="1418" w:right="1418" w:bottom="1418" w:left="2268" w:header="709" w:footer="709" w:gutter="0"/>
          <w:pgNumType w:fmt="lowerRoman"/>
          <w:cols w:space="708"/>
          <w:docGrid w:linePitch="360"/>
        </w:sectPr>
      </w:pPr>
      <w:r>
        <w:br w:type="page"/>
      </w:r>
    </w:p>
    <w:p w14:paraId="38E097B3" w14:textId="1D3CFF51" w:rsidR="00D94813" w:rsidRPr="00F14A49" w:rsidRDefault="00062A77" w:rsidP="006504EE">
      <w:pPr>
        <w:pStyle w:val="Heading1"/>
      </w:pPr>
      <w:bookmarkStart w:id="56" w:name="_Toc232684023"/>
      <w:r>
        <w:lastRenderedPageBreak/>
        <w:t>GİRİŞ</w:t>
      </w:r>
      <w:bookmarkEnd w:id="56"/>
    </w:p>
    <w:p w14:paraId="7CDFE218" w14:textId="2CF90CA0" w:rsidR="00D94813" w:rsidRDefault="00062A77" w:rsidP="00020D15">
      <w:pPr>
        <w:pStyle w:val="GOVDE"/>
        <w:rPr>
          <w:noProof w:val="0"/>
        </w:rPr>
      </w:pPr>
      <w:r w:rsidRPr="00062A77">
        <w:rPr>
          <w:noProof w:val="0"/>
        </w:rPr>
        <w:t xml:space="preserve">Bilgiye erişim, dijitalleşen dünyada büyük ölçüde kolaylaşmış olsa da bu bilginin dilsel dağılımı son derece dengesizdir. Web içeriklerinin yaklaşık yarısı İngilizce olup Türkçe içerik bu havuzun yalnızca küçük bir kısmını oluşturmaktadır </w:t>
      </w:r>
      <w:hyperlink w:anchor="kaynak1" w:history="1">
        <w:r w:rsidRPr="00C2073E">
          <w:rPr>
            <w:rStyle w:val="Hyperlink"/>
            <w:noProof w:val="0"/>
          </w:rPr>
          <w:t>[1]</w:t>
        </w:r>
      </w:hyperlink>
      <w:r w:rsidRPr="00062A77">
        <w:rPr>
          <w:noProof w:val="0"/>
        </w:rPr>
        <w:t xml:space="preserve">. Benzer bir tablo video platformlarında da geçerlidir; en popüler kanalların büyük çoğunluğu İngilizce, İspanyolca ve Portekizce gibi dillerde içerik üretmektedir </w:t>
      </w:r>
      <w:hyperlink w:anchor="kaynak2" w:history="1">
        <w:r w:rsidRPr="00C2073E">
          <w:rPr>
            <w:rStyle w:val="Hyperlink"/>
            <w:noProof w:val="0"/>
          </w:rPr>
          <w:t>[2]</w:t>
        </w:r>
      </w:hyperlink>
      <w:r w:rsidRPr="00062A77">
        <w:rPr>
          <w:noProof w:val="0"/>
        </w:rPr>
        <w:t xml:space="preserve">. Buna karşılık ülkemizde yabancı dil yeterliliği, yıllara yayılan örgün eğitime rağmen istenen düzeye ulaşamamaktadır </w:t>
      </w:r>
      <w:hyperlink w:anchor="kaynak3" w:history="1">
        <w:r w:rsidRPr="00C2073E">
          <w:rPr>
            <w:rStyle w:val="Hyperlink"/>
            <w:noProof w:val="0"/>
          </w:rPr>
          <w:t>[3]</w:t>
        </w:r>
      </w:hyperlink>
      <w:r w:rsidRPr="00062A77">
        <w:rPr>
          <w:noProof w:val="0"/>
        </w:rPr>
        <w:t>. Bu iki olgunun kesişiminde, yabancı dildeki içeriklere erişimde dil engelini hızlı ve pratik biçimde aşmanın bir yolu olarak çeviri teknolojileri öne çıkmaktadır.</w:t>
      </w:r>
    </w:p>
    <w:p w14:paraId="4E9E312F" w14:textId="4DFABBAA" w:rsidR="00062A77" w:rsidRPr="00E9219D" w:rsidRDefault="00062A77" w:rsidP="00020D15">
      <w:pPr>
        <w:pStyle w:val="GOVDE"/>
        <w:rPr>
          <w:noProof w:val="0"/>
          <w:lang w:val="en-US"/>
        </w:rPr>
      </w:pPr>
      <w:r w:rsidRPr="00062A77">
        <w:rPr>
          <w:noProof w:val="0"/>
        </w:rPr>
        <w:t xml:space="preserve">Google Live Transcribe ve benzeri anlık çeviri hizmetleri bu ihtiyaca kısmen yanıt verse de, birden fazla konuşmacının aynı anda yer aldığı diyalogları eş zamanlı olarak ayırt etme ve bunu kullanıcıya anlamlı biçimde sunma konusunda önemli eksiklikler taşımaktadır. Literatürde de vurgulandığı gibi, gerçek zamanlı konuşmacı ayrıştırma sistemlerinde en büyük zorluklardan biri, konuşmacı geçişlerinin anlık olarak tespiti ve bu bilginin transkripsiyon hattına en az gecikmeyle aktarılmasıdır </w:t>
      </w:r>
      <w:hyperlink w:anchor="kaynak4" w:history="1">
        <w:r w:rsidRPr="00C2073E">
          <w:rPr>
            <w:rStyle w:val="Hyperlink"/>
            <w:noProof w:val="0"/>
          </w:rPr>
          <w:t>[4]</w:t>
        </w:r>
      </w:hyperlink>
      <w:r w:rsidRPr="00062A77">
        <w:rPr>
          <w:noProof w:val="0"/>
        </w:rPr>
        <w:t>. Mevcut çözümler çoğunlukla ya çevrimdışı çalışmakta ya da gerçek zamanlı kullanımda yüksek hata oranları sergilemektedir. Bu çalışma, tam da bu boşluğu doldurarak çoklu konuşmacılı senaryolar için düşük gecikmeli ve yüksek doğruluklu bir canlı çeviri altyapısı sunmayı amaçlamaktadır.</w:t>
      </w:r>
    </w:p>
    <w:p w14:paraId="33F1A4D6" w14:textId="340DE1FA" w:rsidR="00D94813" w:rsidRPr="00F14A49" w:rsidRDefault="00D94813" w:rsidP="006504EE">
      <w:pPr>
        <w:pStyle w:val="Heading2"/>
      </w:pPr>
      <w:bookmarkStart w:id="57" w:name="_Toc190755317"/>
      <w:bookmarkStart w:id="58" w:name="_Toc190755895"/>
      <w:bookmarkStart w:id="59" w:name="_Toc224357595"/>
      <w:bookmarkStart w:id="60" w:name="_Toc232684024"/>
      <w:commentRangeStart w:id="61"/>
      <w:r w:rsidRPr="00F14A49">
        <w:t>Tezin Amacı</w:t>
      </w:r>
      <w:bookmarkEnd w:id="57"/>
      <w:bookmarkEnd w:id="58"/>
      <w:bookmarkEnd w:id="59"/>
      <w:bookmarkEnd w:id="60"/>
      <w:commentRangeEnd w:id="61"/>
      <w:r w:rsidR="009B5F1A" w:rsidRPr="00F14A49">
        <w:rPr>
          <w:rStyle w:val="CommentReference"/>
          <w:sz w:val="24"/>
          <w:szCs w:val="24"/>
        </w:rPr>
        <w:commentReference w:id="61"/>
      </w:r>
    </w:p>
    <w:p w14:paraId="7776CDD2" w14:textId="60DFA26C" w:rsidR="00062A77" w:rsidRPr="00062A77" w:rsidRDefault="00062A77" w:rsidP="00062A77">
      <w:pPr>
        <w:pStyle w:val="GOVDE"/>
        <w:rPr>
          <w:lang w:val="en-GB"/>
        </w:rPr>
      </w:pPr>
      <w:r w:rsidRPr="00062A77">
        <w:rPr>
          <w:lang w:val="en-GB"/>
        </w:rPr>
        <w:t xml:space="preserve">Bu çalışmanın temel amacı; yabancı dildeki, çoklu konuşmacılı bir video veya canlı yayından alınan sesi düşük gecikme ve yüksek doğrulukla işleyen, konuşmacıları ayırt ederek her birini farklı renklerle temsil eden ve çevrilmiş metni senkronize altyazı olarak sunan özgün bir sistem mimarisi geliştirmektir. Çeviride yapay zekânın kullanılmasının gerekçesi, Transformer mimarisiyle birlikte sinirsel makine çevirisinin (NMT) ulaştığı, dilin anlamsal yapısını gözeten insana yakın kalitedir </w:t>
      </w:r>
      <w:hyperlink w:anchor="kaynak5" w:history="1">
        <w:r w:rsidRPr="00C2073E">
          <w:rPr>
            <w:rStyle w:val="Hyperlink"/>
            <w:lang w:val="en-GB"/>
          </w:rPr>
          <w:t>[5]</w:t>
        </w:r>
      </w:hyperlink>
      <w:r w:rsidRPr="00062A77">
        <w:rPr>
          <w:lang w:val="en-GB"/>
        </w:rPr>
        <w:t xml:space="preserve">, </w:t>
      </w:r>
      <w:hyperlink w:anchor="kaynak6" w:history="1">
        <w:r w:rsidRPr="00C2073E">
          <w:rPr>
            <w:rStyle w:val="Hyperlink"/>
            <w:lang w:val="en-GB"/>
          </w:rPr>
          <w:t>[6]</w:t>
        </w:r>
      </w:hyperlink>
      <w:r w:rsidRPr="00062A77">
        <w:rPr>
          <w:lang w:val="en-GB"/>
        </w:rPr>
        <w:t>. </w:t>
      </w:r>
    </w:p>
    <w:p w14:paraId="2E136099" w14:textId="23C2EC19" w:rsidR="00D94813" w:rsidRDefault="00D94813" w:rsidP="00020D15">
      <w:pPr>
        <w:pStyle w:val="GOVDE"/>
        <w:rPr>
          <w:noProof w:val="0"/>
          <w:lang w:val="en-US"/>
        </w:rPr>
      </w:pPr>
    </w:p>
    <w:p w14:paraId="386D9DFB" w14:textId="43246BD6" w:rsidR="0024521B" w:rsidRPr="00F14A49" w:rsidRDefault="00062A77" w:rsidP="006504EE">
      <w:pPr>
        <w:pStyle w:val="Heading3"/>
      </w:pPr>
      <w:bookmarkStart w:id="62" w:name="_Toc232684025"/>
      <w:r>
        <w:t>Çözülmek istenen problem</w:t>
      </w:r>
      <w:bookmarkEnd w:id="62"/>
    </w:p>
    <w:p w14:paraId="49B2D5D5" w14:textId="1FE50259" w:rsidR="004C4133" w:rsidRDefault="00062A77" w:rsidP="004C4133">
      <w:pPr>
        <w:pStyle w:val="GOVDE"/>
        <w:rPr>
          <w:noProof w:val="0"/>
        </w:rPr>
      </w:pPr>
      <w:r w:rsidRPr="00062A77">
        <w:rPr>
          <w:noProof w:val="0"/>
        </w:rPr>
        <w:t>Yüksek performanslı çeviri modellerinin başarısı, girdinin temiz ve tek bir kaynaktan gelmesine bağlıdır. Birden fazla kişinin sesinin üst üste bindiği, literatürde "kokteyl partisi problemi" olarak da anılan durumlar bu modelleri başarısız kılmaktadır</w:t>
      </w:r>
      <w:r w:rsidR="00CB2DF6">
        <w:rPr>
          <w:noProof w:val="0"/>
        </w:rPr>
        <w:t xml:space="preserve">. </w:t>
      </w:r>
      <w:r w:rsidRPr="00062A77">
        <w:rPr>
          <w:noProof w:val="0"/>
        </w:rPr>
        <w:t xml:space="preserve">Bu çalışmada özgün olarak çözülmek istenen sorun, </w:t>
      </w:r>
      <w:r w:rsidR="004A3DF7" w:rsidRPr="004A3DF7">
        <w:rPr>
          <w:noProof w:val="0"/>
        </w:rPr>
        <w:t>ardışık ve kısmen örtüşen konuşmacı geçişlerini zaman damgaları ve konuşmacı etiketleriyle mümkün olduğunca doğru biçimde ayır</w:t>
      </w:r>
      <w:r w:rsidR="004A3DF7">
        <w:rPr>
          <w:noProof w:val="0"/>
        </w:rPr>
        <w:t xml:space="preserve">ıp </w:t>
      </w:r>
      <w:r w:rsidRPr="00062A77">
        <w:rPr>
          <w:noProof w:val="0"/>
        </w:rPr>
        <w:t>her konuşmacının ayrı bir akış olarak işlenmesi ve çeviri zincirine</w:t>
      </w:r>
      <w:r w:rsidR="00CB2DF6">
        <w:rPr>
          <w:noProof w:val="0"/>
        </w:rPr>
        <w:t xml:space="preserve"> (Şekil 1.1) </w:t>
      </w:r>
      <w:r w:rsidRPr="00062A77">
        <w:rPr>
          <w:noProof w:val="0"/>
        </w:rPr>
        <w:t>bu temiz akışların aktarılmasıdır.</w:t>
      </w:r>
    </w:p>
    <w:p w14:paraId="1508BBBD" w14:textId="0FA8618B" w:rsidR="004C4133" w:rsidRDefault="004C4133" w:rsidP="004C4133">
      <w:pPr>
        <w:pStyle w:val="GOVDE"/>
        <w:keepNext/>
      </w:pPr>
      <w:r>
        <w:drawing>
          <wp:inline distT="0" distB="0" distL="0" distR="0" wp14:anchorId="07AB9779" wp14:editId="6D471AC6">
            <wp:extent cx="5219700" cy="2316875"/>
            <wp:effectExtent l="0" t="0" r="0" b="7620"/>
            <wp:docPr id="19454209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441"/>
                    <a:stretch>
                      <a:fillRect/>
                    </a:stretch>
                  </pic:blipFill>
                  <pic:spPr bwMode="auto">
                    <a:xfrm>
                      <a:off x="0" y="0"/>
                      <a:ext cx="5219700" cy="2316875"/>
                    </a:xfrm>
                    <a:prstGeom prst="rect">
                      <a:avLst/>
                    </a:prstGeom>
                    <a:noFill/>
                    <a:ln>
                      <a:noFill/>
                    </a:ln>
                    <a:extLst>
                      <a:ext uri="{53640926-AAD7-44D8-BBD7-CCE9431645EC}">
                        <a14:shadowObscured xmlns:a14="http://schemas.microsoft.com/office/drawing/2010/main"/>
                      </a:ext>
                    </a:extLst>
                  </pic:spPr>
                </pic:pic>
              </a:graphicData>
            </a:graphic>
          </wp:inline>
        </w:drawing>
      </w:r>
    </w:p>
    <w:p w14:paraId="4A8AA72A" w14:textId="60B4A6EB" w:rsidR="004C4133" w:rsidRPr="004C4133" w:rsidRDefault="004C4133" w:rsidP="004C4133">
      <w:pPr>
        <w:pStyle w:val="Caption"/>
        <w:jc w:val="center"/>
        <w:rPr>
          <w:noProof w:val="0"/>
          <w:sz w:val="24"/>
          <w:szCs w:val="24"/>
          <w:lang w:val="en-US"/>
        </w:rPr>
      </w:pPr>
      <w:bookmarkStart w:id="63" w:name="_Toc232683086"/>
      <w:r w:rsidRPr="004C4133">
        <w:rPr>
          <w:sz w:val="24"/>
          <w:szCs w:val="24"/>
        </w:rPr>
        <w:t xml:space="preserve">Şekil </w:t>
      </w:r>
      <w:r w:rsidRPr="004C4133">
        <w:rPr>
          <w:sz w:val="24"/>
          <w:szCs w:val="24"/>
        </w:rPr>
        <w:fldChar w:fldCharType="begin"/>
      </w:r>
      <w:r w:rsidRPr="004C4133">
        <w:rPr>
          <w:sz w:val="24"/>
          <w:szCs w:val="24"/>
        </w:rPr>
        <w:instrText xml:space="preserve"> STYLEREF 1 \s </w:instrText>
      </w:r>
      <w:r w:rsidRPr="004C4133">
        <w:rPr>
          <w:sz w:val="24"/>
          <w:szCs w:val="24"/>
        </w:rPr>
        <w:fldChar w:fldCharType="separate"/>
      </w:r>
      <w:r w:rsidRPr="004C4133">
        <w:rPr>
          <w:sz w:val="24"/>
          <w:szCs w:val="24"/>
        </w:rPr>
        <w:t>1</w:t>
      </w:r>
      <w:r w:rsidRPr="004C4133">
        <w:rPr>
          <w:sz w:val="24"/>
          <w:szCs w:val="24"/>
        </w:rPr>
        <w:fldChar w:fldCharType="end"/>
      </w:r>
      <w:r w:rsidRPr="004C4133">
        <w:rPr>
          <w:sz w:val="24"/>
          <w:szCs w:val="24"/>
        </w:rPr>
        <w:t>.</w:t>
      </w:r>
      <w:r w:rsidRPr="004C4133">
        <w:rPr>
          <w:sz w:val="24"/>
          <w:szCs w:val="24"/>
        </w:rPr>
        <w:fldChar w:fldCharType="begin"/>
      </w:r>
      <w:r w:rsidRPr="004C4133">
        <w:rPr>
          <w:sz w:val="24"/>
          <w:szCs w:val="24"/>
        </w:rPr>
        <w:instrText xml:space="preserve"> SEQ Şekil \* ARABIC \s 1 </w:instrText>
      </w:r>
      <w:r w:rsidRPr="004C4133">
        <w:rPr>
          <w:sz w:val="24"/>
          <w:szCs w:val="24"/>
        </w:rPr>
        <w:fldChar w:fldCharType="separate"/>
      </w:r>
      <w:r w:rsidRPr="004C4133">
        <w:rPr>
          <w:sz w:val="24"/>
          <w:szCs w:val="24"/>
        </w:rPr>
        <w:t>1</w:t>
      </w:r>
      <w:r w:rsidRPr="004C4133">
        <w:rPr>
          <w:sz w:val="24"/>
          <w:szCs w:val="24"/>
        </w:rPr>
        <w:fldChar w:fldCharType="end"/>
      </w:r>
      <w:r w:rsidRPr="004C4133">
        <w:rPr>
          <w:sz w:val="24"/>
          <w:szCs w:val="24"/>
        </w:rPr>
        <w:t xml:space="preserve"> : </w:t>
      </w:r>
      <w:r w:rsidRPr="004C4133">
        <w:rPr>
          <w:b w:val="0"/>
          <w:bCs w:val="0"/>
          <w:sz w:val="24"/>
          <w:szCs w:val="24"/>
        </w:rPr>
        <w:t>Çoklu konuşmacı problemi ve bu çalışmanın yaklaşımı</w:t>
      </w:r>
      <w:r w:rsidR="002A4755">
        <w:rPr>
          <w:b w:val="0"/>
          <w:bCs w:val="0"/>
          <w:sz w:val="24"/>
          <w:szCs w:val="24"/>
        </w:rPr>
        <w:t>.</w:t>
      </w:r>
      <w:bookmarkEnd w:id="63"/>
    </w:p>
    <w:p w14:paraId="0992672A" w14:textId="52094592" w:rsidR="00840F0C" w:rsidRPr="00592D09" w:rsidRDefault="00062A77" w:rsidP="00F14A49">
      <w:pPr>
        <w:pStyle w:val="Heading3"/>
      </w:pPr>
      <w:bookmarkStart w:id="64" w:name="_Toc232684026"/>
      <w:r>
        <w:t>Ölçülebilir hedefler</w:t>
      </w:r>
      <w:bookmarkEnd w:id="64"/>
    </w:p>
    <w:p w14:paraId="36E655C7" w14:textId="3CC28ED5" w:rsidR="00840F0C" w:rsidRDefault="00062A77" w:rsidP="00840F0C">
      <w:pPr>
        <w:pStyle w:val="GOVDE"/>
        <w:rPr>
          <w:lang w:val="fi-FI"/>
        </w:rPr>
      </w:pPr>
      <w:r w:rsidRPr="00062A77">
        <w:rPr>
          <w:noProof w:val="0"/>
        </w:rPr>
        <w:t xml:space="preserve">Bu genel amaç doğrultusunda erişilmesi planlanan ölçülebilir hedefler şunlardır: ses algılama, transkripsiyon, konuşmacı ayrıştırma ve çeviri modüllerini uçtan uca birleştiren işlevsel bir prototip geliştirmek; gerçekçi koşullarda ortalama 1–2 saniye aralığında bir uçtan uca gecikme elde etmek; İngilizceden Türkçeye transkripsiyonda Kelime Hata Oranını (WER) %15'in altında ve çeviri kalitesini BLEU skoru bakımından </w:t>
      </w:r>
      <w:r w:rsidR="00C0489C">
        <w:rPr>
          <w:noProof w:val="0"/>
        </w:rPr>
        <w:t>40’ın</w:t>
      </w:r>
      <w:r w:rsidRPr="00062A77">
        <w:rPr>
          <w:noProof w:val="0"/>
        </w:rPr>
        <w:t xml:space="preserve"> üzerinde tutmak </w:t>
      </w:r>
      <w:hyperlink w:anchor="kaynak8" w:history="1">
        <w:r w:rsidRPr="00C2073E">
          <w:rPr>
            <w:rStyle w:val="Hyperlink"/>
            <w:noProof w:val="0"/>
          </w:rPr>
          <w:t>[8]</w:t>
        </w:r>
      </w:hyperlink>
      <w:r w:rsidRPr="00062A77">
        <w:rPr>
          <w:noProof w:val="0"/>
        </w:rPr>
        <w:t xml:space="preserve">; çoklu konuşmacılı senaryolarda Konuşmacı Ayrıştırma Hata Oranını (DER) %25'in altında tutmak ve her konuşmacıyı altyazıda ayrı bir renkle görselleştirmektir </w:t>
      </w:r>
      <w:hyperlink w:anchor="kaynak9" w:history="1">
        <w:r w:rsidRPr="00C2073E">
          <w:rPr>
            <w:rStyle w:val="Hyperlink"/>
            <w:noProof w:val="0"/>
          </w:rPr>
          <w:t>[9]</w:t>
        </w:r>
      </w:hyperlink>
      <w:r w:rsidR="00206874">
        <w:rPr>
          <w:noProof w:val="0"/>
        </w:rPr>
        <w:t>.</w:t>
      </w:r>
    </w:p>
    <w:p w14:paraId="4AF252E8" w14:textId="1998016C" w:rsidR="00840F0C" w:rsidRPr="00840F0C" w:rsidRDefault="00D94813" w:rsidP="00F14A49">
      <w:pPr>
        <w:pStyle w:val="Heading2"/>
        <w:rPr>
          <w:lang w:val="en-US"/>
        </w:rPr>
      </w:pPr>
      <w:bookmarkStart w:id="65" w:name="_Toc190755318"/>
      <w:bookmarkStart w:id="66" w:name="_Toc190755896"/>
      <w:bookmarkStart w:id="67" w:name="_Toc224357596"/>
      <w:bookmarkStart w:id="68" w:name="_Toc232684027"/>
      <w:r w:rsidRPr="00E9219D">
        <w:rPr>
          <w:lang w:val="en-US"/>
        </w:rPr>
        <w:lastRenderedPageBreak/>
        <w:t xml:space="preserve">Literatür </w:t>
      </w:r>
      <w:bookmarkEnd w:id="65"/>
      <w:bookmarkEnd w:id="66"/>
      <w:bookmarkEnd w:id="67"/>
      <w:r w:rsidR="00B40DA1">
        <w:rPr>
          <w:lang w:val="en-US"/>
        </w:rPr>
        <w:t>Araştırması</w:t>
      </w:r>
      <w:bookmarkEnd w:id="68"/>
    </w:p>
    <w:p w14:paraId="4D6377DB" w14:textId="458EDAD2" w:rsidR="00CE58CE" w:rsidRDefault="00062A77" w:rsidP="0035577F">
      <w:pPr>
        <w:pStyle w:val="GOVDE"/>
        <w:rPr>
          <w:noProof w:val="0"/>
          <w:lang w:val="en-US"/>
        </w:rPr>
      </w:pPr>
      <w:r w:rsidRPr="00062A77">
        <w:rPr>
          <w:noProof w:val="0"/>
        </w:rPr>
        <w:t xml:space="preserve">Sistemin dayandığı dört teknik alan da etkin bir literatüre sahiptir. Ses etkinliği tespiti için sinir ağı tabanlı yaklaşımların klasik yöntemlere göre üstünlüğü çeşitli çalışmalarda gösterilmiştir </w:t>
      </w:r>
      <w:hyperlink w:anchor="kaynak10" w:history="1">
        <w:r w:rsidRPr="00C2073E">
          <w:rPr>
            <w:rStyle w:val="Hyperlink"/>
            <w:noProof w:val="0"/>
          </w:rPr>
          <w:t>[10]</w:t>
        </w:r>
      </w:hyperlink>
      <w:r w:rsidRPr="00062A77">
        <w:rPr>
          <w:noProof w:val="0"/>
        </w:rPr>
        <w:t xml:space="preserve">, </w:t>
      </w:r>
      <w:hyperlink w:anchor="kaynak11" w:history="1">
        <w:r w:rsidRPr="00C2073E">
          <w:rPr>
            <w:rStyle w:val="Hyperlink"/>
            <w:noProof w:val="0"/>
          </w:rPr>
          <w:t>[11]</w:t>
        </w:r>
      </w:hyperlink>
      <w:r w:rsidRPr="00062A77">
        <w:rPr>
          <w:noProof w:val="0"/>
        </w:rPr>
        <w:t xml:space="preserve">. Transkripsiyon tarafında, Whisper modelinin optimize edilmiş bir uygulaması olan faster-whisper, gerçek zamanlı uygulamalar için hız ve doğruluk dengesi sunmaktadır </w:t>
      </w:r>
      <w:hyperlink w:anchor="kaynak12" w:history="1">
        <w:r w:rsidRPr="00C2073E">
          <w:rPr>
            <w:rStyle w:val="Hyperlink"/>
            <w:noProof w:val="0"/>
          </w:rPr>
          <w:t>[12]</w:t>
        </w:r>
      </w:hyperlink>
      <w:r w:rsidRPr="00062A77">
        <w:rPr>
          <w:noProof w:val="0"/>
        </w:rPr>
        <w:t xml:space="preserve">. Konuşmacı ayrıştırma alanında pyannote.audio, modüler ve açık kaynaklı yapısıyla öne çıkan bir yapı taşı kümesidir </w:t>
      </w:r>
      <w:hyperlink w:anchor="kaynak5" w:history="1">
        <w:r w:rsidRPr="00C2073E">
          <w:rPr>
            <w:rStyle w:val="Hyperlink"/>
            <w:noProof w:val="0"/>
          </w:rPr>
          <w:t>[5]</w:t>
        </w:r>
      </w:hyperlink>
      <w:r w:rsidRPr="00062A77">
        <w:rPr>
          <w:noProof w:val="0"/>
        </w:rPr>
        <w:t xml:space="preserve">, </w:t>
      </w:r>
      <w:hyperlink w:anchor="kaynak13" w:history="1">
        <w:r w:rsidRPr="00C2073E">
          <w:rPr>
            <w:rStyle w:val="Hyperlink"/>
            <w:noProof w:val="0"/>
          </w:rPr>
          <w:t>[13]</w:t>
        </w:r>
      </w:hyperlink>
      <w:r w:rsidRPr="00062A77">
        <w:rPr>
          <w:noProof w:val="0"/>
        </w:rPr>
        <w:t xml:space="preserve">; uçtan uca sinirsel ayrıştırma yaklaşımları ise permütasyondan bağımsız amaç fonksiyonlarıyla başarımı artırmaktadır </w:t>
      </w:r>
      <w:hyperlink w:anchor="kaynak9" w:history="1">
        <w:r w:rsidRPr="00C2073E">
          <w:rPr>
            <w:rStyle w:val="Hyperlink"/>
            <w:noProof w:val="0"/>
          </w:rPr>
          <w:t>[9]</w:t>
        </w:r>
      </w:hyperlink>
      <w:r w:rsidRPr="00062A77">
        <w:rPr>
          <w:noProof w:val="0"/>
        </w:rPr>
        <w:t xml:space="preserve">. Whisper segmentasyonuna dayalı gerçek zamanlı çok dilli tanıma ve ayrıştırma sistemleri de bu çalışmaya en yakın örnekleri oluşturmaktadır </w:t>
      </w:r>
      <w:hyperlink w:anchor="kaynak4" w:history="1">
        <w:r w:rsidRPr="00C2073E">
          <w:rPr>
            <w:rStyle w:val="Hyperlink"/>
            <w:noProof w:val="0"/>
          </w:rPr>
          <w:t>[4]</w:t>
        </w:r>
      </w:hyperlink>
      <w:r w:rsidRPr="00062A77">
        <w:rPr>
          <w:noProof w:val="0"/>
        </w:rPr>
        <w:t>. Bu çalışmanın özgün yönü, sayılan bileşenleri tek tek ele almak yerine, hata yayılımını sınırlayacak bir sıralama ve takip mekanizmasıyla bütünleşik bir gerçek zamanlı hatta dönüştürmesidir.</w:t>
      </w:r>
    </w:p>
    <w:p w14:paraId="7BF9E3C6" w14:textId="7E6734DC" w:rsidR="00D94813" w:rsidRPr="00E9219D" w:rsidRDefault="00D94813" w:rsidP="00F14A49">
      <w:pPr>
        <w:pStyle w:val="Heading2"/>
        <w:rPr>
          <w:lang w:val="en-US"/>
        </w:rPr>
      </w:pPr>
      <w:bookmarkStart w:id="69" w:name="_Toc190755319"/>
      <w:bookmarkStart w:id="70" w:name="_Toc190755897"/>
      <w:bookmarkStart w:id="71" w:name="_Toc224357597"/>
      <w:bookmarkStart w:id="72" w:name="_Toc232684028"/>
      <w:r w:rsidRPr="00E9219D">
        <w:rPr>
          <w:lang w:val="en-US"/>
        </w:rPr>
        <w:t>Hipotez</w:t>
      </w:r>
      <w:bookmarkEnd w:id="69"/>
      <w:bookmarkEnd w:id="70"/>
      <w:bookmarkEnd w:id="71"/>
      <w:bookmarkEnd w:id="72"/>
    </w:p>
    <w:p w14:paraId="0AAC766F" w14:textId="5D0EE66B" w:rsidR="001A2C85" w:rsidRPr="001A2C85" w:rsidRDefault="001A2C85" w:rsidP="00D270AE">
      <w:pPr>
        <w:pStyle w:val="GOVDE"/>
        <w:rPr>
          <w:noProof w:val="0"/>
        </w:rPr>
      </w:pPr>
      <w:bookmarkStart w:id="73" w:name="_Toc190755320"/>
      <w:bookmarkStart w:id="74" w:name="_Toc190755898"/>
      <w:bookmarkStart w:id="75" w:name="_Toc224357598"/>
      <w:r w:rsidRPr="001A2C85">
        <w:rPr>
          <w:noProof w:val="0"/>
        </w:rPr>
        <w:t>Çalışmanın araştırma hipotezi şu şekilde tanımlanmıştır: konuşmacı ayrıştırma bilgisinin transkripsiyon çıktısıyla kelime düzeyinde eşleştirilmesi ve nihai çevirinin konuşmacıya göre ayrılmış segmentler üzerinde yapılması, çoklu konuşmacılı senaryolarda hem çeviri tutarlılığını hem de kullanıcı deneyimini artıracaktır.</w:t>
      </w:r>
    </w:p>
    <w:p w14:paraId="79156A18" w14:textId="1021E91B" w:rsidR="00D94813" w:rsidRDefault="00A47D7F" w:rsidP="00F14A49">
      <w:pPr>
        <w:pStyle w:val="Heading1"/>
        <w:rPr>
          <w:lang w:val="en-US"/>
        </w:rPr>
      </w:pPr>
      <w:r>
        <w:rPr>
          <w:lang w:val="en-US"/>
        </w:rPr>
        <w:br w:type="page"/>
      </w:r>
      <w:bookmarkStart w:id="76" w:name="_Toc232684029"/>
      <w:bookmarkEnd w:id="73"/>
      <w:bookmarkEnd w:id="74"/>
      <w:bookmarkEnd w:id="75"/>
      <w:r w:rsidR="007857CB">
        <w:rPr>
          <w:lang w:val="en-US"/>
        </w:rPr>
        <w:lastRenderedPageBreak/>
        <w:t>KURAMSAL TEMELLER VE İLGİLİ ÇALIŞMALAR</w:t>
      </w:r>
      <w:bookmarkEnd w:id="76"/>
    </w:p>
    <w:p w14:paraId="05FC36D7" w14:textId="0D12E37C" w:rsidR="00370E9E" w:rsidRDefault="007857CB" w:rsidP="00370E9E">
      <w:pPr>
        <w:pStyle w:val="GOVDE"/>
        <w:rPr>
          <w:lang w:val="en-US"/>
        </w:rPr>
      </w:pPr>
      <w:r w:rsidRPr="007857CB">
        <w:t>Bu bölümde, geliştirilen sistemin dayandığı dört temel teknik alan olan ses etkinliği tespiti, otomatik konuşma tanıma, konuşmacı ayrıştırma ve sinirsel makine çevirisi kuramsal düzeyde ele alınmakta, her alanın temel yöntemleri ve güncel yaklaşımları özetlenmektedir. Bölümün sonunda, bu bileşenleri gerçek zamanlı tek bir hatta birleştiren ilgili çalışmalar değerlendirilerek bu tezin literatürdeki konumu ortaya konulmaktadır.</w:t>
      </w:r>
    </w:p>
    <w:p w14:paraId="459413A7" w14:textId="686341AF" w:rsidR="00D94813" w:rsidRPr="00E9219D" w:rsidRDefault="00E348C6" w:rsidP="00F14A49">
      <w:pPr>
        <w:pStyle w:val="Heading2"/>
        <w:rPr>
          <w:lang w:val="en-US"/>
        </w:rPr>
      </w:pPr>
      <w:bookmarkStart w:id="77" w:name="_Toc232684030"/>
      <w:r>
        <w:rPr>
          <w:lang w:val="en-US"/>
        </w:rPr>
        <w:t>Ses Etkinliği Tespiti</w:t>
      </w:r>
      <w:bookmarkEnd w:id="77"/>
    </w:p>
    <w:p w14:paraId="6B4C8AA4" w14:textId="69FCA5D1" w:rsidR="00CE58CE" w:rsidRDefault="00B9009D" w:rsidP="00CE58CE">
      <w:pPr>
        <w:pStyle w:val="GOVDE"/>
      </w:pPr>
      <w:r w:rsidRPr="00B9009D">
        <w:t>Ses etkinliği tespiti</w:t>
      </w:r>
      <w:r w:rsidR="00864FA4">
        <w:t xml:space="preserve">, </w:t>
      </w:r>
      <w:r w:rsidRPr="00B9009D">
        <w:t>bir ses akışının konuşma içeren ve içermeyen (sessizlik, gürültü, müzik) bölümlerini birbirinden ayırma işlemidir</w:t>
      </w:r>
      <w:r w:rsidR="00864FA4">
        <w:t>. Aynı zamanda</w:t>
      </w:r>
      <w:r w:rsidRPr="00B9009D">
        <w:t xml:space="preserve"> gerçek zamanlı konuşma işleme hatlarında bir ön süzgeç olarak kritik bir rol üstlenir; yalnızca konuşma içeren bölümlerin sonraki ağır modüllere (transkripsiyon, ayrıştırma) iletilmesini sağlayarak hem işlem yükünü azaltır hem de boş/gürültülü girdilerden kaynaklanan hata üretimini engeller.</w:t>
      </w:r>
    </w:p>
    <w:p w14:paraId="0DCE503C" w14:textId="2E405B7A" w:rsidR="00843837" w:rsidRDefault="00864FA4" w:rsidP="00CE58CE">
      <w:pPr>
        <w:pStyle w:val="GOVDE"/>
      </w:pPr>
      <w:r>
        <w:t>Ses etkinliği tespiti</w:t>
      </w:r>
      <w:r w:rsidR="00843837" w:rsidRPr="00843837">
        <w:t xml:space="preserve"> yöntemleri genel olarak iki sınıfta toplanabilir. Birinci sınıf, enerji eşiği, sıfır geçiş oranı ve spektral öznitelikler gibi sinyal işleme temelli klasik yöntemlerdir; bunlar düşük hesaplama maliyetlidir ancak değişken gürültü koşullarında kararsızlaşır. İkinci sınıf, derin öğrenme temelli yöntemlerdir; sinir ağı tabanlı modeller, gürültülü ve gerçek dünya koşullarında klasik yöntemlere göre belirgin biçimde daha yüksek doğruluk sağlamaktadır </w:t>
      </w:r>
      <w:hyperlink w:anchor="kaynak10" w:history="1">
        <w:r w:rsidR="00843837" w:rsidRPr="00C2073E">
          <w:rPr>
            <w:rStyle w:val="Hyperlink"/>
          </w:rPr>
          <w:t>[10]</w:t>
        </w:r>
      </w:hyperlink>
      <w:r w:rsidR="00843837" w:rsidRPr="00843837">
        <w:t xml:space="preserve">, </w:t>
      </w:r>
      <w:hyperlink w:anchor="kaynak11" w:history="1">
        <w:r w:rsidR="00843837" w:rsidRPr="00C2073E">
          <w:rPr>
            <w:rStyle w:val="Hyperlink"/>
          </w:rPr>
          <w:t>[11]</w:t>
        </w:r>
      </w:hyperlink>
      <w:r w:rsidR="00843837" w:rsidRPr="00843837">
        <w:t xml:space="preserve">. Özellikle film, dizi ve canlı yayın gibi denetimsiz ortamlarda derin öğrenme tabanlı </w:t>
      </w:r>
      <w:r w:rsidR="005B19DD">
        <w:t>ses etkinliği tespiti</w:t>
      </w:r>
      <w:r w:rsidR="00843837" w:rsidRPr="00843837">
        <w:t xml:space="preserve"> modellerinin üstünlüğü çeşitli karşılaştırmalı çalışmalarda gösterilmiştir </w:t>
      </w:r>
      <w:hyperlink w:anchor="kaynak10" w:history="1">
        <w:r w:rsidR="00843837" w:rsidRPr="00C2073E">
          <w:rPr>
            <w:rStyle w:val="Hyperlink"/>
          </w:rPr>
          <w:t>[10]</w:t>
        </w:r>
      </w:hyperlink>
      <w:r w:rsidR="00843837" w:rsidRPr="00843837">
        <w:t>.</w:t>
      </w:r>
    </w:p>
    <w:p w14:paraId="4393AE27" w14:textId="0169D246" w:rsidR="008E4CCA" w:rsidRDefault="00843837" w:rsidP="00187686">
      <w:pPr>
        <w:pStyle w:val="GOVDE"/>
      </w:pPr>
      <w:r w:rsidRPr="00843837">
        <w:t xml:space="preserve">Bu tezde, iki yaklaşımın güçlü yönlerini birleştiren iki katmanlı bir </w:t>
      </w:r>
      <w:r w:rsidR="002442E3">
        <w:t>ses etkinliği tespiti</w:t>
      </w:r>
      <w:r w:rsidRPr="00843837">
        <w:t xml:space="preserve"> tasarımı benimsenmiştir. Birinci katmanda, C tabanlı ve çok düşük gecikmeli WebRTC VAD bir hızlı ön süzgeç olarak kullanılır; yalnızca bu katmandan geçen çerçeveler, ikinci katmandaki derin öğrenme temelli Silero VAD modeline iletilerek sinir ağı doğrulamasından geçirilir. Bu kademeli yapı, derin modelin yüksek </w:t>
      </w:r>
      <w:r w:rsidRPr="00843837">
        <w:lastRenderedPageBreak/>
        <w:t>doğruluğunu, her çerçevede ağır model çalıştırmanın getireceği gecikme olmadan elde etmeyi amaçlar (Şekil 2.1).</w:t>
      </w:r>
    </w:p>
    <w:p w14:paraId="4F25348F" w14:textId="58FED73A" w:rsidR="00843837" w:rsidRDefault="005E1C9E" w:rsidP="00843837">
      <w:pPr>
        <w:pStyle w:val="GOVDE"/>
        <w:keepNext/>
      </w:pPr>
      <w:r>
        <w:drawing>
          <wp:inline distT="0" distB="0" distL="0" distR="0" wp14:anchorId="58D82E21" wp14:editId="1782F775">
            <wp:extent cx="5219700" cy="1584960"/>
            <wp:effectExtent l="0" t="0" r="0" b="0"/>
            <wp:docPr id="11167077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8638"/>
                    <a:stretch>
                      <a:fillRect/>
                    </a:stretch>
                  </pic:blipFill>
                  <pic:spPr bwMode="auto">
                    <a:xfrm>
                      <a:off x="0" y="0"/>
                      <a:ext cx="5219700" cy="1584960"/>
                    </a:xfrm>
                    <a:prstGeom prst="rect">
                      <a:avLst/>
                    </a:prstGeom>
                    <a:noFill/>
                    <a:ln>
                      <a:noFill/>
                    </a:ln>
                    <a:extLst>
                      <a:ext uri="{53640926-AAD7-44D8-BBD7-CCE9431645EC}">
                        <a14:shadowObscured xmlns:a14="http://schemas.microsoft.com/office/drawing/2010/main"/>
                      </a:ext>
                    </a:extLst>
                  </pic:spPr>
                </pic:pic>
              </a:graphicData>
            </a:graphic>
          </wp:inline>
        </w:drawing>
      </w:r>
    </w:p>
    <w:p w14:paraId="0C2609D3" w14:textId="056086BB" w:rsidR="00A05C0E" w:rsidRPr="00843837" w:rsidRDefault="00843837" w:rsidP="00843837">
      <w:pPr>
        <w:pStyle w:val="Caption"/>
        <w:jc w:val="center"/>
        <w:rPr>
          <w:sz w:val="24"/>
          <w:szCs w:val="24"/>
        </w:rPr>
      </w:pPr>
      <w:bookmarkStart w:id="78" w:name="_Toc232683087"/>
      <w:r w:rsidRPr="0084383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2</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1</w:t>
      </w:r>
      <w:r w:rsidR="004C4133">
        <w:rPr>
          <w:sz w:val="24"/>
          <w:szCs w:val="24"/>
        </w:rPr>
        <w:fldChar w:fldCharType="end"/>
      </w:r>
      <w:r w:rsidRPr="00843837">
        <w:rPr>
          <w:sz w:val="24"/>
          <w:szCs w:val="24"/>
        </w:rPr>
        <w:t xml:space="preserve"> : </w:t>
      </w:r>
      <w:r w:rsidRPr="00843837">
        <w:rPr>
          <w:b w:val="0"/>
          <w:bCs w:val="0"/>
          <w:sz w:val="24"/>
          <w:szCs w:val="24"/>
        </w:rPr>
        <w:t>İki katmanlı</w:t>
      </w:r>
      <w:r w:rsidR="005E1C9E">
        <w:rPr>
          <w:b w:val="0"/>
          <w:bCs w:val="0"/>
          <w:sz w:val="24"/>
          <w:szCs w:val="24"/>
        </w:rPr>
        <w:t xml:space="preserve"> ses etkinliği tespiti</w:t>
      </w:r>
      <w:r w:rsidR="003210E7">
        <w:rPr>
          <w:b w:val="0"/>
          <w:bCs w:val="0"/>
          <w:sz w:val="24"/>
          <w:szCs w:val="24"/>
        </w:rPr>
        <w:t>.</w:t>
      </w:r>
      <w:bookmarkEnd w:id="78"/>
    </w:p>
    <w:p w14:paraId="36740A2A" w14:textId="541D7C1E" w:rsidR="00953F63" w:rsidRDefault="00843837" w:rsidP="00F14A49">
      <w:pPr>
        <w:pStyle w:val="Heading2"/>
        <w:rPr>
          <w:lang w:val="en-US"/>
        </w:rPr>
      </w:pPr>
      <w:bookmarkStart w:id="79" w:name="_Toc232684031"/>
      <w:r>
        <w:rPr>
          <w:lang w:val="en-US"/>
        </w:rPr>
        <w:t>Otomatik Konuşma Tanıma</w:t>
      </w:r>
      <w:bookmarkEnd w:id="79"/>
    </w:p>
    <w:p w14:paraId="42E40461" w14:textId="569FEF4B" w:rsidR="00843837" w:rsidRDefault="00843837" w:rsidP="00843837">
      <w:pPr>
        <w:pStyle w:val="GOVDE"/>
        <w:rPr>
          <w:lang w:val="en-GB"/>
        </w:rPr>
      </w:pPr>
      <w:r w:rsidRPr="00843837">
        <w:rPr>
          <w:lang w:val="en-GB"/>
        </w:rPr>
        <w:t>Otomatik konuşma tanıma</w:t>
      </w:r>
      <w:r w:rsidR="003C43E2">
        <w:rPr>
          <w:lang w:val="en-GB"/>
        </w:rPr>
        <w:t xml:space="preserve">, </w:t>
      </w:r>
      <w:r w:rsidRPr="00843837">
        <w:rPr>
          <w:lang w:val="en-GB"/>
        </w:rPr>
        <w:t xml:space="preserve">konuşma sinyalini metne dönüştüren teknolojidir. Alanda son yıllardaki en önemli kırılma, geniş ölçekli ve çok dilli veriyle zayıf denetim altında eğitilen Transformer tabanlı modellerle yaşanmıştır. OpenAI tarafından geliştirilen Whisper modeli, 680.000 saatlik çok dilli ve çok görevli veriyle eğitilerek farklı aksan, gürültü ve teknik alanlara karşı yüksek dayanıklılık sergilemekte ve ek bir ince ayara gerek kalmadan birçok dilde güçlü başarım göstermektedir </w:t>
      </w:r>
      <w:hyperlink w:anchor="kaynak15" w:history="1">
        <w:r w:rsidRPr="00C2073E">
          <w:rPr>
            <w:rStyle w:val="Hyperlink"/>
            <w:lang w:val="en-GB"/>
          </w:rPr>
          <w:t>[15]</w:t>
        </w:r>
      </w:hyperlink>
      <w:r w:rsidRPr="00843837">
        <w:rPr>
          <w:lang w:val="en-GB"/>
        </w:rPr>
        <w:t>.</w:t>
      </w:r>
    </w:p>
    <w:p w14:paraId="1CB6CD18" w14:textId="50ABFB3E" w:rsidR="00CE58CE" w:rsidRPr="004659F2" w:rsidRDefault="004659F2" w:rsidP="00020D15">
      <w:pPr>
        <w:pStyle w:val="GOVDE"/>
      </w:pPr>
      <w:r w:rsidRPr="004659F2">
        <w:t xml:space="preserve">Whisper'ın özgün uygulaması gerçek zamanlı senaryolar için göreli olarak ağırdır. Bu nedenle bu tezde, Whisper'ın CTranslate2 çıkarım motoru üzerine kurulu, bellek ve hız bakımından optimize edilmiş bir uygulaması olan faster-whisper kütüphanesi tercih edilmiştir. faster-whisper, özgün modelle karşılaştırılabilir doğruluğu önemli ölçüde daha düşük gecikme ve bellek kullanımıyla sunmakta; nicemleme desteğiyle hem GPU (float16) hem de CPU (int8) üzerinde verimli çalışabilmektedir </w:t>
      </w:r>
      <w:hyperlink w:anchor="kaynak12" w:history="1">
        <w:r w:rsidRPr="00C2073E">
          <w:rPr>
            <w:rStyle w:val="Hyperlink"/>
          </w:rPr>
          <w:t>[12]</w:t>
        </w:r>
      </w:hyperlink>
      <w:r w:rsidRPr="004659F2">
        <w:t>. Sistemde, hız ve doğruluk dengesi gözetilerek whisper-small modeli temel alınmış; kısmi (partial) transkripsiyonda düşük gecikme için beam_size=1, kesinleşmiş (final) transkripsiyonda ise daha yüksek doğruluk için beam_size=3 ve kelime düzeyi zaman damgaları kullanılmıştır.</w:t>
      </w:r>
    </w:p>
    <w:p w14:paraId="7176E02B" w14:textId="3221F9B8" w:rsidR="00370E9E" w:rsidRDefault="004659F2" w:rsidP="00F14A49">
      <w:pPr>
        <w:pStyle w:val="Heading2"/>
        <w:rPr>
          <w:lang w:val="en-US"/>
        </w:rPr>
      </w:pPr>
      <w:bookmarkStart w:id="80" w:name="_Toc232684032"/>
      <w:bookmarkStart w:id="81" w:name="_Toc190755324"/>
      <w:bookmarkStart w:id="82" w:name="_Toc190755902"/>
      <w:bookmarkStart w:id="83" w:name="_Toc224357602"/>
      <w:r>
        <w:rPr>
          <w:lang w:val="en-US"/>
        </w:rPr>
        <w:t>Konuşmacı Ayrıştırma</w:t>
      </w:r>
      <w:bookmarkEnd w:id="80"/>
    </w:p>
    <w:p w14:paraId="79DEF5D7" w14:textId="3FC591C8" w:rsidR="004659F2" w:rsidRDefault="004659F2" w:rsidP="004659F2">
      <w:pPr>
        <w:pStyle w:val="GOVDE"/>
        <w:rPr>
          <w:lang w:val="en-GB"/>
        </w:rPr>
      </w:pPr>
      <w:r w:rsidRPr="004659F2">
        <w:rPr>
          <w:lang w:val="en-GB"/>
        </w:rPr>
        <w:t>Konuşmacı ayrıştırma</w:t>
      </w:r>
      <w:r w:rsidR="003C43E2">
        <w:rPr>
          <w:lang w:val="en-GB"/>
        </w:rPr>
        <w:t xml:space="preserve">, </w:t>
      </w:r>
      <w:r w:rsidRPr="004659F2">
        <w:rPr>
          <w:lang w:val="en-GB"/>
        </w:rPr>
        <w:t>"kim, ne zaman konuştu?" sorusunu yanıtlayan; ses akışını konuşmacı kimliğine göre zamansal bölütlere ayıran işlemdir</w:t>
      </w:r>
      <w:r w:rsidR="003C43E2">
        <w:rPr>
          <w:lang w:val="en-GB"/>
        </w:rPr>
        <w:t xml:space="preserve"> (Şekil 2.2)</w:t>
      </w:r>
      <w:r w:rsidRPr="004659F2">
        <w:rPr>
          <w:lang w:val="en-GB"/>
        </w:rPr>
        <w:t xml:space="preserve">. Çok konuşmacılı senaryolarda transkripsiyonun ve çevirinin anlamlı biçimde </w:t>
      </w:r>
      <w:r w:rsidRPr="004659F2">
        <w:rPr>
          <w:lang w:val="en-GB"/>
        </w:rPr>
        <w:lastRenderedPageBreak/>
        <w:t xml:space="preserve">sunulabilmesi için ayrıştırma vazgeçilmezdir. Klasik ayrıştırma hatları; ses etkinliği tespiti, konuşmacı bölütleme, embedding (gömülü vektör) çıkarımı ve kümeleme adımlarından oluşur. Son yıllarda bu modüler hatların yerini, ayrıştırmayı tek bir sinir ağı olarak ele alan uçtan uca yaklaşımlar almaya başlamıştır; permütasyondan bağımsız amaç fonksiyonları kullanan uçtan uca sinirsel ayrıştırma (EEND), özellikle üst üste binen konuşma durumlarında başarımı artırmaktadır </w:t>
      </w:r>
      <w:hyperlink w:anchor="kaynak9" w:history="1">
        <w:r w:rsidRPr="00C2073E">
          <w:rPr>
            <w:rStyle w:val="Hyperlink"/>
            <w:lang w:val="en-GB"/>
          </w:rPr>
          <w:t>[9]</w:t>
        </w:r>
      </w:hyperlink>
      <w:r w:rsidRPr="004659F2">
        <w:rPr>
          <w:lang w:val="en-GB"/>
        </w:rPr>
        <w:t>.</w:t>
      </w:r>
    </w:p>
    <w:p w14:paraId="607491AC" w14:textId="3F59CA47" w:rsidR="00006E14" w:rsidRDefault="00024D72" w:rsidP="00006E14">
      <w:pPr>
        <w:pStyle w:val="GOVDE"/>
      </w:pPr>
      <w:r w:rsidRPr="00024D72">
        <w:t xml:space="preserve">Bu tezde ayrıştırma altyapısı olarak, modüler ve açık kaynaklı yapısıyla öne çıkan pyannote.audio kümesi (sürüm 3.1) kullanılmıştır </w:t>
      </w:r>
      <w:hyperlink w:anchor="kaynak5" w:history="1">
        <w:r w:rsidRPr="00C2073E">
          <w:rPr>
            <w:rStyle w:val="Hyperlink"/>
          </w:rPr>
          <w:t>[5]</w:t>
        </w:r>
      </w:hyperlink>
      <w:r w:rsidRPr="00024D72">
        <w:t xml:space="preserve">, </w:t>
      </w:r>
      <w:hyperlink w:anchor="kaynak13" w:history="1">
        <w:r w:rsidRPr="00C2073E">
          <w:rPr>
            <w:rStyle w:val="Hyperlink"/>
          </w:rPr>
          <w:t>[13]</w:t>
        </w:r>
      </w:hyperlink>
      <w:r w:rsidRPr="00024D72">
        <w:t>. pyannote; bölütleme ve embedding için önceden eğitilmiş sinir ağı bileşenleri sunar ve özelleştirmeye açıktır. Ancak pyannote hattı, doğası gereği her ses parçasını bağımsız olarak ayrıştırır; bu da parçalar arasında konuşmacı kimliğinin korunmaması (örneğin bir parçadaki "SPEAKER_00" ile sonraki parçadaki "SPEAKER_00"ın aynı kişi olmaması) sorununu doğurur. Gerçek zamanlı, parça parça işleyen bir sistemde bu süreklilik kritik öneme sahiptir. Bu nedenle, bu çalışmanın özgün katkılarından biri olarak, pyannote çıktısının üzerine embedding tabanlı bir konuşmacı takip mekanizması (SpeakerTracker) tasarlanmıştır; bu mekanizmanın ayrıntıları 3. Bölüm'de sunulmaktadır.</w:t>
      </w:r>
    </w:p>
    <w:p w14:paraId="473B51E0" w14:textId="69B1AE32" w:rsidR="00024D72" w:rsidRDefault="00B74620" w:rsidP="00024D72">
      <w:pPr>
        <w:pStyle w:val="GOVDE"/>
        <w:keepNext/>
      </w:pPr>
      <w:r>
        <w:drawing>
          <wp:inline distT="0" distB="0" distL="0" distR="0" wp14:anchorId="7826CF2E" wp14:editId="620D9D56">
            <wp:extent cx="5219700" cy="1839595"/>
            <wp:effectExtent l="0" t="0" r="0" b="8255"/>
            <wp:docPr id="15010519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2812"/>
                    <a:stretch>
                      <a:fillRect/>
                    </a:stretch>
                  </pic:blipFill>
                  <pic:spPr bwMode="auto">
                    <a:xfrm>
                      <a:off x="0" y="0"/>
                      <a:ext cx="5219700" cy="1839595"/>
                    </a:xfrm>
                    <a:prstGeom prst="rect">
                      <a:avLst/>
                    </a:prstGeom>
                    <a:noFill/>
                    <a:ln>
                      <a:noFill/>
                    </a:ln>
                    <a:extLst>
                      <a:ext uri="{53640926-AAD7-44D8-BBD7-CCE9431645EC}">
                        <a14:shadowObscured xmlns:a14="http://schemas.microsoft.com/office/drawing/2010/main"/>
                      </a:ext>
                    </a:extLst>
                  </pic:spPr>
                </pic:pic>
              </a:graphicData>
            </a:graphic>
          </wp:inline>
        </w:drawing>
      </w:r>
    </w:p>
    <w:p w14:paraId="57CDFCA4" w14:textId="0348AC97" w:rsidR="00370E9E" w:rsidRPr="00CC033B" w:rsidRDefault="00024D72" w:rsidP="00CC033B">
      <w:pPr>
        <w:pStyle w:val="Caption"/>
        <w:jc w:val="center"/>
        <w:rPr>
          <w:rFonts w:eastAsia="Batang"/>
          <w:sz w:val="24"/>
          <w:szCs w:val="24"/>
          <w:lang w:val="en-GB"/>
        </w:rPr>
      </w:pPr>
      <w:bookmarkStart w:id="84" w:name="_Toc232683088"/>
      <w:r w:rsidRPr="00024D72">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2</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2</w:t>
      </w:r>
      <w:r w:rsidR="004C4133">
        <w:rPr>
          <w:sz w:val="24"/>
          <w:szCs w:val="24"/>
        </w:rPr>
        <w:fldChar w:fldCharType="end"/>
      </w:r>
      <w:r w:rsidRPr="00024D72">
        <w:rPr>
          <w:sz w:val="24"/>
          <w:szCs w:val="24"/>
        </w:rPr>
        <w:t xml:space="preserve"> : </w:t>
      </w:r>
      <w:r w:rsidRPr="00024D72">
        <w:rPr>
          <w:b w:val="0"/>
          <w:bCs w:val="0"/>
          <w:sz w:val="24"/>
          <w:szCs w:val="24"/>
        </w:rPr>
        <w:t>Konuşmacı ayrıştırma kavramı</w:t>
      </w:r>
      <w:r w:rsidR="003210E7">
        <w:rPr>
          <w:b w:val="0"/>
          <w:bCs w:val="0"/>
          <w:sz w:val="24"/>
          <w:szCs w:val="24"/>
        </w:rPr>
        <w:t>.</w:t>
      </w:r>
      <w:bookmarkEnd w:id="84"/>
    </w:p>
    <w:p w14:paraId="45921F10" w14:textId="36A74EA9" w:rsidR="00024D72" w:rsidRDefault="00024D72" w:rsidP="00024D72">
      <w:pPr>
        <w:pStyle w:val="Heading2"/>
        <w:rPr>
          <w:lang w:val="en-US"/>
        </w:rPr>
      </w:pPr>
      <w:bookmarkStart w:id="85" w:name="_Toc232684033"/>
      <w:r>
        <w:rPr>
          <w:lang w:val="en-US"/>
        </w:rPr>
        <w:t>Sinirsel Makine Çevirisi</w:t>
      </w:r>
      <w:bookmarkEnd w:id="85"/>
    </w:p>
    <w:p w14:paraId="304CC1E2" w14:textId="2FEBB582" w:rsidR="006A3070" w:rsidRDefault="00024D72" w:rsidP="00024D72">
      <w:pPr>
        <w:pStyle w:val="GOVDE"/>
      </w:pPr>
      <w:r w:rsidRPr="00024D72">
        <w:t>Sinirsel makine çevirisi</w:t>
      </w:r>
      <w:r w:rsidR="00B05435">
        <w:t xml:space="preserve">, </w:t>
      </w:r>
      <w:r w:rsidRPr="00024D72">
        <w:t>çeviriyi kaynak diziden hedef diziye uçtan uca öğrenilen bir eşleme olarak ele alan yaklaşımdır.</w:t>
      </w:r>
      <w:r w:rsidR="006A3070">
        <w:t xml:space="preserve"> </w:t>
      </w:r>
      <w:r w:rsidR="006A3070" w:rsidRPr="006A3070">
        <w:t xml:space="preserve">Sinirsel makine çevirisi, özellikle dikkat mekanizması ve Transformer mimarisiyle birlikte, kaynak cümlenin bağlamını daha iyi modelleyebilen uçtan uca bir çeviri yaklaşımı hâline gelmiştir </w:t>
      </w:r>
      <w:hyperlink w:anchor="kaynak6" w:history="1">
        <w:r w:rsidR="006A3070" w:rsidRPr="00D826C8">
          <w:rPr>
            <w:rStyle w:val="Hyperlink"/>
          </w:rPr>
          <w:t>[6]</w:t>
        </w:r>
      </w:hyperlink>
      <w:r w:rsidR="00D826C8">
        <w:t xml:space="preserve">, </w:t>
      </w:r>
      <w:hyperlink w:anchor="kaynak14" w:history="1">
        <w:r w:rsidR="006A3070" w:rsidRPr="00B05435">
          <w:rPr>
            <w:rStyle w:val="Hyperlink"/>
          </w:rPr>
          <w:t>[14]</w:t>
        </w:r>
      </w:hyperlink>
      <w:r w:rsidR="006A3070" w:rsidRPr="006A3070">
        <w:t xml:space="preserve">. Bu tez </w:t>
      </w:r>
      <w:r w:rsidR="006A3070" w:rsidRPr="006A3070">
        <w:lastRenderedPageBreak/>
        <w:t xml:space="preserve">açısından </w:t>
      </w:r>
      <w:r w:rsidR="00C15978">
        <w:t>sinirsel makine çevirisinin</w:t>
      </w:r>
      <w:r w:rsidR="006A3070" w:rsidRPr="006A3070">
        <w:t xml:space="preserve"> önemi, konuşmacıya göre ayrılmış kısa metin parçalarının hedef dile hızlı ve bağlama duyarlı biçimde çevrilebilmesidir.</w:t>
      </w:r>
    </w:p>
    <w:p w14:paraId="36B84F85" w14:textId="313B6FE7" w:rsidR="00024D72" w:rsidRDefault="006A3070" w:rsidP="00024D72">
      <w:pPr>
        <w:pStyle w:val="GOVDE"/>
      </w:pPr>
      <w:r w:rsidRPr="006A3070">
        <w:t xml:space="preserve">Gerçek zamanlı ve mümkün olduğunda çevrimdışı çalışabilen bir sistem hedeflendiğinden, çeviri katmanı tek bir servise bağımlı tasarlanmamıştır. Çevrimiçi koşullarda DeepL ve Google Translate kullanılabilirken, yerel NLLB-200/CTranslate2 seçeneği internet bağlantısı olmayan ortamlarda temel çeviri işlevinin sürdürülmesini sağlar </w:t>
      </w:r>
      <w:hyperlink w:anchor="kaynak16" w:history="1">
        <w:r w:rsidRPr="00D826C8">
          <w:rPr>
            <w:rStyle w:val="Hyperlink"/>
          </w:rPr>
          <w:t>[16]</w:t>
        </w:r>
      </w:hyperlink>
      <w:r w:rsidRPr="006A3070">
        <w:t>. Böylece çeviri katmanı, kalite, gecikme ve erişilebilirlik gereksinimleri arasında yapılandırılabilir bir denge sunar.</w:t>
      </w:r>
    </w:p>
    <w:p w14:paraId="07733018" w14:textId="22EC40A0" w:rsidR="00024D72" w:rsidRDefault="00024D72" w:rsidP="00024D72">
      <w:pPr>
        <w:pStyle w:val="Heading2"/>
        <w:rPr>
          <w:lang w:val="en-US"/>
        </w:rPr>
      </w:pPr>
      <w:bookmarkStart w:id="86" w:name="_Toc232684034"/>
      <w:r>
        <w:rPr>
          <w:lang w:val="en-US"/>
        </w:rPr>
        <w:t>İlgili Çalışmalar ve Bu Çalışmanın Konumu</w:t>
      </w:r>
      <w:bookmarkEnd w:id="86"/>
    </w:p>
    <w:p w14:paraId="0CFDCF13" w14:textId="54F01D7F" w:rsidR="001B03A7" w:rsidRDefault="001B03A7" w:rsidP="001B03A7">
      <w:pPr>
        <w:pStyle w:val="GOVDE"/>
      </w:pPr>
      <w:r w:rsidRPr="001B03A7">
        <w:t xml:space="preserve">Sayılan dört alanın her biri olgun bir literatüre sahip olsa da, bu bileşenleri düşük gecikmeli ve çok konuşmacılı tek bir gerçek zamanlı hatta birleştiren çalışmalar görece sınırlıdır. Bu teze en yakın örneklerden biri, Whisper bölütlemesine dayalı gerçek zamanlı çok dilli konuşma tanıma ve konuşmacı ayrıştırma sistemidir </w:t>
      </w:r>
      <w:hyperlink w:anchor="kaynak4" w:history="1">
        <w:r w:rsidRPr="00C2073E">
          <w:rPr>
            <w:rStyle w:val="Hyperlink"/>
          </w:rPr>
          <w:t>[4]</w:t>
        </w:r>
      </w:hyperlink>
      <w:r w:rsidRPr="001B03A7">
        <w:t xml:space="preserve">. Söz konusu çalışma, gerçek zamanlı ayrıştırmanın temel zorluğunun konuşmacı geçişlerinin anlık tespiti ve bu bilginin transkripsiyon hattına en az gecikmeyle aktarılması olduğunu vurgulamaktadır. Benzer biçimde, faster-whisper ile konuşmacı tanımayı birleştiren çalışmalar da bütünleşik hatların uygulanabilirliğini göstermektedir </w:t>
      </w:r>
      <w:hyperlink w:anchor="kaynak12" w:history="1">
        <w:r w:rsidRPr="00C2073E">
          <w:rPr>
            <w:rStyle w:val="Hyperlink"/>
          </w:rPr>
          <w:t>[12]</w:t>
        </w:r>
      </w:hyperlink>
      <w:r w:rsidRPr="001B03A7">
        <w:t>.</w:t>
      </w:r>
    </w:p>
    <w:p w14:paraId="77DEDAD3" w14:textId="3302E010" w:rsidR="001B03A7" w:rsidRPr="001B03A7" w:rsidRDefault="001B03A7" w:rsidP="001B03A7">
      <w:pPr>
        <w:pStyle w:val="GOVDE"/>
        <w:rPr>
          <w:lang w:val="en-US"/>
        </w:rPr>
      </w:pPr>
      <w:r w:rsidRPr="001B03A7">
        <w:t>Mevcut ticari çözümler (örneğin Google Live Transcribe, Skype Translator) tek konuşmacılı durumlarda yeterli başarım gösterse de, birden fazla kişinin eş zamanlı konuştuğu diyalogları ayırt etme ve bunu kullanıcıya anlaşılır biçimde sunma konusunda yetersiz kalmaktadır. Bu tezin özgün yönü, bağımsız olarak yüksek başarımlı dört modülü tek tek ele almak yerine; konuşmacı ayrıştırmayı çeviriden önce uygulayan, her konuşmacıyı ayrı bir akış olarak işleyen ve hata yayılımını sınırlayacak bir sıralama ile parçalar arası konuşmacı takip mekanizması içeren bütünleşik bir gerçek zamanlı hatta dönüştürmesidir. Böylece çoklu konuşmacılı senaryolarda hem çeviri tutarlılığının hem de kullanıcı deneyiminin artırılması hedeflenmektedir.</w:t>
      </w:r>
    </w:p>
    <w:p w14:paraId="46C22A3D" w14:textId="77777777" w:rsidR="00024D72" w:rsidRDefault="00024D72" w:rsidP="00024D72">
      <w:pPr>
        <w:pStyle w:val="TableAnchor"/>
        <w:jc w:val="left"/>
        <w:sectPr w:rsidR="00024D72" w:rsidSect="001C36DA">
          <w:footerReference w:type="even" r:id="rId18"/>
          <w:footerReference w:type="default" r:id="rId19"/>
          <w:pgSz w:w="11906" w:h="16838"/>
          <w:pgMar w:top="1418" w:right="1418" w:bottom="1418" w:left="2268" w:header="709" w:footer="709" w:gutter="0"/>
          <w:pgNumType w:start="1"/>
          <w:cols w:space="708"/>
          <w:docGrid w:linePitch="360"/>
        </w:sectPr>
      </w:pPr>
    </w:p>
    <w:p w14:paraId="57470653" w14:textId="44E24E6D" w:rsidR="00D94813" w:rsidRDefault="00DB7F54" w:rsidP="00F14A49">
      <w:pPr>
        <w:pStyle w:val="Heading1"/>
      </w:pPr>
      <w:bookmarkStart w:id="87" w:name="_Toc232684035"/>
      <w:bookmarkEnd w:id="81"/>
      <w:bookmarkEnd w:id="82"/>
      <w:bookmarkEnd w:id="83"/>
      <w:r>
        <w:lastRenderedPageBreak/>
        <w:t>SİSTEM MİMARİSİ VE YÖNTEM</w:t>
      </w:r>
      <w:bookmarkEnd w:id="87"/>
    </w:p>
    <w:p w14:paraId="48B1DDD7" w14:textId="6A9868F4" w:rsidR="00DB7F54" w:rsidRPr="00DB7F54" w:rsidRDefault="00DB7F54" w:rsidP="00434A70">
      <w:pPr>
        <w:pStyle w:val="GOVDE"/>
      </w:pPr>
      <w:r w:rsidRPr="00434A70">
        <w:t>Bu bölümde, geliştirilen çoklu konuşmacı gerçek zamanlı çeviri sisteminin mimarisi ve her bir bileşenin çalışma yöntemi ayrıntılı olarak ele alınmaktadır. Sistem, sesin yakalanmasından altyazının ekrana yansıtılmasına kadar uzanan uçtan uca bir işleme hattı olarak tasarlanmıştır.</w:t>
      </w:r>
    </w:p>
    <w:p w14:paraId="5ACA7AB0" w14:textId="6ADDF106" w:rsidR="00D94813" w:rsidRPr="00E9219D" w:rsidRDefault="00DB7F54" w:rsidP="00F14A49">
      <w:pPr>
        <w:pStyle w:val="Heading2"/>
        <w:rPr>
          <w:lang w:val="en-US"/>
        </w:rPr>
      </w:pPr>
      <w:bookmarkStart w:id="88" w:name="_Toc232684036"/>
      <w:r>
        <w:rPr>
          <w:lang w:val="en-US"/>
        </w:rPr>
        <w:t>Genel Mimari ve İşleme Hattı</w:t>
      </w:r>
      <w:bookmarkEnd w:id="88"/>
    </w:p>
    <w:p w14:paraId="61A5673F" w14:textId="032B29B3" w:rsidR="00006E14" w:rsidRDefault="00DB7F54" w:rsidP="00006E14">
      <w:pPr>
        <w:pStyle w:val="GOVDE"/>
      </w:pPr>
      <w:r w:rsidRPr="00DB7F54">
        <w:t>Sistemin temel tasarım ilkesi, birbirinden bağımsız ve hesaplama maliyetleri farklı olan modülleri, kullanıcı tarafında algılanan gecikmeyi en aza indirecek biçimde eş zamanlı çalıştırmaktır. Bu amaçla işleme hattı, kuyruklarla birbirine bağlanmış üç ayrı iş parçacığına bölünmüştür (Şekil 3.1).</w:t>
      </w:r>
    </w:p>
    <w:p w14:paraId="6181663F" w14:textId="0DF3EBB0" w:rsidR="00DB7F54" w:rsidRDefault="00B74620" w:rsidP="00DB7F54">
      <w:pPr>
        <w:pStyle w:val="GOVDE"/>
        <w:keepNext/>
      </w:pPr>
      <w:r>
        <w:drawing>
          <wp:inline distT="0" distB="0" distL="0" distR="0" wp14:anchorId="286240A7" wp14:editId="29D5E661">
            <wp:extent cx="5219700" cy="2377440"/>
            <wp:effectExtent l="0" t="0" r="0" b="3810"/>
            <wp:docPr id="9352505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658" b="6796"/>
                    <a:stretch>
                      <a:fillRect/>
                    </a:stretch>
                  </pic:blipFill>
                  <pic:spPr bwMode="auto">
                    <a:xfrm>
                      <a:off x="0" y="0"/>
                      <a:ext cx="521970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560C413E" w14:textId="043A0D07" w:rsidR="00B74620" w:rsidRPr="00B421E8" w:rsidRDefault="00DB7F54" w:rsidP="00B421E8">
      <w:pPr>
        <w:pStyle w:val="Caption"/>
        <w:jc w:val="center"/>
        <w:rPr>
          <w:b w:val="0"/>
          <w:bCs w:val="0"/>
          <w:sz w:val="24"/>
          <w:szCs w:val="24"/>
        </w:rPr>
      </w:pPr>
      <w:bookmarkStart w:id="89" w:name="_Toc232683089"/>
      <w:r w:rsidRPr="00DB7F54">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1</w:t>
      </w:r>
      <w:r w:rsidR="004C4133">
        <w:rPr>
          <w:sz w:val="24"/>
          <w:szCs w:val="24"/>
        </w:rPr>
        <w:fldChar w:fldCharType="end"/>
      </w:r>
      <w:r w:rsidRPr="00DB7F54">
        <w:rPr>
          <w:sz w:val="24"/>
          <w:szCs w:val="24"/>
        </w:rPr>
        <w:t xml:space="preserve"> : </w:t>
      </w:r>
      <w:r w:rsidR="00B74620">
        <w:rPr>
          <w:b w:val="0"/>
          <w:bCs w:val="0"/>
          <w:sz w:val="24"/>
          <w:szCs w:val="24"/>
        </w:rPr>
        <w:t>Çok iş parçacıklı işleme hattı</w:t>
      </w:r>
      <w:r w:rsidR="003210E7">
        <w:rPr>
          <w:b w:val="0"/>
          <w:bCs w:val="0"/>
          <w:sz w:val="24"/>
          <w:szCs w:val="24"/>
        </w:rPr>
        <w:t>.</w:t>
      </w:r>
      <w:bookmarkEnd w:id="89"/>
    </w:p>
    <w:p w14:paraId="7CF16A70" w14:textId="0401A667" w:rsidR="00B74620" w:rsidRDefault="00DB7F54" w:rsidP="00B34749">
      <w:pPr>
        <w:pStyle w:val="GOVDE"/>
        <w:spacing w:before="240"/>
        <w:rPr>
          <w:lang w:val="en-GB"/>
        </w:rPr>
      </w:pPr>
      <w:r w:rsidRPr="00DB7F54">
        <w:rPr>
          <w:lang w:val="en-GB"/>
        </w:rPr>
        <w:t>Birinci iş parçacığı, ana kayıt döngüsüdür; sistem sesini sürekli yakalar, ses etkinliği tespitini uygular ve konuşma bölütlerini dinamik parçalara ayırarak ses kuyruğuna</w:t>
      </w:r>
      <w:r w:rsidR="006562C5">
        <w:rPr>
          <w:lang w:val="en-GB"/>
        </w:rPr>
        <w:t xml:space="preserve"> </w:t>
      </w:r>
      <w:r w:rsidRPr="00DB7F54">
        <w:rPr>
          <w:lang w:val="en-GB"/>
        </w:rPr>
        <w:t>yerleştirir. İkinci iş parçacığı, yapay zekâ işçisidir; ses kuyruğundan aldığı parçaları transkribe eder ve anlık gösterim için hızlı bir ön çeviri yaparak sonucu kullanıcıya iletir. Üçüncü iş parçacığı, konuşmacı ayrıştırma işçisidir; ayrı bir kuyruk (diarization queue) üzerinden aldığı kesinleşmiş parçalar üzerinde konuşmacı ayrıştırma, konuşmacı eşleme ve konuşmacıya göre bölünmüş nihai çeviriyi gerçekleştirir (Şekil 3.2).</w:t>
      </w:r>
    </w:p>
    <w:p w14:paraId="21E29004" w14:textId="1F8697E5" w:rsidR="00B74620" w:rsidRPr="00B74620" w:rsidRDefault="00B74620" w:rsidP="00B74620">
      <w:pPr>
        <w:pStyle w:val="GOVDE"/>
        <w:rPr>
          <w:lang w:val="en-GB"/>
        </w:rPr>
      </w:pPr>
      <w:r>
        <w:lastRenderedPageBreak/>
        <w:drawing>
          <wp:inline distT="0" distB="0" distL="0" distR="0" wp14:anchorId="097DF7CC" wp14:editId="07702DC2">
            <wp:extent cx="5219700" cy="2080895"/>
            <wp:effectExtent l="0" t="0" r="0" b="0"/>
            <wp:docPr id="12257742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350"/>
                    <a:stretch>
                      <a:fillRect/>
                    </a:stretch>
                  </pic:blipFill>
                  <pic:spPr bwMode="auto">
                    <a:xfrm>
                      <a:off x="0" y="0"/>
                      <a:ext cx="5219700" cy="2080895"/>
                    </a:xfrm>
                    <a:prstGeom prst="rect">
                      <a:avLst/>
                    </a:prstGeom>
                    <a:noFill/>
                    <a:ln>
                      <a:noFill/>
                    </a:ln>
                    <a:extLst>
                      <a:ext uri="{53640926-AAD7-44D8-BBD7-CCE9431645EC}">
                        <a14:shadowObscured xmlns:a14="http://schemas.microsoft.com/office/drawing/2010/main"/>
                      </a:ext>
                    </a:extLst>
                  </pic:spPr>
                </pic:pic>
              </a:graphicData>
            </a:graphic>
          </wp:inline>
        </w:drawing>
      </w:r>
    </w:p>
    <w:p w14:paraId="76315BFF" w14:textId="1F297712" w:rsidR="00B74620" w:rsidRPr="00B421E8" w:rsidRDefault="00DB7F54" w:rsidP="00B421E8">
      <w:pPr>
        <w:pStyle w:val="Caption"/>
        <w:jc w:val="center"/>
        <w:rPr>
          <w:b w:val="0"/>
          <w:bCs w:val="0"/>
          <w:sz w:val="24"/>
          <w:szCs w:val="24"/>
        </w:rPr>
      </w:pPr>
      <w:bookmarkStart w:id="90" w:name="_Toc232683090"/>
      <w:r w:rsidRPr="00DB7F54">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2</w:t>
      </w:r>
      <w:r w:rsidR="004C4133">
        <w:rPr>
          <w:sz w:val="24"/>
          <w:szCs w:val="24"/>
        </w:rPr>
        <w:fldChar w:fldCharType="end"/>
      </w:r>
      <w:r w:rsidRPr="00DB7F54">
        <w:rPr>
          <w:sz w:val="24"/>
          <w:szCs w:val="24"/>
        </w:rPr>
        <w:t xml:space="preserve"> : </w:t>
      </w:r>
      <w:r w:rsidR="00B74620">
        <w:rPr>
          <w:b w:val="0"/>
          <w:bCs w:val="0"/>
          <w:sz w:val="24"/>
          <w:szCs w:val="24"/>
        </w:rPr>
        <w:t>Uçtan uca s</w:t>
      </w:r>
      <w:r w:rsidRPr="00DB7F54">
        <w:rPr>
          <w:b w:val="0"/>
          <w:bCs w:val="0"/>
          <w:sz w:val="24"/>
          <w:szCs w:val="24"/>
        </w:rPr>
        <w:t>es işleme hattı</w:t>
      </w:r>
      <w:r w:rsidR="003210E7">
        <w:rPr>
          <w:b w:val="0"/>
          <w:bCs w:val="0"/>
          <w:sz w:val="24"/>
          <w:szCs w:val="24"/>
        </w:rPr>
        <w:t>.</w:t>
      </w:r>
      <w:bookmarkEnd w:id="90"/>
    </w:p>
    <w:p w14:paraId="22FBE1F4" w14:textId="6E547E6A" w:rsidR="00D94813" w:rsidRPr="00434A70" w:rsidRDefault="00DB7F54" w:rsidP="00A8212E">
      <w:pPr>
        <w:pStyle w:val="GOVDE"/>
        <w:spacing w:before="240"/>
        <w:rPr>
          <w:lang w:val="en-GB"/>
        </w:rPr>
      </w:pPr>
      <w:r w:rsidRPr="00434A70">
        <w:rPr>
          <w:lang w:val="en-GB"/>
        </w:rPr>
        <w:t>Bu ayrım sayesinde, hesaplama açısından ağır olan konuşmacı ayrıştırma işlemi, transkripsiyonun sıcak yolunu</w:t>
      </w:r>
      <w:r w:rsidR="006562C5">
        <w:rPr>
          <w:lang w:val="en-GB"/>
        </w:rPr>
        <w:t xml:space="preserve"> </w:t>
      </w:r>
      <w:r w:rsidRPr="00434A70">
        <w:rPr>
          <w:lang w:val="en-GB"/>
        </w:rPr>
        <w:t>bloklamaz. Transkripsiyon sonucu kullanıcıya neredeyse anında "geçici" bir altyazı olarak ulaşır; konuşmacı bilgisi ve konuşmacıya özgü kesin çeviri ise birkaç yüz milisaniye sonra arka planda hesaplanarak ilgili segmenti geriye dönük günceller. Gecikmeyi daha da azaltmak amacıyla, ses kuyruğunda biriken ardışık "kısmi" görevler tek bir görevde birleştirilir; böylece sistem yük altında geride kalmaz. İş parçacıkları, kapatma sırasında kuyruklara gönderilen bir sonlandırma işaretiyle düzenli biçimde durdurulur.</w:t>
      </w:r>
    </w:p>
    <w:p w14:paraId="23023AE3" w14:textId="70C70CDC" w:rsidR="00DB7F54" w:rsidRDefault="00DB7F54" w:rsidP="00DB7F54">
      <w:pPr>
        <w:pStyle w:val="Heading2"/>
        <w:rPr>
          <w:lang w:val="en-US"/>
        </w:rPr>
      </w:pPr>
      <w:bookmarkStart w:id="91" w:name="_Toc232684037"/>
      <w:r>
        <w:rPr>
          <w:lang w:val="en-US"/>
        </w:rPr>
        <w:t>Ses Yakalama</w:t>
      </w:r>
      <w:bookmarkEnd w:id="91"/>
    </w:p>
    <w:p w14:paraId="3E80266A" w14:textId="1E0E5403" w:rsidR="00DB7F54" w:rsidRDefault="00DB7F54" w:rsidP="00DB7F54">
      <w:pPr>
        <w:pStyle w:val="GOVDE"/>
      </w:pPr>
      <w:r w:rsidRPr="00DB7F54">
        <w:t>Sistem, çevirisi yapılacak sesi mikrofon yerine doğrudan bilgisayarın ses çıkışından yakalar. Bunun için Windows Ses Oturumu Arayüzü'nün (WASAPI) loopback yeteneği, PyAudioWPatch kütüphanesi aracılığıyla kullanılır. Bu yaklaşım, ekranda oynatılan herhangi bir uygulamanın (video oynatıcı, tarayıcı, konferans yazılımı) sesinin, ek bir donanıma veya sanal ses kablosuna gerek kalmadan işlenebilmesini sağlar.</w:t>
      </w:r>
    </w:p>
    <w:p w14:paraId="4A96246F" w14:textId="1A7D1927" w:rsidR="00DB7F54" w:rsidRPr="00DB7F54" w:rsidRDefault="00DB7F54" w:rsidP="00DB7F54">
      <w:pPr>
        <w:pStyle w:val="GOVDE"/>
      </w:pPr>
      <w:r w:rsidRPr="00DB7F54">
        <w:t>Ses cihazı seçimi tümüyle otomatiktir; hiçbir cihaz adı koda gömülü değildir. Sistem, varsayılan ses çıkış cihazının loopback eşini otomatik olarak tespit eder, bulamazsa kullanıcıya kullanılabilir cihazları listeler. Ses, varsayılan olarak 48.000 Hz örnekleme hızında ve çift kanallı (stereo) biçimde, 30 ms'lik çerçeveler hâlinde yakalanır. Bu ham ses, sonraki aşamalarda tek kanala indirgenir, RMS yöntemiyle genlik açısından normalize edilir ve modellerin beklediği 16.000 Hz örnekleme hızına yeniden örneklenir.</w:t>
      </w:r>
    </w:p>
    <w:p w14:paraId="225C2CA1" w14:textId="724F041C" w:rsidR="00DB7F54" w:rsidRDefault="00DB7F54" w:rsidP="00DB7F54">
      <w:pPr>
        <w:pStyle w:val="Heading2"/>
        <w:rPr>
          <w:lang w:val="en-US"/>
        </w:rPr>
      </w:pPr>
      <w:bookmarkStart w:id="92" w:name="_Toc232684038"/>
      <w:r>
        <w:rPr>
          <w:lang w:val="en-US"/>
        </w:rPr>
        <w:lastRenderedPageBreak/>
        <w:t>Ses Etkinliği ve Dinamik Yakalama</w:t>
      </w:r>
      <w:bookmarkEnd w:id="92"/>
    </w:p>
    <w:p w14:paraId="05AE5C4A" w14:textId="77777777" w:rsidR="00DB7F54" w:rsidRDefault="00DB7F54" w:rsidP="00DB7F54">
      <w:pPr>
        <w:pStyle w:val="GOVDE"/>
      </w:pPr>
      <w:r w:rsidRPr="00DB7F54">
        <w:t>Yakalanan her 30 ms'lik çerçeve, 2. Bölüm'de gerekçesi açıklanan iki katmanlı ses etkinliği tespiti motorundan geçirilir. Birinci katmanda WebRTC VAD hızlı bir ön eleme yapar; bu katmandan geçen çerçeveler, ikinci katmandaki Silero VAD sinir ağına iletilir. Silero modelinin ürettiği güven skoru belirlenen eşiği aştığında çerçeve "konuşma" olarak işaretlenir. 48 kHz'lik ses, Silero'ya verilmeden önce her üç örnekten biri alınarak 16 kHz'e indirgenir</w:t>
      </w:r>
      <w:r>
        <w:t>.</w:t>
      </w:r>
    </w:p>
    <w:p w14:paraId="13A31DEC" w14:textId="73BF99C2" w:rsidR="00070D5A" w:rsidRDefault="00DB7F54" w:rsidP="00070D5A">
      <w:pPr>
        <w:pStyle w:val="GOVDE"/>
      </w:pPr>
      <w:r w:rsidRPr="00DB7F54">
        <w:t>Konuşma çerçeveleri bir parça tamponunda biriktirilir. Bir parçanın ne zaman "kesinleşmiş"</w:t>
      </w:r>
      <w:r w:rsidR="00070D5A">
        <w:t xml:space="preserve"> </w:t>
      </w:r>
      <w:r w:rsidRPr="00DB7F54">
        <w:t>sayılıp işlenmek üzere kuyruğa gönderileceği, dinamik bir sessizlik politikasıyla belirlenir. Konuşmadan sonra gelen sessizlik çerçevelerinin sayısı bir eşiği aştığında veya parça en yüksek süre sınırına ulaştığında parça tamamlanır. Bu sessizlik eşiği uyarlanabilir: parça kısa süreli ise daha uzun bir sessizlik beklenirken, parça belirli bir yumuşak süreyi aştıysa cümlenin daha çabuk bölünmesi için daha kısa bir sessizlik eşiği devreye girer. Böylece hem kısa cümleler bütün olarak yakalanır hem de uzun konuşmalarda gecikme kontrol altında tutulur (Şekil 3.3). Buna ek olarak, konuşma sürerken yaklaşık her 300 ms'de bir "kısmi" parça gönderilerek kullanıcıya akan canlı bir önizleme sunulur.</w:t>
      </w:r>
      <w:r>
        <w:t xml:space="preserve"> </w:t>
      </w:r>
    </w:p>
    <w:p w14:paraId="7EE35401" w14:textId="18085B4B" w:rsidR="00DB7F54" w:rsidRDefault="00B74620" w:rsidP="00DB7F54">
      <w:pPr>
        <w:pStyle w:val="GOVDE"/>
        <w:keepNext/>
      </w:pPr>
      <w:r>
        <w:drawing>
          <wp:inline distT="0" distB="0" distL="0" distR="0" wp14:anchorId="51197F71" wp14:editId="1E680805">
            <wp:extent cx="5219422" cy="1651462"/>
            <wp:effectExtent l="0" t="0" r="635" b="6350"/>
            <wp:docPr id="9331883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9535"/>
                    <a:stretch>
                      <a:fillRect/>
                    </a:stretch>
                  </pic:blipFill>
                  <pic:spPr bwMode="auto">
                    <a:xfrm>
                      <a:off x="0" y="0"/>
                      <a:ext cx="5219700" cy="1651550"/>
                    </a:xfrm>
                    <a:prstGeom prst="rect">
                      <a:avLst/>
                    </a:prstGeom>
                    <a:noFill/>
                    <a:ln>
                      <a:noFill/>
                    </a:ln>
                    <a:extLst>
                      <a:ext uri="{53640926-AAD7-44D8-BBD7-CCE9431645EC}">
                        <a14:shadowObscured xmlns:a14="http://schemas.microsoft.com/office/drawing/2010/main"/>
                      </a:ext>
                    </a:extLst>
                  </pic:spPr>
                </pic:pic>
              </a:graphicData>
            </a:graphic>
          </wp:inline>
        </w:drawing>
      </w:r>
    </w:p>
    <w:p w14:paraId="15174FFF" w14:textId="4B41C99F" w:rsidR="005A4DA8" w:rsidRPr="00CC033B" w:rsidRDefault="00DB7F54" w:rsidP="00CC033B">
      <w:pPr>
        <w:pStyle w:val="Caption"/>
        <w:jc w:val="center"/>
        <w:rPr>
          <w:sz w:val="24"/>
          <w:szCs w:val="24"/>
        </w:rPr>
      </w:pPr>
      <w:bookmarkStart w:id="93" w:name="_Toc232683091"/>
      <w:r w:rsidRPr="00DB7F54">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3</w:t>
      </w:r>
      <w:r w:rsidR="004C4133">
        <w:rPr>
          <w:sz w:val="24"/>
          <w:szCs w:val="24"/>
        </w:rPr>
        <w:fldChar w:fldCharType="end"/>
      </w:r>
      <w:r w:rsidRPr="00DB7F54">
        <w:rPr>
          <w:sz w:val="24"/>
          <w:szCs w:val="24"/>
        </w:rPr>
        <w:t xml:space="preserve"> : </w:t>
      </w:r>
      <w:r w:rsidRPr="00DB7F54">
        <w:rPr>
          <w:b w:val="0"/>
          <w:bCs w:val="0"/>
          <w:sz w:val="24"/>
          <w:szCs w:val="24"/>
        </w:rPr>
        <w:t>Dinamik parçalama</w:t>
      </w:r>
      <w:r w:rsidR="00B74620">
        <w:rPr>
          <w:b w:val="0"/>
          <w:bCs w:val="0"/>
          <w:sz w:val="24"/>
          <w:szCs w:val="24"/>
        </w:rPr>
        <w:t xml:space="preserve"> ve kısmi/kesin gönderim</w:t>
      </w:r>
      <w:r w:rsidR="003210E7">
        <w:rPr>
          <w:b w:val="0"/>
          <w:bCs w:val="0"/>
          <w:sz w:val="24"/>
          <w:szCs w:val="24"/>
        </w:rPr>
        <w:t>.</w:t>
      </w:r>
      <w:bookmarkEnd w:id="93"/>
    </w:p>
    <w:p w14:paraId="6AA8BF67" w14:textId="4BB91907" w:rsidR="005A4DA8" w:rsidRDefault="005A4DA8" w:rsidP="005A4DA8">
      <w:pPr>
        <w:pStyle w:val="Heading2"/>
        <w:rPr>
          <w:lang w:val="en-US"/>
        </w:rPr>
      </w:pPr>
      <w:bookmarkStart w:id="94" w:name="_Toc232684039"/>
      <w:r>
        <w:rPr>
          <w:lang w:val="en-US"/>
        </w:rPr>
        <w:t>Transkripsiyon</w:t>
      </w:r>
      <w:bookmarkEnd w:id="94"/>
    </w:p>
    <w:p w14:paraId="66C3D192" w14:textId="581D8D70" w:rsidR="005A4DA8" w:rsidRPr="005A4DA8" w:rsidRDefault="005A4DA8" w:rsidP="005A4DA8">
      <w:pPr>
        <w:pStyle w:val="GOVDE"/>
        <w:rPr>
          <w:lang w:val="en-GB"/>
        </w:rPr>
      </w:pPr>
      <w:r w:rsidRPr="005A4DA8">
        <w:rPr>
          <w:lang w:val="en-GB"/>
        </w:rPr>
        <w:t xml:space="preserve">Transkripsiyon, faster-whisper kütüphanesi ve whisper-small modeli ile gerçekleştirilir </w:t>
      </w:r>
      <w:hyperlink w:anchor="kaynak12" w:history="1">
        <w:r w:rsidRPr="00C2073E">
          <w:rPr>
            <w:rStyle w:val="Hyperlink"/>
            <w:lang w:val="en-GB"/>
          </w:rPr>
          <w:t>[12]</w:t>
        </w:r>
      </w:hyperlink>
      <w:r w:rsidRPr="005A4DA8">
        <w:rPr>
          <w:lang w:val="en-GB"/>
        </w:rPr>
        <w:t xml:space="preserve">, </w:t>
      </w:r>
      <w:hyperlink w:anchor="kaynak15" w:history="1">
        <w:r w:rsidRPr="00C2073E">
          <w:rPr>
            <w:rStyle w:val="Hyperlink"/>
            <w:lang w:val="en-GB"/>
          </w:rPr>
          <w:t>[15]</w:t>
        </w:r>
      </w:hyperlink>
      <w:r w:rsidRPr="005A4DA8">
        <w:rPr>
          <w:lang w:val="en-GB"/>
        </w:rPr>
        <w:t xml:space="preserve">. Gecikme ve doğruluk arasındaki dengeyi gözetmek için iki kademeli bir çözme stratejisi uygulanır. Kısmi parçalar, en düşük gecikmeyi sağlamak amacıyla beam_size=1 ile ve önceki metne koşullanmadan (condition_on_previous_text=False) hızlıca çözülür; bu, kısmi metinlerdeki </w:t>
      </w:r>
      <w:r w:rsidRPr="005A4DA8">
        <w:rPr>
          <w:lang w:val="en-GB"/>
        </w:rPr>
        <w:lastRenderedPageBreak/>
        <w:t>halüsinasyon riskini de azaltır. Kesinleşmiş parçalar ise daha yüksek doğruluk için beam_size=3 ile çözülür ve bu aşamada kelime düzeyinde zaman damgaları üretilir.</w:t>
      </w:r>
    </w:p>
    <w:p w14:paraId="2DD95D12" w14:textId="10EAE4AC" w:rsidR="005A4DA8" w:rsidRDefault="005A4DA8" w:rsidP="005A4DA8">
      <w:pPr>
        <w:pStyle w:val="GOVDE"/>
      </w:pPr>
      <w:r w:rsidRPr="005A4DA8">
        <w:t>Kelime düzeyindeki bu zaman damgaları, sistemin konuşmacı ayrıştırma doğruluğu açısından kritik öneme sahiptir; çünkü bir sonraki aşamada, Whisper'ın tek bir segmentte birleştirebildiği farklı konuşmacılara ait sözcükler, tam da bu damgalar kullanılarak doğru konuşmacıya ayrılır. Transkripsiyon dili yapılandırılabilir olup, varsayılan kaynak dil İngilizcedir.</w:t>
      </w:r>
    </w:p>
    <w:p w14:paraId="06D43430" w14:textId="7E06B341" w:rsidR="005A4DA8" w:rsidRDefault="005A4DA8" w:rsidP="005A4DA8">
      <w:pPr>
        <w:pStyle w:val="Heading2"/>
        <w:rPr>
          <w:lang w:val="en-US"/>
        </w:rPr>
      </w:pPr>
      <w:bookmarkStart w:id="95" w:name="_Toc232684040"/>
      <w:r>
        <w:rPr>
          <w:lang w:val="en-US"/>
        </w:rPr>
        <w:t>Konuşmacı Ayrıştırma ve Kelime Düzeyinde Eşleştirme</w:t>
      </w:r>
      <w:bookmarkEnd w:id="95"/>
    </w:p>
    <w:p w14:paraId="1AA4B54A" w14:textId="6A667697" w:rsidR="00187686" w:rsidRDefault="005A4DA8" w:rsidP="00187686">
      <w:pPr>
        <w:pStyle w:val="GOVDE"/>
      </w:pPr>
      <w:r w:rsidRPr="005A4DA8">
        <w:t xml:space="preserve">Kesinleşen her ses parçası, arka plandaki konuşmacı ayrıştırma iş parçacığına iletilir. Burada öncelikle pyannote.audio 3.1 hattı çalıştırılarak, parça içindeki konuşmacı dönüşleri yani her bir konuşmacının yerel etiketi ve zaman aralığı elde edilir </w:t>
      </w:r>
      <w:hyperlink w:anchor="kaynak5" w:history="1">
        <w:r w:rsidRPr="00C2073E">
          <w:rPr>
            <w:rStyle w:val="Hyperlink"/>
          </w:rPr>
          <w:t>[5]</w:t>
        </w:r>
      </w:hyperlink>
      <w:r w:rsidRPr="005A4DA8">
        <w:t xml:space="preserve">, </w:t>
      </w:r>
      <w:hyperlink w:anchor="kaynak13" w:history="1">
        <w:r w:rsidRPr="00C2073E">
          <w:rPr>
            <w:rStyle w:val="Hyperlink"/>
          </w:rPr>
          <w:t>[13]</w:t>
        </w:r>
      </w:hyperlink>
      <w:r w:rsidRPr="005A4DA8">
        <w:t>. Ardından her yerel konuşmacı için, o konuşmacıya ait ses bölümleri birleştirilerek bir embedding (konuşmacı gömülü vektörü) çıkarılır (Şekil 3.4).</w:t>
      </w:r>
    </w:p>
    <w:p w14:paraId="06528952" w14:textId="193ED601" w:rsidR="005A4DA8" w:rsidRDefault="00187686" w:rsidP="005A4DA8">
      <w:pPr>
        <w:pStyle w:val="GOVDE"/>
        <w:keepNext/>
      </w:pPr>
      <w:r>
        <w:drawing>
          <wp:inline distT="0" distB="0" distL="0" distR="0" wp14:anchorId="3039727A" wp14:editId="5516663D">
            <wp:extent cx="5219700" cy="2436329"/>
            <wp:effectExtent l="0" t="0" r="0" b="2540"/>
            <wp:docPr id="9830540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251"/>
                    <a:stretch>
                      <a:fillRect/>
                    </a:stretch>
                  </pic:blipFill>
                  <pic:spPr bwMode="auto">
                    <a:xfrm>
                      <a:off x="0" y="0"/>
                      <a:ext cx="5219700" cy="2436329"/>
                    </a:xfrm>
                    <a:prstGeom prst="rect">
                      <a:avLst/>
                    </a:prstGeom>
                    <a:noFill/>
                    <a:ln>
                      <a:noFill/>
                    </a:ln>
                    <a:extLst>
                      <a:ext uri="{53640926-AAD7-44D8-BBD7-CCE9431645EC}">
                        <a14:shadowObscured xmlns:a14="http://schemas.microsoft.com/office/drawing/2010/main"/>
                      </a:ext>
                    </a:extLst>
                  </pic:spPr>
                </pic:pic>
              </a:graphicData>
            </a:graphic>
          </wp:inline>
        </w:drawing>
      </w:r>
    </w:p>
    <w:p w14:paraId="3C604A7D" w14:textId="74A800E7" w:rsidR="00187686" w:rsidRPr="00B421E8" w:rsidRDefault="005A4DA8" w:rsidP="00B421E8">
      <w:pPr>
        <w:pStyle w:val="Caption"/>
        <w:jc w:val="center"/>
        <w:rPr>
          <w:b w:val="0"/>
          <w:bCs w:val="0"/>
          <w:sz w:val="24"/>
          <w:szCs w:val="24"/>
        </w:rPr>
      </w:pPr>
      <w:bookmarkStart w:id="96" w:name="_Toc232683092"/>
      <w:r w:rsidRPr="005A4DA8">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4</w:t>
      </w:r>
      <w:r w:rsidR="004C4133">
        <w:rPr>
          <w:sz w:val="24"/>
          <w:szCs w:val="24"/>
        </w:rPr>
        <w:fldChar w:fldCharType="end"/>
      </w:r>
      <w:r w:rsidRPr="005A4DA8">
        <w:rPr>
          <w:sz w:val="24"/>
          <w:szCs w:val="24"/>
        </w:rPr>
        <w:t xml:space="preserve"> : </w:t>
      </w:r>
      <w:r w:rsidRPr="005A4DA8">
        <w:rPr>
          <w:b w:val="0"/>
          <w:bCs w:val="0"/>
          <w:sz w:val="24"/>
          <w:szCs w:val="24"/>
        </w:rPr>
        <w:t xml:space="preserve">Kelime </w:t>
      </w:r>
      <w:r w:rsidR="00187686">
        <w:rPr>
          <w:b w:val="0"/>
          <w:bCs w:val="0"/>
          <w:sz w:val="24"/>
          <w:szCs w:val="24"/>
        </w:rPr>
        <w:t xml:space="preserve">düzeyinde konuşmacı </w:t>
      </w:r>
      <w:r w:rsidRPr="005A4DA8">
        <w:rPr>
          <w:b w:val="0"/>
          <w:bCs w:val="0"/>
          <w:sz w:val="24"/>
          <w:szCs w:val="24"/>
        </w:rPr>
        <w:t>eşleştirme</w:t>
      </w:r>
      <w:r w:rsidR="003210E7">
        <w:rPr>
          <w:b w:val="0"/>
          <w:bCs w:val="0"/>
          <w:sz w:val="24"/>
          <w:szCs w:val="24"/>
        </w:rPr>
        <w:t>.</w:t>
      </w:r>
      <w:bookmarkEnd w:id="96"/>
    </w:p>
    <w:p w14:paraId="5A504254" w14:textId="65017C95" w:rsidR="00A20CB2" w:rsidRDefault="00A20CB2" w:rsidP="001A0EC1">
      <w:pPr>
        <w:pStyle w:val="GOVDE"/>
        <w:spacing w:before="240"/>
      </w:pPr>
      <w:r w:rsidRPr="00A20CB2">
        <w:t>Embedding kalitesini artırmak için çıkarım öncesinde bir dizi ön işleme uygulanır: belirli bir asgari süreyi ve enerji düzeyini sağlamayan ses bölümleri elenir, 200–3500 Hz arası insan konuşma bandını koruyan bir bant geçiren süzgeç uygulanır ve Silero VAD ile yalnızca konuşma içeren kısımlar seçilerek sessizlik temizlenir. Bu kalite kapıları, kısa veya gürültülü seslerin hatalı konuşmacı kimlikleri üretmesini engeller.</w:t>
      </w:r>
    </w:p>
    <w:p w14:paraId="1FCFD20B" w14:textId="6A301687" w:rsidR="00A20CB2" w:rsidRDefault="00A20CB2" w:rsidP="00A20CB2">
      <w:pPr>
        <w:pStyle w:val="GOVDE"/>
      </w:pPr>
      <w:r w:rsidRPr="00A20CB2">
        <w:t xml:space="preserve">Konuşmacı dönüşleri ve bunlara karşılık gelen küresel konuşmacı etiketleri belirlendikten sonra, transkripsiyon sonucu kelime düzeyinde bu dönüşlerle </w:t>
      </w:r>
      <w:r w:rsidRPr="00A20CB2">
        <w:lastRenderedPageBreak/>
        <w:t>eşleştirilir. Her kelime, orta noktasının düştüğü konuşmacı dönüşüne atanır. Böylece Whisper'ın "A konuşmacısının son cümlesi ile B konuşmacısının ilk cümlesini" birleştirdiği segmentler, gerçek konuşmacı değişim noktasından bölünür ve ardışık aynı-konuşmacı kelimeleri yeniden birleştirilir. Son olarak, bir saniyeden kısa süren ve her iki komşusu da aynı konuşmacıya ait olan segmentler komşularıyla birleştirilerek hızlı ve hatalı konuşmacı geçişleri yumuşatılır.</w:t>
      </w:r>
    </w:p>
    <w:p w14:paraId="57ECC0C8" w14:textId="11C1D9A2" w:rsidR="00A20CB2" w:rsidRDefault="00A20CB2" w:rsidP="00A20CB2">
      <w:pPr>
        <w:pStyle w:val="Heading2"/>
        <w:rPr>
          <w:lang w:val="en-US"/>
        </w:rPr>
      </w:pPr>
      <w:bookmarkStart w:id="97" w:name="_Toc232684041"/>
      <w:r>
        <w:rPr>
          <w:lang w:val="en-US"/>
        </w:rPr>
        <w:t>Konuşmacı Takip Mekanizması</w:t>
      </w:r>
      <w:bookmarkEnd w:id="97"/>
    </w:p>
    <w:p w14:paraId="3F5AB489" w14:textId="5A899F37" w:rsidR="005F1C31" w:rsidRPr="005F1C31" w:rsidRDefault="00A20CB2" w:rsidP="005F1C31">
      <w:pPr>
        <w:pStyle w:val="GOVDE"/>
        <w:rPr>
          <w:lang w:val="en-GB"/>
        </w:rPr>
      </w:pPr>
      <w:r w:rsidRPr="00A20CB2">
        <w:rPr>
          <w:lang w:val="en-GB"/>
        </w:rPr>
        <w:t>pyannote hattı her ses parçasını bağımsız olarak ayrıştırdığından, ürettiği konuşmacı etiketleri parçalar arasında tutarlı değildir; bir parçadaki "SPEAKER_00" ile sonraki parçadaki "SPEAKER_00"ın aynı kişi olacağı garanti edilmez. Gerçek zamanlı ve parça parça işleyen bir sistemde konuşmacı kimliğinin akış boyunca korunması zorunlu olduğundan, bu çalışmada pyannote çıktısının üzerine embedding tabanlı özgün bir konuşmacı takip mekanizması tasarlanmıştır. Mekanizma iki fazda çalışır (Şekil 3.5).</w:t>
      </w:r>
    </w:p>
    <w:p w14:paraId="2BE82C02" w14:textId="0D959AA7" w:rsidR="004D45F7" w:rsidRDefault="005F1C31" w:rsidP="004D45F7">
      <w:pPr>
        <w:pStyle w:val="GOVDE"/>
        <w:keepNext/>
      </w:pPr>
      <w:r>
        <w:drawing>
          <wp:inline distT="0" distB="0" distL="0" distR="0" wp14:anchorId="6DB2C23E" wp14:editId="39B2D616">
            <wp:extent cx="5219700" cy="3962870"/>
            <wp:effectExtent l="0" t="0" r="0" b="0"/>
            <wp:docPr id="248728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6562"/>
                    <a:stretch>
                      <a:fillRect/>
                    </a:stretch>
                  </pic:blipFill>
                  <pic:spPr bwMode="auto">
                    <a:xfrm>
                      <a:off x="0" y="0"/>
                      <a:ext cx="5219700" cy="3962870"/>
                    </a:xfrm>
                    <a:prstGeom prst="rect">
                      <a:avLst/>
                    </a:prstGeom>
                    <a:noFill/>
                    <a:ln>
                      <a:noFill/>
                    </a:ln>
                    <a:extLst>
                      <a:ext uri="{53640926-AAD7-44D8-BBD7-CCE9431645EC}">
                        <a14:shadowObscured xmlns:a14="http://schemas.microsoft.com/office/drawing/2010/main"/>
                      </a:ext>
                    </a:extLst>
                  </pic:spPr>
                </pic:pic>
              </a:graphicData>
            </a:graphic>
          </wp:inline>
        </w:drawing>
      </w:r>
    </w:p>
    <w:p w14:paraId="2E4C37E0" w14:textId="5FE0B5F9" w:rsidR="00434A70" w:rsidRPr="00B421E8" w:rsidRDefault="004D45F7" w:rsidP="00B421E8">
      <w:pPr>
        <w:pStyle w:val="Caption"/>
        <w:jc w:val="center"/>
        <w:rPr>
          <w:b w:val="0"/>
          <w:bCs w:val="0"/>
          <w:sz w:val="24"/>
          <w:szCs w:val="24"/>
        </w:rPr>
      </w:pPr>
      <w:bookmarkStart w:id="98" w:name="_Toc232683093"/>
      <w:r w:rsidRPr="004D45F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5</w:t>
      </w:r>
      <w:r w:rsidR="004C4133">
        <w:rPr>
          <w:sz w:val="24"/>
          <w:szCs w:val="24"/>
        </w:rPr>
        <w:fldChar w:fldCharType="end"/>
      </w:r>
      <w:r w:rsidRPr="004D45F7">
        <w:rPr>
          <w:sz w:val="24"/>
          <w:szCs w:val="24"/>
        </w:rPr>
        <w:t xml:space="preserve"> : </w:t>
      </w:r>
      <w:r w:rsidR="005F1C31">
        <w:rPr>
          <w:b w:val="0"/>
          <w:bCs w:val="0"/>
          <w:sz w:val="24"/>
          <w:szCs w:val="24"/>
        </w:rPr>
        <w:t>İki fazlı konuşmacı takibi.</w:t>
      </w:r>
      <w:bookmarkEnd w:id="98"/>
      <w:r w:rsidRPr="004D45F7">
        <w:rPr>
          <w:b w:val="0"/>
          <w:bCs w:val="0"/>
          <w:sz w:val="24"/>
          <w:szCs w:val="24"/>
        </w:rPr>
        <w:t xml:space="preserve"> </w:t>
      </w:r>
    </w:p>
    <w:p w14:paraId="34E1B62A" w14:textId="74047425" w:rsidR="00684CE5" w:rsidRPr="00684CE5" w:rsidRDefault="00684CE5" w:rsidP="004A3EF1">
      <w:pPr>
        <w:pStyle w:val="GOVDE"/>
        <w:spacing w:before="240"/>
      </w:pPr>
      <w:r w:rsidRPr="00684CE5">
        <w:rPr>
          <w:b/>
          <w:bCs/>
        </w:rPr>
        <w:lastRenderedPageBreak/>
        <w:t>Isınma</w:t>
      </w:r>
      <w:r w:rsidR="00991FBC">
        <w:rPr>
          <w:b/>
          <w:bCs/>
        </w:rPr>
        <w:t xml:space="preserve"> </w:t>
      </w:r>
      <w:r w:rsidRPr="00684CE5">
        <w:rPr>
          <w:b/>
          <w:bCs/>
        </w:rPr>
        <w:t>fazı:</w:t>
      </w:r>
      <w:r w:rsidRPr="00684CE5">
        <w:t xml:space="preserve"> Sistem başlangıçta, yapılandırılabilir bir süre boyunca (varsayılan </w:t>
      </w:r>
      <w:r w:rsidR="000B5A05">
        <w:t>30</w:t>
      </w:r>
      <w:r w:rsidRPr="00684CE5">
        <w:t xml:space="preserve"> saniye) konuşmacı etiketi atamaz; yalnızca kaliteli embedding'leri toplar. Süre dolduğunda, toplanan embedding'ler ortalama bağlantılı yığışımlı bir kümeleme ile, embedding'ler arası kosinüs benzerliği temel alınarak gruplanır. </w:t>
      </w:r>
      <w:r w:rsidR="007718D4">
        <w:t>Yeterli gözlem içermeyen küçük kümeler filtrelenir</w:t>
      </w:r>
      <w:r w:rsidRPr="00684CE5">
        <w:t xml:space="preserve"> ve kalan her kümenin merkez vektörü</w:t>
      </w:r>
      <w:r w:rsidR="00606EFA">
        <w:t xml:space="preserve"> </w:t>
      </w:r>
      <w:r w:rsidRPr="00684CE5">
        <w:t>bir başlangıç konuşmacısını temsil eder. Böylece sahneye başında kaç konuşmacı olduğu veri</w:t>
      </w:r>
      <w:r w:rsidR="003C5F66">
        <w:t xml:space="preserve"> </w:t>
      </w:r>
      <w:r w:rsidRPr="00684CE5">
        <w:t>güdümlü olarak belirlenir.</w:t>
      </w:r>
    </w:p>
    <w:p w14:paraId="52162C65" w14:textId="06214D38" w:rsidR="00684CE5" w:rsidRPr="00684CE5" w:rsidRDefault="00684CE5" w:rsidP="00684CE5">
      <w:pPr>
        <w:pStyle w:val="GOVDE"/>
      </w:pPr>
      <w:r w:rsidRPr="00684CE5">
        <w:rPr>
          <w:b/>
          <w:bCs/>
        </w:rPr>
        <w:t>Aktif faz:</w:t>
      </w:r>
      <w:r w:rsidRPr="00684CE5">
        <w:t xml:space="preserve"> Isınmadan sonra gelen her yeni embedding, bilinen konuşmacıların merkez vektörleriyle kosinüs benzerliği üzerinden karşılaştırılır. Benzerlik eşiği aşılırsa konuşmacı eşleştirilir; yalnızca yüksek güvenli (&gt;0,</w:t>
      </w:r>
      <w:r w:rsidR="005D37DA">
        <w:t>7</w:t>
      </w:r>
      <w:r w:rsidRPr="00684CE5">
        <w:t>5) eşleşmelerde merkez vektörü küçük bir adımla güncellenir (confidence-weighted update). Bu sınırlama, merkez vektörünün zamanla "ortalama bir sese" kaymasını ve baskın konuşmacının herkese benzemesini önler (Şekil 3.6).</w:t>
      </w:r>
    </w:p>
    <w:p w14:paraId="04131B37" w14:textId="138E20E4" w:rsidR="007F4697" w:rsidRDefault="00B421E8" w:rsidP="007F4697">
      <w:pPr>
        <w:pStyle w:val="GOVDE"/>
        <w:keepNext/>
      </w:pPr>
      <w:r>
        <w:drawing>
          <wp:inline distT="0" distB="0" distL="0" distR="0" wp14:anchorId="1C87681A" wp14:editId="7544CCEC">
            <wp:extent cx="5219700" cy="3977005"/>
            <wp:effectExtent l="0" t="0" r="0" b="4445"/>
            <wp:docPr id="9392388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19700" cy="3977005"/>
                    </a:xfrm>
                    <a:prstGeom prst="rect">
                      <a:avLst/>
                    </a:prstGeom>
                    <a:noFill/>
                    <a:ln>
                      <a:noFill/>
                    </a:ln>
                  </pic:spPr>
                </pic:pic>
              </a:graphicData>
            </a:graphic>
          </wp:inline>
        </w:drawing>
      </w:r>
    </w:p>
    <w:p w14:paraId="490736E8" w14:textId="5B44F833" w:rsidR="00434A70" w:rsidRPr="00B421E8" w:rsidRDefault="007F4697" w:rsidP="00B421E8">
      <w:pPr>
        <w:pStyle w:val="Caption"/>
        <w:jc w:val="center"/>
        <w:rPr>
          <w:b w:val="0"/>
          <w:bCs w:val="0"/>
          <w:sz w:val="24"/>
          <w:szCs w:val="24"/>
        </w:rPr>
      </w:pPr>
      <w:bookmarkStart w:id="99" w:name="_Toc232683094"/>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6</w:t>
      </w:r>
      <w:r w:rsidR="004C4133">
        <w:rPr>
          <w:sz w:val="24"/>
          <w:szCs w:val="24"/>
        </w:rPr>
        <w:fldChar w:fldCharType="end"/>
      </w:r>
      <w:r w:rsidRPr="007F4697">
        <w:rPr>
          <w:sz w:val="24"/>
          <w:szCs w:val="24"/>
        </w:rPr>
        <w:t xml:space="preserve"> : </w:t>
      </w:r>
      <w:r w:rsidR="00B421E8">
        <w:rPr>
          <w:b w:val="0"/>
          <w:bCs w:val="0"/>
          <w:sz w:val="24"/>
          <w:szCs w:val="24"/>
        </w:rPr>
        <w:t>Konuşmacı embedding uzayı</w:t>
      </w:r>
      <w:r w:rsidR="002A4755">
        <w:rPr>
          <w:b w:val="0"/>
          <w:bCs w:val="0"/>
          <w:sz w:val="24"/>
          <w:szCs w:val="24"/>
        </w:rPr>
        <w:t>.</w:t>
      </w:r>
      <w:bookmarkEnd w:id="99"/>
    </w:p>
    <w:p w14:paraId="6E19FA9C" w14:textId="0213AF51" w:rsidR="007F4697" w:rsidRDefault="007F4697" w:rsidP="004A3EF1">
      <w:pPr>
        <w:pStyle w:val="GOVDE"/>
        <w:spacing w:before="240"/>
      </w:pPr>
      <w:r w:rsidRPr="007F4697">
        <w:t xml:space="preserve">Eşik altında kalan, yani bilinen hiçbir konuşmacıya yeterince benzemeyen sesler için bir </w:t>
      </w:r>
      <w:r w:rsidRPr="00080EA4">
        <w:t>onay tamponu</w:t>
      </w:r>
      <w:r w:rsidRPr="007F4697">
        <w:t xml:space="preserve"> kullanılır. Kısa ve güvenilmez sesler (ör. "evet", "aynen") doğrudan en yakın mevcut konuşmacıya yapıştırılır</w:t>
      </w:r>
      <w:r w:rsidR="00080EA4">
        <w:t xml:space="preserve"> </w:t>
      </w:r>
      <w:r w:rsidRPr="007F4697">
        <w:t xml:space="preserve">ve yeni konuşmacı doğurmaz. Yeterince </w:t>
      </w:r>
      <w:r w:rsidRPr="007F4697">
        <w:lastRenderedPageBreak/>
        <w:t xml:space="preserve">uzun ama bilinmeyen sesler ise aday olarak tamponlanır; aynı aday tutarlı biçimde birden çok kez (varsayılan </w:t>
      </w:r>
      <w:r w:rsidR="00C35CC9">
        <w:t>4</w:t>
      </w:r>
      <w:r w:rsidRPr="007F4697">
        <w:t xml:space="preserve"> onay) ve kendi içinde yeterince benzer görülürse ancak o zaman yeni bir konuşmacıya yükseltilir. Onaylanmayan adaylar belirli bir yaşam süresinden</w:t>
      </w:r>
      <w:r w:rsidR="007F75E4">
        <w:t xml:space="preserve"> </w:t>
      </w:r>
      <w:r w:rsidRPr="007F4697">
        <w:t>sonra silinir. Bu kapı, tek seferlik seslerin (oyun efekti, müzik, geçici gürültü) hayalet konuşmacılar oluşturmasını bastırır. Ayrıca, birbirine çok benzeyen iki bilinen konuşmacı bir güvenlik ağı olarak otomatik birleştirilir; böylece ısınmada yanlışlıkla ikiye bölünmüş bir kişi zamanla tek etikete indirgenir.</w:t>
      </w:r>
    </w:p>
    <w:p w14:paraId="52D831B6" w14:textId="50845B41" w:rsidR="007F4697" w:rsidRDefault="007F4697" w:rsidP="007F4697">
      <w:pPr>
        <w:pStyle w:val="Heading2"/>
        <w:rPr>
          <w:lang w:val="en-US"/>
        </w:rPr>
      </w:pPr>
      <w:bookmarkStart w:id="100" w:name="_Toc232684042"/>
      <w:r>
        <w:rPr>
          <w:lang w:val="en-US"/>
        </w:rPr>
        <w:t>Çeviri Katmanı</w:t>
      </w:r>
      <w:bookmarkEnd w:id="100"/>
    </w:p>
    <w:p w14:paraId="7C86C1ED" w14:textId="62535C17" w:rsidR="007F4697" w:rsidRDefault="007F4697" w:rsidP="007F4697">
      <w:pPr>
        <w:pStyle w:val="GOVDE"/>
      </w:pPr>
      <w:r w:rsidRPr="007F4697">
        <w:t>Çeviri, sistemde iki noktada devreye girer. Anlık gösterim için, yapay zekâ işçisi transkripsiyonu birleştirilmiş tek bir segment hâlinde hızlıca çevirir ve kullanıcıya gösterir. Asıl çeviri ise konuşmacı ayrıştırma iş parçacığında, konuşmacıya göre bölünmüş segmentler üzerinde yeniden yapılır; bir parçadaki tüm segmentler, kuyruğun dondurulmasını önlemek amacıyla tek bir toplu çağrıda çevrilir.</w:t>
      </w:r>
    </w:p>
    <w:p w14:paraId="79BE212B" w14:textId="3EE4597A" w:rsidR="007F4697" w:rsidRPr="007F4697" w:rsidRDefault="007F4697" w:rsidP="007F4697">
      <w:pPr>
        <w:pStyle w:val="GOVDE"/>
      </w:pPr>
      <w:r w:rsidRPr="007F4697">
        <w:t xml:space="preserve">Çeviri motoru, kalite ile kullanılabilirlik arasında denge kuran kademeli bir yapıya sahiptir. Öncelik sırası; çevrimiçi DeepL servisi, yerel ve çevrimdışı çalışabilen NLLB-200 modeli (CTranslate2 ile) ve son olarak Google Translate yedeğidir </w:t>
      </w:r>
      <w:hyperlink w:anchor="kaynak16" w:history="1">
        <w:r w:rsidRPr="00C2073E">
          <w:rPr>
            <w:rStyle w:val="Hyperlink"/>
          </w:rPr>
          <w:t>[16]</w:t>
        </w:r>
      </w:hyperlink>
      <w:r w:rsidRPr="007F4697">
        <w:t>. Hangi motorun kullanılacağı yapılandırmay</w:t>
      </w:r>
      <w:r w:rsidR="00A54227">
        <w:t xml:space="preserve"> dosyasıyla</w:t>
      </w:r>
      <w:r w:rsidRPr="007F4697">
        <w:t xml:space="preserve"> açıkça zorlanabilir; aksi hâlde DeepL </w:t>
      </w:r>
      <w:r w:rsidR="00812C67">
        <w:t xml:space="preserve">API </w:t>
      </w:r>
      <w:r w:rsidRPr="007F4697">
        <w:t>anahtarı varsa DeepL, yoksa yerel NLLB modeli, o da yoksa Google seçilir. Kaynak ve hedef dilin aynı olduğu durumlarda çeviri adımı tümüyle atlanır. Bu tasarım, internet bağlantısı bulunmayan ortamlarda sistemin yerel NLLB modeliyle tamamen çevrimdışı çalışabilmesini güvence altına alır (Şekil 3.7).</w:t>
      </w:r>
    </w:p>
    <w:p w14:paraId="71ACEA43" w14:textId="168EBEB1" w:rsidR="007F4697" w:rsidRDefault="00B421E8" w:rsidP="007F4697">
      <w:pPr>
        <w:pStyle w:val="GOVDE"/>
        <w:keepNext/>
      </w:pPr>
      <w:r>
        <w:lastRenderedPageBreak/>
        <w:drawing>
          <wp:inline distT="0" distB="0" distL="0" distR="0" wp14:anchorId="1B40E7D4" wp14:editId="0E733855">
            <wp:extent cx="5219700" cy="3371215"/>
            <wp:effectExtent l="0" t="0" r="0" b="635"/>
            <wp:docPr id="17893253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19700" cy="3371215"/>
                    </a:xfrm>
                    <a:prstGeom prst="rect">
                      <a:avLst/>
                    </a:prstGeom>
                    <a:noFill/>
                    <a:ln>
                      <a:noFill/>
                    </a:ln>
                  </pic:spPr>
                </pic:pic>
              </a:graphicData>
            </a:graphic>
          </wp:inline>
        </w:drawing>
      </w:r>
    </w:p>
    <w:p w14:paraId="2ACEB14E" w14:textId="55955049" w:rsidR="007F4697" w:rsidRPr="007F4697" w:rsidRDefault="007F4697" w:rsidP="007F4697">
      <w:pPr>
        <w:pStyle w:val="Caption"/>
        <w:jc w:val="center"/>
        <w:rPr>
          <w:rFonts w:eastAsia="Batang"/>
          <w:sz w:val="24"/>
          <w:szCs w:val="24"/>
        </w:rPr>
      </w:pPr>
      <w:bookmarkStart w:id="101" w:name="_Toc232683095"/>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7</w:t>
      </w:r>
      <w:r w:rsidR="004C4133">
        <w:rPr>
          <w:sz w:val="24"/>
          <w:szCs w:val="24"/>
        </w:rPr>
        <w:fldChar w:fldCharType="end"/>
      </w:r>
      <w:r w:rsidRPr="007F4697">
        <w:rPr>
          <w:sz w:val="24"/>
          <w:szCs w:val="24"/>
        </w:rPr>
        <w:t xml:space="preserve"> : </w:t>
      </w:r>
      <w:r w:rsidRPr="007F4697">
        <w:rPr>
          <w:b w:val="0"/>
          <w:bCs w:val="0"/>
          <w:sz w:val="24"/>
          <w:szCs w:val="24"/>
        </w:rPr>
        <w:t>Çeviri katmanları</w:t>
      </w:r>
      <w:r w:rsidR="003210E7">
        <w:rPr>
          <w:b w:val="0"/>
          <w:bCs w:val="0"/>
          <w:sz w:val="24"/>
          <w:szCs w:val="24"/>
        </w:rPr>
        <w:t>.</w:t>
      </w:r>
      <w:bookmarkEnd w:id="101"/>
    </w:p>
    <w:p w14:paraId="0A6BBC7D" w14:textId="3AB96351" w:rsidR="007F4697" w:rsidRDefault="007F4697" w:rsidP="007F4697">
      <w:pPr>
        <w:pStyle w:val="Heading2"/>
        <w:rPr>
          <w:lang w:val="en-US"/>
        </w:rPr>
      </w:pPr>
      <w:bookmarkStart w:id="102" w:name="_Toc232684043"/>
      <w:r>
        <w:rPr>
          <w:lang w:val="en-US"/>
        </w:rPr>
        <w:t>Kullanıcı Arayüzü</w:t>
      </w:r>
      <w:bookmarkEnd w:id="102"/>
    </w:p>
    <w:p w14:paraId="066E2A19" w14:textId="6C823F95" w:rsidR="007F4697" w:rsidRDefault="007F4697" w:rsidP="007F4697">
      <w:pPr>
        <w:pStyle w:val="GOVDE"/>
        <w:rPr>
          <w:lang w:val="en-GB"/>
        </w:rPr>
      </w:pPr>
      <w:r w:rsidRPr="007F4697">
        <w:rPr>
          <w:lang w:val="en-GB"/>
        </w:rPr>
        <w:t>Tüm bileşenler, PySide6 ile geliştirilmiş bir masaüstü uygulamasında birleştirilir. Arayüz üç parçadan oluşur. Ana kontrol penceresi; ses cihazı seçimi, başlat/durdur denetimleri, kaynak ve hedef dil seçimi, arayüz dili (Türkçe/İngilizce), tema (koyu/açık), altyazı yazı boyutu ve saydamlık gibi ayarları sunar. Altyazı penceresi; çerçevesiz, yarı saydam ve her zaman üstte</w:t>
      </w:r>
      <w:r w:rsidR="00873108">
        <w:rPr>
          <w:lang w:val="en-GB"/>
        </w:rPr>
        <w:t xml:space="preserve"> </w:t>
      </w:r>
      <w:r w:rsidRPr="007F4697">
        <w:rPr>
          <w:lang w:val="en-GB"/>
        </w:rPr>
        <w:t>bir pencere olarak tasarlanmıştır; sürüklenebilir ve yeniden boyutlandırılabilir, isteğe bağlı olarak fareyi geçiren kipte çalışabilir ve kesinleşmiş ile kısmi metinleri birlikte gösterir. Sistem tepsisi denetleyicisi ise uygulamayı tepsiye küçültme ve hızlı erişim olanağı sağlar (Şekil 3.8).</w:t>
      </w:r>
    </w:p>
    <w:p w14:paraId="295E172B" w14:textId="1106B32F" w:rsidR="007F4697" w:rsidRDefault="00EC3F81" w:rsidP="007F4697">
      <w:pPr>
        <w:pStyle w:val="GOVDE"/>
        <w:keepNext/>
      </w:pPr>
      <w:r w:rsidRPr="00EC3F81">
        <w:lastRenderedPageBreak/>
        <w:drawing>
          <wp:inline distT="0" distB="0" distL="0" distR="0" wp14:anchorId="4914C3E7" wp14:editId="4412CFB1">
            <wp:extent cx="5219700" cy="579374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9700" cy="5793740"/>
                    </a:xfrm>
                    <a:prstGeom prst="rect">
                      <a:avLst/>
                    </a:prstGeom>
                  </pic:spPr>
                </pic:pic>
              </a:graphicData>
            </a:graphic>
          </wp:inline>
        </w:drawing>
      </w:r>
    </w:p>
    <w:p w14:paraId="0B461772" w14:textId="40D03863" w:rsidR="007F4697" w:rsidRPr="007F4697" w:rsidRDefault="007F4697" w:rsidP="007F4697">
      <w:pPr>
        <w:pStyle w:val="Caption"/>
        <w:jc w:val="center"/>
        <w:rPr>
          <w:rFonts w:eastAsia="Batang"/>
          <w:b w:val="0"/>
          <w:bCs w:val="0"/>
          <w:sz w:val="24"/>
          <w:szCs w:val="24"/>
          <w:lang w:val="en-GB"/>
        </w:rPr>
      </w:pPr>
      <w:bookmarkStart w:id="103" w:name="_Toc232683096"/>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8</w:t>
      </w:r>
      <w:r w:rsidR="004C4133">
        <w:rPr>
          <w:sz w:val="24"/>
          <w:szCs w:val="24"/>
        </w:rPr>
        <w:fldChar w:fldCharType="end"/>
      </w:r>
      <w:r w:rsidRPr="007F4697">
        <w:rPr>
          <w:sz w:val="24"/>
          <w:szCs w:val="24"/>
        </w:rPr>
        <w:t xml:space="preserve"> : </w:t>
      </w:r>
      <w:r w:rsidRPr="007F4697">
        <w:rPr>
          <w:b w:val="0"/>
          <w:bCs w:val="0"/>
          <w:sz w:val="24"/>
          <w:szCs w:val="24"/>
        </w:rPr>
        <w:t>Kullanıcı arayüzü</w:t>
      </w:r>
      <w:r w:rsidR="003210E7">
        <w:rPr>
          <w:b w:val="0"/>
          <w:bCs w:val="0"/>
          <w:sz w:val="24"/>
          <w:szCs w:val="24"/>
        </w:rPr>
        <w:t>.</w:t>
      </w:r>
      <w:bookmarkEnd w:id="103"/>
    </w:p>
    <w:p w14:paraId="1D057FFE" w14:textId="79959BB1" w:rsidR="007F4697" w:rsidRDefault="007F4697" w:rsidP="004A3EF1">
      <w:pPr>
        <w:pStyle w:val="GOVDE"/>
        <w:spacing w:before="240"/>
      </w:pPr>
      <w:r w:rsidRPr="007F4697">
        <w:t>Konuşmacılara özgü renkler, tüm arayüz bileşenlerinin ortak bir renk paletinden beslenmesiyle tutarlı biçimde atanır: aynı konuşmacı etiketi her zaman aynı rengi alırken, "kalibrasyon", "çözümleniyor" ve "bilinmeyen" gibi özel durumların kendine ait nötr renkleri vardır. Konuşmacı etiketleri kullanıcıya "Konuşmacı 1", "Konuşmacı 2" gibi okunabilir adlarla gösterilir (Şekil 3.9).</w:t>
      </w:r>
    </w:p>
    <w:p w14:paraId="30BB3D44" w14:textId="72DE87BC" w:rsidR="007F4697" w:rsidRDefault="00A95BEB" w:rsidP="007F4697">
      <w:pPr>
        <w:pStyle w:val="GOVDE"/>
        <w:keepNext/>
      </w:pPr>
      <w:r w:rsidRPr="00A95BEB">
        <w:lastRenderedPageBreak/>
        <w:drawing>
          <wp:anchor distT="0" distB="0" distL="114300" distR="114300" simplePos="0" relativeHeight="251839488" behindDoc="0" locked="0" layoutInCell="1" allowOverlap="1" wp14:anchorId="5E0A3A32" wp14:editId="49677697">
            <wp:simplePos x="0" y="0"/>
            <wp:positionH relativeFrom="column">
              <wp:posOffset>0</wp:posOffset>
            </wp:positionH>
            <wp:positionV relativeFrom="paragraph">
              <wp:posOffset>332740</wp:posOffset>
            </wp:positionV>
            <wp:extent cx="5219700" cy="996315"/>
            <wp:effectExtent l="0" t="0" r="0" b="0"/>
            <wp:wrapTight wrapText="bothSides">
              <wp:wrapPolygon edited="0">
                <wp:start x="0" y="0"/>
                <wp:lineTo x="0" y="21063"/>
                <wp:lineTo x="21521" y="21063"/>
                <wp:lineTo x="21521" y="0"/>
                <wp:lineTo x="0" y="0"/>
              </wp:wrapPolygon>
            </wp:wrapTight>
            <wp:docPr id="65566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1237" name=""/>
                    <pic:cNvPicPr/>
                  </pic:nvPicPr>
                  <pic:blipFill>
                    <a:blip r:embed="rId28"/>
                    <a:stretch>
                      <a:fillRect/>
                    </a:stretch>
                  </pic:blipFill>
                  <pic:spPr>
                    <a:xfrm>
                      <a:off x="0" y="0"/>
                      <a:ext cx="5219700" cy="996315"/>
                    </a:xfrm>
                    <a:prstGeom prst="rect">
                      <a:avLst/>
                    </a:prstGeom>
                  </pic:spPr>
                </pic:pic>
              </a:graphicData>
            </a:graphic>
          </wp:anchor>
        </w:drawing>
      </w:r>
    </w:p>
    <w:p w14:paraId="064063F2" w14:textId="277EC6BA" w:rsidR="00A20CB2" w:rsidRPr="003210E7" w:rsidRDefault="007F4697" w:rsidP="003210E7">
      <w:pPr>
        <w:pStyle w:val="Caption"/>
        <w:jc w:val="center"/>
        <w:rPr>
          <w:rFonts w:eastAsia="Batang"/>
          <w:sz w:val="24"/>
          <w:szCs w:val="24"/>
        </w:rPr>
        <w:sectPr w:rsidR="00A20CB2" w:rsidRPr="003210E7" w:rsidSect="00CE58CE">
          <w:pgSz w:w="11906" w:h="16838"/>
          <w:pgMar w:top="1418" w:right="1418" w:bottom="1418" w:left="2268" w:header="709" w:footer="709" w:gutter="0"/>
          <w:cols w:space="708"/>
          <w:docGrid w:linePitch="360"/>
        </w:sectPr>
      </w:pPr>
      <w:bookmarkStart w:id="104" w:name="_Toc232683097"/>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9</w:t>
      </w:r>
      <w:r w:rsidR="004C4133">
        <w:rPr>
          <w:sz w:val="24"/>
          <w:szCs w:val="24"/>
        </w:rPr>
        <w:fldChar w:fldCharType="end"/>
      </w:r>
      <w:r w:rsidRPr="007F4697">
        <w:rPr>
          <w:sz w:val="24"/>
          <w:szCs w:val="24"/>
        </w:rPr>
        <w:t xml:space="preserve"> : </w:t>
      </w:r>
      <w:r w:rsidRPr="007F4697">
        <w:rPr>
          <w:b w:val="0"/>
          <w:bCs w:val="0"/>
          <w:sz w:val="24"/>
          <w:szCs w:val="24"/>
        </w:rPr>
        <w:t>Altyazı arayüz</w:t>
      </w:r>
      <w:r w:rsidR="003210E7">
        <w:rPr>
          <w:b w:val="0"/>
          <w:bCs w:val="0"/>
          <w:sz w:val="24"/>
          <w:szCs w:val="24"/>
        </w:rPr>
        <w:t>ü.</w:t>
      </w:r>
      <w:bookmarkEnd w:id="104"/>
    </w:p>
    <w:p w14:paraId="07E5477F" w14:textId="07BFF11B" w:rsidR="007E49B0" w:rsidRPr="007E49B0" w:rsidRDefault="007F4697" w:rsidP="007E49B0">
      <w:pPr>
        <w:pStyle w:val="Heading1"/>
      </w:pPr>
      <w:bookmarkStart w:id="105" w:name="_Toc232684044"/>
      <w:r>
        <w:lastRenderedPageBreak/>
        <w:t>GERÇEKLEŞTİRİM</w:t>
      </w:r>
      <w:bookmarkEnd w:id="105"/>
    </w:p>
    <w:p w14:paraId="4B4B8F57" w14:textId="7832BC00" w:rsidR="007F4697" w:rsidRPr="007F4697" w:rsidRDefault="007F4697" w:rsidP="007F4697">
      <w:pPr>
        <w:pStyle w:val="GOVDE"/>
        <w:rPr>
          <w:lang w:val="en-GB"/>
        </w:rPr>
      </w:pPr>
      <w:r w:rsidRPr="007F4697">
        <w:rPr>
          <w:lang w:val="en-GB"/>
        </w:rPr>
        <w:t>Bu bölümde, 3. Bölüm'de mimarisi tanıtılan sistemin yazılım düzeyindeki gerçekleştirimi ele alınmaktadır. Yazılımın modüler yapısı, yapılandırma ve model yönetimi, iş parçacıkları arasındaki veri akışı, çeviri motorlarının ve kullanıcı arayüzünün uygulanması ile geliştirme ve test ortamı sırasıyla açıklanmaktadır. Sistem tümüyle Python diliyle geliştirilmiş; ses yakalama için PyAudioWPatch, sinyal işleme için NumPy ve PyTorch/torchaudio, transkripsiyon için faster-whisper, konuşmacı ayrıştırma için pyannote.audio, çeviri için CTranslate2 ve arayüz için PySide6 kütüphaneleri kullanılmıştır.</w:t>
      </w:r>
    </w:p>
    <w:p w14:paraId="3E868A79" w14:textId="25F11E51" w:rsidR="00017E60" w:rsidRDefault="00EB0CF9" w:rsidP="00F14A49">
      <w:pPr>
        <w:pStyle w:val="Heading2"/>
      </w:pPr>
      <w:bookmarkStart w:id="106" w:name="_Toc232684045"/>
      <w:bookmarkStart w:id="107" w:name="_Toc279660016"/>
      <w:bookmarkStart w:id="108" w:name="_Toc279666527"/>
      <w:bookmarkStart w:id="109" w:name="_Toc415498110"/>
      <w:r>
        <w:t>Yazılım Mimarisi ve Modül Yapısı</w:t>
      </w:r>
      <w:bookmarkEnd w:id="106"/>
    </w:p>
    <w:p w14:paraId="71C27ACD" w14:textId="31E581D2" w:rsidR="00017E60" w:rsidRPr="00FB1370" w:rsidRDefault="00EB0CF9" w:rsidP="00017E60">
      <w:pPr>
        <w:pStyle w:val="GOVDE"/>
      </w:pPr>
      <w:r w:rsidRPr="00EB0CF9">
        <w:t xml:space="preserve">Yazılım, her biri tek bir sorumluluğu üstlenen katmanlı bir paket yapısı (Çizelge 4.1) olarak tasarlanmıştır. Bu ayrıştırma, bileşenlerin birbirinden bağımsız olarak test edilebilmesini ve değiştirilebilmesini sağlar; örneğin çeviri motoru veya </w:t>
      </w:r>
      <w:r w:rsidR="0065440E">
        <w:t>ses etkinliği tespiti</w:t>
      </w:r>
      <w:r w:rsidRPr="00EB0CF9">
        <w:t xml:space="preserve"> bileşeni, sistemin geri kalanına dokunmadan değiştirilebilir.</w:t>
      </w:r>
      <w:r w:rsidR="00017E60" w:rsidRPr="00FB1370">
        <w:t xml:space="preserve"> </w:t>
      </w:r>
    </w:p>
    <w:p w14:paraId="18DDC4D2" w14:textId="3775AD9D" w:rsidR="00EB0CF9" w:rsidRPr="00EB0CF9" w:rsidRDefault="00EB0CF9" w:rsidP="00EB0CF9">
      <w:pPr>
        <w:pStyle w:val="Caption"/>
        <w:keepNext/>
        <w:jc w:val="center"/>
        <w:rPr>
          <w:sz w:val="24"/>
          <w:szCs w:val="24"/>
        </w:rPr>
      </w:pPr>
      <w:bookmarkStart w:id="110" w:name="_Toc232683006"/>
      <w:r w:rsidRPr="00EB0CF9">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4</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1</w:t>
      </w:r>
      <w:r w:rsidR="001172ED">
        <w:rPr>
          <w:sz w:val="24"/>
          <w:szCs w:val="24"/>
        </w:rPr>
        <w:fldChar w:fldCharType="end"/>
      </w:r>
      <w:r w:rsidRPr="00EB0CF9">
        <w:rPr>
          <w:sz w:val="24"/>
          <w:szCs w:val="24"/>
        </w:rPr>
        <w:t xml:space="preserve"> : </w:t>
      </w:r>
      <w:r w:rsidRPr="00EB0CF9">
        <w:rPr>
          <w:b w:val="0"/>
          <w:bCs w:val="0"/>
          <w:sz w:val="24"/>
          <w:szCs w:val="24"/>
        </w:rPr>
        <w:t>Yazılımın paket ve modül yapısı.</w:t>
      </w:r>
      <w:bookmarkEnd w:id="110"/>
    </w:p>
    <w:tbl>
      <w:tblPr>
        <w:tblW w:w="4940" w:type="pct"/>
        <w:jc w:val="center"/>
        <w:tblBorders>
          <w:top w:val="double" w:sz="6" w:space="0" w:color="auto"/>
          <w:bottom w:val="single" w:sz="8" w:space="0" w:color="auto"/>
        </w:tblBorders>
        <w:tblLook w:val="0000" w:firstRow="0" w:lastRow="0" w:firstColumn="0" w:lastColumn="0" w:noHBand="0" w:noVBand="0"/>
      </w:tblPr>
      <w:tblGrid>
        <w:gridCol w:w="2880"/>
        <w:gridCol w:w="5241"/>
      </w:tblGrid>
      <w:tr w:rsidR="00EB0CF9" w:rsidRPr="00E9219D" w14:paraId="6D0CCB94" w14:textId="77777777" w:rsidTr="00EB0CF9">
        <w:trPr>
          <w:jc w:val="center"/>
        </w:trPr>
        <w:tc>
          <w:tcPr>
            <w:tcW w:w="1773" w:type="pct"/>
            <w:tcBorders>
              <w:top w:val="double" w:sz="6" w:space="0" w:color="auto"/>
              <w:bottom w:val="single" w:sz="8" w:space="0" w:color="auto"/>
            </w:tcBorders>
          </w:tcPr>
          <w:p w14:paraId="2BDEB4F9" w14:textId="38ED449C" w:rsidR="00EB0CF9" w:rsidRPr="00BB536F" w:rsidRDefault="00EB0CF9" w:rsidP="00EB0CF9">
            <w:pPr>
              <w:pStyle w:val="NormalWeb"/>
              <w:jc w:val="center"/>
              <w:rPr>
                <w:sz w:val="20"/>
                <w:szCs w:val="20"/>
              </w:rPr>
            </w:pPr>
            <w:r w:rsidRPr="00BB536F">
              <w:rPr>
                <w:color w:val="000000"/>
                <w:sz w:val="20"/>
                <w:szCs w:val="20"/>
              </w:rPr>
              <w:t>Paket / Modül </w:t>
            </w:r>
          </w:p>
        </w:tc>
        <w:tc>
          <w:tcPr>
            <w:tcW w:w="3227" w:type="pct"/>
            <w:tcBorders>
              <w:top w:val="double" w:sz="6" w:space="0" w:color="auto"/>
              <w:bottom w:val="single" w:sz="8" w:space="0" w:color="auto"/>
            </w:tcBorders>
          </w:tcPr>
          <w:p w14:paraId="19D18B87" w14:textId="7FDD8CD6" w:rsidR="00EB0CF9" w:rsidRPr="00BB536F" w:rsidRDefault="00EB0CF9" w:rsidP="008D03E1">
            <w:pPr>
              <w:jc w:val="center"/>
              <w:rPr>
                <w:noProof w:val="0"/>
                <w:sz w:val="20"/>
                <w:szCs w:val="20"/>
                <w:lang w:val="en-US"/>
              </w:rPr>
            </w:pPr>
            <w:r w:rsidRPr="00BB536F">
              <w:rPr>
                <w:noProof w:val="0"/>
                <w:sz w:val="20"/>
                <w:szCs w:val="20"/>
              </w:rPr>
              <w:t>Sorumluluk</w:t>
            </w:r>
          </w:p>
        </w:tc>
      </w:tr>
      <w:tr w:rsidR="00AC7FF6" w:rsidRPr="00E9219D" w14:paraId="287CCC1C" w14:textId="77777777" w:rsidTr="008D03E1">
        <w:trPr>
          <w:jc w:val="center"/>
        </w:trPr>
        <w:tc>
          <w:tcPr>
            <w:tcW w:w="1773" w:type="pct"/>
            <w:tcBorders>
              <w:top w:val="single" w:sz="8" w:space="0" w:color="auto"/>
            </w:tcBorders>
          </w:tcPr>
          <w:p w14:paraId="1EEAEE18" w14:textId="01C864AD" w:rsidR="00AC7FF6" w:rsidRPr="00BB536F" w:rsidRDefault="00AC7FF6" w:rsidP="00AC7FF6">
            <w:pPr>
              <w:jc w:val="center"/>
              <w:rPr>
                <w:noProof w:val="0"/>
                <w:sz w:val="20"/>
                <w:szCs w:val="20"/>
                <w:lang w:val="en-US"/>
              </w:rPr>
            </w:pPr>
            <w:r w:rsidRPr="00BB536F">
              <w:rPr>
                <w:color w:val="000000"/>
                <w:sz w:val="20"/>
                <w:szCs w:val="20"/>
              </w:rPr>
              <w:t>config.py </w:t>
            </w:r>
          </w:p>
        </w:tc>
        <w:tc>
          <w:tcPr>
            <w:tcW w:w="3227" w:type="pct"/>
            <w:tcBorders>
              <w:top w:val="single" w:sz="8" w:space="0" w:color="auto"/>
            </w:tcBorders>
          </w:tcPr>
          <w:p w14:paraId="35BCD5FA" w14:textId="2720476E" w:rsidR="00AC7FF6" w:rsidRPr="00BB536F" w:rsidRDefault="00AC7FF6" w:rsidP="00AC7FF6">
            <w:pPr>
              <w:jc w:val="center"/>
              <w:rPr>
                <w:noProof w:val="0"/>
                <w:sz w:val="20"/>
                <w:szCs w:val="20"/>
                <w:lang w:val="en-US"/>
              </w:rPr>
            </w:pPr>
            <w:r w:rsidRPr="00BB536F">
              <w:rPr>
                <w:color w:val="000000"/>
                <w:sz w:val="20"/>
                <w:szCs w:val="20"/>
              </w:rPr>
              <w:t>Tüm ayarların .env'den yüklenmesi, cihaz/önişlem parametreleri, CUDA DLL yolları </w:t>
            </w:r>
          </w:p>
        </w:tc>
      </w:tr>
      <w:tr w:rsidR="00AC7FF6" w:rsidRPr="00E9219D" w14:paraId="2ECA107F" w14:textId="77777777" w:rsidTr="008D03E1">
        <w:trPr>
          <w:jc w:val="center"/>
        </w:trPr>
        <w:tc>
          <w:tcPr>
            <w:tcW w:w="1773" w:type="pct"/>
          </w:tcPr>
          <w:p w14:paraId="56AF10EF" w14:textId="518B144E" w:rsidR="00AC7FF6" w:rsidRPr="00BB536F" w:rsidRDefault="00AC7FF6" w:rsidP="00AC7FF6">
            <w:pPr>
              <w:jc w:val="center"/>
              <w:rPr>
                <w:noProof w:val="0"/>
                <w:sz w:val="20"/>
                <w:szCs w:val="20"/>
                <w:lang w:val="en-US"/>
              </w:rPr>
            </w:pPr>
            <w:r w:rsidRPr="00BB536F">
              <w:rPr>
                <w:color w:val="000000"/>
                <w:sz w:val="20"/>
                <w:szCs w:val="20"/>
              </w:rPr>
              <w:t>pipeline.py </w:t>
            </w:r>
          </w:p>
        </w:tc>
        <w:tc>
          <w:tcPr>
            <w:tcW w:w="3227" w:type="pct"/>
          </w:tcPr>
          <w:p w14:paraId="15297499" w14:textId="377BE581" w:rsidR="00AC7FF6" w:rsidRPr="00BB536F" w:rsidRDefault="00AC7FF6" w:rsidP="00AC7FF6">
            <w:pPr>
              <w:jc w:val="center"/>
              <w:rPr>
                <w:noProof w:val="0"/>
                <w:sz w:val="20"/>
                <w:szCs w:val="20"/>
                <w:lang w:val="en-US"/>
              </w:rPr>
            </w:pPr>
            <w:r w:rsidRPr="00BB536F">
              <w:rPr>
                <w:color w:val="000000"/>
                <w:sz w:val="20"/>
                <w:szCs w:val="20"/>
              </w:rPr>
              <w:t>Canlı kayıt döngüsü, kuyruk yönetimi, iş parçacıklarının orkestrasyonu </w:t>
            </w:r>
          </w:p>
        </w:tc>
      </w:tr>
      <w:tr w:rsidR="00AC7FF6" w:rsidRPr="00E9219D" w14:paraId="4255A3B7" w14:textId="77777777" w:rsidTr="008D03E1">
        <w:trPr>
          <w:jc w:val="center"/>
        </w:trPr>
        <w:tc>
          <w:tcPr>
            <w:tcW w:w="1773" w:type="pct"/>
          </w:tcPr>
          <w:p w14:paraId="18E7B49A" w14:textId="1D7AAB4B" w:rsidR="00AC7FF6" w:rsidRPr="00BB536F" w:rsidRDefault="00AC7FF6" w:rsidP="00AC7FF6">
            <w:pPr>
              <w:jc w:val="center"/>
              <w:rPr>
                <w:noProof w:val="0"/>
                <w:sz w:val="20"/>
                <w:szCs w:val="20"/>
                <w:lang w:val="en-US"/>
              </w:rPr>
            </w:pPr>
            <w:r w:rsidRPr="00BB536F">
              <w:rPr>
                <w:color w:val="000000"/>
                <w:sz w:val="20"/>
                <w:szCs w:val="20"/>
              </w:rPr>
              <w:t>audio/device.py </w:t>
            </w:r>
          </w:p>
        </w:tc>
        <w:tc>
          <w:tcPr>
            <w:tcW w:w="3227" w:type="pct"/>
          </w:tcPr>
          <w:p w14:paraId="0C0830F8" w14:textId="4C90EC4A" w:rsidR="00AC7FF6" w:rsidRPr="00BB536F" w:rsidRDefault="00AC7FF6" w:rsidP="00AC7FF6">
            <w:pPr>
              <w:jc w:val="center"/>
              <w:rPr>
                <w:noProof w:val="0"/>
                <w:sz w:val="20"/>
                <w:szCs w:val="20"/>
                <w:lang w:val="en-US"/>
              </w:rPr>
            </w:pPr>
            <w:r w:rsidRPr="00BB536F">
              <w:rPr>
                <w:color w:val="000000"/>
                <w:sz w:val="20"/>
                <w:szCs w:val="20"/>
              </w:rPr>
              <w:t>WASAPI loopback cihazının otomatik tespiti </w:t>
            </w:r>
          </w:p>
        </w:tc>
      </w:tr>
      <w:tr w:rsidR="00AC7FF6" w:rsidRPr="00E9219D" w14:paraId="597DD359" w14:textId="77777777" w:rsidTr="008D03E1">
        <w:trPr>
          <w:jc w:val="center"/>
        </w:trPr>
        <w:tc>
          <w:tcPr>
            <w:tcW w:w="1773" w:type="pct"/>
          </w:tcPr>
          <w:p w14:paraId="70C3B0D0" w14:textId="6EC5BB41" w:rsidR="00AC7FF6" w:rsidRPr="00BB536F" w:rsidRDefault="00AC7FF6" w:rsidP="00AC7FF6">
            <w:pPr>
              <w:jc w:val="center"/>
              <w:rPr>
                <w:noProof w:val="0"/>
                <w:sz w:val="20"/>
                <w:szCs w:val="20"/>
                <w:lang w:val="en-US"/>
              </w:rPr>
            </w:pPr>
            <w:r w:rsidRPr="00BB536F">
              <w:rPr>
                <w:color w:val="000000"/>
                <w:sz w:val="20"/>
                <w:szCs w:val="20"/>
              </w:rPr>
              <w:t>audio/vad.py </w:t>
            </w:r>
          </w:p>
        </w:tc>
        <w:tc>
          <w:tcPr>
            <w:tcW w:w="3227" w:type="pct"/>
          </w:tcPr>
          <w:p w14:paraId="1E631087" w14:textId="32ADADCA" w:rsidR="00AC7FF6" w:rsidRPr="00BB536F" w:rsidRDefault="00AC7FF6" w:rsidP="00AC7FF6">
            <w:pPr>
              <w:jc w:val="center"/>
              <w:rPr>
                <w:noProof w:val="0"/>
                <w:sz w:val="20"/>
                <w:szCs w:val="20"/>
                <w:lang w:val="en-US"/>
              </w:rPr>
            </w:pPr>
            <w:r w:rsidRPr="00BB536F">
              <w:rPr>
                <w:color w:val="000000"/>
                <w:sz w:val="20"/>
                <w:szCs w:val="20"/>
              </w:rPr>
              <w:t>İki katmanlı ses etkinliği tespiti (WebRTC + Silero) </w:t>
            </w:r>
          </w:p>
        </w:tc>
      </w:tr>
      <w:tr w:rsidR="00AC7FF6" w:rsidRPr="00E9219D" w14:paraId="2C2EA081" w14:textId="77777777" w:rsidTr="008D03E1">
        <w:trPr>
          <w:jc w:val="center"/>
        </w:trPr>
        <w:tc>
          <w:tcPr>
            <w:tcW w:w="1773" w:type="pct"/>
          </w:tcPr>
          <w:p w14:paraId="2F4D5DBB" w14:textId="4BF0FDEA" w:rsidR="00AC7FF6" w:rsidRPr="00BB536F" w:rsidRDefault="00AC7FF6" w:rsidP="00AC7FF6">
            <w:pPr>
              <w:jc w:val="center"/>
              <w:rPr>
                <w:noProof w:val="0"/>
                <w:sz w:val="20"/>
                <w:szCs w:val="20"/>
                <w:lang w:val="en-US"/>
              </w:rPr>
            </w:pPr>
            <w:r w:rsidRPr="00BB536F">
              <w:rPr>
                <w:color w:val="000000"/>
                <w:sz w:val="20"/>
                <w:szCs w:val="20"/>
              </w:rPr>
              <w:t>audio/preprocessing.py </w:t>
            </w:r>
          </w:p>
        </w:tc>
        <w:tc>
          <w:tcPr>
            <w:tcW w:w="3227" w:type="pct"/>
          </w:tcPr>
          <w:p w14:paraId="46119930" w14:textId="7749EA8C" w:rsidR="00AC7FF6" w:rsidRPr="00BB536F" w:rsidRDefault="00AC7FF6" w:rsidP="00AC7FF6">
            <w:pPr>
              <w:jc w:val="center"/>
              <w:rPr>
                <w:noProof w:val="0"/>
                <w:sz w:val="20"/>
                <w:szCs w:val="20"/>
                <w:lang w:val="en-US"/>
              </w:rPr>
            </w:pPr>
            <w:r w:rsidRPr="00BB536F">
              <w:rPr>
                <w:color w:val="000000"/>
                <w:sz w:val="20"/>
                <w:szCs w:val="20"/>
              </w:rPr>
              <w:t>Tek kanala indirme, RMS normalizasyon, 16 kHz yeniden örnekleme, bant geçiren süzgeç, yalnızca-konuşma seçimi </w:t>
            </w:r>
          </w:p>
        </w:tc>
      </w:tr>
      <w:tr w:rsidR="00AC7FF6" w:rsidRPr="00E9219D" w14:paraId="12467F50" w14:textId="77777777" w:rsidTr="008D03E1">
        <w:trPr>
          <w:jc w:val="center"/>
        </w:trPr>
        <w:tc>
          <w:tcPr>
            <w:tcW w:w="1773" w:type="pct"/>
          </w:tcPr>
          <w:p w14:paraId="32580916" w14:textId="69B7F651" w:rsidR="00AC7FF6" w:rsidRPr="00BB536F" w:rsidRDefault="00AC7FF6" w:rsidP="00AC7FF6">
            <w:pPr>
              <w:jc w:val="center"/>
              <w:rPr>
                <w:noProof w:val="0"/>
                <w:sz w:val="20"/>
                <w:szCs w:val="20"/>
                <w:lang w:val="en-US"/>
              </w:rPr>
            </w:pPr>
            <w:r w:rsidRPr="00BB536F">
              <w:rPr>
                <w:color w:val="000000"/>
                <w:sz w:val="20"/>
                <w:szCs w:val="20"/>
              </w:rPr>
              <w:t>core/ai_worker.py </w:t>
            </w:r>
          </w:p>
        </w:tc>
        <w:tc>
          <w:tcPr>
            <w:tcW w:w="3227" w:type="pct"/>
          </w:tcPr>
          <w:p w14:paraId="76616AAE" w14:textId="51716C33" w:rsidR="00AC7FF6" w:rsidRPr="00BB536F" w:rsidRDefault="00AC7FF6" w:rsidP="00AC7FF6">
            <w:pPr>
              <w:jc w:val="center"/>
              <w:rPr>
                <w:noProof w:val="0"/>
                <w:sz w:val="20"/>
                <w:szCs w:val="20"/>
                <w:lang w:val="en-US"/>
              </w:rPr>
            </w:pPr>
            <w:r w:rsidRPr="00BB536F">
              <w:rPr>
                <w:color w:val="000000"/>
                <w:sz w:val="20"/>
                <w:szCs w:val="20"/>
              </w:rPr>
              <w:t>Whisper transkripsiyonu ve pyannote ayrıştırmasının yürütülmesi </w:t>
            </w:r>
          </w:p>
        </w:tc>
      </w:tr>
      <w:tr w:rsidR="00AC7FF6" w:rsidRPr="00E9219D" w14:paraId="216143D2" w14:textId="77777777" w:rsidTr="008D03E1">
        <w:trPr>
          <w:jc w:val="center"/>
        </w:trPr>
        <w:tc>
          <w:tcPr>
            <w:tcW w:w="1773" w:type="pct"/>
          </w:tcPr>
          <w:p w14:paraId="3E84EFBD" w14:textId="0750B427" w:rsidR="00AC7FF6" w:rsidRPr="00BB536F" w:rsidRDefault="00AC7FF6" w:rsidP="00AC7FF6">
            <w:pPr>
              <w:jc w:val="center"/>
              <w:rPr>
                <w:noProof w:val="0"/>
                <w:sz w:val="20"/>
                <w:szCs w:val="20"/>
                <w:lang w:val="en-US"/>
              </w:rPr>
            </w:pPr>
            <w:r w:rsidRPr="00BB536F">
              <w:rPr>
                <w:color w:val="000000"/>
                <w:sz w:val="20"/>
                <w:szCs w:val="20"/>
              </w:rPr>
              <w:t>core/speaker_tracker.py </w:t>
            </w:r>
          </w:p>
        </w:tc>
        <w:tc>
          <w:tcPr>
            <w:tcW w:w="3227" w:type="pct"/>
          </w:tcPr>
          <w:p w14:paraId="0CEDFF21" w14:textId="17EEBAB9" w:rsidR="00AC7FF6" w:rsidRPr="00BB536F" w:rsidRDefault="00AC7FF6" w:rsidP="00AC7FF6">
            <w:pPr>
              <w:jc w:val="center"/>
              <w:rPr>
                <w:noProof w:val="0"/>
                <w:sz w:val="20"/>
                <w:szCs w:val="20"/>
                <w:lang w:val="en-US"/>
              </w:rPr>
            </w:pPr>
            <w:r w:rsidRPr="00BB536F">
              <w:rPr>
                <w:color w:val="000000"/>
                <w:sz w:val="20"/>
                <w:szCs w:val="20"/>
              </w:rPr>
              <w:t>Embedding tabanlı konuşmacı takip mekanizması </w:t>
            </w:r>
          </w:p>
        </w:tc>
      </w:tr>
      <w:tr w:rsidR="00AC7FF6" w:rsidRPr="00E9219D" w14:paraId="1EA877FA" w14:textId="77777777" w:rsidTr="008D03E1">
        <w:trPr>
          <w:jc w:val="center"/>
        </w:trPr>
        <w:tc>
          <w:tcPr>
            <w:tcW w:w="1773" w:type="pct"/>
          </w:tcPr>
          <w:p w14:paraId="295F2A79" w14:textId="4F1BF1C1" w:rsidR="00AC7FF6" w:rsidRPr="00BB536F" w:rsidRDefault="00AC7FF6" w:rsidP="00AC7FF6">
            <w:pPr>
              <w:jc w:val="center"/>
              <w:rPr>
                <w:noProof w:val="0"/>
                <w:sz w:val="20"/>
                <w:szCs w:val="20"/>
                <w:lang w:val="en-US"/>
              </w:rPr>
            </w:pPr>
            <w:r w:rsidRPr="00BB536F">
              <w:rPr>
                <w:color w:val="000000"/>
                <w:sz w:val="20"/>
                <w:szCs w:val="20"/>
              </w:rPr>
              <w:t>core/embedding_extractor.py </w:t>
            </w:r>
          </w:p>
        </w:tc>
        <w:tc>
          <w:tcPr>
            <w:tcW w:w="3227" w:type="pct"/>
          </w:tcPr>
          <w:p w14:paraId="42ED24C5" w14:textId="7E164E9A" w:rsidR="00AC7FF6" w:rsidRPr="00BB536F" w:rsidRDefault="00AC7FF6" w:rsidP="00AC7FF6">
            <w:pPr>
              <w:jc w:val="center"/>
              <w:rPr>
                <w:noProof w:val="0"/>
                <w:sz w:val="20"/>
                <w:szCs w:val="20"/>
                <w:lang w:val="en-US"/>
              </w:rPr>
            </w:pPr>
            <w:r w:rsidRPr="00BB536F">
              <w:rPr>
                <w:color w:val="000000"/>
                <w:sz w:val="20"/>
                <w:szCs w:val="20"/>
              </w:rPr>
              <w:t>Konuşmacı embedding çıkarımı ve kalite kapıları </w:t>
            </w:r>
          </w:p>
        </w:tc>
      </w:tr>
      <w:tr w:rsidR="00AC7FF6" w:rsidRPr="00E9219D" w14:paraId="52AF4374" w14:textId="77777777" w:rsidTr="008D03E1">
        <w:trPr>
          <w:jc w:val="center"/>
        </w:trPr>
        <w:tc>
          <w:tcPr>
            <w:tcW w:w="1773" w:type="pct"/>
          </w:tcPr>
          <w:p w14:paraId="18B7C599" w14:textId="38D273D0" w:rsidR="00AC7FF6" w:rsidRPr="00BB536F" w:rsidRDefault="00AC7FF6" w:rsidP="00AC7FF6">
            <w:pPr>
              <w:jc w:val="center"/>
              <w:rPr>
                <w:noProof w:val="0"/>
                <w:sz w:val="20"/>
                <w:szCs w:val="20"/>
                <w:lang w:val="en-US"/>
              </w:rPr>
            </w:pPr>
            <w:r w:rsidRPr="00BB536F">
              <w:rPr>
                <w:color w:val="000000"/>
                <w:sz w:val="20"/>
                <w:szCs w:val="20"/>
              </w:rPr>
              <w:t>core/diarization_utils.py </w:t>
            </w:r>
          </w:p>
        </w:tc>
        <w:tc>
          <w:tcPr>
            <w:tcW w:w="3227" w:type="pct"/>
          </w:tcPr>
          <w:p w14:paraId="5D243FC5" w14:textId="7CB1D4CA" w:rsidR="00AC7FF6" w:rsidRPr="00BB536F" w:rsidRDefault="00AC7FF6" w:rsidP="00AC7FF6">
            <w:pPr>
              <w:jc w:val="center"/>
              <w:rPr>
                <w:noProof w:val="0"/>
                <w:sz w:val="20"/>
                <w:szCs w:val="20"/>
                <w:lang w:val="en-US"/>
              </w:rPr>
            </w:pPr>
            <w:r w:rsidRPr="00BB536F">
              <w:rPr>
                <w:color w:val="000000"/>
                <w:sz w:val="20"/>
                <w:szCs w:val="20"/>
              </w:rPr>
              <w:t>Kelime düzeyinde konuşmacı eşleme ve sınır bölme </w:t>
            </w:r>
          </w:p>
        </w:tc>
      </w:tr>
      <w:tr w:rsidR="00AC7FF6" w:rsidRPr="00E9219D" w14:paraId="0D1D1D95" w14:textId="77777777" w:rsidTr="008D03E1">
        <w:trPr>
          <w:jc w:val="center"/>
        </w:trPr>
        <w:tc>
          <w:tcPr>
            <w:tcW w:w="1773" w:type="pct"/>
          </w:tcPr>
          <w:p w14:paraId="5187D900" w14:textId="4D3D4E9B" w:rsidR="00AC7FF6" w:rsidRPr="00BB536F" w:rsidRDefault="00AC7FF6" w:rsidP="00AC7FF6">
            <w:pPr>
              <w:jc w:val="center"/>
              <w:rPr>
                <w:noProof w:val="0"/>
                <w:sz w:val="20"/>
                <w:szCs w:val="20"/>
                <w:lang w:val="en-US"/>
              </w:rPr>
            </w:pPr>
            <w:r w:rsidRPr="00BB536F">
              <w:rPr>
                <w:color w:val="000000"/>
                <w:sz w:val="20"/>
                <w:szCs w:val="20"/>
              </w:rPr>
              <w:t>translation/engine.py </w:t>
            </w:r>
          </w:p>
        </w:tc>
        <w:tc>
          <w:tcPr>
            <w:tcW w:w="3227" w:type="pct"/>
          </w:tcPr>
          <w:p w14:paraId="639CB01C" w14:textId="43FD68A6" w:rsidR="00AC7FF6" w:rsidRPr="00BB536F" w:rsidRDefault="00AC7FF6" w:rsidP="00AC7FF6">
            <w:pPr>
              <w:jc w:val="center"/>
              <w:rPr>
                <w:noProof w:val="0"/>
                <w:sz w:val="20"/>
                <w:szCs w:val="20"/>
                <w:lang w:val="en-US"/>
              </w:rPr>
            </w:pPr>
            <w:r w:rsidRPr="00BB536F">
              <w:rPr>
                <w:color w:val="000000"/>
                <w:sz w:val="20"/>
                <w:szCs w:val="20"/>
              </w:rPr>
              <w:t>Kademeli çeviri motorları (DeepL, NLLB-200/CTranslate2, Google) </w:t>
            </w:r>
          </w:p>
        </w:tc>
      </w:tr>
      <w:tr w:rsidR="00AC7FF6" w:rsidRPr="00E9219D" w14:paraId="0A428DDF" w14:textId="77777777" w:rsidTr="008D03E1">
        <w:trPr>
          <w:jc w:val="center"/>
        </w:trPr>
        <w:tc>
          <w:tcPr>
            <w:tcW w:w="1773" w:type="pct"/>
          </w:tcPr>
          <w:p w14:paraId="5CA5DA7F" w14:textId="6BA48810" w:rsidR="00AC7FF6" w:rsidRPr="00BB536F" w:rsidRDefault="00AC7FF6" w:rsidP="00AC7FF6">
            <w:pPr>
              <w:jc w:val="center"/>
              <w:rPr>
                <w:noProof w:val="0"/>
                <w:sz w:val="20"/>
                <w:szCs w:val="20"/>
                <w:lang w:val="en-US"/>
              </w:rPr>
            </w:pPr>
            <w:r w:rsidRPr="00BB536F">
              <w:rPr>
                <w:color w:val="000000"/>
                <w:sz w:val="20"/>
                <w:szCs w:val="20"/>
              </w:rPr>
              <w:t>ui/</w:t>
            </w:r>
          </w:p>
        </w:tc>
        <w:tc>
          <w:tcPr>
            <w:tcW w:w="3227" w:type="pct"/>
          </w:tcPr>
          <w:p w14:paraId="61BC2775" w14:textId="3405EA46" w:rsidR="00AC7FF6" w:rsidRPr="00BB536F" w:rsidRDefault="00AC7FF6" w:rsidP="00AC7FF6">
            <w:pPr>
              <w:jc w:val="center"/>
              <w:rPr>
                <w:noProof w:val="0"/>
                <w:sz w:val="20"/>
                <w:szCs w:val="20"/>
                <w:lang w:val="en-US"/>
              </w:rPr>
            </w:pPr>
            <w:r w:rsidRPr="00BB536F">
              <w:rPr>
                <w:color w:val="000000"/>
                <w:sz w:val="20"/>
                <w:szCs w:val="20"/>
              </w:rPr>
              <w:t>PySide6 ana pencere, altyazı penceresi ve sistem tepsisi </w:t>
            </w:r>
          </w:p>
        </w:tc>
      </w:tr>
      <w:tr w:rsidR="00AC7FF6" w:rsidRPr="00E9219D" w14:paraId="28A306BD" w14:textId="77777777" w:rsidTr="008D03E1">
        <w:trPr>
          <w:jc w:val="center"/>
        </w:trPr>
        <w:tc>
          <w:tcPr>
            <w:tcW w:w="1773" w:type="pct"/>
          </w:tcPr>
          <w:p w14:paraId="27B68ADB" w14:textId="2869BA5D" w:rsidR="00AC7FF6" w:rsidRPr="00BB536F" w:rsidRDefault="00AC7FF6" w:rsidP="00AC7FF6">
            <w:pPr>
              <w:jc w:val="center"/>
              <w:rPr>
                <w:noProof w:val="0"/>
                <w:sz w:val="20"/>
                <w:szCs w:val="20"/>
                <w:lang w:val="en-US"/>
              </w:rPr>
            </w:pPr>
            <w:r w:rsidRPr="00BB536F">
              <w:rPr>
                <w:color w:val="000000"/>
                <w:sz w:val="20"/>
                <w:szCs w:val="20"/>
              </w:rPr>
              <w:t>model_folder/ </w:t>
            </w:r>
          </w:p>
        </w:tc>
        <w:tc>
          <w:tcPr>
            <w:tcW w:w="3227" w:type="pct"/>
          </w:tcPr>
          <w:p w14:paraId="20F9C263" w14:textId="7B1F4E35" w:rsidR="00AC7FF6" w:rsidRPr="00BB536F" w:rsidRDefault="00AC7FF6" w:rsidP="00AC7FF6">
            <w:pPr>
              <w:jc w:val="center"/>
              <w:rPr>
                <w:noProof w:val="0"/>
                <w:sz w:val="20"/>
                <w:szCs w:val="20"/>
                <w:lang w:val="en-US"/>
              </w:rPr>
            </w:pPr>
            <w:r w:rsidRPr="00BB536F">
              <w:rPr>
                <w:color w:val="000000"/>
                <w:sz w:val="20"/>
                <w:szCs w:val="20"/>
              </w:rPr>
              <w:t>Tipli veri şemaları ve konuşmacı renk paleti </w:t>
            </w:r>
          </w:p>
        </w:tc>
      </w:tr>
      <w:tr w:rsidR="00AC7FF6" w:rsidRPr="00E9219D" w14:paraId="5C5E950A" w14:textId="77777777" w:rsidTr="008D03E1">
        <w:trPr>
          <w:jc w:val="center"/>
        </w:trPr>
        <w:tc>
          <w:tcPr>
            <w:tcW w:w="1773" w:type="pct"/>
          </w:tcPr>
          <w:p w14:paraId="586BA622" w14:textId="7B0851F1" w:rsidR="00AC7FF6" w:rsidRPr="00BB536F" w:rsidRDefault="00AC7FF6" w:rsidP="00AC7FF6">
            <w:pPr>
              <w:jc w:val="center"/>
              <w:rPr>
                <w:noProof w:val="0"/>
                <w:sz w:val="20"/>
                <w:szCs w:val="20"/>
                <w:lang w:val="en-US"/>
              </w:rPr>
            </w:pPr>
            <w:r w:rsidRPr="00BB536F">
              <w:rPr>
                <w:color w:val="000000"/>
                <w:sz w:val="20"/>
                <w:szCs w:val="20"/>
              </w:rPr>
              <w:t>eval/, tests/</w:t>
            </w:r>
          </w:p>
        </w:tc>
        <w:tc>
          <w:tcPr>
            <w:tcW w:w="3227" w:type="pct"/>
          </w:tcPr>
          <w:p w14:paraId="34D14C08" w14:textId="093C9326" w:rsidR="00AC7FF6" w:rsidRPr="00BB536F" w:rsidRDefault="00AC7FF6" w:rsidP="00AC7FF6">
            <w:pPr>
              <w:jc w:val="center"/>
              <w:rPr>
                <w:noProof w:val="0"/>
                <w:sz w:val="20"/>
                <w:szCs w:val="20"/>
                <w:lang w:val="en-US"/>
              </w:rPr>
            </w:pPr>
            <w:r w:rsidRPr="00BB536F">
              <w:rPr>
                <w:color w:val="000000"/>
                <w:sz w:val="20"/>
                <w:szCs w:val="20"/>
              </w:rPr>
              <w:t>Değerlendirme işçisi, metrikler ve birim/başarım testleri </w:t>
            </w:r>
          </w:p>
        </w:tc>
      </w:tr>
    </w:tbl>
    <w:p w14:paraId="0C6DA338" w14:textId="04B88F60" w:rsidR="003D0886" w:rsidRDefault="00F665F1" w:rsidP="00D30B3A">
      <w:pPr>
        <w:pStyle w:val="GOVDE"/>
        <w:spacing w:before="240"/>
        <w:rPr>
          <w:bCs/>
        </w:rPr>
      </w:pPr>
      <w:r w:rsidRPr="00F665F1">
        <w:rPr>
          <w:bCs/>
        </w:rPr>
        <w:lastRenderedPageBreak/>
        <w:t>Sistem, main.py üzerinden iki modda çalıştırılabilir: grafik arayüzlü mod (varsayılan) ve terminal tabanlı mod (--cli). Terminal kipi, arayüz bağımlılıkları olmadan işleme hattının doğrudan sınanmasına olanak tanır.</w:t>
      </w:r>
    </w:p>
    <w:p w14:paraId="32461BE1" w14:textId="3AEA2DD7" w:rsidR="00017E60" w:rsidRPr="005C1D8B" w:rsidRDefault="00F665F1" w:rsidP="00DC22ED">
      <w:pPr>
        <w:pStyle w:val="Heading2"/>
      </w:pPr>
      <w:bookmarkStart w:id="111" w:name="_Toc232684046"/>
      <w:bookmarkEnd w:id="107"/>
      <w:bookmarkEnd w:id="108"/>
      <w:bookmarkEnd w:id="109"/>
      <w:r>
        <w:t>Yapılandırma ve Model Yönetimi</w:t>
      </w:r>
      <w:bookmarkEnd w:id="111"/>
    </w:p>
    <w:p w14:paraId="3C774491" w14:textId="07AEFCB2" w:rsidR="00F665F1" w:rsidRDefault="00F665F1" w:rsidP="00F665F1">
      <w:pPr>
        <w:pStyle w:val="GOVDE"/>
        <w:rPr>
          <w:lang w:val="en-GB"/>
        </w:rPr>
      </w:pPr>
      <w:bookmarkStart w:id="112" w:name="_Toc224357612"/>
      <w:r w:rsidRPr="00F665F1">
        <w:rPr>
          <w:lang w:val="en-GB"/>
        </w:rPr>
        <w:t xml:space="preserve">Tüm çalışma parametreleri, koddan ayrılmış bir .env dosyasında toplanır ve başlangıçta değişmez bir Settings veri sınıfına yüklenir. Bu yaklaşım, örnekleme hızı, </w:t>
      </w:r>
      <w:r w:rsidR="000F0D6B">
        <w:rPr>
          <w:lang w:val="en-GB"/>
        </w:rPr>
        <w:t>ses etkinliği tespiti</w:t>
      </w:r>
      <w:r w:rsidRPr="00F665F1">
        <w:rPr>
          <w:lang w:val="en-GB"/>
        </w:rPr>
        <w:t xml:space="preserve"> eşikleri, parçalama süreleri, ısınma süresi ve konuşmacı takip eşikleri gibi parametrelerin kaynak koda dokunmadan değiştirilebilmesini sağlar (Çizelge 4.2). İşlem birimi otomatik olarak belirlenir: CUDA destekli bir GPU bulunduğunda modeller GPU üzerinde float16 duyarlılıkla, aksi hâlde CPU üzerinde int8 nicemlemeyle çalıştırılır. Windows üzerinde CUDA kütüphanelerinin (cuBLAS, cuDNN) bulunabilmesi için ilgili DLL dizinleri çalışma zamanında otomatik olarak yola eklenir.</w:t>
      </w:r>
    </w:p>
    <w:p w14:paraId="4FBE86B6" w14:textId="45C2FE99" w:rsidR="00BB536F" w:rsidRPr="00BB536F" w:rsidRDefault="00BB536F" w:rsidP="00BB536F">
      <w:pPr>
        <w:pStyle w:val="Caption"/>
        <w:keepNext/>
        <w:jc w:val="center"/>
        <w:rPr>
          <w:b w:val="0"/>
          <w:bCs w:val="0"/>
          <w:sz w:val="24"/>
          <w:szCs w:val="24"/>
        </w:rPr>
      </w:pPr>
      <w:bookmarkStart w:id="113" w:name="_Toc232683007"/>
      <w:r w:rsidRPr="00BB536F">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4</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2</w:t>
      </w:r>
      <w:r w:rsidR="001172ED">
        <w:rPr>
          <w:sz w:val="24"/>
          <w:szCs w:val="24"/>
        </w:rPr>
        <w:fldChar w:fldCharType="end"/>
      </w:r>
      <w:r w:rsidRPr="00BB536F">
        <w:rPr>
          <w:sz w:val="24"/>
          <w:szCs w:val="24"/>
        </w:rPr>
        <w:t xml:space="preserve"> : </w:t>
      </w:r>
      <w:r w:rsidRPr="00BB536F">
        <w:rPr>
          <w:b w:val="0"/>
          <w:bCs w:val="0"/>
          <w:sz w:val="24"/>
          <w:szCs w:val="24"/>
        </w:rPr>
        <w:t>Sistemin başlıca yapılandırma parametreleri ve varsayılan değerleri.</w:t>
      </w:r>
      <w:bookmarkEnd w:id="113"/>
    </w:p>
    <w:tbl>
      <w:tblPr>
        <w:tblW w:w="5000" w:type="pct"/>
        <w:jc w:val="center"/>
        <w:tblBorders>
          <w:top w:val="double" w:sz="6" w:space="0" w:color="auto"/>
          <w:bottom w:val="single" w:sz="8" w:space="0" w:color="auto"/>
        </w:tblBorders>
        <w:tblLook w:val="0000" w:firstRow="0" w:lastRow="0" w:firstColumn="0" w:lastColumn="0" w:noHBand="0" w:noVBand="0"/>
      </w:tblPr>
      <w:tblGrid>
        <w:gridCol w:w="2699"/>
        <w:gridCol w:w="1531"/>
        <w:gridCol w:w="3990"/>
      </w:tblGrid>
      <w:tr w:rsidR="00BB536F" w:rsidRPr="00E9219D" w14:paraId="4A076EFA" w14:textId="5420FE99" w:rsidTr="00E45918">
        <w:trPr>
          <w:jc w:val="center"/>
        </w:trPr>
        <w:tc>
          <w:tcPr>
            <w:tcW w:w="1642" w:type="pct"/>
            <w:tcBorders>
              <w:top w:val="double" w:sz="6" w:space="0" w:color="auto"/>
              <w:bottom w:val="single" w:sz="8" w:space="0" w:color="auto"/>
            </w:tcBorders>
          </w:tcPr>
          <w:p w14:paraId="1C834456" w14:textId="5EEB088E" w:rsidR="00BB536F" w:rsidRPr="00BB536F" w:rsidRDefault="00BB536F" w:rsidP="008D03E1">
            <w:pPr>
              <w:pStyle w:val="NormalWeb"/>
              <w:jc w:val="center"/>
              <w:rPr>
                <w:sz w:val="20"/>
                <w:szCs w:val="20"/>
              </w:rPr>
            </w:pPr>
            <w:r w:rsidRPr="00BB536F">
              <w:rPr>
                <w:color w:val="000000"/>
                <w:sz w:val="20"/>
                <w:szCs w:val="20"/>
              </w:rPr>
              <w:t>Parametre</w:t>
            </w:r>
          </w:p>
        </w:tc>
        <w:tc>
          <w:tcPr>
            <w:tcW w:w="931" w:type="pct"/>
            <w:tcBorders>
              <w:top w:val="double" w:sz="6" w:space="0" w:color="auto"/>
              <w:bottom w:val="single" w:sz="8" w:space="0" w:color="auto"/>
            </w:tcBorders>
          </w:tcPr>
          <w:p w14:paraId="72E1585A" w14:textId="2A70AF3C" w:rsidR="00BB536F" w:rsidRPr="00BB536F" w:rsidRDefault="00BB536F" w:rsidP="008D03E1">
            <w:pPr>
              <w:jc w:val="center"/>
              <w:rPr>
                <w:noProof w:val="0"/>
                <w:sz w:val="20"/>
                <w:szCs w:val="20"/>
                <w:lang w:val="en-US"/>
              </w:rPr>
            </w:pPr>
            <w:r w:rsidRPr="00BB536F">
              <w:rPr>
                <w:noProof w:val="0"/>
                <w:sz w:val="20"/>
                <w:szCs w:val="20"/>
              </w:rPr>
              <w:t>Varsayılan</w:t>
            </w:r>
          </w:p>
        </w:tc>
        <w:tc>
          <w:tcPr>
            <w:tcW w:w="2427" w:type="pct"/>
            <w:tcBorders>
              <w:top w:val="double" w:sz="6" w:space="0" w:color="auto"/>
              <w:bottom w:val="single" w:sz="8" w:space="0" w:color="auto"/>
            </w:tcBorders>
          </w:tcPr>
          <w:p w14:paraId="10D4107F" w14:textId="082E7EED" w:rsidR="00BB536F" w:rsidRPr="00BB536F" w:rsidRDefault="00BB536F" w:rsidP="008D03E1">
            <w:pPr>
              <w:jc w:val="center"/>
              <w:rPr>
                <w:noProof w:val="0"/>
                <w:sz w:val="20"/>
                <w:szCs w:val="20"/>
              </w:rPr>
            </w:pPr>
            <w:r w:rsidRPr="00BB536F">
              <w:rPr>
                <w:noProof w:val="0"/>
                <w:sz w:val="20"/>
                <w:szCs w:val="20"/>
              </w:rPr>
              <w:t>Açıklama</w:t>
            </w:r>
          </w:p>
        </w:tc>
      </w:tr>
      <w:tr w:rsidR="00BB536F" w:rsidRPr="00E9219D" w14:paraId="38AB7413" w14:textId="3289949B" w:rsidTr="00E45918">
        <w:trPr>
          <w:jc w:val="center"/>
        </w:trPr>
        <w:tc>
          <w:tcPr>
            <w:tcW w:w="1642" w:type="pct"/>
            <w:tcBorders>
              <w:top w:val="single" w:sz="8" w:space="0" w:color="auto"/>
            </w:tcBorders>
          </w:tcPr>
          <w:p w14:paraId="1A395772" w14:textId="4FCB1E2D" w:rsidR="00BB536F" w:rsidRPr="00BB536F" w:rsidRDefault="00BB536F" w:rsidP="00BB536F">
            <w:pPr>
              <w:jc w:val="center"/>
              <w:rPr>
                <w:noProof w:val="0"/>
                <w:sz w:val="20"/>
                <w:szCs w:val="20"/>
                <w:lang w:val="en-US"/>
              </w:rPr>
            </w:pPr>
            <w:r w:rsidRPr="00BB536F">
              <w:rPr>
                <w:color w:val="000000"/>
                <w:sz w:val="20"/>
                <w:szCs w:val="20"/>
              </w:rPr>
              <w:t>Örnekleme hızı / kanal </w:t>
            </w:r>
          </w:p>
        </w:tc>
        <w:tc>
          <w:tcPr>
            <w:tcW w:w="931" w:type="pct"/>
            <w:tcBorders>
              <w:top w:val="single" w:sz="8" w:space="0" w:color="auto"/>
            </w:tcBorders>
          </w:tcPr>
          <w:p w14:paraId="24DC7619" w14:textId="564BF5A7" w:rsidR="00BB536F" w:rsidRPr="00BB536F" w:rsidRDefault="00BB536F" w:rsidP="00BB536F">
            <w:pPr>
              <w:jc w:val="center"/>
              <w:rPr>
                <w:noProof w:val="0"/>
                <w:sz w:val="20"/>
                <w:szCs w:val="20"/>
                <w:lang w:val="en-US"/>
              </w:rPr>
            </w:pPr>
            <w:r w:rsidRPr="00BB536F">
              <w:rPr>
                <w:color w:val="000000"/>
                <w:sz w:val="20"/>
                <w:szCs w:val="20"/>
              </w:rPr>
              <w:t>48 kHz / 2 </w:t>
            </w:r>
          </w:p>
        </w:tc>
        <w:tc>
          <w:tcPr>
            <w:tcW w:w="2427" w:type="pct"/>
            <w:tcBorders>
              <w:top w:val="single" w:sz="8" w:space="0" w:color="auto"/>
            </w:tcBorders>
          </w:tcPr>
          <w:p w14:paraId="6316C830" w14:textId="3B1BF12B" w:rsidR="00BB536F" w:rsidRPr="00BB536F" w:rsidRDefault="00BB536F" w:rsidP="00BB536F">
            <w:pPr>
              <w:jc w:val="center"/>
              <w:rPr>
                <w:color w:val="000000"/>
                <w:sz w:val="20"/>
                <w:szCs w:val="20"/>
              </w:rPr>
            </w:pPr>
            <w:r w:rsidRPr="00BB536F">
              <w:rPr>
                <w:color w:val="000000"/>
                <w:sz w:val="20"/>
                <w:szCs w:val="20"/>
              </w:rPr>
              <w:t>Yakalama formatı (16 kHz mono'ya indirgenir) </w:t>
            </w:r>
          </w:p>
        </w:tc>
      </w:tr>
      <w:tr w:rsidR="00BB536F" w:rsidRPr="00E9219D" w14:paraId="7D9F0680" w14:textId="7C0AB705" w:rsidTr="00E45918">
        <w:trPr>
          <w:jc w:val="center"/>
        </w:trPr>
        <w:tc>
          <w:tcPr>
            <w:tcW w:w="1642" w:type="pct"/>
          </w:tcPr>
          <w:p w14:paraId="2490D253" w14:textId="25B00918" w:rsidR="00BB536F" w:rsidRPr="00BB536F" w:rsidRDefault="00BB536F" w:rsidP="00BB536F">
            <w:pPr>
              <w:jc w:val="center"/>
              <w:rPr>
                <w:noProof w:val="0"/>
                <w:sz w:val="20"/>
                <w:szCs w:val="20"/>
                <w:lang w:val="en-US"/>
              </w:rPr>
            </w:pPr>
            <w:r w:rsidRPr="00BB536F">
              <w:rPr>
                <w:color w:val="000000"/>
                <w:sz w:val="20"/>
                <w:szCs w:val="20"/>
              </w:rPr>
              <w:t>Çerçeve süresi </w:t>
            </w:r>
          </w:p>
        </w:tc>
        <w:tc>
          <w:tcPr>
            <w:tcW w:w="931" w:type="pct"/>
          </w:tcPr>
          <w:p w14:paraId="62E17053" w14:textId="24628BF4" w:rsidR="00BB536F" w:rsidRPr="00BB536F" w:rsidRDefault="00BB536F" w:rsidP="00BB536F">
            <w:pPr>
              <w:jc w:val="center"/>
              <w:rPr>
                <w:noProof w:val="0"/>
                <w:sz w:val="20"/>
                <w:szCs w:val="20"/>
                <w:lang w:val="en-US"/>
              </w:rPr>
            </w:pPr>
            <w:r w:rsidRPr="00BB536F">
              <w:rPr>
                <w:color w:val="000000"/>
                <w:sz w:val="20"/>
                <w:szCs w:val="20"/>
              </w:rPr>
              <w:t>30 ms </w:t>
            </w:r>
          </w:p>
        </w:tc>
        <w:tc>
          <w:tcPr>
            <w:tcW w:w="2427" w:type="pct"/>
          </w:tcPr>
          <w:p w14:paraId="421C3600" w14:textId="739FD1CD" w:rsidR="00BB536F" w:rsidRPr="00BB536F" w:rsidRDefault="00BB536F" w:rsidP="00BB536F">
            <w:pPr>
              <w:jc w:val="center"/>
              <w:rPr>
                <w:color w:val="000000"/>
                <w:sz w:val="20"/>
                <w:szCs w:val="20"/>
              </w:rPr>
            </w:pPr>
            <w:r w:rsidRPr="00BB536F">
              <w:rPr>
                <w:color w:val="000000"/>
                <w:sz w:val="20"/>
                <w:szCs w:val="20"/>
              </w:rPr>
              <w:t>VAD çerçeve boyu </w:t>
            </w:r>
          </w:p>
        </w:tc>
      </w:tr>
      <w:tr w:rsidR="00BB536F" w:rsidRPr="00E9219D" w14:paraId="18BBBF4C" w14:textId="4F506927" w:rsidTr="00E45918">
        <w:trPr>
          <w:jc w:val="center"/>
        </w:trPr>
        <w:tc>
          <w:tcPr>
            <w:tcW w:w="1642" w:type="pct"/>
          </w:tcPr>
          <w:p w14:paraId="58C96159" w14:textId="289CF826" w:rsidR="00BB536F" w:rsidRPr="00BB536F" w:rsidRDefault="00BB536F" w:rsidP="00BB536F">
            <w:pPr>
              <w:jc w:val="center"/>
              <w:rPr>
                <w:noProof w:val="0"/>
                <w:sz w:val="20"/>
                <w:szCs w:val="20"/>
                <w:lang w:val="en-US"/>
              </w:rPr>
            </w:pPr>
            <w:r w:rsidRPr="00BB536F">
              <w:rPr>
                <w:color w:val="000000"/>
                <w:sz w:val="20"/>
                <w:szCs w:val="20"/>
              </w:rPr>
              <w:t>WebRTC agresifliği</w:t>
            </w:r>
          </w:p>
        </w:tc>
        <w:tc>
          <w:tcPr>
            <w:tcW w:w="931" w:type="pct"/>
          </w:tcPr>
          <w:p w14:paraId="40A86F1F" w14:textId="7FB5644A" w:rsidR="00BB536F" w:rsidRPr="00BB536F" w:rsidRDefault="00BB536F" w:rsidP="00BB536F">
            <w:pPr>
              <w:jc w:val="center"/>
              <w:rPr>
                <w:noProof w:val="0"/>
                <w:sz w:val="20"/>
                <w:szCs w:val="20"/>
                <w:lang w:val="en-US"/>
              </w:rPr>
            </w:pPr>
            <w:r w:rsidRPr="00BB536F">
              <w:rPr>
                <w:color w:val="000000"/>
                <w:sz w:val="20"/>
                <w:szCs w:val="20"/>
              </w:rPr>
              <w:t>1</w:t>
            </w:r>
          </w:p>
        </w:tc>
        <w:tc>
          <w:tcPr>
            <w:tcW w:w="2427" w:type="pct"/>
          </w:tcPr>
          <w:p w14:paraId="5ADEDE20" w14:textId="6CD579D8" w:rsidR="00BB536F" w:rsidRPr="00BB536F" w:rsidRDefault="00BB536F" w:rsidP="00BB536F">
            <w:pPr>
              <w:jc w:val="center"/>
              <w:rPr>
                <w:color w:val="000000"/>
                <w:sz w:val="20"/>
                <w:szCs w:val="20"/>
              </w:rPr>
            </w:pPr>
            <w:r w:rsidRPr="00BB536F">
              <w:rPr>
                <w:color w:val="000000"/>
                <w:sz w:val="20"/>
                <w:szCs w:val="20"/>
              </w:rPr>
              <w:t>Ön süzgeç sıkılığı (0–3) </w:t>
            </w:r>
          </w:p>
        </w:tc>
      </w:tr>
      <w:tr w:rsidR="00BB536F" w:rsidRPr="00E9219D" w14:paraId="3598035D" w14:textId="32FC4D1D" w:rsidTr="00E45918">
        <w:trPr>
          <w:jc w:val="center"/>
        </w:trPr>
        <w:tc>
          <w:tcPr>
            <w:tcW w:w="1642" w:type="pct"/>
          </w:tcPr>
          <w:p w14:paraId="75A68193" w14:textId="090E5BB0" w:rsidR="00BB536F" w:rsidRPr="00BB536F" w:rsidRDefault="00BB536F" w:rsidP="00BB536F">
            <w:pPr>
              <w:jc w:val="center"/>
              <w:rPr>
                <w:noProof w:val="0"/>
                <w:sz w:val="20"/>
                <w:szCs w:val="20"/>
                <w:lang w:val="en-US"/>
              </w:rPr>
            </w:pPr>
            <w:r w:rsidRPr="00BB536F">
              <w:rPr>
                <w:color w:val="000000"/>
                <w:sz w:val="20"/>
                <w:szCs w:val="20"/>
              </w:rPr>
              <w:t>Silero eşiği </w:t>
            </w:r>
          </w:p>
        </w:tc>
        <w:tc>
          <w:tcPr>
            <w:tcW w:w="931" w:type="pct"/>
          </w:tcPr>
          <w:p w14:paraId="0FC5E2BC" w14:textId="5E72BB3D" w:rsidR="00BB536F" w:rsidRPr="00BB536F" w:rsidRDefault="00BB536F" w:rsidP="00BB536F">
            <w:pPr>
              <w:jc w:val="center"/>
              <w:rPr>
                <w:noProof w:val="0"/>
                <w:sz w:val="20"/>
                <w:szCs w:val="20"/>
                <w:lang w:val="en-US"/>
              </w:rPr>
            </w:pPr>
            <w:r w:rsidRPr="00BB536F">
              <w:rPr>
                <w:color w:val="000000"/>
                <w:sz w:val="20"/>
                <w:szCs w:val="20"/>
              </w:rPr>
              <w:t>0,20 </w:t>
            </w:r>
          </w:p>
        </w:tc>
        <w:tc>
          <w:tcPr>
            <w:tcW w:w="2427" w:type="pct"/>
          </w:tcPr>
          <w:p w14:paraId="1427230F" w14:textId="72860D24" w:rsidR="00BB536F" w:rsidRPr="00BB536F" w:rsidRDefault="00BB536F" w:rsidP="00BB536F">
            <w:pPr>
              <w:jc w:val="center"/>
              <w:rPr>
                <w:color w:val="000000"/>
                <w:sz w:val="20"/>
                <w:szCs w:val="20"/>
              </w:rPr>
            </w:pPr>
            <w:r w:rsidRPr="00BB536F">
              <w:rPr>
                <w:color w:val="000000"/>
                <w:sz w:val="20"/>
                <w:szCs w:val="20"/>
              </w:rPr>
              <w:t>Konuşma güven eşiği </w:t>
            </w:r>
          </w:p>
        </w:tc>
      </w:tr>
      <w:tr w:rsidR="00BB536F" w:rsidRPr="00E9219D" w14:paraId="69A1E66B" w14:textId="3C78C1E7" w:rsidTr="00E45918">
        <w:trPr>
          <w:jc w:val="center"/>
        </w:trPr>
        <w:tc>
          <w:tcPr>
            <w:tcW w:w="1642" w:type="pct"/>
          </w:tcPr>
          <w:p w14:paraId="23C5E20D" w14:textId="3FF4150B" w:rsidR="00BB536F" w:rsidRPr="00BB536F" w:rsidRDefault="00BB536F" w:rsidP="00BB536F">
            <w:pPr>
              <w:jc w:val="center"/>
              <w:rPr>
                <w:noProof w:val="0"/>
                <w:sz w:val="20"/>
                <w:szCs w:val="20"/>
                <w:lang w:val="en-US"/>
              </w:rPr>
            </w:pPr>
            <w:r w:rsidRPr="00BB536F">
              <w:rPr>
                <w:color w:val="000000"/>
                <w:sz w:val="20"/>
                <w:szCs w:val="20"/>
              </w:rPr>
              <w:t>Sessizlik limiti / kısa </w:t>
            </w:r>
          </w:p>
        </w:tc>
        <w:tc>
          <w:tcPr>
            <w:tcW w:w="931" w:type="pct"/>
          </w:tcPr>
          <w:p w14:paraId="797DC956" w14:textId="2BD51EE4" w:rsidR="00BB536F" w:rsidRPr="00BB536F" w:rsidRDefault="00BB536F" w:rsidP="00BB536F">
            <w:pPr>
              <w:jc w:val="center"/>
              <w:rPr>
                <w:noProof w:val="0"/>
                <w:sz w:val="20"/>
                <w:szCs w:val="20"/>
                <w:lang w:val="en-US"/>
              </w:rPr>
            </w:pPr>
            <w:r w:rsidRPr="00BB536F">
              <w:rPr>
                <w:color w:val="000000"/>
                <w:sz w:val="20"/>
                <w:szCs w:val="20"/>
              </w:rPr>
              <w:t>35 / 10 çerçeve </w:t>
            </w:r>
          </w:p>
        </w:tc>
        <w:tc>
          <w:tcPr>
            <w:tcW w:w="2427" w:type="pct"/>
          </w:tcPr>
          <w:p w14:paraId="7FB39162" w14:textId="2A0ECD12" w:rsidR="00BB536F" w:rsidRPr="00BB536F" w:rsidRDefault="00BB536F" w:rsidP="00BB536F">
            <w:pPr>
              <w:jc w:val="center"/>
              <w:rPr>
                <w:color w:val="000000"/>
                <w:sz w:val="20"/>
                <w:szCs w:val="20"/>
              </w:rPr>
            </w:pPr>
            <w:r w:rsidRPr="00BB536F">
              <w:rPr>
                <w:color w:val="000000"/>
                <w:sz w:val="20"/>
                <w:szCs w:val="20"/>
              </w:rPr>
              <w:t>Parça sonlandırma sessizlik eşikleri </w:t>
            </w:r>
          </w:p>
        </w:tc>
      </w:tr>
      <w:tr w:rsidR="00BB536F" w:rsidRPr="00E9219D" w14:paraId="78D9605A" w14:textId="26DD4DF8" w:rsidTr="00E45918">
        <w:trPr>
          <w:jc w:val="center"/>
        </w:trPr>
        <w:tc>
          <w:tcPr>
            <w:tcW w:w="1642" w:type="pct"/>
          </w:tcPr>
          <w:p w14:paraId="03119295" w14:textId="24BAA953" w:rsidR="00BB536F" w:rsidRPr="00BB536F" w:rsidRDefault="00BB536F" w:rsidP="00BB536F">
            <w:pPr>
              <w:jc w:val="center"/>
              <w:rPr>
                <w:noProof w:val="0"/>
                <w:sz w:val="20"/>
                <w:szCs w:val="20"/>
                <w:lang w:val="en-US"/>
              </w:rPr>
            </w:pPr>
            <w:r w:rsidRPr="00BB536F">
              <w:rPr>
                <w:color w:val="000000"/>
                <w:sz w:val="20"/>
                <w:szCs w:val="20"/>
              </w:rPr>
              <w:t>Yumuşak / maks. parça </w:t>
            </w:r>
          </w:p>
        </w:tc>
        <w:tc>
          <w:tcPr>
            <w:tcW w:w="931" w:type="pct"/>
          </w:tcPr>
          <w:p w14:paraId="54310D55" w14:textId="6FA0628C" w:rsidR="00BB536F" w:rsidRPr="00BB536F" w:rsidRDefault="00BB536F" w:rsidP="00BB536F">
            <w:pPr>
              <w:jc w:val="center"/>
              <w:rPr>
                <w:noProof w:val="0"/>
                <w:sz w:val="20"/>
                <w:szCs w:val="20"/>
                <w:lang w:val="en-US"/>
              </w:rPr>
            </w:pPr>
            <w:r w:rsidRPr="00BB536F">
              <w:rPr>
                <w:color w:val="000000"/>
                <w:sz w:val="20"/>
                <w:szCs w:val="20"/>
              </w:rPr>
              <w:t>3000 / 5000 ms </w:t>
            </w:r>
          </w:p>
        </w:tc>
        <w:tc>
          <w:tcPr>
            <w:tcW w:w="2427" w:type="pct"/>
          </w:tcPr>
          <w:p w14:paraId="1304F631" w14:textId="76F18D44" w:rsidR="00BB536F" w:rsidRPr="00BB536F" w:rsidRDefault="00BB536F" w:rsidP="00BB536F">
            <w:pPr>
              <w:jc w:val="center"/>
              <w:rPr>
                <w:color w:val="000000"/>
                <w:sz w:val="20"/>
                <w:szCs w:val="20"/>
              </w:rPr>
            </w:pPr>
            <w:r w:rsidRPr="00BB536F">
              <w:rPr>
                <w:color w:val="000000"/>
                <w:sz w:val="20"/>
                <w:szCs w:val="20"/>
              </w:rPr>
              <w:t>Dinamik parçalama süre sınırları </w:t>
            </w:r>
          </w:p>
        </w:tc>
      </w:tr>
      <w:tr w:rsidR="00BB536F" w:rsidRPr="00E9219D" w14:paraId="67FCF383" w14:textId="40657A23" w:rsidTr="00E45918">
        <w:trPr>
          <w:jc w:val="center"/>
        </w:trPr>
        <w:tc>
          <w:tcPr>
            <w:tcW w:w="1642" w:type="pct"/>
          </w:tcPr>
          <w:p w14:paraId="465251CF" w14:textId="4EE741C1" w:rsidR="00BB536F" w:rsidRPr="00BB536F" w:rsidRDefault="00BB536F" w:rsidP="00BB536F">
            <w:pPr>
              <w:jc w:val="center"/>
              <w:rPr>
                <w:noProof w:val="0"/>
                <w:sz w:val="20"/>
                <w:szCs w:val="20"/>
                <w:lang w:val="en-US"/>
              </w:rPr>
            </w:pPr>
            <w:r w:rsidRPr="00BB536F">
              <w:rPr>
                <w:color w:val="000000"/>
                <w:sz w:val="20"/>
                <w:szCs w:val="20"/>
              </w:rPr>
              <w:t>Isınma süresi </w:t>
            </w:r>
          </w:p>
        </w:tc>
        <w:tc>
          <w:tcPr>
            <w:tcW w:w="931" w:type="pct"/>
          </w:tcPr>
          <w:p w14:paraId="5F194871" w14:textId="727F5D25" w:rsidR="00BB536F" w:rsidRPr="00BB536F" w:rsidRDefault="00564159" w:rsidP="00BB536F">
            <w:pPr>
              <w:jc w:val="center"/>
              <w:rPr>
                <w:noProof w:val="0"/>
                <w:sz w:val="20"/>
                <w:szCs w:val="20"/>
                <w:lang w:val="en-US"/>
              </w:rPr>
            </w:pPr>
            <w:r>
              <w:rPr>
                <w:color w:val="000000"/>
                <w:sz w:val="20"/>
                <w:szCs w:val="20"/>
              </w:rPr>
              <w:t>30</w:t>
            </w:r>
            <w:r w:rsidR="00BB536F" w:rsidRPr="00BB536F">
              <w:rPr>
                <w:color w:val="000000"/>
                <w:sz w:val="20"/>
                <w:szCs w:val="20"/>
              </w:rPr>
              <w:t xml:space="preserve"> s </w:t>
            </w:r>
          </w:p>
        </w:tc>
        <w:tc>
          <w:tcPr>
            <w:tcW w:w="2427" w:type="pct"/>
          </w:tcPr>
          <w:p w14:paraId="100B5D5F" w14:textId="65BCAE1E" w:rsidR="00BB536F" w:rsidRPr="00BB536F" w:rsidRDefault="00BB536F" w:rsidP="00BB536F">
            <w:pPr>
              <w:jc w:val="center"/>
              <w:rPr>
                <w:color w:val="000000"/>
                <w:sz w:val="20"/>
                <w:szCs w:val="20"/>
              </w:rPr>
            </w:pPr>
            <w:r w:rsidRPr="00BB536F">
              <w:rPr>
                <w:color w:val="000000"/>
                <w:sz w:val="20"/>
                <w:szCs w:val="20"/>
              </w:rPr>
              <w:t>Embedding toplama fazı </w:t>
            </w:r>
          </w:p>
        </w:tc>
      </w:tr>
      <w:tr w:rsidR="00BB536F" w:rsidRPr="00E9219D" w14:paraId="29AB0727" w14:textId="1F09B205" w:rsidTr="00E45918">
        <w:trPr>
          <w:jc w:val="center"/>
        </w:trPr>
        <w:tc>
          <w:tcPr>
            <w:tcW w:w="1642" w:type="pct"/>
          </w:tcPr>
          <w:p w14:paraId="6E16C7F9" w14:textId="05DE1AC8" w:rsidR="00BB536F" w:rsidRPr="00BB536F" w:rsidRDefault="00BB536F" w:rsidP="00BB536F">
            <w:pPr>
              <w:jc w:val="center"/>
              <w:rPr>
                <w:noProof w:val="0"/>
                <w:sz w:val="20"/>
                <w:szCs w:val="20"/>
                <w:lang w:val="en-US"/>
              </w:rPr>
            </w:pPr>
            <w:r w:rsidRPr="00BB536F">
              <w:rPr>
                <w:color w:val="000000"/>
                <w:sz w:val="20"/>
                <w:szCs w:val="20"/>
              </w:rPr>
              <w:t>Embedding eşiği </w:t>
            </w:r>
          </w:p>
        </w:tc>
        <w:tc>
          <w:tcPr>
            <w:tcW w:w="931" w:type="pct"/>
          </w:tcPr>
          <w:p w14:paraId="7B027E0F" w14:textId="00CB7F86" w:rsidR="00BB536F" w:rsidRPr="00BB536F" w:rsidRDefault="00BB536F" w:rsidP="00BB536F">
            <w:pPr>
              <w:jc w:val="center"/>
              <w:rPr>
                <w:noProof w:val="0"/>
                <w:sz w:val="20"/>
                <w:szCs w:val="20"/>
                <w:lang w:val="en-US"/>
              </w:rPr>
            </w:pPr>
            <w:r w:rsidRPr="00BB536F">
              <w:rPr>
                <w:color w:val="000000"/>
                <w:sz w:val="20"/>
                <w:szCs w:val="20"/>
              </w:rPr>
              <w:t>0,7</w:t>
            </w:r>
            <w:r w:rsidR="00564159">
              <w:rPr>
                <w:color w:val="000000"/>
                <w:sz w:val="20"/>
                <w:szCs w:val="20"/>
              </w:rPr>
              <w:t>3</w:t>
            </w:r>
            <w:r w:rsidRPr="00BB536F">
              <w:rPr>
                <w:color w:val="000000"/>
                <w:sz w:val="20"/>
                <w:szCs w:val="20"/>
              </w:rPr>
              <w:t> </w:t>
            </w:r>
          </w:p>
        </w:tc>
        <w:tc>
          <w:tcPr>
            <w:tcW w:w="2427" w:type="pct"/>
          </w:tcPr>
          <w:p w14:paraId="51FF3F9C" w14:textId="37142809" w:rsidR="00BB536F" w:rsidRPr="00BB536F" w:rsidRDefault="00BB536F" w:rsidP="00BB536F">
            <w:pPr>
              <w:jc w:val="center"/>
              <w:rPr>
                <w:color w:val="000000"/>
                <w:sz w:val="20"/>
                <w:szCs w:val="20"/>
              </w:rPr>
            </w:pPr>
            <w:r w:rsidRPr="00BB536F">
              <w:rPr>
                <w:color w:val="000000"/>
                <w:sz w:val="20"/>
                <w:szCs w:val="20"/>
              </w:rPr>
              <w:t>Konuşmacı eşleme kosinüs eşiği </w:t>
            </w:r>
          </w:p>
        </w:tc>
      </w:tr>
      <w:tr w:rsidR="00BB536F" w:rsidRPr="00E9219D" w14:paraId="6FD07DCE" w14:textId="48381CB0" w:rsidTr="00E45918">
        <w:trPr>
          <w:jc w:val="center"/>
        </w:trPr>
        <w:tc>
          <w:tcPr>
            <w:tcW w:w="1642" w:type="pct"/>
          </w:tcPr>
          <w:p w14:paraId="213E26D5" w14:textId="00C2AE65" w:rsidR="00BB536F" w:rsidRPr="00BB536F" w:rsidRDefault="00BB536F" w:rsidP="00BB536F">
            <w:pPr>
              <w:jc w:val="center"/>
              <w:rPr>
                <w:noProof w:val="0"/>
                <w:sz w:val="20"/>
                <w:szCs w:val="20"/>
                <w:lang w:val="en-US"/>
              </w:rPr>
            </w:pPr>
            <w:r w:rsidRPr="00BB536F">
              <w:rPr>
                <w:color w:val="000000"/>
                <w:sz w:val="20"/>
                <w:szCs w:val="20"/>
              </w:rPr>
              <w:t>Onay sayısı / TTL </w:t>
            </w:r>
          </w:p>
        </w:tc>
        <w:tc>
          <w:tcPr>
            <w:tcW w:w="931" w:type="pct"/>
          </w:tcPr>
          <w:p w14:paraId="68646DAD" w14:textId="725D41E2" w:rsidR="00BB536F" w:rsidRPr="00BB536F" w:rsidRDefault="00564159" w:rsidP="00BB536F">
            <w:pPr>
              <w:jc w:val="center"/>
              <w:rPr>
                <w:noProof w:val="0"/>
                <w:sz w:val="20"/>
                <w:szCs w:val="20"/>
                <w:lang w:val="en-US"/>
              </w:rPr>
            </w:pPr>
            <w:r>
              <w:rPr>
                <w:color w:val="000000"/>
                <w:sz w:val="20"/>
                <w:szCs w:val="20"/>
              </w:rPr>
              <w:t>4</w:t>
            </w:r>
            <w:r w:rsidR="00BB536F" w:rsidRPr="00BB536F">
              <w:rPr>
                <w:color w:val="000000"/>
                <w:sz w:val="20"/>
                <w:szCs w:val="20"/>
              </w:rPr>
              <w:t xml:space="preserve"> / 8 </w:t>
            </w:r>
          </w:p>
        </w:tc>
        <w:tc>
          <w:tcPr>
            <w:tcW w:w="2427" w:type="pct"/>
          </w:tcPr>
          <w:p w14:paraId="2BB15DB0" w14:textId="76322E6C" w:rsidR="00BB536F" w:rsidRPr="00BB536F" w:rsidRDefault="00BB536F" w:rsidP="00BB536F">
            <w:pPr>
              <w:jc w:val="center"/>
              <w:rPr>
                <w:color w:val="000000"/>
                <w:sz w:val="20"/>
                <w:szCs w:val="20"/>
              </w:rPr>
            </w:pPr>
            <w:r w:rsidRPr="00BB536F">
              <w:rPr>
                <w:color w:val="000000"/>
                <w:sz w:val="20"/>
                <w:szCs w:val="20"/>
              </w:rPr>
              <w:t>Yeni konuşmacı aday kapısı </w:t>
            </w:r>
          </w:p>
        </w:tc>
      </w:tr>
      <w:tr w:rsidR="00BB536F" w:rsidRPr="00E9219D" w14:paraId="1BE68B8D" w14:textId="4E63E2EE" w:rsidTr="00E45918">
        <w:trPr>
          <w:jc w:val="center"/>
        </w:trPr>
        <w:tc>
          <w:tcPr>
            <w:tcW w:w="1642" w:type="pct"/>
          </w:tcPr>
          <w:p w14:paraId="2C77409F" w14:textId="74197680" w:rsidR="00BB536F" w:rsidRPr="00BB536F" w:rsidRDefault="00BB536F" w:rsidP="00BB536F">
            <w:pPr>
              <w:jc w:val="center"/>
              <w:rPr>
                <w:noProof w:val="0"/>
                <w:sz w:val="20"/>
                <w:szCs w:val="20"/>
                <w:lang w:val="en-US"/>
              </w:rPr>
            </w:pPr>
            <w:r w:rsidRPr="00BB536F">
              <w:rPr>
                <w:color w:val="000000"/>
                <w:sz w:val="20"/>
                <w:szCs w:val="20"/>
              </w:rPr>
              <w:t>Aday öz-benzerliği </w:t>
            </w:r>
          </w:p>
        </w:tc>
        <w:tc>
          <w:tcPr>
            <w:tcW w:w="931" w:type="pct"/>
          </w:tcPr>
          <w:p w14:paraId="75F6E61B" w14:textId="15BD9718" w:rsidR="00BB536F" w:rsidRPr="00BB536F" w:rsidRDefault="00BB536F" w:rsidP="00BB536F">
            <w:pPr>
              <w:jc w:val="center"/>
              <w:rPr>
                <w:noProof w:val="0"/>
                <w:sz w:val="20"/>
                <w:szCs w:val="20"/>
                <w:lang w:val="en-US"/>
              </w:rPr>
            </w:pPr>
            <w:r w:rsidRPr="00BB536F">
              <w:rPr>
                <w:color w:val="000000"/>
                <w:sz w:val="20"/>
                <w:szCs w:val="20"/>
              </w:rPr>
              <w:t>0,</w:t>
            </w:r>
            <w:r w:rsidR="00564159">
              <w:rPr>
                <w:color w:val="000000"/>
                <w:sz w:val="20"/>
                <w:szCs w:val="20"/>
              </w:rPr>
              <w:t>75</w:t>
            </w:r>
            <w:r w:rsidRPr="00BB536F">
              <w:rPr>
                <w:color w:val="000000"/>
                <w:sz w:val="20"/>
                <w:szCs w:val="20"/>
              </w:rPr>
              <w:t> </w:t>
            </w:r>
          </w:p>
        </w:tc>
        <w:tc>
          <w:tcPr>
            <w:tcW w:w="2427" w:type="pct"/>
          </w:tcPr>
          <w:p w14:paraId="6905B4ED" w14:textId="72F516EF" w:rsidR="00BB536F" w:rsidRPr="00BB536F" w:rsidRDefault="00BB536F" w:rsidP="00BB536F">
            <w:pPr>
              <w:jc w:val="center"/>
              <w:rPr>
                <w:color w:val="000000"/>
                <w:sz w:val="20"/>
                <w:szCs w:val="20"/>
              </w:rPr>
            </w:pPr>
            <w:r w:rsidRPr="00BB536F">
              <w:rPr>
                <w:color w:val="000000"/>
                <w:sz w:val="20"/>
                <w:szCs w:val="20"/>
              </w:rPr>
              <w:t>Adayların kendi içindeki min. benzerlik </w:t>
            </w:r>
          </w:p>
        </w:tc>
      </w:tr>
      <w:tr w:rsidR="00BB536F" w:rsidRPr="00E9219D" w14:paraId="7E7DF274" w14:textId="1AFADA97" w:rsidTr="00E45918">
        <w:trPr>
          <w:jc w:val="center"/>
        </w:trPr>
        <w:tc>
          <w:tcPr>
            <w:tcW w:w="1642" w:type="pct"/>
          </w:tcPr>
          <w:p w14:paraId="76846FDE" w14:textId="588D5083" w:rsidR="00BB536F" w:rsidRPr="00BB536F" w:rsidRDefault="00BB536F" w:rsidP="00BB536F">
            <w:pPr>
              <w:jc w:val="center"/>
              <w:rPr>
                <w:noProof w:val="0"/>
                <w:sz w:val="20"/>
                <w:szCs w:val="20"/>
                <w:lang w:val="en-US"/>
              </w:rPr>
            </w:pPr>
            <w:r w:rsidRPr="00BB536F">
              <w:rPr>
                <w:color w:val="000000"/>
                <w:sz w:val="20"/>
                <w:szCs w:val="20"/>
              </w:rPr>
              <w:t>Min. yeni konuşmacı süresi </w:t>
            </w:r>
          </w:p>
        </w:tc>
        <w:tc>
          <w:tcPr>
            <w:tcW w:w="931" w:type="pct"/>
          </w:tcPr>
          <w:p w14:paraId="51C49B12" w14:textId="1390991A" w:rsidR="00BB536F" w:rsidRPr="00BB536F" w:rsidRDefault="00564159" w:rsidP="00BB536F">
            <w:pPr>
              <w:jc w:val="center"/>
              <w:rPr>
                <w:noProof w:val="0"/>
                <w:sz w:val="20"/>
                <w:szCs w:val="20"/>
                <w:lang w:val="en-US"/>
              </w:rPr>
            </w:pPr>
            <w:r>
              <w:rPr>
                <w:color w:val="000000"/>
                <w:sz w:val="20"/>
                <w:szCs w:val="20"/>
              </w:rPr>
              <w:t>3</w:t>
            </w:r>
            <w:r w:rsidR="00BB536F" w:rsidRPr="00BB536F">
              <w:rPr>
                <w:color w:val="000000"/>
                <w:sz w:val="20"/>
                <w:szCs w:val="20"/>
              </w:rPr>
              <w:t xml:space="preserve"> s </w:t>
            </w:r>
          </w:p>
        </w:tc>
        <w:tc>
          <w:tcPr>
            <w:tcW w:w="2427" w:type="pct"/>
          </w:tcPr>
          <w:p w14:paraId="24A09B50" w14:textId="4BC780D4" w:rsidR="00BB536F" w:rsidRPr="00BB536F" w:rsidRDefault="00BB536F" w:rsidP="00BB536F">
            <w:pPr>
              <w:jc w:val="center"/>
              <w:rPr>
                <w:color w:val="000000"/>
                <w:sz w:val="20"/>
                <w:szCs w:val="20"/>
              </w:rPr>
            </w:pPr>
            <w:r w:rsidRPr="00BB536F">
              <w:rPr>
                <w:color w:val="000000"/>
                <w:sz w:val="20"/>
                <w:szCs w:val="20"/>
              </w:rPr>
              <w:t>Aday olabilmek için min. konuşma süresi </w:t>
            </w:r>
          </w:p>
        </w:tc>
      </w:tr>
    </w:tbl>
    <w:p w14:paraId="4DCC1799" w14:textId="5C061AC2" w:rsidR="0014308F" w:rsidRDefault="0014308F" w:rsidP="00D30B3A">
      <w:pPr>
        <w:pStyle w:val="GOVDE"/>
        <w:spacing w:before="240"/>
      </w:pPr>
      <w:r w:rsidRPr="0014308F">
        <w:t xml:space="preserve">Çizelge 4.2’de verilen değerler geliştirme sürecindeki varsayılan çalışma ayarlarını göstermektedir; </w:t>
      </w:r>
      <w:r w:rsidR="00810042">
        <w:t>Ses etkinliği tespiti</w:t>
      </w:r>
      <w:r w:rsidRPr="0014308F">
        <w:t xml:space="preserve"> taraması ise farklı veri koşullarında bu ayarların yeniden kalibre edilmesi gerektiğini ortaya koymuştur.</w:t>
      </w:r>
    </w:p>
    <w:p w14:paraId="7D20B0C7" w14:textId="59EC5281" w:rsidR="00017E60" w:rsidRPr="00556CC5" w:rsidRDefault="00BB536F" w:rsidP="0014308F">
      <w:pPr>
        <w:pStyle w:val="GOVDE"/>
      </w:pPr>
      <w:r w:rsidRPr="00BB536F">
        <w:t>Yapay zekâ modelleri, ayrı bir indirme betiği (scripts/download_models.py) ile yerel models/ dizinine indirilir; böylece sistem ilk kurulumdan sonra çevrimdışı çalışabilir. İndirilen modeller; transkripsiyon için whisper-small, konuşmacı ayrıştırma için pyannote bölütleme ve embedding modelleridir. pyannote ardışık düzeni yerel bir yapılandırma dosyasından yüklenir.</w:t>
      </w:r>
    </w:p>
    <w:p w14:paraId="6A2ABF59" w14:textId="41F26DC5" w:rsidR="00D94813" w:rsidRPr="00E9219D" w:rsidRDefault="00192B3C" w:rsidP="00DC22ED">
      <w:pPr>
        <w:pStyle w:val="Heading2"/>
        <w:rPr>
          <w:lang w:val="en-US"/>
        </w:rPr>
      </w:pPr>
      <w:bookmarkStart w:id="114" w:name="_Toc232684047"/>
      <w:bookmarkEnd w:id="112"/>
      <w:r>
        <w:rPr>
          <w:lang w:val="en-US"/>
        </w:rPr>
        <w:lastRenderedPageBreak/>
        <w:t>İş Parçacığı Akışı ve Veri Modeli</w:t>
      </w:r>
      <w:bookmarkEnd w:id="114"/>
    </w:p>
    <w:p w14:paraId="4335860D" w14:textId="0DD085A9" w:rsidR="00D94813" w:rsidRDefault="008565CD" w:rsidP="00192B3C">
      <w:pPr>
        <w:pStyle w:val="GOVDE"/>
        <w:rPr>
          <w:noProof w:val="0"/>
        </w:rPr>
      </w:pPr>
      <w:r w:rsidRPr="008565CD">
        <w:rPr>
          <w:noProof w:val="0"/>
        </w:rPr>
        <w:t>İş parçacıkları arası veri aktarımı, Python standart kütüphanesindeki queue.Queue yapılarıyla gerçekleştirilmiştir. Ana kayıt döngüsü tarafından üretilen kısmi ve kesinleşmiş ses görevleri audio_queue üzerinden AI worker iş parçacığına aktarılır. Kesinleşmiş parçaların transkripsiyon çıktıları ise diarization_queue üzerinden konuşmacı ayrıştırma iş parçacığına iletilir. Her görev; görev türü, ham ses verisi, parça kapanış zamanı ve gerektiğinde dil çifti gibi alanları içeren sözlük tabanlı bir kayıt olarak taşınır.</w:t>
      </w:r>
    </w:p>
    <w:p w14:paraId="7B7AA85E" w14:textId="27B46EB8" w:rsidR="00192B3C" w:rsidRDefault="008565CD" w:rsidP="00192B3C">
      <w:pPr>
        <w:pStyle w:val="GOVDE"/>
      </w:pPr>
      <w:r w:rsidRPr="008565CD">
        <w:t>Gecikmeyi azaltmak için audio_queue içinde biriken ardışık kısmi görevler birleştirilir; böylece işçi iş parçacığı eski kısmi sonuçlarla oyalanmak yerine en güncel ses tamponunu işler. Kesinleşmiş bir görev kuyruğa geldiğinde ise kısmi görevler atlanarak final transkripsiyon önceliklendirilir. Kapatma sırasında her kuyruğa özel bir sonlandırma işareti gönderilir ve iş parçacıkları zaman aşımı denetimiyle güvenli biçimde durdurulur.</w:t>
      </w:r>
    </w:p>
    <w:p w14:paraId="16F8E86A" w14:textId="4D71D159" w:rsidR="00192B3C" w:rsidRPr="00773BD3" w:rsidRDefault="004F67A0" w:rsidP="00773BD3">
      <w:pPr>
        <w:pStyle w:val="GOVDE"/>
      </w:pPr>
      <w:r w:rsidRPr="004F67A0">
        <w:t>Uygulama içinde taşınan transkripsiyon ve konuşmacı bilgileri, arayüz tarafındaki güncellemeleri kolaylaştırmak için yapılandırılmış veri alanlarıyla temsil edilmiştir. Segmentlerde metin, başlangıç/bitiş zamanı, konuşmacı etiketi, durum bilgisi ve gecikme ölçümleri tutulur. Bu yapı, önce hızlı bir kısmi altyazının gösterilmesini, ardından konuşmacı ayrıştırma tamamlandığında aynı segmentin geriye dönük olarak güncellenmesini mümkün kılar.</w:t>
      </w:r>
      <w:bookmarkStart w:id="115" w:name="_Toc224357616"/>
    </w:p>
    <w:p w14:paraId="65F8E21A" w14:textId="12FD3C1D" w:rsidR="00192B3C" w:rsidRPr="00E9219D" w:rsidRDefault="00192B3C" w:rsidP="00192B3C">
      <w:pPr>
        <w:pStyle w:val="Heading2"/>
        <w:rPr>
          <w:lang w:val="en-US"/>
        </w:rPr>
      </w:pPr>
      <w:bookmarkStart w:id="116" w:name="_Toc232684048"/>
      <w:r>
        <w:rPr>
          <w:lang w:val="en-US"/>
        </w:rPr>
        <w:t>Çeviri Motorlarının Gerçekleştirimi</w:t>
      </w:r>
      <w:bookmarkEnd w:id="116"/>
    </w:p>
    <w:p w14:paraId="1806F71C" w14:textId="5463AEDB" w:rsidR="00192B3C" w:rsidRDefault="00192B3C" w:rsidP="00192B3C">
      <w:pPr>
        <w:pStyle w:val="GOVDE"/>
        <w:rPr>
          <w:noProof w:val="0"/>
        </w:rPr>
      </w:pPr>
      <w:r w:rsidRPr="00192B3C">
        <w:rPr>
          <w:noProof w:val="0"/>
        </w:rPr>
        <w:t>Çeviri katmanı, ortak bir arayüz (TranslationEngine) üzerinden gerçekleştirilmiştir; her motor translate ve toplu çeviri için translate_many metotlarını sağlar. Üç somut motor mevcuttur: DeepL (çevrimiçi), CTranslate2 üzerinde çalışan yerel NLLB-200 ve Google Translate (bağımlılıksız, yedek). Hangi motorun kullanılacağı, yapılandırmadaki açık tercihe göre belirlenir; tercih belirtilmemişse DeepL anahtarı varsa DeepL, yoksa yerel NLLB modeli, o da yoksa Google seçilir.</w:t>
      </w:r>
    </w:p>
    <w:p w14:paraId="79A2623F" w14:textId="15F8EB47" w:rsidR="00192B3C" w:rsidRPr="00192B3C" w:rsidRDefault="00192B3C" w:rsidP="00192B3C">
      <w:pPr>
        <w:pStyle w:val="GOVDE"/>
      </w:pPr>
      <w:r w:rsidRPr="00192B3C">
        <w:t xml:space="preserve">Konuşmacı ayrıştırma aşamasında bir parça birden çok konuşmacı-segmentine bölündüğünde, her segmenti ayrı ayrı çevirmek — özellikle yerel CPU üzerinde çalışan NLLB için — kuyruğu birden fazla çıkarım çağrısıyla yavaşlatmaktadır. Bu nedenle translate_many, segmentleri tek bir çağrıda çevirip sonucu geri böler; satır </w:t>
      </w:r>
      <w:r w:rsidRPr="00192B3C">
        <w:lastRenderedPageBreak/>
        <w:t>sayısı tutmazsa güvenli biçimde tek tek çeviriye düşer. Kaynak ve hedef dilin aynı olduğu durumlarda çeviri tümüyle atlanarak gereksiz maliyet önlenir.</w:t>
      </w:r>
    </w:p>
    <w:p w14:paraId="659FFA3A" w14:textId="01D02D7E" w:rsidR="00192B3C" w:rsidRPr="00E9219D" w:rsidRDefault="00192B3C" w:rsidP="00192B3C">
      <w:pPr>
        <w:pStyle w:val="Heading2"/>
        <w:rPr>
          <w:lang w:val="en-US"/>
        </w:rPr>
      </w:pPr>
      <w:bookmarkStart w:id="117" w:name="_Toc232684049"/>
      <w:r>
        <w:rPr>
          <w:lang w:val="en-US"/>
        </w:rPr>
        <w:t>Kullanıcı Arayüzü Gerçekleştirimi</w:t>
      </w:r>
      <w:bookmarkEnd w:id="117"/>
    </w:p>
    <w:p w14:paraId="43A03258" w14:textId="1479CDB4" w:rsidR="00192B3C" w:rsidRDefault="00192B3C" w:rsidP="00192B3C">
      <w:pPr>
        <w:pStyle w:val="GOVDE"/>
        <w:rPr>
          <w:lang w:val="en-GB"/>
        </w:rPr>
      </w:pPr>
      <w:r w:rsidRPr="00192B3C">
        <w:rPr>
          <w:lang w:val="en-GB"/>
        </w:rPr>
        <w:t>Arayüz, PySide6'nın sinyal-yuva</w:t>
      </w:r>
      <w:r w:rsidR="00107EF7">
        <w:rPr>
          <w:lang w:val="en-GB"/>
        </w:rPr>
        <w:t xml:space="preserve"> </w:t>
      </w:r>
      <w:r w:rsidRPr="00192B3C">
        <w:rPr>
          <w:lang w:val="en-GB"/>
        </w:rPr>
        <w:t>mekanizmasıyla işleme hattından ayrıştırılmıştır. İşleme hattı; durum değişikliği, transkripsiyon ve konuşmacı güncellemesi için geri çağırma</w:t>
      </w:r>
      <w:r w:rsidR="00107EF7">
        <w:rPr>
          <w:lang w:val="en-GB"/>
        </w:rPr>
        <w:t xml:space="preserve"> </w:t>
      </w:r>
      <w:r w:rsidRPr="00192B3C">
        <w:rPr>
          <w:lang w:val="en-GB"/>
        </w:rPr>
        <w:t>işlevleri alır ve bunlar arayüz tarafında iş parçacığı</w:t>
      </w:r>
      <w:r w:rsidR="00431E91">
        <w:rPr>
          <w:lang w:val="en-GB"/>
        </w:rPr>
        <w:t xml:space="preserve"> </w:t>
      </w:r>
      <w:r w:rsidRPr="00192B3C">
        <w:rPr>
          <w:lang w:val="en-GB"/>
        </w:rPr>
        <w:t>güvenli sinyallere bağlanır. Böylece işçi iş parçacıkları, arayüz bileşenlerine doğrudan dokunmadan güncelleme yayımlar. Ana pencere; cihaz seçimi, başlat/durdur, kaynak/hedef dil, arayüz dili, tema, yazı boyutu ve saydamlık denetimlerini sunar. Altyazı penceresi, çerçevesiz ve yarı saydam bir Qt penceresi olarak FramelessWindowHint ve WindowStaysOnTopHint bayraklarıyla oluşturulur; kesinleşmiş ve kısmi metinleri birlikte gösterir, sürüklenip yeniden boyutlandırılabilir ve isteğe bağlı olarak fareyi geçiren kipte çalışır.</w:t>
      </w:r>
    </w:p>
    <w:p w14:paraId="4A5AD7EF" w14:textId="3AF9F483" w:rsidR="00192B3C" w:rsidRDefault="00192B3C" w:rsidP="00192B3C">
      <w:pPr>
        <w:pStyle w:val="GOVDE"/>
      </w:pPr>
      <w:r w:rsidRPr="00192B3C">
        <w:t>Konuşmacı renkleri, tüm bileşenlerin paylaştığı ortak bir paletten (speaker_palette) atanır; bir konuşmacı etiketi her zaman aynı rengi alırken kalibrasyon, çözümleniyor ve bilinmeyen durumlarının nötr renkleri vardır. Konuşmacı etiketleri kullanıcıya "Konuşmacı 1", "Konuşmacı 2" gibi okunabilir adlarla gösterilir. Uygulama, sistem tepsisine küçültülerek arka planda çalışmaya devam edebilir.</w:t>
      </w:r>
    </w:p>
    <w:p w14:paraId="1A1AD134" w14:textId="11CB6980" w:rsidR="00192B3C" w:rsidRPr="00E9219D" w:rsidRDefault="00192B3C" w:rsidP="00192B3C">
      <w:pPr>
        <w:pStyle w:val="Heading2"/>
        <w:rPr>
          <w:lang w:val="en-US"/>
        </w:rPr>
      </w:pPr>
      <w:bookmarkStart w:id="118" w:name="_Toc232684050"/>
      <w:r>
        <w:rPr>
          <w:lang w:val="en-US"/>
        </w:rPr>
        <w:t>Geliştirme Ortamı, Test ve Kod Kalitesi</w:t>
      </w:r>
      <w:bookmarkEnd w:id="118"/>
    </w:p>
    <w:p w14:paraId="214B0E16" w14:textId="45AC78B8" w:rsidR="00192B3C" w:rsidRPr="00192B3C" w:rsidRDefault="00192B3C" w:rsidP="00192B3C">
      <w:pPr>
        <w:pStyle w:val="GOVDE"/>
      </w:pPr>
      <w:r w:rsidRPr="00192B3C">
        <w:t>Proje, sürüm denetimi için Git ile yönetilmekte ve bağımlılıklar Windows için sabitlenmiş bir kısıt dosyasıyla (constraints-windows.txt) yeniden üretilebilir biçimde kurulmaktadır. Kod kalitesi, ruff ile durağan çözümleme ve biçimlendirme; doğruluk ise pytest ile birim testleri üzerinden denetlenir. Testler, model veya uzun süre gerektiren durumlar için işaretlenmiştir (requires_model, slow); böylece geliştirme sırasında yalnızca hızlı testler çalıştırılabilir. Ağır bağımlılık içermeyen saf mantık modülleri (ör. kelime düzeyinde eşleme) torch/pyannote kurulu olmadan da test edilebilecek biçimde ayrıştırılmıştır. Sistemin başarım ölçümleri ise ayrı bir değerlendirme altyapısı üzerinden yürütülür; bu altyapı ve elde edilen bulgular 5. Bölüm'de ele alınmaktadır.</w:t>
      </w:r>
    </w:p>
    <w:p w14:paraId="57931C96" w14:textId="576823EE" w:rsidR="00192B3C" w:rsidRPr="00192B3C" w:rsidRDefault="00192B3C" w:rsidP="00192B3C">
      <w:pPr>
        <w:pStyle w:val="GOVDE"/>
        <w:rPr>
          <w:noProof w:val="0"/>
        </w:rPr>
        <w:sectPr w:rsidR="00192B3C" w:rsidRPr="00192B3C" w:rsidSect="00CE58CE">
          <w:headerReference w:type="even" r:id="rId29"/>
          <w:footerReference w:type="even" r:id="rId30"/>
          <w:footerReference w:type="default" r:id="rId31"/>
          <w:pgSz w:w="11906" w:h="16838"/>
          <w:pgMar w:top="1418" w:right="1418" w:bottom="1418" w:left="2268" w:header="709" w:footer="709" w:gutter="0"/>
          <w:cols w:space="708"/>
          <w:docGrid w:linePitch="360"/>
        </w:sectPr>
      </w:pPr>
    </w:p>
    <w:p w14:paraId="0E76C6A9" w14:textId="4F9C067E" w:rsidR="00D94813" w:rsidRPr="007E49B0" w:rsidRDefault="00192B3C" w:rsidP="002163E0">
      <w:pPr>
        <w:pStyle w:val="Heading1"/>
        <w:rPr>
          <w:lang w:val="en-US"/>
        </w:rPr>
      </w:pPr>
      <w:bookmarkStart w:id="119" w:name="_Toc232684051"/>
      <w:bookmarkEnd w:id="115"/>
      <w:r>
        <w:rPr>
          <w:lang w:val="en-US"/>
        </w:rPr>
        <w:lastRenderedPageBreak/>
        <w:t>DENEYSEL DEĞERLENDİRME VE BULGULAR</w:t>
      </w:r>
      <w:bookmarkEnd w:id="119"/>
    </w:p>
    <w:p w14:paraId="7DAFFE9C" w14:textId="43A930C4" w:rsidR="00D94813" w:rsidRPr="00192B3C" w:rsidRDefault="00192B3C" w:rsidP="006B100F">
      <w:pPr>
        <w:pStyle w:val="GOVDE"/>
        <w:rPr>
          <w:lang w:val="en-GB"/>
        </w:rPr>
      </w:pPr>
      <w:r w:rsidRPr="00192B3C">
        <w:rPr>
          <w:lang w:val="en-GB"/>
        </w:rPr>
        <w:t>Bu bölümde, geliştirilen sistemin başarımını ölçmek için kurulan değerlendirme yöntemi, kullanılan veri kümeleri ve metrikler tanıtılmakta; ardından elde edilen bulgular sunulmakta ve literatürle karşılaştırmalı olarak tartışılmaktadır. Değerlendirmenin temel ilkesi, sistemin gerçek zamanlı çalışma kısıtını koruyacak biçimde, üretim kodundaki canlı işleme yolunun aynısı üzerinden ölçüm yapmaktır.</w:t>
      </w:r>
    </w:p>
    <w:p w14:paraId="63C78FDF" w14:textId="50D7CD9F" w:rsidR="00D94813" w:rsidRPr="00E9219D" w:rsidRDefault="00042427" w:rsidP="00F14A49">
      <w:pPr>
        <w:pStyle w:val="Heading2"/>
        <w:rPr>
          <w:lang w:val="en-US"/>
        </w:rPr>
      </w:pPr>
      <w:bookmarkStart w:id="120" w:name="_Toc232684052"/>
      <w:r>
        <w:rPr>
          <w:lang w:val="en-US"/>
        </w:rPr>
        <w:t>Değerlendirme Yöntemi</w:t>
      </w:r>
      <w:bookmarkEnd w:id="120"/>
    </w:p>
    <w:p w14:paraId="3678F651" w14:textId="5968D9AA" w:rsidR="00D94813" w:rsidRDefault="00CD69CA" w:rsidP="00CD69CA">
      <w:pPr>
        <w:pStyle w:val="GOVDE"/>
        <w:rPr>
          <w:noProof w:val="0"/>
        </w:rPr>
      </w:pPr>
      <w:bookmarkStart w:id="121" w:name="_Toc224357618"/>
      <w:r w:rsidRPr="00CD69CA">
        <w:rPr>
          <w:noProof w:val="0"/>
        </w:rPr>
        <w:t>Sistemin başarımı, canlı kayıt döngüsünü taklit eden bir çevrimdışı yeniden oynatma</w:t>
      </w:r>
      <w:r w:rsidR="00740EA7">
        <w:rPr>
          <w:noProof w:val="0"/>
        </w:rPr>
        <w:t xml:space="preserve"> </w:t>
      </w:r>
      <w:r w:rsidRPr="00CD69CA">
        <w:rPr>
          <w:noProof w:val="0"/>
        </w:rPr>
        <w:t>köprüsü ile ölçülmüştür. Bu köprü, çok iş parçacıklı canlı hattı kullanmak yerine, ses dosyalarını s</w:t>
      </w:r>
      <w:r w:rsidR="00485001">
        <w:rPr>
          <w:noProof w:val="0"/>
        </w:rPr>
        <w:t>istemin gerçek bileşenlerinden</w:t>
      </w:r>
      <w:r w:rsidRPr="00CD69CA">
        <w:rPr>
          <w:noProof w:val="0"/>
        </w:rPr>
        <w:t xml:space="preserve"> aynı </w:t>
      </w:r>
      <w:r w:rsidR="00740EA7">
        <w:rPr>
          <w:noProof w:val="0"/>
        </w:rPr>
        <w:t>ses etkinliği tespiti</w:t>
      </w:r>
      <w:r w:rsidRPr="00CD69CA">
        <w:rPr>
          <w:noProof w:val="0"/>
        </w:rPr>
        <w:t xml:space="preserve"> motoru, aynı kayıt durumu ve parça sonlandırma mantığı, aynı tran</w:t>
      </w:r>
      <w:r w:rsidR="00485001">
        <w:rPr>
          <w:noProof w:val="0"/>
        </w:rPr>
        <w:t>skripsiyon ve ayrıştırma işçisi</w:t>
      </w:r>
      <w:r w:rsidRPr="00CD69CA">
        <w:rPr>
          <w:noProof w:val="0"/>
        </w:rPr>
        <w:t xml:space="preserve"> senkron ve deterministik biçimde geçirir. Böylece ölçüm, gerçek dünyadaki davranışı yansıtırken yeniden üretilebilir kalır</w:t>
      </w:r>
      <w:bookmarkEnd w:id="121"/>
      <w:r>
        <w:rPr>
          <w:noProof w:val="0"/>
        </w:rPr>
        <w:t>.</w:t>
      </w:r>
    </w:p>
    <w:p w14:paraId="793AB954" w14:textId="57959784" w:rsidR="00CD69CA" w:rsidRPr="00E9219D" w:rsidRDefault="00CD69CA" w:rsidP="00CD69CA">
      <w:pPr>
        <w:pStyle w:val="GOVDE"/>
        <w:rPr>
          <w:lang w:val="en-US"/>
        </w:rPr>
      </w:pPr>
      <w:r w:rsidRPr="00CD69CA">
        <w:t>Bu kurguda en kritik adım, küresel</w:t>
      </w:r>
      <w:r w:rsidR="00740EA7">
        <w:t xml:space="preserve"> </w:t>
      </w:r>
      <w:r w:rsidRPr="00CD69CA">
        <w:t>zaman damgalarının yeniden kurulmasıdır. Whisper'ın ürettiği segment zamanları, işlenen parçaya görelidir; bu nedenle dosyadan okunan her 30 ms'lik çerçeve (konuşma ve sessizlik dâhil) sayılarak bir parçanın başlangıç konumu</w:t>
      </w:r>
      <w:r w:rsidR="00740EA7">
        <w:t xml:space="preserve"> </w:t>
      </w:r>
      <w:r w:rsidRPr="00CD69CA">
        <w:t xml:space="preserve">belirlenir ve segment zamanı bu </w:t>
      </w:r>
      <w:r w:rsidR="003D2EFF">
        <w:t>başlangıç konumu</w:t>
      </w:r>
      <w:r w:rsidRPr="00CD69CA">
        <w:t xml:space="preserve"> ile toplanarak dosya genelindeki mutlak zamana çevrilir. Bu adım atlanırsa hem konuşmacı ayrıştırma hem de konuşmacı-atıflı transkripsiyon metrikleri anlamsızlaşır. Her toplantı (veya oturum) arasında konuşmacı takip durumu sıfırlanarak önceki kaydın konuşmacılarının sızması önlenir. Değerlendirilen ayrıştırma katmanı ham pyannote değil, bu çalışmanın özgün gerçek zamanlı takip katmanıdır (ısınma, aday tamponu, etiket yumuşatma); karşılaştırmalar da bu çerçevede yapılır. Üretim kodunun bütünlüğünü bozmamak için, veri kümesine özgü değerlendirme davranışları üretim sınıfına dokunmadan, ayrı bir alt sınıf üzerinden uygulanmıştır.</w:t>
      </w:r>
    </w:p>
    <w:p w14:paraId="439B2508" w14:textId="75F0317A" w:rsidR="00D94813" w:rsidRPr="00E9219D" w:rsidRDefault="00CD69CA" w:rsidP="00F14A49">
      <w:pPr>
        <w:pStyle w:val="Heading2"/>
      </w:pPr>
      <w:bookmarkStart w:id="122" w:name="_Toc232684053"/>
      <w:r>
        <w:lastRenderedPageBreak/>
        <w:t>Veri Kümeleri</w:t>
      </w:r>
      <w:bookmarkEnd w:id="122"/>
    </w:p>
    <w:p w14:paraId="31E889E3" w14:textId="366D5C09" w:rsidR="00D94813" w:rsidRDefault="00CD69CA" w:rsidP="006B100F">
      <w:pPr>
        <w:pStyle w:val="GOVDE"/>
        <w:rPr>
          <w:noProof w:val="0"/>
        </w:rPr>
      </w:pPr>
      <w:r w:rsidRPr="00CD69CA">
        <w:rPr>
          <w:noProof w:val="0"/>
        </w:rPr>
        <w:t xml:space="preserve">Sistemin farklı yetenekleri, ilgili alanda standart kabul edilen ve sonuçların yayımlanmış çalışmalarla karşılaştırılmasına olanak tanıyan veri kümeleri üzerinde ayrı ayrı değerlendirilmiştir (Çizelge 5.1). Transkripsiyon doğruluğu, temiz İngilizce konuşma içeren LibriSpeech test-clean kümesiyle ölçülmüştür </w:t>
      </w:r>
      <w:hyperlink w:anchor="kaynak17" w:history="1">
        <w:r w:rsidRPr="00C2073E">
          <w:rPr>
            <w:rStyle w:val="Hyperlink"/>
            <w:noProof w:val="0"/>
          </w:rPr>
          <w:t>[17]</w:t>
        </w:r>
      </w:hyperlink>
      <w:r w:rsidRPr="00CD69CA">
        <w:rPr>
          <w:noProof w:val="0"/>
        </w:rPr>
        <w:t xml:space="preserve">. Çok konuşmacılı senaryolarda konuşmacı ayrıştırma ve konuşmacı-atıflı transkripsiyon, AMI Toplantı Külliyatı'nın tek karışık akış (Mix-Headset) koşuluyla değerlendirilmiştir </w:t>
      </w:r>
      <w:hyperlink w:anchor="kaynak18" w:history="1">
        <w:r w:rsidRPr="00C2073E">
          <w:rPr>
            <w:rStyle w:val="Hyperlink"/>
            <w:noProof w:val="0"/>
          </w:rPr>
          <w:t>[18]</w:t>
        </w:r>
      </w:hyperlink>
      <w:r w:rsidRPr="00CD69CA">
        <w:rPr>
          <w:noProof w:val="0"/>
        </w:rPr>
        <w:t xml:space="preserve">. Gürültülü ve uzak alan koşullarındaki dayanıklılık, CHiME-6 </w:t>
      </w:r>
      <w:r w:rsidR="00220454">
        <w:rPr>
          <w:noProof w:val="0"/>
        </w:rPr>
        <w:t>veri setiyle</w:t>
      </w:r>
      <w:r w:rsidRPr="00CD69CA">
        <w:rPr>
          <w:noProof w:val="0"/>
        </w:rPr>
        <w:t xml:space="preserve"> sınanmıştır </w:t>
      </w:r>
      <w:hyperlink w:anchor="kaynak19" w:history="1">
        <w:r w:rsidRPr="00C2073E">
          <w:rPr>
            <w:rStyle w:val="Hyperlink"/>
            <w:noProof w:val="0"/>
          </w:rPr>
          <w:t>[19]</w:t>
        </w:r>
      </w:hyperlink>
      <w:r w:rsidRPr="00CD69CA">
        <w:rPr>
          <w:noProof w:val="0"/>
        </w:rPr>
        <w:t xml:space="preserve">. Çeviri kalitesi ise, NLLB-200 makalesinde de kullanılan tam paralel FLORES-200 kümesiyle, İngilizce–Türkçe yönünde ölçülmüştür </w:t>
      </w:r>
      <w:hyperlink w:anchor="kaynak16" w:history="1">
        <w:r w:rsidRPr="00C2073E">
          <w:rPr>
            <w:rStyle w:val="Hyperlink"/>
            <w:noProof w:val="0"/>
          </w:rPr>
          <w:t>[16]</w:t>
        </w:r>
      </w:hyperlink>
      <w:r>
        <w:rPr>
          <w:noProof w:val="0"/>
        </w:rPr>
        <w:t>.</w:t>
      </w:r>
    </w:p>
    <w:p w14:paraId="14061BEB" w14:textId="573DE28D" w:rsidR="00CD69CA" w:rsidRPr="00CD69CA" w:rsidRDefault="00CD69CA" w:rsidP="00CD69CA">
      <w:pPr>
        <w:pStyle w:val="Caption"/>
        <w:keepNext/>
        <w:jc w:val="center"/>
        <w:rPr>
          <w:sz w:val="24"/>
          <w:szCs w:val="24"/>
        </w:rPr>
      </w:pPr>
      <w:bookmarkStart w:id="123" w:name="_Toc232683008"/>
      <w:r w:rsidRPr="00CD69CA">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1</w:t>
      </w:r>
      <w:r w:rsidR="001172ED">
        <w:rPr>
          <w:sz w:val="24"/>
          <w:szCs w:val="24"/>
        </w:rPr>
        <w:fldChar w:fldCharType="end"/>
      </w:r>
      <w:r w:rsidRPr="00CD69CA">
        <w:rPr>
          <w:sz w:val="24"/>
          <w:szCs w:val="24"/>
        </w:rPr>
        <w:t xml:space="preserve"> : </w:t>
      </w:r>
      <w:r w:rsidRPr="00CD69CA">
        <w:rPr>
          <w:b w:val="0"/>
          <w:bCs w:val="0"/>
          <w:sz w:val="24"/>
          <w:szCs w:val="24"/>
        </w:rPr>
        <w:t>Değerlendirmede kullanılan veri kümeleri.</w:t>
      </w:r>
      <w:bookmarkEnd w:id="123"/>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2340"/>
        <w:gridCol w:w="1442"/>
        <w:gridCol w:w="2219"/>
        <w:gridCol w:w="2219"/>
      </w:tblGrid>
      <w:tr w:rsidR="00CD69CA" w:rsidRPr="00BB536F" w14:paraId="61075585" w14:textId="1003AD7D" w:rsidTr="00D25D9D">
        <w:trPr>
          <w:jc w:val="center"/>
        </w:trPr>
        <w:tc>
          <w:tcPr>
            <w:tcW w:w="1423" w:type="pct"/>
            <w:tcBorders>
              <w:top w:val="double" w:sz="6" w:space="0" w:color="auto"/>
              <w:bottom w:val="single" w:sz="8" w:space="0" w:color="auto"/>
            </w:tcBorders>
          </w:tcPr>
          <w:p w14:paraId="78A0BCA8" w14:textId="04DE1DA1" w:rsidR="00CD69CA" w:rsidRPr="00D30B3A" w:rsidRDefault="00CD69CA" w:rsidP="008D03E1">
            <w:pPr>
              <w:pStyle w:val="NormalWeb"/>
              <w:jc w:val="center"/>
              <w:rPr>
                <w:sz w:val="20"/>
                <w:szCs w:val="20"/>
              </w:rPr>
            </w:pPr>
            <w:r w:rsidRPr="00D30B3A">
              <w:rPr>
                <w:color w:val="000000"/>
                <w:sz w:val="20"/>
                <w:szCs w:val="20"/>
              </w:rPr>
              <w:t>Veri kümesi</w:t>
            </w:r>
          </w:p>
        </w:tc>
        <w:tc>
          <w:tcPr>
            <w:tcW w:w="877" w:type="pct"/>
            <w:tcBorders>
              <w:top w:val="double" w:sz="6" w:space="0" w:color="auto"/>
              <w:bottom w:val="single" w:sz="8" w:space="0" w:color="auto"/>
            </w:tcBorders>
          </w:tcPr>
          <w:p w14:paraId="49727A0F" w14:textId="46F04E91" w:rsidR="00CD69CA" w:rsidRPr="00D30B3A" w:rsidRDefault="00CD69CA" w:rsidP="008D03E1">
            <w:pPr>
              <w:jc w:val="center"/>
              <w:rPr>
                <w:noProof w:val="0"/>
                <w:sz w:val="20"/>
                <w:szCs w:val="20"/>
                <w:lang w:val="en-US"/>
              </w:rPr>
            </w:pPr>
            <w:r w:rsidRPr="00D30B3A">
              <w:rPr>
                <w:noProof w:val="0"/>
                <w:sz w:val="20"/>
                <w:szCs w:val="20"/>
              </w:rPr>
              <w:t>Görev</w:t>
            </w:r>
          </w:p>
        </w:tc>
        <w:tc>
          <w:tcPr>
            <w:tcW w:w="1350" w:type="pct"/>
            <w:tcBorders>
              <w:top w:val="double" w:sz="6" w:space="0" w:color="auto"/>
              <w:bottom w:val="single" w:sz="8" w:space="0" w:color="auto"/>
            </w:tcBorders>
          </w:tcPr>
          <w:p w14:paraId="47C16332" w14:textId="181770BA" w:rsidR="00CD69CA" w:rsidRPr="00D30B3A" w:rsidRDefault="00CD69CA" w:rsidP="008D03E1">
            <w:pPr>
              <w:jc w:val="center"/>
              <w:rPr>
                <w:noProof w:val="0"/>
                <w:sz w:val="20"/>
                <w:szCs w:val="20"/>
              </w:rPr>
            </w:pPr>
            <w:r w:rsidRPr="00D30B3A">
              <w:rPr>
                <w:noProof w:val="0"/>
                <w:sz w:val="20"/>
                <w:szCs w:val="20"/>
              </w:rPr>
              <w:t>Ölçülen metrik</w:t>
            </w:r>
          </w:p>
        </w:tc>
        <w:tc>
          <w:tcPr>
            <w:tcW w:w="1350" w:type="pct"/>
            <w:tcBorders>
              <w:top w:val="double" w:sz="6" w:space="0" w:color="auto"/>
              <w:bottom w:val="single" w:sz="8" w:space="0" w:color="auto"/>
            </w:tcBorders>
          </w:tcPr>
          <w:p w14:paraId="782354C5" w14:textId="36B2456E" w:rsidR="00CD69CA" w:rsidRPr="00D30B3A" w:rsidRDefault="00CD69CA" w:rsidP="008D03E1">
            <w:pPr>
              <w:jc w:val="center"/>
              <w:rPr>
                <w:noProof w:val="0"/>
                <w:sz w:val="20"/>
                <w:szCs w:val="20"/>
              </w:rPr>
            </w:pPr>
            <w:r w:rsidRPr="00D30B3A">
              <w:rPr>
                <w:noProof w:val="0"/>
                <w:sz w:val="20"/>
                <w:szCs w:val="20"/>
              </w:rPr>
              <w:t>Koşul</w:t>
            </w:r>
          </w:p>
        </w:tc>
      </w:tr>
      <w:tr w:rsidR="00CD69CA" w:rsidRPr="00BB536F" w14:paraId="015E669F" w14:textId="7E780AE4" w:rsidTr="00D25D9D">
        <w:trPr>
          <w:jc w:val="center"/>
        </w:trPr>
        <w:tc>
          <w:tcPr>
            <w:tcW w:w="1423" w:type="pct"/>
            <w:tcBorders>
              <w:top w:val="single" w:sz="8" w:space="0" w:color="auto"/>
            </w:tcBorders>
          </w:tcPr>
          <w:p w14:paraId="7168BFC8" w14:textId="008E6539" w:rsidR="00CD69CA" w:rsidRPr="00D30B3A" w:rsidRDefault="00CD69CA" w:rsidP="00CD69CA">
            <w:pPr>
              <w:jc w:val="center"/>
              <w:rPr>
                <w:noProof w:val="0"/>
                <w:sz w:val="20"/>
                <w:szCs w:val="20"/>
                <w:lang w:val="en-US"/>
              </w:rPr>
            </w:pPr>
            <w:r w:rsidRPr="00D30B3A">
              <w:rPr>
                <w:color w:val="000000"/>
                <w:sz w:val="20"/>
                <w:szCs w:val="20"/>
              </w:rPr>
              <w:t>LibriSpeech test-clean </w:t>
            </w:r>
          </w:p>
        </w:tc>
        <w:tc>
          <w:tcPr>
            <w:tcW w:w="877" w:type="pct"/>
            <w:tcBorders>
              <w:top w:val="single" w:sz="8" w:space="0" w:color="auto"/>
            </w:tcBorders>
          </w:tcPr>
          <w:p w14:paraId="5A924E25" w14:textId="024CC78C" w:rsidR="00CD69CA" w:rsidRPr="00D30B3A" w:rsidRDefault="00CD69CA" w:rsidP="00CD69CA">
            <w:pPr>
              <w:jc w:val="center"/>
              <w:rPr>
                <w:noProof w:val="0"/>
                <w:sz w:val="20"/>
                <w:szCs w:val="20"/>
                <w:lang w:val="en-US"/>
              </w:rPr>
            </w:pPr>
            <w:r w:rsidRPr="00D30B3A">
              <w:rPr>
                <w:color w:val="000000"/>
                <w:sz w:val="20"/>
                <w:szCs w:val="20"/>
              </w:rPr>
              <w:t>Transkripsiyon (ASR) </w:t>
            </w:r>
          </w:p>
        </w:tc>
        <w:tc>
          <w:tcPr>
            <w:tcW w:w="1350" w:type="pct"/>
            <w:tcBorders>
              <w:top w:val="single" w:sz="8" w:space="0" w:color="auto"/>
            </w:tcBorders>
          </w:tcPr>
          <w:p w14:paraId="39CCD043" w14:textId="6CADA64B" w:rsidR="00CD69CA" w:rsidRPr="00D30B3A" w:rsidRDefault="00CD69CA" w:rsidP="00CD69CA">
            <w:pPr>
              <w:jc w:val="center"/>
              <w:rPr>
                <w:color w:val="000000"/>
                <w:sz w:val="20"/>
                <w:szCs w:val="20"/>
              </w:rPr>
            </w:pPr>
            <w:r w:rsidRPr="00D30B3A">
              <w:rPr>
                <w:color w:val="000000"/>
                <w:sz w:val="20"/>
                <w:szCs w:val="20"/>
              </w:rPr>
              <w:t>WER, CER </w:t>
            </w:r>
          </w:p>
        </w:tc>
        <w:tc>
          <w:tcPr>
            <w:tcW w:w="1350" w:type="pct"/>
            <w:tcBorders>
              <w:top w:val="single" w:sz="8" w:space="0" w:color="auto"/>
            </w:tcBorders>
          </w:tcPr>
          <w:p w14:paraId="5E46BA72" w14:textId="5CD17B56" w:rsidR="00CD69CA" w:rsidRPr="00D30B3A" w:rsidRDefault="00CD69CA" w:rsidP="00CD69CA">
            <w:pPr>
              <w:jc w:val="center"/>
              <w:rPr>
                <w:color w:val="000000"/>
                <w:sz w:val="20"/>
                <w:szCs w:val="20"/>
              </w:rPr>
            </w:pPr>
            <w:r w:rsidRPr="00D30B3A">
              <w:rPr>
                <w:color w:val="000000"/>
                <w:sz w:val="20"/>
                <w:szCs w:val="20"/>
              </w:rPr>
              <w:t>Temiz İngilizce, tek konuşmacı </w:t>
            </w:r>
          </w:p>
        </w:tc>
      </w:tr>
      <w:tr w:rsidR="00CD69CA" w:rsidRPr="00BB536F" w14:paraId="7DF0A0A6" w14:textId="5A6B9DB9" w:rsidTr="00D25D9D">
        <w:trPr>
          <w:jc w:val="center"/>
        </w:trPr>
        <w:tc>
          <w:tcPr>
            <w:tcW w:w="1423" w:type="pct"/>
          </w:tcPr>
          <w:p w14:paraId="1D9391CB" w14:textId="16F902AD" w:rsidR="00CD69CA" w:rsidRPr="00D30B3A" w:rsidRDefault="00CD69CA" w:rsidP="00CD69CA">
            <w:pPr>
              <w:jc w:val="center"/>
              <w:rPr>
                <w:noProof w:val="0"/>
                <w:sz w:val="20"/>
                <w:szCs w:val="20"/>
                <w:lang w:val="en-US"/>
              </w:rPr>
            </w:pPr>
            <w:r w:rsidRPr="00D30B3A">
              <w:rPr>
                <w:color w:val="000000"/>
                <w:sz w:val="20"/>
                <w:szCs w:val="20"/>
              </w:rPr>
              <w:t>AMI (Mix-Headset, test) </w:t>
            </w:r>
          </w:p>
        </w:tc>
        <w:tc>
          <w:tcPr>
            <w:tcW w:w="877" w:type="pct"/>
          </w:tcPr>
          <w:p w14:paraId="414CDCC8" w14:textId="15534BFF" w:rsidR="00CD69CA" w:rsidRPr="00D30B3A" w:rsidRDefault="00CD69CA" w:rsidP="00CD69CA">
            <w:pPr>
              <w:jc w:val="center"/>
              <w:rPr>
                <w:noProof w:val="0"/>
                <w:sz w:val="20"/>
                <w:szCs w:val="20"/>
                <w:lang w:val="en-US"/>
              </w:rPr>
            </w:pPr>
            <w:r w:rsidRPr="00D30B3A">
              <w:rPr>
                <w:color w:val="000000"/>
                <w:sz w:val="20"/>
                <w:szCs w:val="20"/>
              </w:rPr>
              <w:t>Ayrıştırma + ASR </w:t>
            </w:r>
          </w:p>
        </w:tc>
        <w:tc>
          <w:tcPr>
            <w:tcW w:w="1350" w:type="pct"/>
          </w:tcPr>
          <w:p w14:paraId="3CBEC74D" w14:textId="3C8155AC" w:rsidR="00CD69CA" w:rsidRPr="00D30B3A" w:rsidRDefault="00CD69CA" w:rsidP="00CD69CA">
            <w:pPr>
              <w:jc w:val="center"/>
              <w:rPr>
                <w:color w:val="000000"/>
                <w:sz w:val="20"/>
                <w:szCs w:val="20"/>
              </w:rPr>
            </w:pPr>
            <w:r w:rsidRPr="00D30B3A">
              <w:rPr>
                <w:color w:val="000000"/>
                <w:sz w:val="20"/>
                <w:szCs w:val="20"/>
              </w:rPr>
              <w:t>DER, WER, cpWER </w:t>
            </w:r>
          </w:p>
        </w:tc>
        <w:tc>
          <w:tcPr>
            <w:tcW w:w="1350" w:type="pct"/>
          </w:tcPr>
          <w:p w14:paraId="6D8EBB24" w14:textId="48C08F1C" w:rsidR="00CD69CA" w:rsidRPr="00D30B3A" w:rsidRDefault="00CD69CA" w:rsidP="00CD69CA">
            <w:pPr>
              <w:jc w:val="center"/>
              <w:rPr>
                <w:color w:val="000000"/>
                <w:sz w:val="20"/>
                <w:szCs w:val="20"/>
              </w:rPr>
            </w:pPr>
            <w:r w:rsidRPr="00D30B3A">
              <w:rPr>
                <w:color w:val="000000"/>
                <w:sz w:val="20"/>
                <w:szCs w:val="20"/>
              </w:rPr>
              <w:t>Çok konuşmacılı toplantı </w:t>
            </w:r>
          </w:p>
        </w:tc>
      </w:tr>
      <w:tr w:rsidR="00CD69CA" w:rsidRPr="00BB536F" w14:paraId="13B01FAA" w14:textId="17AE345D" w:rsidTr="00D25D9D">
        <w:trPr>
          <w:jc w:val="center"/>
        </w:trPr>
        <w:tc>
          <w:tcPr>
            <w:tcW w:w="1423" w:type="pct"/>
          </w:tcPr>
          <w:p w14:paraId="134FEBAE" w14:textId="72FD79EC" w:rsidR="00CD69CA" w:rsidRPr="00D30B3A" w:rsidRDefault="00CD69CA" w:rsidP="00CD69CA">
            <w:pPr>
              <w:jc w:val="center"/>
              <w:rPr>
                <w:noProof w:val="0"/>
                <w:sz w:val="20"/>
                <w:szCs w:val="20"/>
                <w:lang w:val="en-US"/>
              </w:rPr>
            </w:pPr>
            <w:r w:rsidRPr="00D30B3A">
              <w:rPr>
                <w:color w:val="000000"/>
                <w:sz w:val="20"/>
                <w:szCs w:val="20"/>
              </w:rPr>
              <w:t>CHiME-6 </w:t>
            </w:r>
          </w:p>
        </w:tc>
        <w:tc>
          <w:tcPr>
            <w:tcW w:w="877" w:type="pct"/>
          </w:tcPr>
          <w:p w14:paraId="7C1130EC" w14:textId="5901145B" w:rsidR="00CD69CA" w:rsidRPr="00D30B3A" w:rsidRDefault="00CD69CA" w:rsidP="00CD69CA">
            <w:pPr>
              <w:jc w:val="center"/>
              <w:rPr>
                <w:noProof w:val="0"/>
                <w:sz w:val="20"/>
                <w:szCs w:val="20"/>
                <w:lang w:val="en-US"/>
              </w:rPr>
            </w:pPr>
            <w:r w:rsidRPr="00D30B3A">
              <w:rPr>
                <w:color w:val="000000"/>
                <w:sz w:val="20"/>
                <w:szCs w:val="20"/>
              </w:rPr>
              <w:t>Ayrıştırma + ASR </w:t>
            </w:r>
          </w:p>
        </w:tc>
        <w:tc>
          <w:tcPr>
            <w:tcW w:w="1350" w:type="pct"/>
          </w:tcPr>
          <w:p w14:paraId="3A8ECF36" w14:textId="7ABC413B" w:rsidR="00CD69CA" w:rsidRPr="00D30B3A" w:rsidRDefault="00CD69CA" w:rsidP="00CD69CA">
            <w:pPr>
              <w:jc w:val="center"/>
              <w:rPr>
                <w:color w:val="000000"/>
                <w:sz w:val="20"/>
                <w:szCs w:val="20"/>
              </w:rPr>
            </w:pPr>
            <w:r w:rsidRPr="00D30B3A">
              <w:rPr>
                <w:color w:val="000000"/>
                <w:sz w:val="20"/>
                <w:szCs w:val="20"/>
              </w:rPr>
              <w:t>DER, WER, cpWER </w:t>
            </w:r>
          </w:p>
        </w:tc>
        <w:tc>
          <w:tcPr>
            <w:tcW w:w="1350" w:type="pct"/>
          </w:tcPr>
          <w:p w14:paraId="111B9700" w14:textId="231F7C48" w:rsidR="00CD69CA" w:rsidRPr="00D30B3A" w:rsidRDefault="00CD69CA" w:rsidP="00CD69CA">
            <w:pPr>
              <w:jc w:val="center"/>
              <w:rPr>
                <w:color w:val="000000"/>
                <w:sz w:val="20"/>
                <w:szCs w:val="20"/>
              </w:rPr>
            </w:pPr>
            <w:r w:rsidRPr="00D30B3A">
              <w:rPr>
                <w:color w:val="000000"/>
                <w:sz w:val="20"/>
                <w:szCs w:val="20"/>
              </w:rPr>
              <w:t>Gürültülü / uzak alan </w:t>
            </w:r>
          </w:p>
        </w:tc>
      </w:tr>
      <w:tr w:rsidR="00CD69CA" w:rsidRPr="00BB536F" w14:paraId="2AB74D9A" w14:textId="6A7C8BDA" w:rsidTr="00D25D9D">
        <w:trPr>
          <w:jc w:val="center"/>
        </w:trPr>
        <w:tc>
          <w:tcPr>
            <w:tcW w:w="1423" w:type="pct"/>
          </w:tcPr>
          <w:p w14:paraId="66BB7673" w14:textId="47518893" w:rsidR="00CD69CA" w:rsidRPr="00D30B3A" w:rsidRDefault="00CD69CA" w:rsidP="00CD69CA">
            <w:pPr>
              <w:jc w:val="center"/>
              <w:rPr>
                <w:noProof w:val="0"/>
                <w:sz w:val="20"/>
                <w:szCs w:val="20"/>
                <w:lang w:val="en-US"/>
              </w:rPr>
            </w:pPr>
            <w:r w:rsidRPr="00D30B3A">
              <w:rPr>
                <w:color w:val="000000"/>
                <w:sz w:val="20"/>
                <w:szCs w:val="20"/>
              </w:rPr>
              <w:t>FLORES-200 (devtest) </w:t>
            </w:r>
          </w:p>
        </w:tc>
        <w:tc>
          <w:tcPr>
            <w:tcW w:w="877" w:type="pct"/>
          </w:tcPr>
          <w:p w14:paraId="40BC14BC" w14:textId="4A323C9D" w:rsidR="00CD69CA" w:rsidRPr="00D30B3A" w:rsidRDefault="00CD69CA" w:rsidP="00CD69CA">
            <w:pPr>
              <w:jc w:val="center"/>
              <w:rPr>
                <w:noProof w:val="0"/>
                <w:sz w:val="20"/>
                <w:szCs w:val="20"/>
                <w:lang w:val="en-US"/>
              </w:rPr>
            </w:pPr>
            <w:r w:rsidRPr="00D30B3A">
              <w:rPr>
                <w:color w:val="000000"/>
                <w:sz w:val="20"/>
                <w:szCs w:val="20"/>
              </w:rPr>
              <w:t>Çeviri </w:t>
            </w:r>
          </w:p>
        </w:tc>
        <w:tc>
          <w:tcPr>
            <w:tcW w:w="1350" w:type="pct"/>
          </w:tcPr>
          <w:p w14:paraId="0A744CE9" w14:textId="7803AED2" w:rsidR="00CD69CA" w:rsidRPr="00D30B3A" w:rsidRDefault="00CD69CA" w:rsidP="00CD69CA">
            <w:pPr>
              <w:jc w:val="center"/>
              <w:rPr>
                <w:color w:val="000000"/>
                <w:sz w:val="20"/>
                <w:szCs w:val="20"/>
              </w:rPr>
            </w:pPr>
            <w:r w:rsidRPr="00D30B3A">
              <w:rPr>
                <w:color w:val="000000"/>
                <w:sz w:val="20"/>
                <w:szCs w:val="20"/>
              </w:rPr>
              <w:t>BLEU, chrF++, COMET </w:t>
            </w:r>
          </w:p>
        </w:tc>
        <w:tc>
          <w:tcPr>
            <w:tcW w:w="1350" w:type="pct"/>
          </w:tcPr>
          <w:p w14:paraId="470E1485" w14:textId="4056B217" w:rsidR="00CD69CA" w:rsidRPr="00D30B3A" w:rsidRDefault="00CD69CA" w:rsidP="00CD69CA">
            <w:pPr>
              <w:jc w:val="center"/>
              <w:rPr>
                <w:color w:val="000000"/>
                <w:sz w:val="20"/>
                <w:szCs w:val="20"/>
              </w:rPr>
            </w:pPr>
            <w:r w:rsidRPr="00D30B3A">
              <w:rPr>
                <w:color w:val="000000"/>
                <w:sz w:val="20"/>
                <w:szCs w:val="20"/>
              </w:rPr>
              <w:t>İngilizce→Türkçe </w:t>
            </w:r>
          </w:p>
        </w:tc>
      </w:tr>
    </w:tbl>
    <w:p w14:paraId="25924D00" w14:textId="0DD70E6A" w:rsidR="00CD69CA" w:rsidRPr="00E9219D" w:rsidRDefault="00CD69CA" w:rsidP="00D30B3A">
      <w:pPr>
        <w:pStyle w:val="GOVDE"/>
        <w:spacing w:before="240"/>
        <w:rPr>
          <w:noProof w:val="0"/>
          <w:lang w:val="en-US"/>
        </w:rPr>
      </w:pPr>
      <w:r w:rsidRPr="00CD69CA">
        <w:rPr>
          <w:noProof w:val="0"/>
        </w:rPr>
        <w:t>CHiME-6 verisi lisans gereği elle yerleştirilir; uzak alan dizisi, yakın konuşma</w:t>
      </w:r>
      <w:r w:rsidR="00D25D9D">
        <w:rPr>
          <w:noProof w:val="0"/>
        </w:rPr>
        <w:t xml:space="preserve"> </w:t>
      </w:r>
      <w:r w:rsidRPr="00CD69CA">
        <w:rPr>
          <w:noProof w:val="0"/>
        </w:rPr>
        <w:t>ve kılavuzlu kaynak ayırma (GSS) gibi farklı ses-yolu seçenekleriyle değerlendirilebilir.</w:t>
      </w:r>
    </w:p>
    <w:p w14:paraId="40FE851C" w14:textId="11719FED" w:rsidR="00D94813" w:rsidRPr="00E9219D" w:rsidRDefault="00CD69CA" w:rsidP="00F14A49">
      <w:pPr>
        <w:pStyle w:val="Heading2"/>
      </w:pPr>
      <w:bookmarkStart w:id="124" w:name="_Toc232684054"/>
      <w:r>
        <w:t>Değerlendirme Metrikleri</w:t>
      </w:r>
      <w:bookmarkEnd w:id="124"/>
    </w:p>
    <w:p w14:paraId="7F454D1F" w14:textId="5FD8FCBD" w:rsidR="00D94813" w:rsidRDefault="00CD69CA" w:rsidP="006B100F">
      <w:pPr>
        <w:pStyle w:val="GOVDE"/>
        <w:rPr>
          <w:noProof w:val="0"/>
        </w:rPr>
      </w:pPr>
      <w:r w:rsidRPr="00CD69CA">
        <w:rPr>
          <w:noProof w:val="0"/>
        </w:rPr>
        <w:t>Transkripsiyon doğruluğu, kelime hata oranı (WER) ile ölçülür. WER; yerine koyma (S), ekleme (I) ve silme (D) hatalarının toplamının referans kelime sayısına (N) bölümüdür (Denklem 5.1). Karakter düzeyindeki karşılığı CER'dir. Karşılaştırmanın adil olması için her iki metin de normalize edilir (küçük harfe çevirme, noktalama temizliği).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05"/>
      </w:tblGrid>
      <w:tr w:rsidR="00853FDC" w14:paraId="6875648C" w14:textId="77777777" w:rsidTr="00853FDC">
        <w:tc>
          <w:tcPr>
            <w:tcW w:w="4105" w:type="dxa"/>
          </w:tcPr>
          <w:p w14:paraId="4BDD890A" w14:textId="6B4C067D" w:rsidR="00853FDC" w:rsidRDefault="00853FDC" w:rsidP="00CD69CA">
            <w:pPr>
              <w:pStyle w:val="GOVDE"/>
              <w:jc w:val="left"/>
              <w:rPr>
                <w:noProof w:val="0"/>
              </w:rPr>
            </w:pPr>
            <w:r w:rsidRPr="00CD69CA">
              <w:rPr>
                <w:b/>
                <w:bCs/>
                <w:noProof w:val="0"/>
              </w:rPr>
              <w:t>WER = (S + I + D) / N</w:t>
            </w:r>
          </w:p>
        </w:tc>
        <w:tc>
          <w:tcPr>
            <w:tcW w:w="4105" w:type="dxa"/>
          </w:tcPr>
          <w:p w14:paraId="0CDF2AB0" w14:textId="3C27A8B9" w:rsidR="00853FDC" w:rsidRDefault="00853FDC" w:rsidP="00853FDC">
            <w:pPr>
              <w:pStyle w:val="GOVDE"/>
              <w:jc w:val="right"/>
              <w:rPr>
                <w:noProof w:val="0"/>
              </w:rPr>
            </w:pPr>
            <w:r w:rsidRPr="00CD69CA">
              <w:rPr>
                <w:noProof w:val="0"/>
              </w:rPr>
              <w:t>(5.1)</w:t>
            </w:r>
          </w:p>
        </w:tc>
      </w:tr>
    </w:tbl>
    <w:p w14:paraId="76189D2F" w14:textId="3D0575BD" w:rsidR="00CD69CA" w:rsidRDefault="00CD69CA" w:rsidP="00CD69CA">
      <w:pPr>
        <w:pStyle w:val="GOVDE"/>
        <w:rPr>
          <w:noProof w:val="0"/>
        </w:rPr>
      </w:pPr>
      <w:r w:rsidRPr="00CD69CA">
        <w:rPr>
          <w:noProof w:val="0"/>
        </w:rPr>
        <w:t>Konuşmacı ayrıştırma doğruluğu, ayrıştırma hata oranı (DER) ile ölçülür; DER, yanlış alarm (false alarm), kaçırılan konuşma (missed detection) ve konuşmacı karışıklığı (speaker confusion) sürelerinin toplam referans konuşma süresine bölümüdür (Denklem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2995"/>
      </w:tblGrid>
      <w:tr w:rsidR="00853FDC" w14:paraId="11E1B8B1" w14:textId="77777777" w:rsidTr="00853FDC">
        <w:tc>
          <w:tcPr>
            <w:tcW w:w="5215" w:type="dxa"/>
          </w:tcPr>
          <w:p w14:paraId="4A591A8D" w14:textId="51227301" w:rsidR="00853FDC" w:rsidRDefault="00853FDC" w:rsidP="00853FDC">
            <w:pPr>
              <w:pStyle w:val="GOVDE"/>
              <w:jc w:val="left"/>
              <w:rPr>
                <w:noProof w:val="0"/>
              </w:rPr>
            </w:pPr>
            <w:r w:rsidRPr="00CD69CA">
              <w:rPr>
                <w:b/>
                <w:bCs/>
                <w:noProof w:val="0"/>
              </w:rPr>
              <w:lastRenderedPageBreak/>
              <w:t>DER = (T</w:t>
            </w:r>
            <w:r w:rsidRPr="00E15A74">
              <w:rPr>
                <w:b/>
                <w:bCs/>
                <w:noProof w:val="0"/>
                <w:vertAlign w:val="subscript"/>
              </w:rPr>
              <w:t>yanlışalarm</w:t>
            </w:r>
            <w:r w:rsidRPr="00CD69CA">
              <w:rPr>
                <w:b/>
                <w:bCs/>
                <w:noProof w:val="0"/>
              </w:rPr>
              <w:t xml:space="preserve"> + T</w:t>
            </w:r>
            <w:r w:rsidRPr="00E15A74">
              <w:rPr>
                <w:b/>
                <w:bCs/>
                <w:noProof w:val="0"/>
                <w:vertAlign w:val="subscript"/>
              </w:rPr>
              <w:t>kaçırılan</w:t>
            </w:r>
            <w:r w:rsidRPr="00CD69CA">
              <w:rPr>
                <w:b/>
                <w:bCs/>
                <w:noProof w:val="0"/>
              </w:rPr>
              <w:t xml:space="preserve"> + T</w:t>
            </w:r>
            <w:r w:rsidRPr="00E15A74">
              <w:rPr>
                <w:b/>
                <w:bCs/>
                <w:noProof w:val="0"/>
                <w:vertAlign w:val="subscript"/>
              </w:rPr>
              <w:t>karışıklık</w:t>
            </w:r>
            <w:r w:rsidRPr="00CD69CA">
              <w:rPr>
                <w:b/>
                <w:bCs/>
                <w:noProof w:val="0"/>
              </w:rPr>
              <w:t>) / T</w:t>
            </w:r>
            <w:r w:rsidRPr="00E15A74">
              <w:rPr>
                <w:b/>
                <w:bCs/>
                <w:noProof w:val="0"/>
                <w:vertAlign w:val="subscript"/>
              </w:rPr>
              <w:t>toplam</w:t>
            </w:r>
          </w:p>
        </w:tc>
        <w:tc>
          <w:tcPr>
            <w:tcW w:w="2995" w:type="dxa"/>
          </w:tcPr>
          <w:p w14:paraId="575C7AD9" w14:textId="6BF14099" w:rsidR="00853FDC" w:rsidRDefault="00853FDC" w:rsidP="00853FDC">
            <w:pPr>
              <w:pStyle w:val="GOVDE"/>
              <w:jc w:val="right"/>
              <w:rPr>
                <w:noProof w:val="0"/>
              </w:rPr>
            </w:pPr>
            <w:r w:rsidRPr="00CD69CA">
              <w:rPr>
                <w:noProof w:val="0"/>
              </w:rPr>
              <w:t>(5.2)</w:t>
            </w:r>
          </w:p>
        </w:tc>
      </w:tr>
    </w:tbl>
    <w:p w14:paraId="2A664932" w14:textId="385F02B6" w:rsidR="00CD69CA" w:rsidRDefault="00CD69CA" w:rsidP="00515A1F">
      <w:pPr>
        <w:pStyle w:val="GOVDE"/>
        <w:rPr>
          <w:noProof w:val="0"/>
        </w:rPr>
      </w:pPr>
      <w:r w:rsidRPr="00CD69CA">
        <w:rPr>
          <w:noProof w:val="0"/>
        </w:rPr>
        <w:t xml:space="preserve">Konuşmacı bilgisini transkripsiyonla birleştiren cpWER (concatenated minimum-permutation WER), hipotez konuşmacılarını referans konuşmacılarına en uygun eşlemeyle (Macar algoritması) eşleyerek toplam kelime hatasını en aza indirir; böylece hem ne söylendiğini hem de kim tarafından söylendiğini birlikte ölçer. Çeviri kalitesi ise BLEU </w:t>
      </w:r>
      <w:hyperlink w:anchor="kaynak20" w:history="1">
        <w:r w:rsidRPr="00C2073E">
          <w:rPr>
            <w:rStyle w:val="Hyperlink"/>
            <w:noProof w:val="0"/>
          </w:rPr>
          <w:t>[20]</w:t>
        </w:r>
      </w:hyperlink>
      <w:r w:rsidRPr="00CD69CA">
        <w:rPr>
          <w:noProof w:val="0"/>
        </w:rPr>
        <w:t xml:space="preserve"> ile birlikte chrF++ ve sinir ağı tabanlı COMET metrikleriyle değerlendirilir; bu üçlü, yüzeysel örtüşme ile anlamsal kaliteyi birlikte yansıtır.</w:t>
      </w:r>
    </w:p>
    <w:p w14:paraId="3112C135" w14:textId="38B10BF0" w:rsidR="00CD69CA" w:rsidRPr="00E9219D" w:rsidRDefault="00CD69CA" w:rsidP="00CD69CA">
      <w:pPr>
        <w:pStyle w:val="Heading2"/>
      </w:pPr>
      <w:bookmarkStart w:id="125" w:name="_Toc232684055"/>
      <w:r>
        <w:t>Deney Düzeneği</w:t>
      </w:r>
      <w:bookmarkEnd w:id="125"/>
    </w:p>
    <w:p w14:paraId="1D7379CC" w14:textId="018E6CD2" w:rsidR="00CD69CA" w:rsidRDefault="00CD69CA" w:rsidP="00CD69CA">
      <w:pPr>
        <w:pStyle w:val="GOVDE"/>
        <w:rPr>
          <w:lang w:val="en-GB"/>
        </w:rPr>
      </w:pPr>
      <w:r w:rsidRPr="00CD69CA">
        <w:rPr>
          <w:lang w:val="en-GB"/>
        </w:rPr>
        <w:t xml:space="preserve">Tüm transkripsiyon ölçümleri, sistemin varsayılan whisper-small modeliyle yapılmıştır; karşılaştırma tablolarında model boyutu açıkça belirtilir, çünkü literatürdeki birçok sonuç daha büyük modellerle (ör. large-v3) elde edilmiştir. AMI </w:t>
      </w:r>
      <w:r w:rsidR="002F5525">
        <w:rPr>
          <w:lang w:val="en-GB"/>
        </w:rPr>
        <w:t xml:space="preserve">ve ChiME-6 </w:t>
      </w:r>
      <w:r w:rsidRPr="00CD69CA">
        <w:rPr>
          <w:lang w:val="en-GB"/>
        </w:rPr>
        <w:t xml:space="preserve">değerlendirmesinde DER, </w:t>
      </w:r>
      <w:r w:rsidR="002F5525">
        <w:rPr>
          <w:lang w:val="en-GB"/>
        </w:rPr>
        <w:t>0</w:t>
      </w:r>
      <w:r w:rsidRPr="00CD69CA">
        <w:rPr>
          <w:lang w:val="en-GB"/>
        </w:rPr>
        <w:t xml:space="preserve"> s'lik tolerans (collar) ve örtüşmeli konuşma dâhil edilerek hesaplanmıştır</w:t>
      </w:r>
      <w:r w:rsidR="002F5525">
        <w:rPr>
          <w:lang w:val="en-GB"/>
        </w:rPr>
        <w:t xml:space="preserve">. </w:t>
      </w:r>
      <w:r w:rsidRPr="00CD69CA">
        <w:rPr>
          <w:lang w:val="en-GB"/>
        </w:rPr>
        <w:t>Sistemin başlangıçtaki ısınma (kalibrasyon) süresi ölçüme dâhil edilmiş, "bilinmeyen" ve "kalibrasyon" etiketleri DER'de hata olarak sayılmıştır. Gerçek zamanlılık, gerçek zaman çarpanı</w:t>
      </w:r>
      <w:r w:rsidR="00D25D9D">
        <w:rPr>
          <w:lang w:val="en-GB"/>
        </w:rPr>
        <w:t xml:space="preserve"> (Denklem 5.3)</w:t>
      </w:r>
      <w:r w:rsidRPr="00CD69CA">
        <w:rPr>
          <w:lang w:val="en-GB"/>
        </w:rPr>
        <w:t xml:space="preserve"> ile raporlanır; uçtan uca gecikme ayrıca ölçülür.</w:t>
      </w:r>
      <w:r w:rsidR="00B6046B">
        <w:rPr>
          <w:lang w:val="en-GB"/>
        </w:rPr>
        <w:t xml:space="preserve"> Elde edilen sonuçlar kullanılan donanım özelliklerine (Çizelge 5.2) göre değişiklik göstermektedir.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2995"/>
      </w:tblGrid>
      <w:tr w:rsidR="00D25D9D" w14:paraId="6467A8E1" w14:textId="77777777" w:rsidTr="008D03E1">
        <w:tc>
          <w:tcPr>
            <w:tcW w:w="5215" w:type="dxa"/>
          </w:tcPr>
          <w:p w14:paraId="6EC68C87" w14:textId="47C9108B" w:rsidR="00D25D9D" w:rsidRPr="00D25D9D" w:rsidRDefault="00D25D9D" w:rsidP="00D25D9D">
            <w:pPr>
              <w:pStyle w:val="GOVDE"/>
              <w:rPr>
                <w:b/>
                <w:bCs/>
                <w:lang w:val="en-GB"/>
              </w:rPr>
            </w:pPr>
            <w:r w:rsidRPr="00D25D9D">
              <w:rPr>
                <w:b/>
                <w:bCs/>
                <w:lang w:val="en-GB"/>
              </w:rPr>
              <w:t>RTF = işlem süresi / ses süresi</w:t>
            </w:r>
          </w:p>
        </w:tc>
        <w:tc>
          <w:tcPr>
            <w:tcW w:w="2995" w:type="dxa"/>
          </w:tcPr>
          <w:p w14:paraId="5209FE25" w14:textId="32398D8A" w:rsidR="00D25D9D" w:rsidRDefault="00D25D9D" w:rsidP="008D03E1">
            <w:pPr>
              <w:pStyle w:val="GOVDE"/>
              <w:jc w:val="right"/>
              <w:rPr>
                <w:noProof w:val="0"/>
              </w:rPr>
            </w:pPr>
            <w:r w:rsidRPr="00CD69CA">
              <w:rPr>
                <w:noProof w:val="0"/>
              </w:rPr>
              <w:t>(5.</w:t>
            </w:r>
            <w:r>
              <w:rPr>
                <w:noProof w:val="0"/>
              </w:rPr>
              <w:t>3</w:t>
            </w:r>
            <w:r w:rsidRPr="00CD69CA">
              <w:rPr>
                <w:noProof w:val="0"/>
              </w:rPr>
              <w:t>)</w:t>
            </w:r>
          </w:p>
        </w:tc>
      </w:tr>
    </w:tbl>
    <w:p w14:paraId="41D90003" w14:textId="19BCCB71" w:rsidR="003A5D2D" w:rsidRDefault="003A5D2D" w:rsidP="00CD69CA">
      <w:pPr>
        <w:pStyle w:val="GOVDE"/>
      </w:pPr>
      <w:r w:rsidRPr="003A5D2D">
        <w:t xml:space="preserve">Ayrıca, ses etkinliği tespitinin parça sınırları üzerinden transkripsiyon doğruluğuna etkisini incelemek amacıyla bir </w:t>
      </w:r>
      <w:r w:rsidR="005865DA">
        <w:t>ses etkinliği tespiti</w:t>
      </w:r>
      <w:r w:rsidRPr="003A5D2D">
        <w:t xml:space="preserve"> parametre taraması yapılmıştır: WebRTC agresiflik düzeyinin {0, 1, 2, 3} ve Silero güven eşiğinin {0,1–0,9} değerlerinin tüm kombinasyonları, CHiME-6 (S02) oturumunda akış (streaming) kipinde ayrı ayrı koşturulmuş ve her kombinasyon için Ortalama Global WER ölçülmüştür. Bu tarama yalnızca akış kipinde anlamlıdır; çünkü oracle (referans bölütlü) kipte parça sınırları VAD'den bağımsız belirlendiğinden VAD parametreleri sonucu etkilemez</w:t>
      </w:r>
      <w:r w:rsidR="002F5525">
        <w:t>.</w:t>
      </w:r>
    </w:p>
    <w:p w14:paraId="7FDF76A7" w14:textId="524AB0B7" w:rsidR="001172ED" w:rsidRPr="001172ED" w:rsidRDefault="001172ED" w:rsidP="001172ED">
      <w:pPr>
        <w:pStyle w:val="Caption"/>
        <w:keepNext/>
        <w:jc w:val="center"/>
        <w:rPr>
          <w:sz w:val="24"/>
          <w:szCs w:val="24"/>
        </w:rPr>
      </w:pPr>
      <w:bookmarkStart w:id="126" w:name="_Toc232683009"/>
      <w:r w:rsidRPr="001172ED">
        <w:rPr>
          <w:sz w:val="24"/>
          <w:szCs w:val="24"/>
        </w:rPr>
        <w:t xml:space="preserve">Çizelge </w:t>
      </w:r>
      <w:r w:rsidRPr="001172ED">
        <w:rPr>
          <w:sz w:val="24"/>
          <w:szCs w:val="24"/>
        </w:rPr>
        <w:fldChar w:fldCharType="begin"/>
      </w:r>
      <w:r w:rsidRPr="001172ED">
        <w:rPr>
          <w:sz w:val="24"/>
          <w:szCs w:val="24"/>
        </w:rPr>
        <w:instrText xml:space="preserve"> STYLEREF 1 \s </w:instrText>
      </w:r>
      <w:r w:rsidRPr="001172ED">
        <w:rPr>
          <w:sz w:val="24"/>
          <w:szCs w:val="24"/>
        </w:rPr>
        <w:fldChar w:fldCharType="separate"/>
      </w:r>
      <w:r w:rsidRPr="001172ED">
        <w:rPr>
          <w:sz w:val="24"/>
          <w:szCs w:val="24"/>
        </w:rPr>
        <w:t>5</w:t>
      </w:r>
      <w:r w:rsidRPr="001172ED">
        <w:rPr>
          <w:sz w:val="24"/>
          <w:szCs w:val="24"/>
        </w:rPr>
        <w:fldChar w:fldCharType="end"/>
      </w:r>
      <w:r w:rsidRPr="001172ED">
        <w:rPr>
          <w:sz w:val="24"/>
          <w:szCs w:val="24"/>
        </w:rPr>
        <w:t>.</w:t>
      </w:r>
      <w:r w:rsidRPr="001172ED">
        <w:rPr>
          <w:sz w:val="24"/>
          <w:szCs w:val="24"/>
        </w:rPr>
        <w:fldChar w:fldCharType="begin"/>
      </w:r>
      <w:r w:rsidRPr="001172ED">
        <w:rPr>
          <w:sz w:val="24"/>
          <w:szCs w:val="24"/>
        </w:rPr>
        <w:instrText xml:space="preserve"> SEQ Çizelge \* ARABIC \s 1 </w:instrText>
      </w:r>
      <w:r w:rsidRPr="001172ED">
        <w:rPr>
          <w:sz w:val="24"/>
          <w:szCs w:val="24"/>
        </w:rPr>
        <w:fldChar w:fldCharType="separate"/>
      </w:r>
      <w:r w:rsidRPr="001172ED">
        <w:rPr>
          <w:sz w:val="24"/>
          <w:szCs w:val="24"/>
        </w:rPr>
        <w:t>2</w:t>
      </w:r>
      <w:r w:rsidRPr="001172ED">
        <w:rPr>
          <w:sz w:val="24"/>
          <w:szCs w:val="24"/>
        </w:rPr>
        <w:fldChar w:fldCharType="end"/>
      </w:r>
      <w:r w:rsidRPr="001172ED">
        <w:rPr>
          <w:sz w:val="24"/>
          <w:szCs w:val="24"/>
        </w:rPr>
        <w:t xml:space="preserve"> : </w:t>
      </w:r>
      <w:r w:rsidRPr="001172ED">
        <w:rPr>
          <w:b w:val="0"/>
          <w:bCs w:val="0"/>
          <w:sz w:val="24"/>
          <w:szCs w:val="24"/>
        </w:rPr>
        <w:t>Deneylerde kullanılan donanım özellikleri</w:t>
      </w:r>
      <w:bookmarkEnd w:id="126"/>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1800"/>
        <w:gridCol w:w="6420"/>
      </w:tblGrid>
      <w:tr w:rsidR="00FD4707" w:rsidRPr="009A6B56" w14:paraId="0536C4E8" w14:textId="77777777" w:rsidTr="002F5525">
        <w:trPr>
          <w:jc w:val="center"/>
        </w:trPr>
        <w:tc>
          <w:tcPr>
            <w:tcW w:w="1095" w:type="pct"/>
            <w:tcBorders>
              <w:top w:val="double" w:sz="6" w:space="0" w:color="auto"/>
              <w:bottom w:val="single" w:sz="8" w:space="0" w:color="auto"/>
            </w:tcBorders>
          </w:tcPr>
          <w:p w14:paraId="6CD39EB1" w14:textId="7DF092A5" w:rsidR="00FD4707" w:rsidRPr="00FD4707" w:rsidRDefault="00FD4707" w:rsidP="00FD4707">
            <w:pPr>
              <w:pStyle w:val="NormalWeb"/>
              <w:jc w:val="center"/>
              <w:rPr>
                <w:sz w:val="20"/>
                <w:szCs w:val="20"/>
              </w:rPr>
            </w:pPr>
            <w:r w:rsidRPr="00FD4707">
              <w:rPr>
                <w:color w:val="000000"/>
                <w:sz w:val="20"/>
                <w:szCs w:val="20"/>
              </w:rPr>
              <w:t>Bileşen</w:t>
            </w:r>
          </w:p>
        </w:tc>
        <w:tc>
          <w:tcPr>
            <w:tcW w:w="3905" w:type="pct"/>
            <w:tcBorders>
              <w:top w:val="double" w:sz="6" w:space="0" w:color="auto"/>
              <w:bottom w:val="single" w:sz="8" w:space="0" w:color="auto"/>
            </w:tcBorders>
          </w:tcPr>
          <w:p w14:paraId="0D7BDBCC" w14:textId="7EBEBDC9" w:rsidR="00FD4707" w:rsidRPr="00FD4707" w:rsidRDefault="00FD4707" w:rsidP="00FD4707">
            <w:pPr>
              <w:jc w:val="center"/>
              <w:rPr>
                <w:noProof w:val="0"/>
                <w:sz w:val="20"/>
                <w:szCs w:val="20"/>
                <w:lang w:val="en-US"/>
              </w:rPr>
            </w:pPr>
            <w:r w:rsidRPr="00FD4707">
              <w:rPr>
                <w:color w:val="000000"/>
                <w:sz w:val="20"/>
                <w:szCs w:val="20"/>
              </w:rPr>
              <w:t>Özellik</w:t>
            </w:r>
          </w:p>
        </w:tc>
      </w:tr>
      <w:tr w:rsidR="00FD4707" w:rsidRPr="009A6B56" w14:paraId="17742CA4" w14:textId="77777777" w:rsidTr="002F5525">
        <w:trPr>
          <w:jc w:val="center"/>
        </w:trPr>
        <w:tc>
          <w:tcPr>
            <w:tcW w:w="1095" w:type="pct"/>
            <w:tcBorders>
              <w:top w:val="single" w:sz="8" w:space="0" w:color="auto"/>
            </w:tcBorders>
          </w:tcPr>
          <w:p w14:paraId="212CAFBB" w14:textId="38F860A1" w:rsidR="00FD4707" w:rsidRPr="00FD4707" w:rsidRDefault="00FD4707" w:rsidP="00FD4707">
            <w:pPr>
              <w:jc w:val="center"/>
              <w:rPr>
                <w:noProof w:val="0"/>
                <w:sz w:val="20"/>
                <w:szCs w:val="20"/>
                <w:lang w:val="en-US"/>
              </w:rPr>
            </w:pPr>
            <w:r w:rsidRPr="00FD4707">
              <w:rPr>
                <w:noProof w:val="0"/>
                <w:sz w:val="20"/>
                <w:szCs w:val="20"/>
              </w:rPr>
              <w:t>İşlemci</w:t>
            </w:r>
          </w:p>
        </w:tc>
        <w:tc>
          <w:tcPr>
            <w:tcW w:w="3905" w:type="pct"/>
            <w:tcBorders>
              <w:top w:val="single" w:sz="8" w:space="0" w:color="auto"/>
            </w:tcBorders>
          </w:tcPr>
          <w:p w14:paraId="4A5E5C4B" w14:textId="2DCFA277" w:rsidR="00FD4707" w:rsidRPr="00FD4707" w:rsidRDefault="00FD4707" w:rsidP="00FD4707">
            <w:pPr>
              <w:jc w:val="center"/>
              <w:rPr>
                <w:noProof w:val="0"/>
                <w:sz w:val="20"/>
                <w:szCs w:val="20"/>
                <w:lang w:val="en-US"/>
              </w:rPr>
            </w:pPr>
            <w:r w:rsidRPr="00FD4707">
              <w:rPr>
                <w:noProof w:val="0"/>
                <w:sz w:val="20"/>
                <w:szCs w:val="20"/>
              </w:rPr>
              <w:t>AMD Ryzen 7 9700X</w:t>
            </w:r>
          </w:p>
        </w:tc>
      </w:tr>
      <w:tr w:rsidR="00FD4707" w:rsidRPr="009A6B56" w14:paraId="3840B79A" w14:textId="77777777" w:rsidTr="002F5525">
        <w:trPr>
          <w:jc w:val="center"/>
        </w:trPr>
        <w:tc>
          <w:tcPr>
            <w:tcW w:w="1095" w:type="pct"/>
          </w:tcPr>
          <w:p w14:paraId="5EE149A5" w14:textId="23061244" w:rsidR="00FD4707" w:rsidRPr="00FD4707" w:rsidRDefault="00FD4707" w:rsidP="00FD4707">
            <w:pPr>
              <w:jc w:val="center"/>
              <w:rPr>
                <w:noProof w:val="0"/>
                <w:sz w:val="20"/>
                <w:szCs w:val="20"/>
                <w:lang w:val="en-US"/>
              </w:rPr>
            </w:pPr>
            <w:r w:rsidRPr="00FD4707">
              <w:rPr>
                <w:color w:val="000000"/>
                <w:sz w:val="20"/>
                <w:szCs w:val="20"/>
              </w:rPr>
              <w:t>Bellek</w:t>
            </w:r>
          </w:p>
        </w:tc>
        <w:tc>
          <w:tcPr>
            <w:tcW w:w="3905" w:type="pct"/>
          </w:tcPr>
          <w:p w14:paraId="03D33662" w14:textId="44360AC2" w:rsidR="00FD4707" w:rsidRPr="00FD4707" w:rsidRDefault="00FD4707" w:rsidP="00FD4707">
            <w:pPr>
              <w:jc w:val="center"/>
              <w:rPr>
                <w:noProof w:val="0"/>
                <w:sz w:val="20"/>
                <w:szCs w:val="20"/>
                <w:lang w:val="en-US"/>
              </w:rPr>
            </w:pPr>
            <w:r w:rsidRPr="00FD4707">
              <w:rPr>
                <w:color w:val="000000"/>
                <w:sz w:val="20"/>
                <w:szCs w:val="20"/>
              </w:rPr>
              <w:t>32 GB RAM</w:t>
            </w:r>
          </w:p>
        </w:tc>
      </w:tr>
      <w:tr w:rsidR="00FD4707" w:rsidRPr="009A6B56" w14:paraId="504EBAF6" w14:textId="77777777" w:rsidTr="002F5525">
        <w:trPr>
          <w:jc w:val="center"/>
        </w:trPr>
        <w:tc>
          <w:tcPr>
            <w:tcW w:w="1095" w:type="pct"/>
          </w:tcPr>
          <w:p w14:paraId="79B0BEBA" w14:textId="1C81C738" w:rsidR="00FD4707" w:rsidRPr="00FD4707" w:rsidRDefault="00FD4707" w:rsidP="00FD4707">
            <w:pPr>
              <w:jc w:val="center"/>
              <w:rPr>
                <w:color w:val="000000"/>
                <w:sz w:val="20"/>
                <w:szCs w:val="20"/>
              </w:rPr>
            </w:pPr>
            <w:r w:rsidRPr="00FD4707">
              <w:rPr>
                <w:color w:val="000000"/>
                <w:sz w:val="20"/>
                <w:szCs w:val="20"/>
              </w:rPr>
              <w:t>Grafik işlemci</w:t>
            </w:r>
          </w:p>
        </w:tc>
        <w:tc>
          <w:tcPr>
            <w:tcW w:w="3905" w:type="pct"/>
          </w:tcPr>
          <w:p w14:paraId="0C91CC13" w14:textId="4276B144" w:rsidR="00FD4707" w:rsidRPr="00FD4707" w:rsidRDefault="00FD4707" w:rsidP="00FD4707">
            <w:pPr>
              <w:jc w:val="center"/>
              <w:rPr>
                <w:color w:val="000000"/>
                <w:sz w:val="20"/>
                <w:szCs w:val="20"/>
              </w:rPr>
            </w:pPr>
            <w:r w:rsidRPr="00FD4707">
              <w:rPr>
                <w:color w:val="000000"/>
                <w:sz w:val="20"/>
                <w:szCs w:val="20"/>
              </w:rPr>
              <w:t xml:space="preserve">NVIDIA GeForce RTX 5060 Ti </w:t>
            </w:r>
          </w:p>
        </w:tc>
      </w:tr>
      <w:tr w:rsidR="00FD4707" w:rsidRPr="009A6B56" w14:paraId="1E1A4D7F" w14:textId="77777777" w:rsidTr="002F5525">
        <w:trPr>
          <w:jc w:val="center"/>
        </w:trPr>
        <w:tc>
          <w:tcPr>
            <w:tcW w:w="1095" w:type="pct"/>
          </w:tcPr>
          <w:p w14:paraId="6122FFDB" w14:textId="3C280930" w:rsidR="00FD4707" w:rsidRPr="00FD4707" w:rsidRDefault="00FD4707" w:rsidP="00FD4707">
            <w:pPr>
              <w:jc w:val="center"/>
              <w:rPr>
                <w:color w:val="000000"/>
                <w:sz w:val="20"/>
                <w:szCs w:val="20"/>
              </w:rPr>
            </w:pPr>
            <w:r w:rsidRPr="00FD4707">
              <w:rPr>
                <w:color w:val="000000"/>
                <w:sz w:val="20"/>
                <w:szCs w:val="20"/>
              </w:rPr>
              <w:t>GPU belleği</w:t>
            </w:r>
          </w:p>
        </w:tc>
        <w:tc>
          <w:tcPr>
            <w:tcW w:w="3905" w:type="pct"/>
          </w:tcPr>
          <w:p w14:paraId="16BE5046" w14:textId="6A101CBE" w:rsidR="00FD4707" w:rsidRPr="00FD4707" w:rsidRDefault="00FD4707" w:rsidP="00FD4707">
            <w:pPr>
              <w:jc w:val="center"/>
              <w:rPr>
                <w:color w:val="000000"/>
                <w:sz w:val="20"/>
                <w:szCs w:val="20"/>
              </w:rPr>
            </w:pPr>
            <w:r w:rsidRPr="00FD4707">
              <w:rPr>
                <w:color w:val="000000"/>
                <w:sz w:val="20"/>
                <w:szCs w:val="20"/>
              </w:rPr>
              <w:t>16384 MB ayrılmış bellek</w:t>
            </w:r>
          </w:p>
        </w:tc>
      </w:tr>
    </w:tbl>
    <w:p w14:paraId="4DEE3952" w14:textId="062446F7" w:rsidR="00CD69CA" w:rsidRPr="00E9219D" w:rsidRDefault="00CD69CA" w:rsidP="00CD69CA">
      <w:pPr>
        <w:pStyle w:val="Heading2"/>
      </w:pPr>
      <w:bookmarkStart w:id="127" w:name="_Toc232684056"/>
      <w:r>
        <w:lastRenderedPageBreak/>
        <w:t>Bulgular</w:t>
      </w:r>
      <w:bookmarkEnd w:id="127"/>
    </w:p>
    <w:p w14:paraId="17AC88DF" w14:textId="7552FBF2" w:rsidR="00CD69CA" w:rsidRPr="00CD69CA" w:rsidRDefault="00CD69CA" w:rsidP="00CD69CA">
      <w:pPr>
        <w:pStyle w:val="GOVDE"/>
      </w:pPr>
      <w:r w:rsidRPr="00CD69CA">
        <w:t>Bu altbölümde, yukarıdaki düzenekle elde edilen başarım sonuçları sunulmaktadır. </w:t>
      </w:r>
    </w:p>
    <w:p w14:paraId="2FBA46CC" w14:textId="32669841" w:rsidR="00450360" w:rsidRPr="00450360" w:rsidRDefault="00450360" w:rsidP="004F0E0D">
      <w:pPr>
        <w:pStyle w:val="Caption"/>
        <w:keepNext/>
        <w:jc w:val="center"/>
        <w:rPr>
          <w:sz w:val="24"/>
          <w:szCs w:val="24"/>
        </w:rPr>
      </w:pPr>
      <w:bookmarkStart w:id="128" w:name="_Toc232683010"/>
      <w:r w:rsidRPr="00450360">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3</w:t>
      </w:r>
      <w:r w:rsidR="001172ED">
        <w:rPr>
          <w:sz w:val="24"/>
          <w:szCs w:val="24"/>
        </w:rPr>
        <w:fldChar w:fldCharType="end"/>
      </w:r>
      <w:r w:rsidRPr="00450360">
        <w:rPr>
          <w:sz w:val="24"/>
          <w:szCs w:val="24"/>
        </w:rPr>
        <w:t xml:space="preserve"> : </w:t>
      </w:r>
      <w:r w:rsidRPr="00450360">
        <w:rPr>
          <w:b w:val="0"/>
          <w:bCs w:val="0"/>
          <w:sz w:val="24"/>
          <w:szCs w:val="24"/>
        </w:rPr>
        <w:t>LibriSpeech test-clean üzerinde transkripsiyon başarımı.</w:t>
      </w:r>
      <w:bookmarkEnd w:id="128"/>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3241"/>
        <w:gridCol w:w="1659"/>
        <w:gridCol w:w="1660"/>
        <w:gridCol w:w="1660"/>
      </w:tblGrid>
      <w:tr w:rsidR="00450360" w14:paraId="4D49667D" w14:textId="77777777" w:rsidTr="008D082C">
        <w:trPr>
          <w:jc w:val="center"/>
        </w:trPr>
        <w:tc>
          <w:tcPr>
            <w:tcW w:w="1971" w:type="pct"/>
            <w:tcBorders>
              <w:top w:val="double" w:sz="6" w:space="0" w:color="auto"/>
              <w:bottom w:val="single" w:sz="8" w:space="0" w:color="auto"/>
            </w:tcBorders>
          </w:tcPr>
          <w:p w14:paraId="158CE74B" w14:textId="0B3A8E05" w:rsidR="00450360" w:rsidRPr="009A6B56" w:rsidRDefault="00450360" w:rsidP="00450360">
            <w:pPr>
              <w:pStyle w:val="NormalWeb"/>
              <w:jc w:val="center"/>
            </w:pPr>
            <w:r w:rsidRPr="009A6B56">
              <w:rPr>
                <w:color w:val="000000"/>
              </w:rPr>
              <w:t>Sistem / Model </w:t>
            </w:r>
          </w:p>
        </w:tc>
        <w:tc>
          <w:tcPr>
            <w:tcW w:w="1009" w:type="pct"/>
            <w:tcBorders>
              <w:top w:val="double" w:sz="6" w:space="0" w:color="auto"/>
              <w:bottom w:val="single" w:sz="8" w:space="0" w:color="auto"/>
            </w:tcBorders>
          </w:tcPr>
          <w:p w14:paraId="5991D2F4" w14:textId="69B18CE0" w:rsidR="00450360" w:rsidRPr="009A6B56" w:rsidRDefault="00450360" w:rsidP="00450360">
            <w:pPr>
              <w:jc w:val="center"/>
              <w:rPr>
                <w:noProof w:val="0"/>
                <w:lang w:val="en-US"/>
              </w:rPr>
            </w:pPr>
            <w:r w:rsidRPr="009A6B56">
              <w:rPr>
                <w:color w:val="000000"/>
              </w:rPr>
              <w:t>WER (%) </w:t>
            </w:r>
          </w:p>
        </w:tc>
        <w:tc>
          <w:tcPr>
            <w:tcW w:w="1010" w:type="pct"/>
            <w:tcBorders>
              <w:top w:val="double" w:sz="6" w:space="0" w:color="auto"/>
              <w:bottom w:val="single" w:sz="8" w:space="0" w:color="auto"/>
            </w:tcBorders>
          </w:tcPr>
          <w:p w14:paraId="4A56C902" w14:textId="67BB8AEE" w:rsidR="00450360" w:rsidRPr="009A6B56" w:rsidRDefault="00450360" w:rsidP="00450360">
            <w:pPr>
              <w:jc w:val="center"/>
              <w:rPr>
                <w:noProof w:val="0"/>
              </w:rPr>
            </w:pPr>
            <w:r w:rsidRPr="009A6B56">
              <w:rPr>
                <w:color w:val="000000"/>
              </w:rPr>
              <w:t>CER (%) </w:t>
            </w:r>
          </w:p>
        </w:tc>
        <w:tc>
          <w:tcPr>
            <w:tcW w:w="1010" w:type="pct"/>
            <w:tcBorders>
              <w:top w:val="double" w:sz="6" w:space="0" w:color="auto"/>
              <w:bottom w:val="single" w:sz="8" w:space="0" w:color="auto"/>
            </w:tcBorders>
          </w:tcPr>
          <w:p w14:paraId="7E6A40EB" w14:textId="0E743280" w:rsidR="00450360" w:rsidRPr="009A6B56" w:rsidRDefault="00450360" w:rsidP="00450360">
            <w:pPr>
              <w:jc w:val="center"/>
              <w:rPr>
                <w:noProof w:val="0"/>
              </w:rPr>
            </w:pPr>
            <w:r w:rsidRPr="009A6B56">
              <w:rPr>
                <w:color w:val="000000"/>
              </w:rPr>
              <w:t>RTF </w:t>
            </w:r>
          </w:p>
        </w:tc>
      </w:tr>
      <w:tr w:rsidR="008D082C" w:rsidRPr="00BB536F" w14:paraId="26B231E6" w14:textId="77777777" w:rsidTr="008D082C">
        <w:trPr>
          <w:jc w:val="center"/>
        </w:trPr>
        <w:tc>
          <w:tcPr>
            <w:tcW w:w="1971" w:type="pct"/>
            <w:tcBorders>
              <w:top w:val="single" w:sz="8" w:space="0" w:color="auto"/>
              <w:bottom w:val="nil"/>
            </w:tcBorders>
          </w:tcPr>
          <w:p w14:paraId="7CA87D48" w14:textId="641AF512" w:rsidR="008D082C" w:rsidRPr="009A6B56" w:rsidRDefault="008D082C" w:rsidP="008D082C">
            <w:pPr>
              <w:jc w:val="center"/>
              <w:rPr>
                <w:noProof w:val="0"/>
                <w:lang w:val="en-US"/>
              </w:rPr>
            </w:pPr>
            <w:r>
              <w:t>Whisper-small (literatür) [15]</w:t>
            </w:r>
          </w:p>
        </w:tc>
        <w:tc>
          <w:tcPr>
            <w:tcW w:w="1009" w:type="pct"/>
            <w:tcBorders>
              <w:top w:val="single" w:sz="8" w:space="0" w:color="auto"/>
              <w:bottom w:val="nil"/>
            </w:tcBorders>
          </w:tcPr>
          <w:p w14:paraId="66DB2233" w14:textId="48C3292B" w:rsidR="008D082C" w:rsidRPr="009A6B56" w:rsidRDefault="008D082C" w:rsidP="008D082C">
            <w:pPr>
              <w:jc w:val="center"/>
              <w:rPr>
                <w:noProof w:val="0"/>
                <w:lang w:val="en-US"/>
              </w:rPr>
            </w:pPr>
            <w:r>
              <w:t>3,43</w:t>
            </w:r>
          </w:p>
        </w:tc>
        <w:tc>
          <w:tcPr>
            <w:tcW w:w="1010" w:type="pct"/>
            <w:tcBorders>
              <w:top w:val="single" w:sz="8" w:space="0" w:color="auto"/>
              <w:bottom w:val="nil"/>
            </w:tcBorders>
          </w:tcPr>
          <w:p w14:paraId="7FBBDFDB" w14:textId="425CFCBC" w:rsidR="008D082C" w:rsidRPr="009A6B56" w:rsidRDefault="008D082C" w:rsidP="008D082C">
            <w:pPr>
              <w:jc w:val="center"/>
              <w:rPr>
                <w:color w:val="000000"/>
              </w:rPr>
            </w:pPr>
            <w:r>
              <w:rPr>
                <w:color w:val="000000"/>
              </w:rPr>
              <w:t>-</w:t>
            </w:r>
          </w:p>
        </w:tc>
        <w:tc>
          <w:tcPr>
            <w:tcW w:w="1010" w:type="pct"/>
            <w:tcBorders>
              <w:top w:val="single" w:sz="8" w:space="0" w:color="auto"/>
              <w:bottom w:val="nil"/>
            </w:tcBorders>
          </w:tcPr>
          <w:p w14:paraId="6587D2E3" w14:textId="3AAFD986" w:rsidR="008D082C" w:rsidRPr="009A6B56" w:rsidRDefault="008D082C" w:rsidP="008D082C">
            <w:pPr>
              <w:jc w:val="center"/>
              <w:rPr>
                <w:color w:val="000000"/>
              </w:rPr>
            </w:pPr>
            <w:r>
              <w:rPr>
                <w:color w:val="000000"/>
              </w:rPr>
              <w:t>-</w:t>
            </w:r>
          </w:p>
        </w:tc>
      </w:tr>
      <w:tr w:rsidR="008D082C" w:rsidRPr="00BB536F" w14:paraId="56539EAA" w14:textId="77777777" w:rsidTr="008D082C">
        <w:trPr>
          <w:jc w:val="center"/>
        </w:trPr>
        <w:tc>
          <w:tcPr>
            <w:tcW w:w="1971" w:type="pct"/>
            <w:tcBorders>
              <w:top w:val="nil"/>
              <w:bottom w:val="nil"/>
            </w:tcBorders>
          </w:tcPr>
          <w:p w14:paraId="1E70FF58" w14:textId="28012C65" w:rsidR="008D082C" w:rsidRPr="009A6B56" w:rsidRDefault="008D082C" w:rsidP="008D082C">
            <w:pPr>
              <w:jc w:val="center"/>
              <w:rPr>
                <w:noProof w:val="0"/>
                <w:lang w:val="en-US"/>
              </w:rPr>
            </w:pPr>
            <w:r>
              <w:t>Whisper large-v2 (sıfır-atış) [15]</w:t>
            </w:r>
          </w:p>
        </w:tc>
        <w:tc>
          <w:tcPr>
            <w:tcW w:w="1009" w:type="pct"/>
            <w:tcBorders>
              <w:top w:val="nil"/>
              <w:bottom w:val="nil"/>
            </w:tcBorders>
          </w:tcPr>
          <w:p w14:paraId="70009953" w14:textId="7EE98956" w:rsidR="008D082C" w:rsidRPr="009A6B56" w:rsidRDefault="008D082C" w:rsidP="008D082C">
            <w:pPr>
              <w:jc w:val="center"/>
              <w:rPr>
                <w:noProof w:val="0"/>
                <w:lang w:val="en-US"/>
              </w:rPr>
            </w:pPr>
            <w:r>
              <w:t>2,5</w:t>
            </w:r>
          </w:p>
        </w:tc>
        <w:tc>
          <w:tcPr>
            <w:tcW w:w="1010" w:type="pct"/>
            <w:tcBorders>
              <w:top w:val="nil"/>
              <w:bottom w:val="nil"/>
            </w:tcBorders>
          </w:tcPr>
          <w:p w14:paraId="6206F47E" w14:textId="27BAD5CC" w:rsidR="008D082C" w:rsidRPr="009A6B56" w:rsidRDefault="008D082C" w:rsidP="008D082C">
            <w:pPr>
              <w:jc w:val="center"/>
              <w:rPr>
                <w:color w:val="000000"/>
              </w:rPr>
            </w:pPr>
            <w:r>
              <w:rPr>
                <w:color w:val="000000"/>
              </w:rPr>
              <w:t>-</w:t>
            </w:r>
          </w:p>
        </w:tc>
        <w:tc>
          <w:tcPr>
            <w:tcW w:w="1010" w:type="pct"/>
            <w:tcBorders>
              <w:top w:val="nil"/>
              <w:bottom w:val="nil"/>
            </w:tcBorders>
          </w:tcPr>
          <w:p w14:paraId="3FDE82FB" w14:textId="6A4BB9D5" w:rsidR="008D082C" w:rsidRPr="009A6B56" w:rsidRDefault="008D082C" w:rsidP="008D082C">
            <w:pPr>
              <w:jc w:val="center"/>
              <w:rPr>
                <w:color w:val="000000"/>
              </w:rPr>
            </w:pPr>
            <w:r>
              <w:rPr>
                <w:color w:val="000000"/>
              </w:rPr>
              <w:t>-</w:t>
            </w:r>
          </w:p>
        </w:tc>
      </w:tr>
      <w:tr w:rsidR="008D082C" w:rsidRPr="00BB536F" w14:paraId="02A6DCCD" w14:textId="77777777" w:rsidTr="008D082C">
        <w:trPr>
          <w:jc w:val="center"/>
        </w:trPr>
        <w:tc>
          <w:tcPr>
            <w:tcW w:w="1971" w:type="pct"/>
            <w:tcBorders>
              <w:top w:val="nil"/>
              <w:bottom w:val="nil"/>
            </w:tcBorders>
          </w:tcPr>
          <w:p w14:paraId="13EDB1A3" w14:textId="756213BE" w:rsidR="008D082C" w:rsidRPr="009A6B56" w:rsidRDefault="008D082C" w:rsidP="008D082C">
            <w:pPr>
              <w:jc w:val="center"/>
              <w:rPr>
                <w:noProof w:val="0"/>
                <w:lang w:val="en-US"/>
              </w:rPr>
            </w:pPr>
            <w:r w:rsidRPr="009A6B56">
              <w:rPr>
                <w:noProof w:val="0"/>
                <w:lang w:val="en-US"/>
              </w:rPr>
              <w:t>Saf whisper-small modeli</w:t>
            </w:r>
          </w:p>
        </w:tc>
        <w:tc>
          <w:tcPr>
            <w:tcW w:w="1009" w:type="pct"/>
            <w:tcBorders>
              <w:top w:val="nil"/>
              <w:bottom w:val="nil"/>
            </w:tcBorders>
          </w:tcPr>
          <w:p w14:paraId="20C48718" w14:textId="0A34D7E4" w:rsidR="008D082C" w:rsidRPr="009A6B56" w:rsidRDefault="008D082C" w:rsidP="008D082C">
            <w:pPr>
              <w:jc w:val="center"/>
              <w:rPr>
                <w:noProof w:val="0"/>
                <w:lang w:val="en-US"/>
              </w:rPr>
            </w:pPr>
            <w:r w:rsidRPr="009A6B56">
              <w:rPr>
                <w:noProof w:val="0"/>
                <w:lang w:val="en-US"/>
              </w:rPr>
              <w:t>3.32</w:t>
            </w:r>
          </w:p>
        </w:tc>
        <w:tc>
          <w:tcPr>
            <w:tcW w:w="1010" w:type="pct"/>
            <w:tcBorders>
              <w:top w:val="nil"/>
              <w:bottom w:val="nil"/>
            </w:tcBorders>
          </w:tcPr>
          <w:p w14:paraId="2E7F6522" w14:textId="09E2F155" w:rsidR="008D082C" w:rsidRPr="009A6B56" w:rsidRDefault="008D082C" w:rsidP="008D082C">
            <w:pPr>
              <w:jc w:val="center"/>
              <w:rPr>
                <w:color w:val="000000"/>
              </w:rPr>
            </w:pPr>
            <w:r w:rsidRPr="009A6B56">
              <w:rPr>
                <w:color w:val="000000"/>
              </w:rPr>
              <w:t>1.54</w:t>
            </w:r>
          </w:p>
        </w:tc>
        <w:tc>
          <w:tcPr>
            <w:tcW w:w="1010" w:type="pct"/>
            <w:tcBorders>
              <w:top w:val="nil"/>
              <w:bottom w:val="nil"/>
            </w:tcBorders>
          </w:tcPr>
          <w:p w14:paraId="685792C7" w14:textId="201B1C5B" w:rsidR="008D082C" w:rsidRPr="009A6B56" w:rsidRDefault="008D082C" w:rsidP="008D082C">
            <w:pPr>
              <w:jc w:val="center"/>
              <w:rPr>
                <w:color w:val="000000"/>
              </w:rPr>
            </w:pPr>
            <w:r w:rsidRPr="009A6B56">
              <w:rPr>
                <w:color w:val="000000"/>
              </w:rPr>
              <w:t>0.050</w:t>
            </w:r>
          </w:p>
        </w:tc>
      </w:tr>
      <w:tr w:rsidR="008D082C" w:rsidRPr="00BB536F" w14:paraId="591F62C9" w14:textId="77777777" w:rsidTr="008D082C">
        <w:trPr>
          <w:jc w:val="center"/>
        </w:trPr>
        <w:tc>
          <w:tcPr>
            <w:tcW w:w="1971" w:type="pct"/>
            <w:tcBorders>
              <w:top w:val="nil"/>
            </w:tcBorders>
          </w:tcPr>
          <w:p w14:paraId="5671454A" w14:textId="0805DF37" w:rsidR="008D082C" w:rsidRPr="009A6B56" w:rsidRDefault="008D082C" w:rsidP="008D082C">
            <w:pPr>
              <w:jc w:val="center"/>
              <w:rPr>
                <w:noProof w:val="0"/>
                <w:lang w:val="en-US"/>
              </w:rPr>
            </w:pPr>
            <w:r w:rsidRPr="009A6B56">
              <w:rPr>
                <w:color w:val="000000"/>
              </w:rPr>
              <w:t>Bu çalışma </w:t>
            </w:r>
          </w:p>
        </w:tc>
        <w:tc>
          <w:tcPr>
            <w:tcW w:w="1009" w:type="pct"/>
            <w:tcBorders>
              <w:top w:val="nil"/>
            </w:tcBorders>
          </w:tcPr>
          <w:p w14:paraId="527C1727" w14:textId="561799B2" w:rsidR="008D082C" w:rsidRPr="009A6B56" w:rsidRDefault="008D082C" w:rsidP="008D082C">
            <w:pPr>
              <w:jc w:val="center"/>
              <w:rPr>
                <w:noProof w:val="0"/>
                <w:lang w:val="en-US"/>
              </w:rPr>
            </w:pPr>
            <w:r w:rsidRPr="009A6B56">
              <w:rPr>
                <w:color w:val="000000"/>
              </w:rPr>
              <w:t>3.49</w:t>
            </w:r>
          </w:p>
        </w:tc>
        <w:tc>
          <w:tcPr>
            <w:tcW w:w="1010" w:type="pct"/>
            <w:tcBorders>
              <w:top w:val="nil"/>
            </w:tcBorders>
          </w:tcPr>
          <w:p w14:paraId="7D9119E4" w14:textId="67DFAB00" w:rsidR="008D082C" w:rsidRPr="009A6B56" w:rsidRDefault="008D082C" w:rsidP="008D082C">
            <w:pPr>
              <w:jc w:val="center"/>
              <w:rPr>
                <w:color w:val="000000"/>
              </w:rPr>
            </w:pPr>
            <w:r w:rsidRPr="009A6B56">
              <w:rPr>
                <w:color w:val="000000"/>
              </w:rPr>
              <w:t>1.67</w:t>
            </w:r>
          </w:p>
        </w:tc>
        <w:tc>
          <w:tcPr>
            <w:tcW w:w="1010" w:type="pct"/>
            <w:tcBorders>
              <w:top w:val="nil"/>
            </w:tcBorders>
          </w:tcPr>
          <w:p w14:paraId="429B4128" w14:textId="48DDA34B" w:rsidR="008D082C" w:rsidRPr="009A6B56" w:rsidRDefault="008D082C" w:rsidP="008D082C">
            <w:pPr>
              <w:jc w:val="center"/>
              <w:rPr>
                <w:color w:val="000000"/>
              </w:rPr>
            </w:pPr>
            <w:r w:rsidRPr="009A6B56">
              <w:rPr>
                <w:color w:val="000000"/>
              </w:rPr>
              <w:t>0.039</w:t>
            </w:r>
          </w:p>
        </w:tc>
      </w:tr>
    </w:tbl>
    <w:p w14:paraId="1E0ABC12" w14:textId="77777777" w:rsidR="008D082C" w:rsidRDefault="008D082C" w:rsidP="008D082C">
      <w:pPr>
        <w:pStyle w:val="GOVDE"/>
        <w:spacing w:before="240"/>
      </w:pPr>
      <w:bookmarkStart w:id="129" w:name="_Toc232683011"/>
      <w:r w:rsidRPr="00E72C64">
        <w:t>LibriSpeech test-clean sonuçları, geliştirilen sistemin transkripsiyon katmanının temiz ve tek konuşmacılı konuşmada hedeflenen doğruluk düzeyini rahatlıkla karşıladığını göstermektedir. Saf whisper-small modeline göre WER ve CER değerlerinde çok küçük bir artış görülse de bu fark, canlı sistemde uygulanan parça bazlı işleme, halüsinasyon filtreleme ve gerçek zamanlı çalışma kısıtları dikkate alındığında kabul edilebilir düzeydedir. Buna karşılık RTF</w:t>
      </w:r>
      <w:r>
        <w:t xml:space="preserve"> (gerçek zaman çarpanı)</w:t>
      </w:r>
      <w:r w:rsidRPr="00E72C64">
        <w:t xml:space="preserve"> değerinin 1’in oldukça altında kalması, sistemin gerçek zamanlı kullanım için yeterli işlem payına sahip olduğunu göstermektedir.</w:t>
      </w:r>
      <w:r>
        <w:t xml:space="preserve"> Bu değer, aynı modelin literatürde bildirilen resmî test-clean WER'i olan %3,43 [15] ile neredeyse aynıdır; gerçek zamanlı hattın transkripsiyon doğruluğunu pratikte düşürmediğini göstermektedir. Literatürdeki en iyi denetimli sistemler (~%1,4–2,1) ve daha büyük Whisper modelleri (large-v2, sıfır-atış ~%2,5 [15]) daha düşük WER vermekle birlikte gerçek zamanlı kullanım için daha ağırdır.</w:t>
      </w:r>
    </w:p>
    <w:p w14:paraId="0E2AB9EE" w14:textId="74850920" w:rsidR="00450360" w:rsidRPr="00450360" w:rsidRDefault="00450360" w:rsidP="00450360">
      <w:pPr>
        <w:pStyle w:val="Caption"/>
        <w:keepNext/>
        <w:rPr>
          <w:sz w:val="24"/>
          <w:szCs w:val="24"/>
        </w:rPr>
      </w:pPr>
      <w:r w:rsidRPr="00450360">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4</w:t>
      </w:r>
      <w:r w:rsidR="001172ED">
        <w:rPr>
          <w:sz w:val="24"/>
          <w:szCs w:val="24"/>
        </w:rPr>
        <w:fldChar w:fldCharType="end"/>
      </w:r>
      <w:r w:rsidRPr="00450360">
        <w:rPr>
          <w:sz w:val="24"/>
          <w:szCs w:val="24"/>
        </w:rPr>
        <w:t xml:space="preserve"> : </w:t>
      </w:r>
      <w:r w:rsidRPr="00450360">
        <w:rPr>
          <w:b w:val="0"/>
          <w:bCs w:val="0"/>
          <w:sz w:val="24"/>
          <w:szCs w:val="24"/>
        </w:rPr>
        <w:t>AMI Mix-Headset üzerinde ayrıştırma ve konuşmacı</w:t>
      </w:r>
      <w:r w:rsidR="00892E2D">
        <w:rPr>
          <w:b w:val="0"/>
          <w:bCs w:val="0"/>
          <w:sz w:val="24"/>
          <w:szCs w:val="24"/>
        </w:rPr>
        <w:t xml:space="preserve"> </w:t>
      </w:r>
      <w:r w:rsidRPr="00450360">
        <w:rPr>
          <w:b w:val="0"/>
          <w:bCs w:val="0"/>
          <w:sz w:val="24"/>
          <w:szCs w:val="24"/>
        </w:rPr>
        <w:t>atıflı transkripsiyon başarımı.</w:t>
      </w:r>
      <w:bookmarkEnd w:id="129"/>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3874"/>
        <w:gridCol w:w="1448"/>
        <w:gridCol w:w="1448"/>
        <w:gridCol w:w="1450"/>
      </w:tblGrid>
      <w:tr w:rsidR="00450360" w14:paraId="6D74F2D8" w14:textId="77777777" w:rsidTr="008D082C">
        <w:trPr>
          <w:jc w:val="center"/>
        </w:trPr>
        <w:tc>
          <w:tcPr>
            <w:tcW w:w="2356" w:type="pct"/>
            <w:tcBorders>
              <w:top w:val="double" w:sz="6" w:space="0" w:color="auto"/>
              <w:bottom w:val="single" w:sz="8" w:space="0" w:color="auto"/>
            </w:tcBorders>
          </w:tcPr>
          <w:p w14:paraId="7ABDFF9B" w14:textId="59B80700" w:rsidR="00450360" w:rsidRPr="00077DDF" w:rsidRDefault="00450360" w:rsidP="00450360">
            <w:pPr>
              <w:pStyle w:val="NormalWeb"/>
              <w:jc w:val="center"/>
            </w:pPr>
            <w:r w:rsidRPr="00077DDF">
              <w:rPr>
                <w:color w:val="000000"/>
              </w:rPr>
              <w:t>Sistem</w:t>
            </w:r>
          </w:p>
        </w:tc>
        <w:tc>
          <w:tcPr>
            <w:tcW w:w="881" w:type="pct"/>
            <w:tcBorders>
              <w:top w:val="double" w:sz="6" w:space="0" w:color="auto"/>
              <w:bottom w:val="single" w:sz="8" w:space="0" w:color="auto"/>
            </w:tcBorders>
          </w:tcPr>
          <w:p w14:paraId="6603E06E" w14:textId="6394B347" w:rsidR="00450360" w:rsidRPr="00077DDF" w:rsidRDefault="00450360" w:rsidP="00450360">
            <w:pPr>
              <w:jc w:val="center"/>
              <w:rPr>
                <w:noProof w:val="0"/>
                <w:lang w:val="en-US"/>
              </w:rPr>
            </w:pPr>
            <w:r w:rsidRPr="00077DDF">
              <w:rPr>
                <w:color w:val="000000"/>
              </w:rPr>
              <w:t>DER </w:t>
            </w:r>
            <w:r w:rsidR="007D0A67">
              <w:rPr>
                <w:color w:val="000000"/>
              </w:rPr>
              <w:t>(%)</w:t>
            </w:r>
          </w:p>
        </w:tc>
        <w:tc>
          <w:tcPr>
            <w:tcW w:w="881" w:type="pct"/>
            <w:tcBorders>
              <w:top w:val="double" w:sz="6" w:space="0" w:color="auto"/>
              <w:bottom w:val="single" w:sz="8" w:space="0" w:color="auto"/>
            </w:tcBorders>
          </w:tcPr>
          <w:p w14:paraId="3DC5D75E" w14:textId="02B74422" w:rsidR="00450360" w:rsidRPr="00077DDF" w:rsidRDefault="00450360" w:rsidP="00450360">
            <w:pPr>
              <w:jc w:val="center"/>
              <w:rPr>
                <w:noProof w:val="0"/>
              </w:rPr>
            </w:pPr>
            <w:r w:rsidRPr="00077DDF">
              <w:rPr>
                <w:color w:val="000000"/>
              </w:rPr>
              <w:t>WER </w:t>
            </w:r>
            <w:r w:rsidR="007D0A67">
              <w:rPr>
                <w:color w:val="000000"/>
              </w:rPr>
              <w:t>(%)</w:t>
            </w:r>
          </w:p>
        </w:tc>
        <w:tc>
          <w:tcPr>
            <w:tcW w:w="882" w:type="pct"/>
            <w:tcBorders>
              <w:top w:val="double" w:sz="6" w:space="0" w:color="auto"/>
              <w:bottom w:val="single" w:sz="8" w:space="0" w:color="auto"/>
            </w:tcBorders>
          </w:tcPr>
          <w:p w14:paraId="69E41134" w14:textId="2631B502" w:rsidR="00450360" w:rsidRPr="00077DDF" w:rsidRDefault="00450360" w:rsidP="00450360">
            <w:pPr>
              <w:jc w:val="center"/>
              <w:rPr>
                <w:noProof w:val="0"/>
              </w:rPr>
            </w:pPr>
            <w:r w:rsidRPr="00077DDF">
              <w:rPr>
                <w:color w:val="000000"/>
              </w:rPr>
              <w:t>cpWER </w:t>
            </w:r>
            <w:r w:rsidR="007D0A67">
              <w:rPr>
                <w:color w:val="000000"/>
              </w:rPr>
              <w:t>(%)</w:t>
            </w:r>
          </w:p>
        </w:tc>
      </w:tr>
      <w:tr w:rsidR="008D082C" w:rsidRPr="00BB536F" w14:paraId="4C4153DD" w14:textId="77777777" w:rsidTr="008D082C">
        <w:trPr>
          <w:jc w:val="center"/>
        </w:trPr>
        <w:tc>
          <w:tcPr>
            <w:tcW w:w="2356" w:type="pct"/>
            <w:tcBorders>
              <w:top w:val="single" w:sz="8" w:space="0" w:color="auto"/>
              <w:bottom w:val="nil"/>
            </w:tcBorders>
          </w:tcPr>
          <w:p w14:paraId="409EB130" w14:textId="5FCF966F" w:rsidR="008D082C" w:rsidRPr="00077DDF" w:rsidRDefault="008D082C" w:rsidP="00450360">
            <w:pPr>
              <w:jc w:val="center"/>
              <w:rPr>
                <w:color w:val="000000"/>
              </w:rPr>
            </w:pPr>
            <w:r>
              <w:t>pyannote.audio 3.1 (çevrimdışı, resmî) [21]</w:t>
            </w:r>
          </w:p>
        </w:tc>
        <w:tc>
          <w:tcPr>
            <w:tcW w:w="881" w:type="pct"/>
            <w:tcBorders>
              <w:top w:val="single" w:sz="8" w:space="0" w:color="auto"/>
              <w:bottom w:val="nil"/>
            </w:tcBorders>
          </w:tcPr>
          <w:p w14:paraId="230054E8" w14:textId="4D3E5BCD" w:rsidR="008D082C" w:rsidRPr="00077DDF" w:rsidRDefault="008D082C" w:rsidP="00450360">
            <w:pPr>
              <w:jc w:val="center"/>
              <w:rPr>
                <w:color w:val="000000"/>
              </w:rPr>
            </w:pPr>
            <w:r>
              <w:t>18,8</w:t>
            </w:r>
          </w:p>
        </w:tc>
        <w:tc>
          <w:tcPr>
            <w:tcW w:w="881" w:type="pct"/>
            <w:tcBorders>
              <w:top w:val="single" w:sz="8" w:space="0" w:color="auto"/>
              <w:bottom w:val="nil"/>
            </w:tcBorders>
          </w:tcPr>
          <w:p w14:paraId="5EC61348" w14:textId="12288B82" w:rsidR="008D082C" w:rsidRPr="00077DDF" w:rsidRDefault="008D082C" w:rsidP="00450360">
            <w:pPr>
              <w:jc w:val="center"/>
              <w:rPr>
                <w:color w:val="000000"/>
              </w:rPr>
            </w:pPr>
            <w:r>
              <w:rPr>
                <w:color w:val="000000"/>
              </w:rPr>
              <w:t>-</w:t>
            </w:r>
          </w:p>
        </w:tc>
        <w:tc>
          <w:tcPr>
            <w:tcW w:w="882" w:type="pct"/>
            <w:tcBorders>
              <w:top w:val="single" w:sz="8" w:space="0" w:color="auto"/>
              <w:bottom w:val="nil"/>
            </w:tcBorders>
          </w:tcPr>
          <w:p w14:paraId="6FDEAA8A" w14:textId="701FF7B4" w:rsidR="008D082C" w:rsidRPr="00077DDF" w:rsidRDefault="008D082C" w:rsidP="00450360">
            <w:pPr>
              <w:jc w:val="center"/>
              <w:rPr>
                <w:color w:val="000000"/>
              </w:rPr>
            </w:pPr>
            <w:r>
              <w:rPr>
                <w:color w:val="000000"/>
              </w:rPr>
              <w:t>-</w:t>
            </w:r>
          </w:p>
        </w:tc>
      </w:tr>
      <w:tr w:rsidR="00450360" w:rsidRPr="00BB536F" w14:paraId="0530F7C7" w14:textId="77777777" w:rsidTr="008D082C">
        <w:trPr>
          <w:jc w:val="center"/>
        </w:trPr>
        <w:tc>
          <w:tcPr>
            <w:tcW w:w="2356" w:type="pct"/>
            <w:tcBorders>
              <w:top w:val="nil"/>
              <w:bottom w:val="nil"/>
            </w:tcBorders>
          </w:tcPr>
          <w:p w14:paraId="3A954B72" w14:textId="43C67417" w:rsidR="00450360" w:rsidRPr="00077DDF" w:rsidRDefault="00B00D41" w:rsidP="00450360">
            <w:pPr>
              <w:jc w:val="center"/>
              <w:rPr>
                <w:noProof w:val="0"/>
                <w:lang w:val="en-US"/>
              </w:rPr>
            </w:pPr>
            <w:r w:rsidRPr="00077DDF">
              <w:rPr>
                <w:color w:val="000000"/>
              </w:rPr>
              <w:t>Baseline Pyannote–Whisper</w:t>
            </w:r>
          </w:p>
        </w:tc>
        <w:tc>
          <w:tcPr>
            <w:tcW w:w="881" w:type="pct"/>
            <w:tcBorders>
              <w:top w:val="nil"/>
              <w:bottom w:val="nil"/>
            </w:tcBorders>
          </w:tcPr>
          <w:p w14:paraId="0C7C1B60" w14:textId="6DE41E14" w:rsidR="00450360" w:rsidRPr="00077DDF" w:rsidRDefault="00450360" w:rsidP="00450360">
            <w:pPr>
              <w:jc w:val="center"/>
              <w:rPr>
                <w:noProof w:val="0"/>
                <w:lang w:val="en-US"/>
              </w:rPr>
            </w:pPr>
            <w:r w:rsidRPr="00077DDF">
              <w:rPr>
                <w:color w:val="000000"/>
              </w:rPr>
              <w:t>16</w:t>
            </w:r>
            <w:r w:rsidR="007D0A67">
              <w:rPr>
                <w:color w:val="000000"/>
              </w:rPr>
              <w:t>.</w:t>
            </w:r>
            <w:r w:rsidRPr="00077DDF">
              <w:rPr>
                <w:color w:val="000000"/>
              </w:rPr>
              <w:t>0</w:t>
            </w:r>
          </w:p>
        </w:tc>
        <w:tc>
          <w:tcPr>
            <w:tcW w:w="881" w:type="pct"/>
            <w:tcBorders>
              <w:top w:val="nil"/>
              <w:bottom w:val="nil"/>
            </w:tcBorders>
          </w:tcPr>
          <w:p w14:paraId="1032E5E1" w14:textId="06702E7F" w:rsidR="00450360" w:rsidRPr="00077DDF" w:rsidRDefault="00450360" w:rsidP="00450360">
            <w:pPr>
              <w:jc w:val="center"/>
              <w:rPr>
                <w:color w:val="000000"/>
              </w:rPr>
            </w:pPr>
            <w:r w:rsidRPr="00077DDF">
              <w:rPr>
                <w:color w:val="000000"/>
              </w:rPr>
              <w:t>80</w:t>
            </w:r>
            <w:r w:rsidR="007D0A67">
              <w:rPr>
                <w:color w:val="000000"/>
              </w:rPr>
              <w:t>.</w:t>
            </w:r>
            <w:r w:rsidRPr="00077DDF">
              <w:rPr>
                <w:color w:val="000000"/>
              </w:rPr>
              <w:t>2</w:t>
            </w:r>
          </w:p>
        </w:tc>
        <w:tc>
          <w:tcPr>
            <w:tcW w:w="882" w:type="pct"/>
            <w:tcBorders>
              <w:top w:val="nil"/>
              <w:bottom w:val="nil"/>
            </w:tcBorders>
          </w:tcPr>
          <w:p w14:paraId="0BA99E77" w14:textId="4AC1D491" w:rsidR="00450360" w:rsidRPr="00077DDF" w:rsidRDefault="00450360" w:rsidP="00450360">
            <w:pPr>
              <w:jc w:val="center"/>
              <w:rPr>
                <w:color w:val="000000"/>
              </w:rPr>
            </w:pPr>
            <w:r w:rsidRPr="00077DDF">
              <w:rPr>
                <w:color w:val="000000"/>
              </w:rPr>
              <w:t>79</w:t>
            </w:r>
            <w:r w:rsidR="007D0A67">
              <w:rPr>
                <w:color w:val="000000"/>
              </w:rPr>
              <w:t>.</w:t>
            </w:r>
            <w:r w:rsidRPr="00077DDF">
              <w:rPr>
                <w:color w:val="000000"/>
              </w:rPr>
              <w:t>0</w:t>
            </w:r>
          </w:p>
        </w:tc>
      </w:tr>
      <w:tr w:rsidR="00450360" w:rsidRPr="00BB536F" w14:paraId="07517E41" w14:textId="77777777" w:rsidTr="008D082C">
        <w:trPr>
          <w:jc w:val="center"/>
        </w:trPr>
        <w:tc>
          <w:tcPr>
            <w:tcW w:w="2356" w:type="pct"/>
            <w:tcBorders>
              <w:top w:val="nil"/>
            </w:tcBorders>
          </w:tcPr>
          <w:p w14:paraId="429E37C7" w14:textId="4713BFE7" w:rsidR="00450360" w:rsidRPr="00077DDF" w:rsidRDefault="00450360" w:rsidP="00450360">
            <w:pPr>
              <w:jc w:val="center"/>
              <w:rPr>
                <w:noProof w:val="0"/>
                <w:lang w:val="en-US"/>
              </w:rPr>
            </w:pPr>
            <w:r w:rsidRPr="00077DDF">
              <w:rPr>
                <w:color w:val="000000"/>
              </w:rPr>
              <w:t xml:space="preserve">Bu çalışma </w:t>
            </w:r>
          </w:p>
        </w:tc>
        <w:tc>
          <w:tcPr>
            <w:tcW w:w="881" w:type="pct"/>
            <w:tcBorders>
              <w:top w:val="nil"/>
            </w:tcBorders>
          </w:tcPr>
          <w:p w14:paraId="4ACEA6C2" w14:textId="62CDCC91" w:rsidR="00450360" w:rsidRPr="00077DDF" w:rsidRDefault="00450360" w:rsidP="00450360">
            <w:pPr>
              <w:jc w:val="center"/>
              <w:rPr>
                <w:noProof w:val="0"/>
                <w:lang w:val="en-US"/>
              </w:rPr>
            </w:pPr>
            <w:r w:rsidRPr="00077DDF">
              <w:rPr>
                <w:color w:val="000000"/>
              </w:rPr>
              <w:t>4</w:t>
            </w:r>
            <w:r w:rsidR="002B281B" w:rsidRPr="00077DDF">
              <w:rPr>
                <w:color w:val="000000"/>
              </w:rPr>
              <w:t>6</w:t>
            </w:r>
            <w:r w:rsidR="007D0A67">
              <w:rPr>
                <w:color w:val="000000"/>
              </w:rPr>
              <w:t>.</w:t>
            </w:r>
            <w:r w:rsidR="002B281B" w:rsidRPr="00077DDF">
              <w:rPr>
                <w:color w:val="000000"/>
              </w:rPr>
              <w:t>8</w:t>
            </w:r>
          </w:p>
        </w:tc>
        <w:tc>
          <w:tcPr>
            <w:tcW w:w="881" w:type="pct"/>
            <w:tcBorders>
              <w:top w:val="nil"/>
            </w:tcBorders>
          </w:tcPr>
          <w:p w14:paraId="74E035AB" w14:textId="5CB6CE5F" w:rsidR="00450360" w:rsidRPr="00077DDF" w:rsidRDefault="00450360" w:rsidP="00450360">
            <w:pPr>
              <w:jc w:val="center"/>
              <w:rPr>
                <w:color w:val="000000"/>
              </w:rPr>
            </w:pPr>
            <w:r w:rsidRPr="00077DDF">
              <w:rPr>
                <w:color w:val="000000"/>
              </w:rPr>
              <w:t>32</w:t>
            </w:r>
            <w:r w:rsidR="007D0A67">
              <w:rPr>
                <w:color w:val="000000"/>
              </w:rPr>
              <w:t>.</w:t>
            </w:r>
            <w:r w:rsidRPr="00077DDF">
              <w:rPr>
                <w:color w:val="000000"/>
              </w:rPr>
              <w:t>0</w:t>
            </w:r>
          </w:p>
        </w:tc>
        <w:tc>
          <w:tcPr>
            <w:tcW w:w="882" w:type="pct"/>
            <w:tcBorders>
              <w:top w:val="nil"/>
            </w:tcBorders>
          </w:tcPr>
          <w:p w14:paraId="5877CF1D" w14:textId="10D1AC53" w:rsidR="00450360" w:rsidRPr="00077DDF" w:rsidRDefault="00450360" w:rsidP="00450360">
            <w:pPr>
              <w:jc w:val="center"/>
              <w:rPr>
                <w:color w:val="000000"/>
              </w:rPr>
            </w:pPr>
            <w:r w:rsidRPr="00077DDF">
              <w:rPr>
                <w:color w:val="000000"/>
              </w:rPr>
              <w:t>62</w:t>
            </w:r>
            <w:r w:rsidR="007D0A67">
              <w:rPr>
                <w:color w:val="000000"/>
              </w:rPr>
              <w:t>.</w:t>
            </w:r>
            <w:r w:rsidRPr="00077DDF">
              <w:rPr>
                <w:color w:val="000000"/>
              </w:rPr>
              <w:t>5</w:t>
            </w:r>
          </w:p>
        </w:tc>
      </w:tr>
    </w:tbl>
    <w:p w14:paraId="25388F67" w14:textId="77777777" w:rsidR="008D082C" w:rsidRPr="000C0F2E" w:rsidRDefault="008D082C" w:rsidP="008D082C">
      <w:pPr>
        <w:spacing w:before="240" w:line="360" w:lineRule="auto"/>
        <w:jc w:val="both"/>
      </w:pPr>
      <w:bookmarkStart w:id="130" w:name="_Toc232683012"/>
      <w:r w:rsidRPr="00077DDF">
        <w:t>AMI sonuçları, çok konuşmacılı toplantı verisinin sistem için temiz tek konuşmacılı veriye göre çok daha zorlayıcı olduğunu ortaya koymaktadır. Bu çalışmada WER ve cpWER değerlerinde baseline’a göre iyileşme görülmesi, kelime düzeyinde konuşmacı eşleştirme ve parça bazlı transkripsiyon yaklaşımının konuşmacı</w:t>
      </w:r>
      <w:r>
        <w:t xml:space="preserve"> </w:t>
      </w:r>
      <w:r w:rsidRPr="00077DDF">
        <w:t xml:space="preserve">atıflı metin üretimine katkı sağladığını göstermektedir. Buna karşın DER değerinin yükselmesi, gerçek zamanlı takip katmanının konuşmacı kimliğini korurken başlangıç </w:t>
      </w:r>
      <w:r w:rsidRPr="00077DDF">
        <w:lastRenderedPageBreak/>
        <w:t>ısınma süresi, bilinmeyen konuşmacı etiketleri ve üst üste konuşma gibi durumlarda ek ayrıştırma hataları üretebildiğini göstermektedir. Bu nedenle sistemin katkısı yalnızca ham DER üzerinden değil, konuşmacı</w:t>
      </w:r>
      <w:r>
        <w:t xml:space="preserve"> </w:t>
      </w:r>
      <w:r w:rsidRPr="00077DDF">
        <w:t>atıflı transkripsiyon kalitesi ve gerçek zamanlı kullanılabilirlik birlikte değerlendirilerek yorumlanmalıdır.</w:t>
      </w:r>
      <w:r>
        <w:t xml:space="preserve"> Karşılaştırma için, çevrimdışı pyannote.audio 3.1 ardışık düzeni aynı AMI Mix-Headset kümesinde, hiçbir tolerans (collar) tanınmayan ve örtüşmeli konuşmanın dâhil edildiği en katı kurguda %18,8 DER bildirmektedir [21] (Çizelge 5.4). Bu çalışmanın gerçek zamanlı takip katmanının daha yüksek DER üretmesi; ısınma süresinin ve atanamayan 'bilinmeyen/kalibrasyon' etiketlerinin hata olarak sayılmasından ve gerçek zamanlı kısıttan kaynaklanmaktadır. Buna karşılık, kelime düzeyinde konuşmacı eşleme ve sınır bölme, baseline'a kıyasla WER ve cpWER'i belirgin biçimde iyileştirmiştir.</w:t>
      </w:r>
    </w:p>
    <w:p w14:paraId="60553E76" w14:textId="033A59C1" w:rsidR="00AC65EA" w:rsidRPr="00AC65EA" w:rsidRDefault="00AC65EA" w:rsidP="00AC65EA">
      <w:pPr>
        <w:pStyle w:val="Caption"/>
        <w:keepNext/>
        <w:jc w:val="center"/>
        <w:rPr>
          <w:sz w:val="24"/>
          <w:szCs w:val="24"/>
        </w:rPr>
      </w:pPr>
      <w:r w:rsidRPr="00AC65EA">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5</w:t>
      </w:r>
      <w:r w:rsidR="001172ED">
        <w:rPr>
          <w:sz w:val="24"/>
          <w:szCs w:val="24"/>
        </w:rPr>
        <w:fldChar w:fldCharType="end"/>
      </w:r>
      <w:r w:rsidRPr="00AC65EA">
        <w:rPr>
          <w:sz w:val="24"/>
          <w:szCs w:val="24"/>
        </w:rPr>
        <w:t xml:space="preserve"> : </w:t>
      </w:r>
      <w:r w:rsidRPr="00AC65EA">
        <w:rPr>
          <w:b w:val="0"/>
          <w:bCs w:val="0"/>
          <w:sz w:val="24"/>
          <w:szCs w:val="24"/>
        </w:rPr>
        <w:t>FLORES-200 (devtest) İngilizce→Türkçe çeviri başarımı.</w:t>
      </w:r>
      <w:bookmarkEnd w:id="130"/>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3420"/>
        <w:gridCol w:w="1600"/>
        <w:gridCol w:w="1600"/>
        <w:gridCol w:w="1600"/>
      </w:tblGrid>
      <w:tr w:rsidR="00AC65EA" w14:paraId="4AFD13B3" w14:textId="77777777" w:rsidTr="00077DDF">
        <w:trPr>
          <w:jc w:val="center"/>
        </w:trPr>
        <w:tc>
          <w:tcPr>
            <w:tcW w:w="2080" w:type="pct"/>
            <w:tcBorders>
              <w:top w:val="double" w:sz="6" w:space="0" w:color="auto"/>
              <w:bottom w:val="single" w:sz="8" w:space="0" w:color="auto"/>
            </w:tcBorders>
          </w:tcPr>
          <w:p w14:paraId="51898FE3" w14:textId="5EEA2CED" w:rsidR="00AC65EA" w:rsidRPr="00077DDF" w:rsidRDefault="00AC65EA" w:rsidP="00AC65EA">
            <w:pPr>
              <w:pStyle w:val="NormalWeb"/>
              <w:jc w:val="center"/>
            </w:pPr>
            <w:r w:rsidRPr="00077DDF">
              <w:rPr>
                <w:color w:val="000000"/>
              </w:rPr>
              <w:t>Motor</w:t>
            </w:r>
          </w:p>
        </w:tc>
        <w:tc>
          <w:tcPr>
            <w:tcW w:w="973" w:type="pct"/>
            <w:tcBorders>
              <w:top w:val="double" w:sz="6" w:space="0" w:color="auto"/>
              <w:bottom w:val="single" w:sz="8" w:space="0" w:color="auto"/>
            </w:tcBorders>
          </w:tcPr>
          <w:p w14:paraId="2561EADC" w14:textId="6702D12F" w:rsidR="00AC65EA" w:rsidRPr="00077DDF" w:rsidRDefault="00AC65EA" w:rsidP="00AC65EA">
            <w:pPr>
              <w:jc w:val="center"/>
              <w:rPr>
                <w:noProof w:val="0"/>
                <w:lang w:val="en-US"/>
              </w:rPr>
            </w:pPr>
            <w:r w:rsidRPr="00077DDF">
              <w:rPr>
                <w:color w:val="000000"/>
              </w:rPr>
              <w:t>BLEU </w:t>
            </w:r>
          </w:p>
        </w:tc>
        <w:tc>
          <w:tcPr>
            <w:tcW w:w="973" w:type="pct"/>
            <w:tcBorders>
              <w:top w:val="double" w:sz="6" w:space="0" w:color="auto"/>
              <w:bottom w:val="single" w:sz="8" w:space="0" w:color="auto"/>
            </w:tcBorders>
          </w:tcPr>
          <w:p w14:paraId="387BB9E9" w14:textId="4C6B3129" w:rsidR="00AC65EA" w:rsidRPr="00077DDF" w:rsidRDefault="00AC65EA" w:rsidP="00AC65EA">
            <w:pPr>
              <w:jc w:val="center"/>
              <w:rPr>
                <w:noProof w:val="0"/>
              </w:rPr>
            </w:pPr>
            <w:r w:rsidRPr="00077DDF">
              <w:rPr>
                <w:color w:val="000000"/>
              </w:rPr>
              <w:t>chrF++ </w:t>
            </w:r>
          </w:p>
        </w:tc>
        <w:tc>
          <w:tcPr>
            <w:tcW w:w="973" w:type="pct"/>
            <w:tcBorders>
              <w:top w:val="double" w:sz="6" w:space="0" w:color="auto"/>
              <w:bottom w:val="single" w:sz="8" w:space="0" w:color="auto"/>
            </w:tcBorders>
          </w:tcPr>
          <w:p w14:paraId="7D97FE20" w14:textId="7308D4C3" w:rsidR="00AC65EA" w:rsidRPr="00077DDF" w:rsidRDefault="00AC65EA" w:rsidP="00AC65EA">
            <w:pPr>
              <w:jc w:val="center"/>
              <w:rPr>
                <w:noProof w:val="0"/>
              </w:rPr>
            </w:pPr>
            <w:r w:rsidRPr="00077DDF">
              <w:rPr>
                <w:color w:val="000000"/>
              </w:rPr>
              <w:t>COMET </w:t>
            </w:r>
          </w:p>
        </w:tc>
      </w:tr>
      <w:tr w:rsidR="00AC65EA" w:rsidRPr="00BB536F" w14:paraId="26D1AEEF" w14:textId="77777777" w:rsidTr="00077DDF">
        <w:trPr>
          <w:jc w:val="center"/>
        </w:trPr>
        <w:tc>
          <w:tcPr>
            <w:tcW w:w="2080" w:type="pct"/>
            <w:tcBorders>
              <w:top w:val="single" w:sz="8" w:space="0" w:color="auto"/>
            </w:tcBorders>
          </w:tcPr>
          <w:p w14:paraId="69E9A074" w14:textId="7BC5BFED" w:rsidR="00AC65EA" w:rsidRPr="00077DDF" w:rsidRDefault="00AC65EA" w:rsidP="00AC65EA">
            <w:pPr>
              <w:jc w:val="center"/>
              <w:rPr>
                <w:noProof w:val="0"/>
                <w:lang w:val="en-US"/>
              </w:rPr>
            </w:pPr>
            <w:r w:rsidRPr="00077DDF">
              <w:rPr>
                <w:color w:val="000000"/>
              </w:rPr>
              <w:t>Google Translate </w:t>
            </w:r>
          </w:p>
        </w:tc>
        <w:tc>
          <w:tcPr>
            <w:tcW w:w="973" w:type="pct"/>
            <w:tcBorders>
              <w:top w:val="single" w:sz="8" w:space="0" w:color="auto"/>
            </w:tcBorders>
          </w:tcPr>
          <w:p w14:paraId="42BD6798" w14:textId="5C9EE668" w:rsidR="00AC65EA" w:rsidRPr="00077DDF" w:rsidRDefault="00AC65EA" w:rsidP="00AC65EA">
            <w:pPr>
              <w:jc w:val="center"/>
              <w:rPr>
                <w:noProof w:val="0"/>
                <w:lang w:val="en-US"/>
              </w:rPr>
            </w:pPr>
            <w:r w:rsidRPr="00077DDF">
              <w:rPr>
                <w:color w:val="000000"/>
              </w:rPr>
              <w:t>31.65</w:t>
            </w:r>
          </w:p>
        </w:tc>
        <w:tc>
          <w:tcPr>
            <w:tcW w:w="973" w:type="pct"/>
            <w:tcBorders>
              <w:top w:val="single" w:sz="8" w:space="0" w:color="auto"/>
            </w:tcBorders>
          </w:tcPr>
          <w:p w14:paraId="773C09CF" w14:textId="4FB18C5D" w:rsidR="00AC65EA" w:rsidRPr="00077DDF" w:rsidRDefault="00AC65EA" w:rsidP="00AC65EA">
            <w:pPr>
              <w:jc w:val="center"/>
              <w:rPr>
                <w:color w:val="000000"/>
              </w:rPr>
            </w:pPr>
            <w:r w:rsidRPr="00077DDF">
              <w:rPr>
                <w:color w:val="000000"/>
              </w:rPr>
              <w:t>59.96</w:t>
            </w:r>
          </w:p>
        </w:tc>
        <w:tc>
          <w:tcPr>
            <w:tcW w:w="973" w:type="pct"/>
            <w:tcBorders>
              <w:top w:val="single" w:sz="8" w:space="0" w:color="auto"/>
            </w:tcBorders>
          </w:tcPr>
          <w:p w14:paraId="55513100" w14:textId="0A056AF4" w:rsidR="00AC65EA" w:rsidRPr="00077DDF" w:rsidRDefault="00AC65EA" w:rsidP="00AC65EA">
            <w:pPr>
              <w:jc w:val="center"/>
              <w:rPr>
                <w:color w:val="000000"/>
              </w:rPr>
            </w:pPr>
            <w:r w:rsidRPr="00077DDF">
              <w:rPr>
                <w:color w:val="000000"/>
              </w:rPr>
              <w:t>0.9084</w:t>
            </w:r>
          </w:p>
        </w:tc>
      </w:tr>
      <w:tr w:rsidR="00AC65EA" w:rsidRPr="00BB536F" w14:paraId="4C3F87F1" w14:textId="77777777" w:rsidTr="00077DDF">
        <w:trPr>
          <w:jc w:val="center"/>
        </w:trPr>
        <w:tc>
          <w:tcPr>
            <w:tcW w:w="2080" w:type="pct"/>
          </w:tcPr>
          <w:p w14:paraId="5530C9CF" w14:textId="4082B3B5" w:rsidR="00AC65EA" w:rsidRPr="00077DDF" w:rsidRDefault="00AC65EA" w:rsidP="00AC65EA">
            <w:pPr>
              <w:jc w:val="center"/>
              <w:rPr>
                <w:noProof w:val="0"/>
                <w:lang w:val="en-US"/>
              </w:rPr>
            </w:pPr>
            <w:r w:rsidRPr="00077DDF">
              <w:rPr>
                <w:color w:val="000000"/>
              </w:rPr>
              <w:t>DeepL </w:t>
            </w:r>
          </w:p>
        </w:tc>
        <w:tc>
          <w:tcPr>
            <w:tcW w:w="973" w:type="pct"/>
          </w:tcPr>
          <w:p w14:paraId="4BBAF2E0" w14:textId="4C06264E" w:rsidR="00AC65EA" w:rsidRPr="00077DDF" w:rsidRDefault="00C3501A" w:rsidP="00AC65EA">
            <w:pPr>
              <w:jc w:val="center"/>
              <w:rPr>
                <w:noProof w:val="0"/>
                <w:lang w:val="en-US"/>
              </w:rPr>
            </w:pPr>
            <w:r w:rsidRPr="00077DDF">
              <w:rPr>
                <w:color w:val="000000"/>
              </w:rPr>
              <w:t>26.50</w:t>
            </w:r>
          </w:p>
        </w:tc>
        <w:tc>
          <w:tcPr>
            <w:tcW w:w="973" w:type="pct"/>
          </w:tcPr>
          <w:p w14:paraId="5E044BB2" w14:textId="595E6DAA" w:rsidR="00AC65EA" w:rsidRPr="00077DDF" w:rsidRDefault="00C3501A" w:rsidP="00AC65EA">
            <w:pPr>
              <w:jc w:val="center"/>
              <w:rPr>
                <w:color w:val="000000"/>
              </w:rPr>
            </w:pPr>
            <w:r w:rsidRPr="00077DDF">
              <w:rPr>
                <w:color w:val="000000"/>
              </w:rPr>
              <w:t>57.80</w:t>
            </w:r>
          </w:p>
        </w:tc>
        <w:tc>
          <w:tcPr>
            <w:tcW w:w="973" w:type="pct"/>
          </w:tcPr>
          <w:p w14:paraId="65D8E113" w14:textId="11AFD950" w:rsidR="00AC65EA" w:rsidRPr="00077DDF" w:rsidRDefault="00C3501A" w:rsidP="00AC65EA">
            <w:pPr>
              <w:jc w:val="center"/>
              <w:rPr>
                <w:color w:val="000000"/>
              </w:rPr>
            </w:pPr>
            <w:r w:rsidRPr="00077DDF">
              <w:rPr>
                <w:color w:val="000000"/>
              </w:rPr>
              <w:t>0.9162</w:t>
            </w:r>
          </w:p>
        </w:tc>
      </w:tr>
      <w:tr w:rsidR="00AC65EA" w:rsidRPr="00BB536F" w14:paraId="14505AB0" w14:textId="77777777" w:rsidTr="00077DDF">
        <w:trPr>
          <w:jc w:val="center"/>
        </w:trPr>
        <w:tc>
          <w:tcPr>
            <w:tcW w:w="2080" w:type="pct"/>
          </w:tcPr>
          <w:p w14:paraId="3C4F13EC" w14:textId="19CEF5D8" w:rsidR="00AC65EA" w:rsidRPr="00077DDF" w:rsidRDefault="00AC65EA" w:rsidP="00AC65EA">
            <w:pPr>
              <w:jc w:val="center"/>
              <w:rPr>
                <w:noProof w:val="0"/>
                <w:lang w:val="en-US"/>
              </w:rPr>
            </w:pPr>
            <w:r w:rsidRPr="00077DDF">
              <w:rPr>
                <w:color w:val="000000"/>
              </w:rPr>
              <w:t>Yerel NLLB-200 (CTranslate2) </w:t>
            </w:r>
          </w:p>
        </w:tc>
        <w:tc>
          <w:tcPr>
            <w:tcW w:w="973" w:type="pct"/>
          </w:tcPr>
          <w:p w14:paraId="40BC29BD" w14:textId="07DC9867" w:rsidR="00AC65EA" w:rsidRPr="00077DDF" w:rsidRDefault="00AC65EA" w:rsidP="00AC65EA">
            <w:pPr>
              <w:jc w:val="center"/>
              <w:rPr>
                <w:noProof w:val="0"/>
                <w:lang w:val="en-US"/>
              </w:rPr>
            </w:pPr>
            <w:r w:rsidRPr="00077DDF">
              <w:rPr>
                <w:color w:val="000000"/>
              </w:rPr>
              <w:t>20.24</w:t>
            </w:r>
          </w:p>
        </w:tc>
        <w:tc>
          <w:tcPr>
            <w:tcW w:w="973" w:type="pct"/>
          </w:tcPr>
          <w:p w14:paraId="0D9A0BCF" w14:textId="146597C5" w:rsidR="00AC65EA" w:rsidRPr="00077DDF" w:rsidRDefault="00AC65EA" w:rsidP="00AC65EA">
            <w:pPr>
              <w:jc w:val="center"/>
              <w:rPr>
                <w:color w:val="000000"/>
              </w:rPr>
            </w:pPr>
            <w:r w:rsidRPr="00077DDF">
              <w:rPr>
                <w:color w:val="000000"/>
              </w:rPr>
              <w:t>49.34</w:t>
            </w:r>
          </w:p>
        </w:tc>
        <w:tc>
          <w:tcPr>
            <w:tcW w:w="973" w:type="pct"/>
          </w:tcPr>
          <w:p w14:paraId="69C3B700" w14:textId="6A0E67B1" w:rsidR="00AC65EA" w:rsidRPr="00077DDF" w:rsidRDefault="00AC65EA" w:rsidP="00AC65EA">
            <w:pPr>
              <w:jc w:val="center"/>
              <w:rPr>
                <w:color w:val="000000"/>
              </w:rPr>
            </w:pPr>
            <w:r w:rsidRPr="00077DDF">
              <w:rPr>
                <w:color w:val="000000"/>
              </w:rPr>
              <w:t>0.8554</w:t>
            </w:r>
          </w:p>
        </w:tc>
      </w:tr>
    </w:tbl>
    <w:p w14:paraId="1C7915B1" w14:textId="77777777" w:rsidR="005D674E" w:rsidRDefault="005D674E" w:rsidP="005D674E">
      <w:pPr>
        <w:pStyle w:val="GOVDE"/>
        <w:spacing w:before="240"/>
        <w:rPr>
          <w:lang w:val="en-US"/>
        </w:rPr>
      </w:pPr>
      <w:bookmarkStart w:id="131" w:name="_Toc232683013"/>
      <w:r w:rsidRPr="00077DDF">
        <w:rPr>
          <w:lang w:val="en-US"/>
        </w:rPr>
        <w:t>Çeviri sonuçları, farklı metriklerin çeviri kalitesinin farklı yönlerini ölçtüğünü göstermektedir. Google Translate BLEU ve chrF++ açısından daha yüksek yüzeysel örtüşme üretirken, DeepL’in COMET skorunun daha yüksek olması anlamsal uygunluk bakımından güçlü bir sonuç verdiğini göstermektedir. Yerel NLLB-200 modeli çevrimiçi servislere göre daha düşük skor üretmesine karşın, internet bağlantısı gerektirmemesi nedeniyle sistemin çevrimdışı çalışabilirliği açısından önemli bir yedek katman sağlamaktadır.</w:t>
      </w:r>
      <w:r>
        <w:t xml:space="preserve"> NLLB-200 modelinin FLORES-200 üzerindeki resmî chrF++ skorları, dil çifti bazında kaynak [16]'da raporlanmıştır; ticari motorların (Google, DeepL) İngilizce–Türkçe FLORES skorları standart literatürde yer almadığından, bu çalışmadaki ölçümler bu motorlar için özgün bir karşılaştırma sunmaktadır.</w:t>
      </w:r>
    </w:p>
    <w:p w14:paraId="45C2F08D" w14:textId="6C8CFFCF" w:rsidR="00AC65EA" w:rsidRPr="00AC65EA" w:rsidRDefault="00AC65EA" w:rsidP="00AC65EA">
      <w:pPr>
        <w:pStyle w:val="Caption"/>
        <w:keepNext/>
        <w:jc w:val="center"/>
        <w:rPr>
          <w:sz w:val="24"/>
          <w:szCs w:val="24"/>
        </w:rPr>
      </w:pPr>
      <w:r w:rsidRPr="00AC65EA">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6</w:t>
      </w:r>
      <w:r w:rsidR="001172ED">
        <w:rPr>
          <w:sz w:val="24"/>
          <w:szCs w:val="24"/>
        </w:rPr>
        <w:fldChar w:fldCharType="end"/>
      </w:r>
      <w:r w:rsidRPr="00AC65EA">
        <w:rPr>
          <w:sz w:val="24"/>
          <w:szCs w:val="24"/>
        </w:rPr>
        <w:t xml:space="preserve"> : </w:t>
      </w:r>
      <w:r w:rsidRPr="00AC65EA">
        <w:rPr>
          <w:b w:val="0"/>
          <w:bCs w:val="0"/>
          <w:sz w:val="24"/>
          <w:szCs w:val="24"/>
        </w:rPr>
        <w:t>Uçtan uca gecikme ve kaynak kullanımı.</w:t>
      </w:r>
      <w:bookmarkEnd w:id="131"/>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5220"/>
        <w:gridCol w:w="3000"/>
      </w:tblGrid>
      <w:tr w:rsidR="004A015B" w14:paraId="115B5BB9" w14:textId="77777777" w:rsidTr="00D508DB">
        <w:trPr>
          <w:jc w:val="center"/>
        </w:trPr>
        <w:tc>
          <w:tcPr>
            <w:tcW w:w="3175" w:type="pct"/>
            <w:tcBorders>
              <w:top w:val="double" w:sz="6" w:space="0" w:color="auto"/>
              <w:bottom w:val="single" w:sz="8" w:space="0" w:color="auto"/>
            </w:tcBorders>
          </w:tcPr>
          <w:p w14:paraId="44873694" w14:textId="3E1D6917" w:rsidR="004A015B" w:rsidRPr="00D508DB" w:rsidRDefault="004A015B" w:rsidP="004A015B">
            <w:pPr>
              <w:pStyle w:val="NormalWeb"/>
              <w:jc w:val="center"/>
            </w:pPr>
            <w:r w:rsidRPr="00D508DB">
              <w:rPr>
                <w:color w:val="000000"/>
              </w:rPr>
              <w:t>Ölçüt </w:t>
            </w:r>
          </w:p>
        </w:tc>
        <w:tc>
          <w:tcPr>
            <w:tcW w:w="1825" w:type="pct"/>
            <w:tcBorders>
              <w:top w:val="double" w:sz="6" w:space="0" w:color="auto"/>
              <w:bottom w:val="single" w:sz="8" w:space="0" w:color="auto"/>
            </w:tcBorders>
          </w:tcPr>
          <w:p w14:paraId="1245926D" w14:textId="2FBEA780" w:rsidR="004A015B" w:rsidRPr="00D508DB" w:rsidRDefault="004A015B" w:rsidP="004A015B">
            <w:pPr>
              <w:jc w:val="center"/>
              <w:rPr>
                <w:noProof w:val="0"/>
                <w:lang w:val="en-US"/>
              </w:rPr>
            </w:pPr>
            <w:r w:rsidRPr="00D508DB">
              <w:rPr>
                <w:color w:val="000000"/>
              </w:rPr>
              <w:t>Değer </w:t>
            </w:r>
          </w:p>
        </w:tc>
      </w:tr>
      <w:tr w:rsidR="004A015B" w:rsidRPr="00BB536F" w14:paraId="071F9A51" w14:textId="77777777" w:rsidTr="00D508DB">
        <w:trPr>
          <w:jc w:val="center"/>
        </w:trPr>
        <w:tc>
          <w:tcPr>
            <w:tcW w:w="3175" w:type="pct"/>
            <w:tcBorders>
              <w:top w:val="single" w:sz="8" w:space="0" w:color="auto"/>
            </w:tcBorders>
          </w:tcPr>
          <w:p w14:paraId="78DA80C6" w14:textId="09AD3309" w:rsidR="004A015B" w:rsidRPr="00D508DB" w:rsidRDefault="004A015B" w:rsidP="004A015B">
            <w:pPr>
              <w:jc w:val="center"/>
              <w:rPr>
                <w:noProof w:val="0"/>
                <w:lang w:val="en-US"/>
              </w:rPr>
            </w:pPr>
            <w:r w:rsidRPr="00D508DB">
              <w:rPr>
                <w:color w:val="000000"/>
              </w:rPr>
              <w:t>Ortalama uçtan uca gecikme </w:t>
            </w:r>
          </w:p>
        </w:tc>
        <w:tc>
          <w:tcPr>
            <w:tcW w:w="1825" w:type="pct"/>
            <w:tcBorders>
              <w:top w:val="single" w:sz="8" w:space="0" w:color="auto"/>
            </w:tcBorders>
          </w:tcPr>
          <w:p w14:paraId="718B3173" w14:textId="0C7B97DC" w:rsidR="004A015B" w:rsidRPr="00D508DB" w:rsidRDefault="004A015B" w:rsidP="004A015B">
            <w:pPr>
              <w:jc w:val="center"/>
              <w:rPr>
                <w:noProof w:val="0"/>
                <w:lang w:val="en-US"/>
              </w:rPr>
            </w:pPr>
            <w:r w:rsidRPr="00D508DB">
              <w:rPr>
                <w:color w:val="000000"/>
              </w:rPr>
              <w:t>1.</w:t>
            </w:r>
            <w:r>
              <w:rPr>
                <w:color w:val="000000"/>
              </w:rPr>
              <w:t>38</w:t>
            </w:r>
            <w:r w:rsidRPr="00D508DB">
              <w:rPr>
                <w:color w:val="000000"/>
              </w:rPr>
              <w:t xml:space="preserve"> s</w:t>
            </w:r>
          </w:p>
        </w:tc>
      </w:tr>
      <w:tr w:rsidR="004A015B" w:rsidRPr="00BB536F" w14:paraId="0C9AEB54" w14:textId="77777777" w:rsidTr="00D508DB">
        <w:trPr>
          <w:jc w:val="center"/>
        </w:trPr>
        <w:tc>
          <w:tcPr>
            <w:tcW w:w="3175" w:type="pct"/>
          </w:tcPr>
          <w:p w14:paraId="626FC9F3" w14:textId="77FB58D1" w:rsidR="004A015B" w:rsidRPr="00D508DB" w:rsidRDefault="004A015B" w:rsidP="004A015B">
            <w:pPr>
              <w:jc w:val="center"/>
              <w:rPr>
                <w:noProof w:val="0"/>
                <w:lang w:val="en-US"/>
              </w:rPr>
            </w:pPr>
            <w:r w:rsidRPr="00D508DB">
              <w:rPr>
                <w:color w:val="000000"/>
              </w:rPr>
              <w:t>Transkripsiyon gecikmesi (ilk segment) </w:t>
            </w:r>
          </w:p>
        </w:tc>
        <w:tc>
          <w:tcPr>
            <w:tcW w:w="1825" w:type="pct"/>
          </w:tcPr>
          <w:p w14:paraId="75A355C7" w14:textId="795FF47A" w:rsidR="004A015B" w:rsidRPr="00D508DB" w:rsidRDefault="004A015B" w:rsidP="004A015B">
            <w:pPr>
              <w:jc w:val="center"/>
              <w:rPr>
                <w:noProof w:val="0"/>
                <w:lang w:val="en-US"/>
              </w:rPr>
            </w:pPr>
            <w:r w:rsidRPr="00D508DB">
              <w:rPr>
                <w:color w:val="000000"/>
              </w:rPr>
              <w:t>1</w:t>
            </w:r>
            <w:r>
              <w:rPr>
                <w:color w:val="000000"/>
              </w:rPr>
              <w:t>166</w:t>
            </w:r>
            <w:r w:rsidRPr="00D508DB">
              <w:rPr>
                <w:color w:val="000000"/>
              </w:rPr>
              <w:t xml:space="preserve"> ms</w:t>
            </w:r>
          </w:p>
        </w:tc>
      </w:tr>
      <w:tr w:rsidR="004A015B" w:rsidRPr="00BB536F" w14:paraId="4D438448" w14:textId="77777777" w:rsidTr="00D508DB">
        <w:trPr>
          <w:jc w:val="center"/>
        </w:trPr>
        <w:tc>
          <w:tcPr>
            <w:tcW w:w="3175" w:type="pct"/>
          </w:tcPr>
          <w:p w14:paraId="2E42A971" w14:textId="464D348F" w:rsidR="004A015B" w:rsidRPr="00D508DB" w:rsidRDefault="004A015B" w:rsidP="004A015B">
            <w:pPr>
              <w:jc w:val="center"/>
              <w:rPr>
                <w:noProof w:val="0"/>
                <w:lang w:val="en-US"/>
              </w:rPr>
            </w:pPr>
            <w:r w:rsidRPr="00D508DB">
              <w:rPr>
                <w:color w:val="000000"/>
              </w:rPr>
              <w:t>Gerçek zaman çarpanı (RTF) </w:t>
            </w:r>
          </w:p>
        </w:tc>
        <w:tc>
          <w:tcPr>
            <w:tcW w:w="1825" w:type="pct"/>
          </w:tcPr>
          <w:p w14:paraId="4E6B292B" w14:textId="0BA370A0" w:rsidR="004A015B" w:rsidRPr="00D508DB" w:rsidRDefault="004A015B" w:rsidP="004A015B">
            <w:pPr>
              <w:jc w:val="center"/>
              <w:rPr>
                <w:noProof w:val="0"/>
                <w:lang w:val="en-US"/>
              </w:rPr>
            </w:pPr>
            <w:r w:rsidRPr="00D508DB">
              <w:t>0.</w:t>
            </w:r>
            <w:r>
              <w:t>045</w:t>
            </w:r>
          </w:p>
        </w:tc>
      </w:tr>
      <w:tr w:rsidR="004A015B" w:rsidRPr="00BB536F" w14:paraId="16C39260" w14:textId="77777777" w:rsidTr="00D508DB">
        <w:trPr>
          <w:jc w:val="center"/>
        </w:trPr>
        <w:tc>
          <w:tcPr>
            <w:tcW w:w="3175" w:type="pct"/>
          </w:tcPr>
          <w:p w14:paraId="32368F40" w14:textId="48E50F10" w:rsidR="004A015B" w:rsidRPr="00D508DB" w:rsidRDefault="004A015B" w:rsidP="004A015B">
            <w:pPr>
              <w:jc w:val="center"/>
              <w:rPr>
                <w:noProof w:val="0"/>
                <w:lang w:val="en-US"/>
              </w:rPr>
            </w:pPr>
            <w:r w:rsidRPr="00D508DB">
              <w:rPr>
                <w:color w:val="000000"/>
              </w:rPr>
              <w:t>Tepe CPU / RAM / VRAM kullanımı </w:t>
            </w:r>
          </w:p>
        </w:tc>
        <w:tc>
          <w:tcPr>
            <w:tcW w:w="1825" w:type="pct"/>
          </w:tcPr>
          <w:p w14:paraId="72224A63" w14:textId="3AADD115" w:rsidR="004A015B" w:rsidRPr="00D508DB" w:rsidRDefault="004A015B" w:rsidP="004A015B">
            <w:pPr>
              <w:jc w:val="center"/>
              <w:rPr>
                <w:noProof w:val="0"/>
                <w:lang w:val="en-US"/>
              </w:rPr>
            </w:pPr>
            <w:r>
              <w:t>%81.9</w:t>
            </w:r>
            <w:r w:rsidRPr="00D508DB">
              <w:t xml:space="preserve">, </w:t>
            </w:r>
            <w:r>
              <w:t>3235</w:t>
            </w:r>
            <w:r w:rsidRPr="00D508DB">
              <w:t xml:space="preserve"> MB, 2</w:t>
            </w:r>
            <w:r>
              <w:t>198</w:t>
            </w:r>
            <w:r w:rsidRPr="00D508DB">
              <w:t xml:space="preserve"> MB</w:t>
            </w:r>
          </w:p>
        </w:tc>
      </w:tr>
    </w:tbl>
    <w:p w14:paraId="048329A9" w14:textId="0945A13C" w:rsidR="00D508DB" w:rsidRDefault="00D508DB" w:rsidP="00D508DB">
      <w:pPr>
        <w:pStyle w:val="GOVDE"/>
        <w:spacing w:before="240"/>
      </w:pPr>
      <w:r w:rsidRPr="00D508DB">
        <w:t>Uçtan uca gecikme sonuçları, sistemin 1-2 saniye aralığındaki hedefi karşıladığını göstermektedir. Ortalama 1.</w:t>
      </w:r>
      <w:r w:rsidR="00F431A7">
        <w:t>38</w:t>
      </w:r>
      <w:r w:rsidRPr="00D508DB">
        <w:t xml:space="preserve"> saniyelik gecikme, kullanıcının canlı altyazıyı konuşma </w:t>
      </w:r>
      <w:r w:rsidRPr="00D508DB">
        <w:lastRenderedPageBreak/>
        <w:t>akışından kopmadan takip edebilmesi için kabul edilebilir bir düzeydedir. RTF</w:t>
      </w:r>
      <w:r w:rsidR="00DB54F2">
        <w:t xml:space="preserve"> (gerçek zaman çarpanı)</w:t>
      </w:r>
      <w:r w:rsidRPr="00D508DB">
        <w:t xml:space="preserve"> değerinin 1’in oldukça altında olması, sistemin işlenen ses süresinden daha hızlı çalıştığını ve yoğun olmayan koşullarda gerçek zamanlı işleme için yeterli hesaplama payı bıraktığını göstermektedir.</w:t>
      </w:r>
    </w:p>
    <w:p w14:paraId="184ED7AD" w14:textId="5F54E710" w:rsidR="00C502F7" w:rsidRDefault="00C502F7" w:rsidP="00D508DB">
      <w:pPr>
        <w:pStyle w:val="GOVDE"/>
      </w:pPr>
      <w:r w:rsidRPr="00C502F7">
        <w:t>Ses etkinliği tespiti, akış kipinde parça</w:t>
      </w:r>
      <w:r w:rsidR="00AD62B7">
        <w:t xml:space="preserve"> </w:t>
      </w:r>
      <w:r w:rsidRPr="00C502F7">
        <w:t xml:space="preserve">sınırlarını belirlediğinden transkripsiyon doğruluğunu doğrudan etkiler. İki </w:t>
      </w:r>
      <w:r w:rsidR="00472648">
        <w:t>ses etkinliği tespiti</w:t>
      </w:r>
      <w:r w:rsidRPr="00C502F7">
        <w:t xml:space="preserve"> parametresi</w:t>
      </w:r>
      <w:r>
        <w:t xml:space="preserve"> olan </w:t>
      </w:r>
      <w:r w:rsidRPr="00C502F7">
        <w:t>WebRTC agresifliği ve Silero güven eşiği</w:t>
      </w:r>
      <w:r>
        <w:t xml:space="preserve"> </w:t>
      </w:r>
      <w:r w:rsidR="00A64A20">
        <w:t xml:space="preserve">değerlerinin </w:t>
      </w:r>
      <w:r>
        <w:t>transkripsiyona etkisi ısı grafiğinde (Şekil 5.1) incelenmiştir.</w:t>
      </w:r>
    </w:p>
    <w:p w14:paraId="407DC2EE" w14:textId="77777777" w:rsidR="00C502F7" w:rsidRDefault="00C502F7" w:rsidP="00C502F7">
      <w:pPr>
        <w:pStyle w:val="GOVDE"/>
        <w:keepNext/>
        <w:jc w:val="center"/>
      </w:pPr>
      <w:r>
        <w:drawing>
          <wp:inline distT="0" distB="0" distL="0" distR="0" wp14:anchorId="5C3B580A" wp14:editId="213D6450">
            <wp:extent cx="4679950" cy="2887345"/>
            <wp:effectExtent l="0" t="0" r="635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79950" cy="2887345"/>
                    </a:xfrm>
                    <a:prstGeom prst="rect">
                      <a:avLst/>
                    </a:prstGeom>
                  </pic:spPr>
                </pic:pic>
              </a:graphicData>
            </a:graphic>
          </wp:inline>
        </w:drawing>
      </w:r>
    </w:p>
    <w:p w14:paraId="412CBDFF" w14:textId="65786E81" w:rsidR="00052B0B" w:rsidRPr="00853FDC" w:rsidRDefault="00C502F7" w:rsidP="00853FDC">
      <w:pPr>
        <w:pStyle w:val="Caption"/>
        <w:rPr>
          <w:sz w:val="24"/>
          <w:szCs w:val="24"/>
        </w:rPr>
      </w:pPr>
      <w:bookmarkStart w:id="132" w:name="_Toc232683098"/>
      <w:r w:rsidRPr="00C502F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5</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1</w:t>
      </w:r>
      <w:r w:rsidR="004C4133">
        <w:rPr>
          <w:sz w:val="24"/>
          <w:szCs w:val="24"/>
        </w:rPr>
        <w:fldChar w:fldCharType="end"/>
      </w:r>
      <w:r w:rsidRPr="00C502F7">
        <w:rPr>
          <w:sz w:val="24"/>
          <w:szCs w:val="24"/>
        </w:rPr>
        <w:t xml:space="preserve"> : </w:t>
      </w:r>
      <w:r w:rsidRPr="00C502F7">
        <w:rPr>
          <w:b w:val="0"/>
          <w:bCs w:val="0"/>
          <w:sz w:val="24"/>
          <w:szCs w:val="24"/>
        </w:rPr>
        <w:t>VAD parametrelerine göre CHiME-6</w:t>
      </w:r>
      <w:r w:rsidR="005E1A46">
        <w:rPr>
          <w:b w:val="0"/>
          <w:bCs w:val="0"/>
          <w:sz w:val="24"/>
          <w:szCs w:val="24"/>
        </w:rPr>
        <w:t xml:space="preserve"> testinde</w:t>
      </w:r>
      <w:r w:rsidRPr="00C502F7">
        <w:rPr>
          <w:b w:val="0"/>
          <w:bCs w:val="0"/>
          <w:sz w:val="24"/>
          <w:szCs w:val="24"/>
        </w:rPr>
        <w:t xml:space="preserve"> Ortalama Global WER (%) ısı haritası.</w:t>
      </w:r>
      <w:bookmarkEnd w:id="132"/>
    </w:p>
    <w:p w14:paraId="59668117" w14:textId="2B0B2C89" w:rsidR="00052B0B" w:rsidRDefault="00052B0B" w:rsidP="00853FDC">
      <w:pPr>
        <w:pStyle w:val="GOVDE"/>
        <w:spacing w:before="240"/>
      </w:pPr>
      <w:r w:rsidRPr="00052B0B">
        <w:t>Bulgular, iki parametre arasında Silero eşiğinin baskın faktör olduğunu göstermektedir. Düşük eşik değerlerinde (0,1–0,3) WER %100'ün üzerine çıkmaktadır; bu durum, gevşek bir eşiğin sessizlik ve arka plan gürültüsünü "konuşma" olarak işaretleyip parçaları kirletmesi ve böylece transkripsiyon modelinin halüsinasyon üretmesiyle açıklanır. Eşik yükseldikçe (0,7–0,9) yalnızca temiz konuşma çerçeveleri parçalara alınır ve WER yaklaşık %65 düzeyine iner. En düşük değer, agresiflik=2 ve eşik=0,7 hücresinde %64,6 olarak elde edilmiştir. WebRTC agresifliğinin etkisi yüksek eşiklerde sınırlıdır; bununla birlikte agresiflik=3, tüm eşiklerde %72–78 bandında dengeli (hiçbir noktada patlamayan) bir davranış sergileyerek gürültüye karşı daha kararlı bir seçenek sunmaktadır.</w:t>
      </w:r>
    </w:p>
    <w:p w14:paraId="708CE0E2" w14:textId="0BF42834" w:rsidR="00853FDC" w:rsidRDefault="00052B0B" w:rsidP="00052B0B">
      <w:pPr>
        <w:pStyle w:val="GOVDE"/>
      </w:pPr>
      <w:r w:rsidRPr="00052B0B">
        <w:lastRenderedPageBreak/>
        <w:t>Eşik 0,7–0,9 ile agresiflik 0–2 aralığındaki hücrelerin tamamı %64–66 bandında yer almaktadır. Ölçümlerdeki koşumdan-koşuma yaklaşık ±1–2 puanlık değişkenlik (GPU üzerindeki transkripsiyonun belirlenimsizliği) göz önüne alındığında, bu hücreler istatistiksel olarak birbirinden ayırt edilemezdir. Bu nedenle sonuç, tek bir "en iyi nokta" yerine bir "en iyi bölge" — yüksek eşik ile düşük-orta agresiflik — olarak yorumlanmalıdı</w:t>
      </w:r>
      <w:r w:rsidR="00853FDC">
        <w:t>r.</w:t>
      </w:r>
    </w:p>
    <w:p w14:paraId="679C3490" w14:textId="77777777" w:rsidR="00853FDC" w:rsidRPr="00E9219D" w:rsidRDefault="00853FDC" w:rsidP="00853FDC">
      <w:pPr>
        <w:pStyle w:val="Heading2"/>
      </w:pPr>
      <w:bookmarkStart w:id="133" w:name="_Toc232684057"/>
      <w:r>
        <w:t>Tartışma</w:t>
      </w:r>
      <w:bookmarkEnd w:id="133"/>
    </w:p>
    <w:p w14:paraId="7079C8BF" w14:textId="4071780C" w:rsidR="00853FDC" w:rsidRDefault="00853FDC" w:rsidP="00052B0B">
      <w:pPr>
        <w:pStyle w:val="GOVDE"/>
      </w:pPr>
      <w:r w:rsidRPr="00806495">
        <w:t>Elde edilen sonuçlar, 1. Bölüm'de belirlenen ölçülebilir hedefler (WER &lt; %15, BLEU &gt; 40, DER &lt; %25, 1–2 s gecikme) çerçevesinde değerlendirilmelidir. Sonuçlar yorumlanırken iki nokta belirleyicidir. Birincisi, sistemin gerçek zamanlı bir kısıt altında çalışmasıdır; literatürdeki birçok sayı, geleceğe ve geçmişe bakabilen çevrimdışı sistemlerden elde edilmiştir; dolayısıyla karşılaştırma, "gerçek zamanlı kısıt altında bu aralığa yakınlık" çerçevesinde yapılmalıdır. İkincisi, transkripsiyonda kaynak tüketimi düşük olan whisper-small modelinin tercih edilmesidir; bu seçim, daha büyük modellere kıyasla bir miktar daha yüksek WER pahasına gerçek zamanlı çalışmayı mümkün kılar.</w:t>
      </w:r>
    </w:p>
    <w:p w14:paraId="02E69FF0" w14:textId="47E8B215" w:rsidR="00853FDC" w:rsidRDefault="00853FDC" w:rsidP="00052B0B">
      <w:pPr>
        <w:pStyle w:val="GOVDE"/>
      </w:pPr>
      <w:r w:rsidRPr="00806495">
        <w:t>Çalışmanın asıl katkısı, ham pyannote ardışık düzenine eklenen gerçek zamanlı konuşmacı takip katmanında somutlaşır. Bu nedenle Çizelge 5.3'te ham pyannote ile bu çalışmanın takip katmanı yan yana raporlanarak, parçalar arası kimlik tutarlılığını sağlayan tasarımın katkısı doğrudan görünür kılınmıştır. Çeviri tarafında ise kademeli mimarinin sağladığı esneklik, çevrimiçi yüksek kalite (DeepL) ile çevrimdışı bağımsızlık (yerel NLLB-200) arasında bir denge sunmaktadır.</w:t>
      </w:r>
    </w:p>
    <w:p w14:paraId="60AB42C0" w14:textId="4BE5C4CC" w:rsidR="00853FDC" w:rsidRPr="000F690F" w:rsidRDefault="00DF1615" w:rsidP="00853FDC">
      <w:pPr>
        <w:pStyle w:val="GOVDE"/>
        <w:rPr>
          <w:noProof w:val="0"/>
        </w:rPr>
      </w:pPr>
      <w:r>
        <w:rPr>
          <w:noProof w:val="0"/>
        </w:rPr>
        <w:t>Ses etkinliği tespiti</w:t>
      </w:r>
      <w:r w:rsidR="00853FDC" w:rsidRPr="000F690F">
        <w:rPr>
          <w:noProof w:val="0"/>
        </w:rPr>
        <w:t xml:space="preserve"> parametre taraması, sistemin akış kipindeki transkripsiyon başarımının büyük ölçüde Silero güven eşiğine bağlı olduğunu ortaya koymuştur (Şekil 5.1). Bu bulgu, Çizelge </w:t>
      </w:r>
      <w:r w:rsidR="00853FDC">
        <w:rPr>
          <w:noProof w:val="0"/>
        </w:rPr>
        <w:t>4.2</w:t>
      </w:r>
      <w:r w:rsidR="00853FDC" w:rsidRPr="000F690F">
        <w:rPr>
          <w:noProof w:val="0"/>
        </w:rPr>
        <w:t xml:space="preserve">'de verilen varsayılan VAD parametrelerinin gözden geçirilmesi için bir temel sağlar; ancak taramanın CHiME-6 worn (yakın mikrofon) verisi üzerinde yapıldığı, sistemin asıl hedef girdisi olan canlı sistem sesi/çevrim içi video sesinde mutlak optimumun bir miktar kayabileceği unutulmamalıdır. Bu nedenle gözlemlenen eğilim (yüksek eşik = daha temiz parçalar = daha düşük WER) genel geçer kabul edilmiş, mutlak değer ise veri kümesine bağlı bir gösterge olarak değerlendirilmiştir. Ayrıca mutlak WER değerlerinin yüksekliği (~%65), CHiME-6'nın gürültülü/uzak alan koşulları, akış kipinin gerçek zamanlı kısıtı ve konuşmacıdan </w:t>
      </w:r>
      <w:r w:rsidR="00853FDC" w:rsidRPr="000F690F">
        <w:rPr>
          <w:noProof w:val="0"/>
        </w:rPr>
        <w:lastRenderedPageBreak/>
        <w:t>bağımsız küresel WER ölçümünden kaynaklanmaktadır; dolayısıyla buradaki anlamlı çıktı, parametre kombinasyonları arasındaki göreli farktır.</w:t>
      </w:r>
    </w:p>
    <w:p w14:paraId="4C733781" w14:textId="2DF9AFE4" w:rsidR="00853FDC" w:rsidRPr="000F690F" w:rsidRDefault="00853FDC" w:rsidP="00052B0B">
      <w:pPr>
        <w:pStyle w:val="GOVDE"/>
        <w:sectPr w:rsidR="00853FDC" w:rsidRPr="000F690F" w:rsidSect="00052B0B">
          <w:pgSz w:w="11906" w:h="16838"/>
          <w:pgMar w:top="1418" w:right="1418" w:bottom="1418" w:left="2268" w:header="709" w:footer="709" w:gutter="0"/>
          <w:cols w:space="708"/>
          <w:docGrid w:linePitch="360"/>
        </w:sectPr>
      </w:pPr>
    </w:p>
    <w:p w14:paraId="70BC9A30" w14:textId="33358670" w:rsidR="00D94813" w:rsidRPr="00BC7B33" w:rsidRDefault="00D94813" w:rsidP="00DA0B4C">
      <w:pPr>
        <w:pStyle w:val="Heading1"/>
        <w:rPr>
          <w:lang w:val="en-US"/>
        </w:rPr>
      </w:pPr>
      <w:bookmarkStart w:id="134" w:name="_Toc190755333"/>
      <w:bookmarkStart w:id="135" w:name="_Toc190755911"/>
      <w:bookmarkStart w:id="136" w:name="_Toc224357622"/>
      <w:bookmarkStart w:id="137" w:name="_Toc232684058"/>
      <w:r w:rsidRPr="00BC7B33">
        <w:rPr>
          <w:lang w:val="en-US"/>
        </w:rPr>
        <w:lastRenderedPageBreak/>
        <w:t xml:space="preserve">SONUÇ VE </w:t>
      </w:r>
      <w:r w:rsidRPr="00DA0B4C">
        <w:t>ÖNERİLER</w:t>
      </w:r>
      <w:bookmarkEnd w:id="134"/>
      <w:bookmarkEnd w:id="135"/>
      <w:bookmarkEnd w:id="136"/>
      <w:bookmarkEnd w:id="137"/>
    </w:p>
    <w:p w14:paraId="15BF3C67" w14:textId="4DB089C1" w:rsidR="00D94813" w:rsidRPr="00E9219D" w:rsidRDefault="00806495" w:rsidP="00806495">
      <w:pPr>
        <w:pStyle w:val="GOVDE"/>
        <w:rPr>
          <w:lang w:val="en-US"/>
        </w:rPr>
      </w:pPr>
      <w:bookmarkStart w:id="138" w:name="_Toc190755334"/>
      <w:bookmarkStart w:id="139" w:name="_Toc190755912"/>
      <w:bookmarkStart w:id="140" w:name="_Toc224357623"/>
      <w:r w:rsidRPr="00806495">
        <w:rPr>
          <w:noProof w:val="0"/>
        </w:rPr>
        <w:t>Bu çalışma</w:t>
      </w:r>
      <w:r w:rsidR="00806654">
        <w:rPr>
          <w:noProof w:val="0"/>
        </w:rPr>
        <w:t xml:space="preserve"> kapsamında </w:t>
      </w:r>
      <w:r w:rsidRPr="00806495">
        <w:rPr>
          <w:noProof w:val="0"/>
        </w:rPr>
        <w:t>çoklu konuşmacılı video ve canlı yayınlardan alınan sesi düşük gecikmeyle metne döken, konuşmacıları birbirinden ayıran, hedef dile çeviren ve sonucu konuşmacıya özgü renklerle altyazı olarak sunan, özgün ve bütünleşik bir gerçek zamanlı sistem tasarlanmış ve gerçekleştirilmiştir. Bu bölümde, elde edilen sonuçlar ve çalışmanın özgün katkıları özetlenmekte, sistemin sınırlılıkları tartışılmakta ve gelecekte yapılabilecek çalışmalar için öneriler sunulmaktadır.</w:t>
      </w:r>
      <w:bookmarkEnd w:id="138"/>
      <w:bookmarkEnd w:id="139"/>
      <w:bookmarkEnd w:id="140"/>
    </w:p>
    <w:p w14:paraId="26CEC569" w14:textId="04324625" w:rsidR="00D94813" w:rsidRPr="00E9219D" w:rsidRDefault="00806495" w:rsidP="00F14A49">
      <w:pPr>
        <w:pStyle w:val="Heading2"/>
        <w:rPr>
          <w:lang w:val="en-US"/>
        </w:rPr>
      </w:pPr>
      <w:bookmarkStart w:id="141" w:name="_Toc232684059"/>
      <w:r>
        <w:rPr>
          <w:lang w:val="en-US"/>
        </w:rPr>
        <w:t>Sonuçlar ve Katkılar</w:t>
      </w:r>
      <w:bookmarkEnd w:id="141"/>
    </w:p>
    <w:p w14:paraId="65781047" w14:textId="6C358328" w:rsidR="00D94813" w:rsidRDefault="00806495" w:rsidP="006B100F">
      <w:pPr>
        <w:pStyle w:val="GOVDE"/>
        <w:rPr>
          <w:noProof w:val="0"/>
        </w:rPr>
      </w:pPr>
      <w:r w:rsidRPr="00806495">
        <w:rPr>
          <w:noProof w:val="0"/>
        </w:rPr>
        <w:t>Çalışma kapsamında, ses etkinliği tespiti, transkripsiyon, konuşmacı ayrıştırma ve çeviri modüllerini uçtan uca birleştiren işlevsel bir prototip geliştirilmiştir. Sistem, sistem sesini WASAPI loopback üzerinden ek donanım gerektirmeden yakalayabilmekte ve dört aşamalı işleme hattını, gecikmeyi gizlemek üzere çok iş parçacıklı bir kuyruk yapısında eş zamanlı yürütebilmektedir. Geliştirilen sistem, 5. Bölüm'de tanıtılan standart veri kümeleri ve metrikler üzerinde, gerçek zamanlı çalışma kısıtı korunarak değerlendirilmiştir.</w:t>
      </w:r>
    </w:p>
    <w:p w14:paraId="75DA71EC" w14:textId="0498C474" w:rsidR="00806495" w:rsidRDefault="00806495" w:rsidP="006B100F">
      <w:pPr>
        <w:pStyle w:val="GOVDE"/>
        <w:rPr>
          <w:noProof w:val="0"/>
        </w:rPr>
      </w:pPr>
      <w:r w:rsidRPr="00806495">
        <w:rPr>
          <w:noProof w:val="0"/>
        </w:rPr>
        <w:t>Çalışmanın literatüre başlıca özgün katkıları şu şekilde özetlenebilir. Birincisi ve en önemlisi, bağımsız olarak geliştirilmiş yüksek başarımlı modüllerin, hata yayılımını ve gecikmeyi en aza indirecek bir sıralamayla tek bir gerçek zamanlı hatta birleştirilmesidir; konuşmacı ayrıştırmanın çeviriden önce uygulanması ve her konuşmacının ayrı bir akış olarak işlenmesi, bu tasarımın merkezindedir. İkincisi, pyannote ardışık düzeninin parçalar arasında konuşmacı kimliğini koruyamaması sorununu çözen özgün konuşmacı takip mekanizmasıdır (ısınma temelli başlatma, embedding tabanlı eşleme, yeni konuşmacılar için onay tamponu ve etiket yumuşatma). Üçüncüsü, Whisper'ın tek bir segmentte birleştirdiği farklı konuşmacılara ait sözcükleri, kelime düzeyi zaman damgalarıyla gerçek konuşmacı değişim noktasından ayıran kelime düzeyinde eşleme yaklaşımıdır. Dördüncüsü, çevrimiçi yüksek kalite ile çevrimdışı bağımsızlığı dengeleyen kademeli çeviri mimarisidir.</w:t>
      </w:r>
    </w:p>
    <w:p w14:paraId="435FFEEA" w14:textId="1AD1D750" w:rsidR="00D508DB" w:rsidRPr="00E9219D" w:rsidRDefault="00D508DB" w:rsidP="006B100F">
      <w:pPr>
        <w:pStyle w:val="GOVDE"/>
        <w:rPr>
          <w:noProof w:val="0"/>
          <w:lang w:val="en-US"/>
        </w:rPr>
      </w:pPr>
      <w:r w:rsidRPr="00D508DB">
        <w:rPr>
          <w:noProof w:val="0"/>
          <w:lang w:val="en-US"/>
        </w:rPr>
        <w:lastRenderedPageBreak/>
        <w:t xml:space="preserve">Deneysel sonuçlar genel olarak değerlendirildiğinde, sistemin temiz konuşma koşullarında transkripsiyon doğruluğu ve gerçek zamanlılık hedeflerini karşıladığı, çok konuşmacılı ve gürültülü koşullarda ise doğruluk ile gecikme arasında doğal bir ödünleşim bulunduğu görülmektedir. LibriSpeech sonuçları ASR katmanının güçlü olduğunu, FLORES-200 sonuçları çeviri katmanının çevrimiçi ve çevrimdışı seçenekler arasında esnek bir denge sunduğunu, </w:t>
      </w:r>
      <w:r w:rsidR="006555DD">
        <w:rPr>
          <w:noProof w:val="0"/>
          <w:lang w:val="en-US"/>
        </w:rPr>
        <w:t>Ses etkinliği tespiti</w:t>
      </w:r>
      <w:r w:rsidRPr="00D508DB">
        <w:rPr>
          <w:noProof w:val="0"/>
          <w:lang w:val="en-US"/>
        </w:rPr>
        <w:t xml:space="preserve"> taraması ise sistem başarımının parça sınırlarının kalitesine yüksek ölçüde bağlı olduğunu göstermektedir. AMI ve CHiME-6 sonuçları, çok konuşmacılı gerçek dünya seslerinde konuşmacı ayrıştırmanın hâlâ sistemin en zorlayıcı bileşeni olduğunu ortaya koymaktadır.</w:t>
      </w:r>
    </w:p>
    <w:p w14:paraId="4A156A67" w14:textId="2B394BA8" w:rsidR="00D94813" w:rsidRPr="00E9219D" w:rsidRDefault="00806495" w:rsidP="00F14A49">
      <w:pPr>
        <w:pStyle w:val="Heading2"/>
      </w:pPr>
      <w:bookmarkStart w:id="142" w:name="_Toc232684060"/>
      <w:r>
        <w:t>Sınırlılıklar</w:t>
      </w:r>
      <w:bookmarkEnd w:id="142"/>
    </w:p>
    <w:p w14:paraId="329FDFDD" w14:textId="70DB6BDB" w:rsidR="00D94813" w:rsidRPr="00806495" w:rsidRDefault="00806495" w:rsidP="006B100F">
      <w:pPr>
        <w:pStyle w:val="GOVDE"/>
        <w:rPr>
          <w:lang w:val="en-GB"/>
        </w:rPr>
      </w:pPr>
      <w:r w:rsidRPr="00806495">
        <w:rPr>
          <w:lang w:val="en-GB"/>
        </w:rPr>
        <w:t>Sistemin birtakım sınırlılıkları bulunmaktadır. Gerçek zamanlı çalışma kısıtı nedeniyle, kaynak tüketimi düşük olan whisper-small modeli tercih edilmiş; bu seçim, daha büyük modellere kıyasla bir miktar daha yüksek kelime hata oranı pahasına gecikmenin denetim altında tutulmasını sağlamıştır. Konuşmacı ayrıştırmanın doğası gereği, başlangıçtaki ısınma süresi boyunca konuşmacı etiketleri kesinleşmemekte ve bu süre başarıma dâhil edilmektedir. Sistem, eş zamanlı ve üst üste binen konuşmaların</w:t>
      </w:r>
      <w:r w:rsidR="00EF593A">
        <w:rPr>
          <w:lang w:val="en-GB"/>
        </w:rPr>
        <w:t xml:space="preserve"> </w:t>
      </w:r>
      <w:r w:rsidRPr="00806495">
        <w:rPr>
          <w:lang w:val="en-GB"/>
        </w:rPr>
        <w:t>yoğun olduğu durumlarda ve yüksek arka plan gürültüsü ile uzak alan koşullarında zorlanabilmektedir. Ayrıca çalışma, genel konuşma dilini hedeflemekte olup, aşırı teknik veya ağdalı terminoloji içeren konuşmaların çevirisini kapsam dışında bırakmaktadır.</w:t>
      </w:r>
    </w:p>
    <w:p w14:paraId="3A5BF116" w14:textId="08FD0376" w:rsidR="00D94813" w:rsidRPr="00E9219D" w:rsidRDefault="00806495" w:rsidP="00F14A49">
      <w:pPr>
        <w:pStyle w:val="Heading2"/>
      </w:pPr>
      <w:bookmarkStart w:id="143" w:name="_Toc232684061"/>
      <w:r>
        <w:t>Gelecek Çalışmalar ve Öneriler</w:t>
      </w:r>
      <w:bookmarkEnd w:id="143"/>
    </w:p>
    <w:p w14:paraId="44BC4931" w14:textId="12D025E8" w:rsidR="00806495" w:rsidRDefault="00806495" w:rsidP="00806495">
      <w:pPr>
        <w:pStyle w:val="GOVDE"/>
        <w:rPr>
          <w:lang w:val="en-GB"/>
        </w:rPr>
      </w:pPr>
      <w:r w:rsidRPr="00806495">
        <w:rPr>
          <w:lang w:val="en-GB"/>
        </w:rPr>
        <w:t>Sistemin daha da geliştirilmesi için çeşitli yönler öngörülmektedir. Transkripsiyon doğruluğu, kısmi segmentler için hızlı, kesinleşmiş segmentler için daha büyük ve daha doğru bir model kullanan iki geçişli</w:t>
      </w:r>
      <w:r w:rsidR="00DD6684">
        <w:rPr>
          <w:lang w:val="en-GB"/>
        </w:rPr>
        <w:t xml:space="preserve"> </w:t>
      </w:r>
      <w:r w:rsidRPr="00806495">
        <w:rPr>
          <w:lang w:val="en-GB"/>
        </w:rPr>
        <w:t xml:space="preserve">bir strateji ile artırılabilir. Üst üste binen konuşma tespiti eklenerek çok konuşmacılı durumlarda konuşmacı karışıklığı azaltılabilir; uçtan uca sinirsel ayrıştırma yaklaşımları bu yönde umut vaat etmektedir </w:t>
      </w:r>
      <w:hyperlink w:anchor="kaynak9" w:history="1">
        <w:r w:rsidRPr="00C2073E">
          <w:rPr>
            <w:rStyle w:val="Hyperlink"/>
            <w:lang w:val="en-GB"/>
          </w:rPr>
          <w:t>[9]</w:t>
        </w:r>
      </w:hyperlink>
      <w:r w:rsidRPr="00806495">
        <w:rPr>
          <w:lang w:val="en-GB"/>
        </w:rPr>
        <w:t>. Konuşmacı ayrıştırmanın ayrı bir işlemde</w:t>
      </w:r>
      <w:r w:rsidR="00E37770">
        <w:rPr>
          <w:lang w:val="en-GB"/>
        </w:rPr>
        <w:t xml:space="preserve"> </w:t>
      </w:r>
      <w:r w:rsidRPr="00806495">
        <w:rPr>
          <w:lang w:val="en-GB"/>
        </w:rPr>
        <w:t>yürütülmesi, GPU bellek rekabetini gidererek transkripsiyon sıcak yolunu daha da rahatlatabilir. Uzak alan ve gürültülü koşullardaki başarım, kılavuzlu kaynak ayırma (GSS) gibi çok kanallı iyileştirme yöntemleriyle güçlendirilebilir.</w:t>
      </w:r>
    </w:p>
    <w:p w14:paraId="06990329" w14:textId="503AE645" w:rsidR="00592D09" w:rsidRPr="000550C3" w:rsidRDefault="00806495" w:rsidP="000550C3">
      <w:pPr>
        <w:pStyle w:val="GOVDE"/>
      </w:pPr>
      <w:r w:rsidRPr="00806495">
        <w:lastRenderedPageBreak/>
        <w:t xml:space="preserve">Çeviri tarafında, bağlamı daha iyi gözeten yerel büyük dil modeli temelli motorlar bir kalite kipi olarak eklenebilir ve desteklenen dil çiftleri genişletilebilir. Kullanıcı deneyimi açısından, çeviriyi yalnızca altyazı olarak değil, sesli biçimde de sunan bir metinden konuşmaya (text-to-speech) katmanı entegre edilerek sistem tam bir konuşmadan konuşmaya (speech-to-speech) çeviri aracına dönüştürülebilir; bu alandaki düşük gecikmeli akışsal modeller söz konusu genişleme için uygun bir temel sunmaktadır </w:t>
      </w:r>
      <w:hyperlink w:anchor="kaynak7" w:history="1">
        <w:r w:rsidRPr="00C2073E">
          <w:rPr>
            <w:rStyle w:val="Hyperlink"/>
          </w:rPr>
          <w:t>[7]</w:t>
        </w:r>
      </w:hyperlink>
      <w:r w:rsidRPr="00806495">
        <w:t>. Son olarak, sistemin tek tıkla kurulabilen bir Windows uygulaması hâline getirilmesi ve kullanıcının kendi ortamından alınan kısa bir kalibrasyon kaydıyla eşiklerin ince ayarlanması, prototipin gerçek kullanıma taşınmasını kolaylaştıracaktır.</w:t>
      </w:r>
    </w:p>
    <w:p w14:paraId="1909BCDB" w14:textId="77777777" w:rsidR="000550C3" w:rsidRPr="000550C3" w:rsidRDefault="000550C3" w:rsidP="000550C3">
      <w:pPr>
        <w:pStyle w:val="GOVDE"/>
        <w:keepLines/>
        <w:rPr>
          <w:noProof w:val="0"/>
        </w:rPr>
      </w:pPr>
      <w:r w:rsidRPr="000550C3">
        <w:rPr>
          <w:noProof w:val="0"/>
        </w:rPr>
        <w:t>VAD parametre taramasının ortaya koyduğu eğilim doğrultusunda, yüksek Silero eşiği (≈0,7) ile düşük-orta WebRTC agresifliği kullanımı önerilmektedir; farklı ses kaynakları (canlı yayın, oyun sesi, telefon görüşmesi) için bu parametrelerin hedef ortamda kısa bir tarama ile yeniden ayarlanması, gelecekteki bir iyileştirme adımı olarak değerlendirilebilir.</w:t>
      </w:r>
    </w:p>
    <w:p w14:paraId="23BDB61E" w14:textId="57CCA749" w:rsidR="000550C3" w:rsidRDefault="000550C3" w:rsidP="00CC033B">
      <w:pPr>
        <w:pStyle w:val="GOVDE"/>
        <w:keepLines/>
        <w:rPr>
          <w:noProof w:val="0"/>
          <w:lang w:val="en-US"/>
        </w:rPr>
        <w:sectPr w:rsidR="000550C3" w:rsidSect="00CE58CE">
          <w:pgSz w:w="11906" w:h="16838"/>
          <w:pgMar w:top="1418" w:right="1418" w:bottom="1418" w:left="2268" w:header="709" w:footer="709" w:gutter="0"/>
          <w:cols w:space="708"/>
          <w:docGrid w:linePitch="360"/>
        </w:sectPr>
      </w:pPr>
    </w:p>
    <w:p w14:paraId="04EB40C6" w14:textId="47839248" w:rsidR="0072690D" w:rsidRPr="00592D09" w:rsidRDefault="0072690D" w:rsidP="00324A73">
      <w:pPr>
        <w:pStyle w:val="Heading1"/>
        <w:numPr>
          <w:ilvl w:val="0"/>
          <w:numId w:val="0"/>
        </w:numPr>
      </w:pPr>
      <w:bookmarkStart w:id="144" w:name="_Toc286759144"/>
      <w:bookmarkStart w:id="145" w:name="_Toc232684062"/>
      <w:commentRangeStart w:id="146"/>
      <w:commentRangeStart w:id="147"/>
      <w:r w:rsidRPr="00592D09">
        <w:lastRenderedPageBreak/>
        <w:t>KAYNAKLAR</w:t>
      </w:r>
      <w:bookmarkEnd w:id="144"/>
      <w:bookmarkEnd w:id="145"/>
      <w:commentRangeEnd w:id="147"/>
      <w:r w:rsidR="009B5F1A" w:rsidRPr="00592D09">
        <w:rPr>
          <w:rStyle w:val="CommentReference"/>
          <w:sz w:val="24"/>
          <w:szCs w:val="24"/>
        </w:rPr>
        <w:commentReference w:id="147"/>
      </w:r>
      <w:commentRangeEnd w:id="146"/>
      <w:r w:rsidR="009B5F1A" w:rsidRPr="00592D09">
        <w:rPr>
          <w:rStyle w:val="CommentReference"/>
          <w:sz w:val="24"/>
          <w:szCs w:val="24"/>
        </w:rPr>
        <w:commentReference w:id="146"/>
      </w:r>
    </w:p>
    <w:p w14:paraId="118E46DC" w14:textId="77777777" w:rsidR="00806495" w:rsidRPr="00806495" w:rsidRDefault="00806495" w:rsidP="00806495">
      <w:pPr>
        <w:autoSpaceDE w:val="0"/>
        <w:autoSpaceDN w:val="0"/>
        <w:adjustRightInd w:val="0"/>
        <w:spacing w:before="120" w:after="120"/>
        <w:ind w:left="1418" w:hanging="1418"/>
        <w:jc w:val="both"/>
        <w:rPr>
          <w:noProof w:val="0"/>
        </w:rPr>
      </w:pPr>
      <w:bookmarkStart w:id="148" w:name="kaynak1"/>
      <w:r w:rsidRPr="00806495">
        <w:rPr>
          <w:b/>
          <w:bCs/>
          <w:noProof w:val="0"/>
        </w:rPr>
        <w:t xml:space="preserve">[1] </w:t>
      </w:r>
      <w:bookmarkEnd w:id="148"/>
      <w:r w:rsidRPr="00806495">
        <w:rPr>
          <w:b/>
          <w:bCs/>
          <w:noProof w:val="0"/>
        </w:rPr>
        <w:t>W3Techs.</w:t>
      </w:r>
      <w:r w:rsidRPr="00806495">
        <w:rPr>
          <w:noProof w:val="0"/>
        </w:rPr>
        <w:t xml:space="preserve"> (2025). Usage statistics of content languages for websites. Erişim: Kasım 2025,</w:t>
      </w:r>
      <w:hyperlink r:id="rId33" w:history="1">
        <w:r w:rsidRPr="00806495">
          <w:rPr>
            <w:rStyle w:val="Hyperlink"/>
            <w:noProof w:val="0"/>
          </w:rPr>
          <w:t xml:space="preserve"> https://w3techs.com/technologies/overview/content_language</w:t>
        </w:r>
      </w:hyperlink>
    </w:p>
    <w:p w14:paraId="1A412DDB" w14:textId="77777777" w:rsidR="00806495" w:rsidRPr="00806495" w:rsidRDefault="00806495" w:rsidP="00806495">
      <w:pPr>
        <w:autoSpaceDE w:val="0"/>
        <w:autoSpaceDN w:val="0"/>
        <w:adjustRightInd w:val="0"/>
        <w:spacing w:before="120" w:after="120"/>
        <w:ind w:left="1418" w:hanging="1418"/>
        <w:jc w:val="both"/>
        <w:rPr>
          <w:noProof w:val="0"/>
        </w:rPr>
      </w:pPr>
      <w:bookmarkStart w:id="149" w:name="kaynak2"/>
      <w:r w:rsidRPr="00806495">
        <w:rPr>
          <w:b/>
          <w:bCs/>
          <w:noProof w:val="0"/>
        </w:rPr>
        <w:t>[2]</w:t>
      </w:r>
      <w:r w:rsidRPr="00806495">
        <w:rPr>
          <w:noProof w:val="0"/>
        </w:rPr>
        <w:t xml:space="preserve"> </w:t>
      </w:r>
      <w:bookmarkEnd w:id="149"/>
      <w:r w:rsidRPr="00806495">
        <w:rPr>
          <w:b/>
          <w:bCs/>
          <w:noProof w:val="0"/>
        </w:rPr>
        <w:t>What are YouTube's most popular languages?</w:t>
      </w:r>
      <w:r w:rsidRPr="00806495">
        <w:rPr>
          <w:noProof w:val="0"/>
        </w:rPr>
        <w:t xml:space="preserve"> (t.y.). Erişim: 2025, </w:t>
      </w:r>
      <w:hyperlink r:id="rId34" w:history="1">
        <w:r w:rsidRPr="00806495">
          <w:rPr>
            <w:rStyle w:val="Hyperlink"/>
            <w:i/>
            <w:iCs/>
            <w:noProof w:val="0"/>
          </w:rPr>
          <w:t>What Are YouTube’s Most Popular Languages?</w:t>
        </w:r>
      </w:hyperlink>
    </w:p>
    <w:p w14:paraId="5188EC6B" w14:textId="77777777" w:rsidR="00806495" w:rsidRPr="00806495" w:rsidRDefault="00806495" w:rsidP="00806495">
      <w:pPr>
        <w:autoSpaceDE w:val="0"/>
        <w:autoSpaceDN w:val="0"/>
        <w:adjustRightInd w:val="0"/>
        <w:spacing w:before="120" w:after="120"/>
        <w:ind w:left="1418" w:hanging="1418"/>
        <w:jc w:val="both"/>
        <w:rPr>
          <w:noProof w:val="0"/>
        </w:rPr>
      </w:pPr>
      <w:bookmarkStart w:id="150" w:name="kaynak3"/>
      <w:r w:rsidRPr="00806495">
        <w:rPr>
          <w:b/>
          <w:bCs/>
          <w:noProof w:val="0"/>
        </w:rPr>
        <w:t>[3]</w:t>
      </w:r>
      <w:r w:rsidRPr="00806495">
        <w:rPr>
          <w:noProof w:val="0"/>
        </w:rPr>
        <w:t xml:space="preserve"> </w:t>
      </w:r>
      <w:bookmarkEnd w:id="150"/>
      <w:r w:rsidRPr="00806495">
        <w:rPr>
          <w:b/>
          <w:bCs/>
          <w:noProof w:val="0"/>
        </w:rPr>
        <w:t>Deregözü, A.</w:t>
      </w:r>
      <w:r w:rsidRPr="00806495">
        <w:rPr>
          <w:noProof w:val="0"/>
        </w:rPr>
        <w:t xml:space="preserve"> (2021). </w:t>
      </w:r>
      <w:hyperlink r:id="rId35" w:history="1">
        <w:r w:rsidRPr="00806495">
          <w:rPr>
            <w:rStyle w:val="Hyperlink"/>
            <w:noProof w:val="0"/>
          </w:rPr>
          <w:t>TÜRKİYE VE AVRUPA’DA YABANCI DİL EĞİTİMİ: BİR DURUM DEĞERLENDİRMESİ</w:t>
        </w:r>
      </w:hyperlink>
      <w:r w:rsidRPr="00806495">
        <w:rPr>
          <w:noProof w:val="0"/>
        </w:rPr>
        <w:t xml:space="preserve">. </w:t>
      </w:r>
      <w:r w:rsidRPr="00806495">
        <w:rPr>
          <w:i/>
          <w:iCs/>
          <w:noProof w:val="0"/>
        </w:rPr>
        <w:t>Mehmet Akif Ersoy Üniversitesi Eğitim Fakültesi Dergisi</w:t>
      </w:r>
      <w:r w:rsidRPr="00806495">
        <w:rPr>
          <w:noProof w:val="0"/>
        </w:rPr>
        <w:t>, (58), 501-521.</w:t>
      </w:r>
    </w:p>
    <w:p w14:paraId="0CE2B81D" w14:textId="77777777" w:rsidR="00806495" w:rsidRPr="00806495" w:rsidRDefault="00806495" w:rsidP="00806495">
      <w:pPr>
        <w:autoSpaceDE w:val="0"/>
        <w:autoSpaceDN w:val="0"/>
        <w:adjustRightInd w:val="0"/>
        <w:spacing w:before="120" w:after="120"/>
        <w:ind w:left="1418" w:hanging="1418"/>
        <w:jc w:val="both"/>
        <w:rPr>
          <w:noProof w:val="0"/>
        </w:rPr>
      </w:pPr>
      <w:bookmarkStart w:id="151" w:name="kaynak4"/>
      <w:r w:rsidRPr="00806495">
        <w:rPr>
          <w:b/>
          <w:bCs/>
          <w:noProof w:val="0"/>
        </w:rPr>
        <w:t xml:space="preserve">[4] </w:t>
      </w:r>
      <w:bookmarkEnd w:id="151"/>
      <w:r w:rsidRPr="00806495">
        <w:rPr>
          <w:b/>
          <w:bCs/>
          <w:noProof w:val="0"/>
        </w:rPr>
        <w:t>Lyu, K. M., Lyu, R. Y., &amp; Chang, H. T.</w:t>
      </w:r>
      <w:r w:rsidRPr="00806495">
        <w:rPr>
          <w:noProof w:val="0"/>
        </w:rPr>
        <w:t xml:space="preserve"> (2024). </w:t>
      </w:r>
      <w:hyperlink r:id="rId36" w:history="1">
        <w:r w:rsidRPr="00806495">
          <w:rPr>
            <w:rStyle w:val="Hyperlink"/>
            <w:noProof w:val="0"/>
          </w:rPr>
          <w:t>Real-time multilingual speech recognition and speaker diarization system based on Whisper segmentation</w:t>
        </w:r>
      </w:hyperlink>
      <w:r w:rsidRPr="00806495">
        <w:rPr>
          <w:noProof w:val="0"/>
        </w:rPr>
        <w:t xml:space="preserve">. </w:t>
      </w:r>
      <w:r w:rsidRPr="00806495">
        <w:rPr>
          <w:i/>
          <w:iCs/>
          <w:noProof w:val="0"/>
        </w:rPr>
        <w:t>PeerJ Computer Science</w:t>
      </w:r>
      <w:r w:rsidRPr="00806495">
        <w:rPr>
          <w:noProof w:val="0"/>
        </w:rPr>
        <w:t xml:space="preserve">, </w:t>
      </w:r>
      <w:r w:rsidRPr="00806495">
        <w:rPr>
          <w:i/>
          <w:iCs/>
          <w:noProof w:val="0"/>
        </w:rPr>
        <w:t>10</w:t>
      </w:r>
      <w:r w:rsidRPr="00806495">
        <w:rPr>
          <w:noProof w:val="0"/>
        </w:rPr>
        <w:t>, e1973.</w:t>
      </w:r>
    </w:p>
    <w:p w14:paraId="70BDF1F2" w14:textId="77777777" w:rsidR="00806495" w:rsidRPr="00806495" w:rsidRDefault="00806495" w:rsidP="00806495">
      <w:pPr>
        <w:autoSpaceDE w:val="0"/>
        <w:autoSpaceDN w:val="0"/>
        <w:adjustRightInd w:val="0"/>
        <w:spacing w:before="120" w:after="120"/>
        <w:ind w:left="1418" w:hanging="1418"/>
        <w:jc w:val="both"/>
        <w:rPr>
          <w:noProof w:val="0"/>
        </w:rPr>
      </w:pPr>
      <w:bookmarkStart w:id="152" w:name="kaynak5"/>
      <w:r w:rsidRPr="00806495">
        <w:rPr>
          <w:b/>
          <w:bCs/>
          <w:noProof w:val="0"/>
        </w:rPr>
        <w:t xml:space="preserve">[5] </w:t>
      </w:r>
      <w:bookmarkEnd w:id="152"/>
      <w:r w:rsidRPr="00806495">
        <w:rPr>
          <w:b/>
          <w:bCs/>
          <w:noProof w:val="0"/>
        </w:rPr>
        <w:t>Bredin, H., Yin, R., Coria, J. M., Gelly, G., Korshunov, P., Lavechin, M., ... &amp; Gill, M. P.</w:t>
      </w:r>
      <w:r w:rsidRPr="00806495">
        <w:rPr>
          <w:noProof w:val="0"/>
        </w:rPr>
        <w:t xml:space="preserve"> (2020, May). </w:t>
      </w:r>
      <w:hyperlink r:id="rId37" w:history="1">
        <w:r w:rsidRPr="00806495">
          <w:rPr>
            <w:rStyle w:val="Hyperlink"/>
            <w:noProof w:val="0"/>
          </w:rPr>
          <w:t>Pyannote. audio: neural building blocks for speaker diarization</w:t>
        </w:r>
      </w:hyperlink>
      <w:r w:rsidRPr="00806495">
        <w:rPr>
          <w:noProof w:val="0"/>
        </w:rPr>
        <w:t xml:space="preserve">. In </w:t>
      </w:r>
      <w:r w:rsidRPr="00806495">
        <w:rPr>
          <w:i/>
          <w:iCs/>
          <w:noProof w:val="0"/>
        </w:rPr>
        <w:t>ICASSP 2020-2020 IEEE International Conference on Acoustics, Speech and Signal Processing (ICASSP)</w:t>
      </w:r>
      <w:r w:rsidRPr="00806495">
        <w:rPr>
          <w:noProof w:val="0"/>
        </w:rPr>
        <w:t xml:space="preserve"> (pp. 7124-7128). IEEE.</w:t>
      </w:r>
    </w:p>
    <w:p w14:paraId="41F7C0B5" w14:textId="77777777" w:rsidR="00806495" w:rsidRPr="00806495" w:rsidRDefault="00806495" w:rsidP="00806495">
      <w:pPr>
        <w:autoSpaceDE w:val="0"/>
        <w:autoSpaceDN w:val="0"/>
        <w:adjustRightInd w:val="0"/>
        <w:spacing w:before="120" w:after="120"/>
        <w:ind w:left="1418" w:hanging="1418"/>
        <w:jc w:val="both"/>
        <w:rPr>
          <w:noProof w:val="0"/>
        </w:rPr>
      </w:pPr>
      <w:bookmarkStart w:id="153" w:name="kaynak6"/>
      <w:r w:rsidRPr="00806495">
        <w:rPr>
          <w:b/>
          <w:bCs/>
          <w:noProof w:val="0"/>
        </w:rPr>
        <w:t>[6]</w:t>
      </w:r>
      <w:r w:rsidRPr="00806495">
        <w:rPr>
          <w:noProof w:val="0"/>
        </w:rPr>
        <w:t xml:space="preserve"> </w:t>
      </w:r>
      <w:bookmarkEnd w:id="153"/>
      <w:r w:rsidRPr="00806495">
        <w:rPr>
          <w:b/>
          <w:bCs/>
          <w:noProof w:val="0"/>
        </w:rPr>
        <w:t>Bahdanau, D.</w:t>
      </w:r>
      <w:r w:rsidRPr="00806495">
        <w:rPr>
          <w:noProof w:val="0"/>
        </w:rPr>
        <w:t xml:space="preserve"> (2014). </w:t>
      </w:r>
      <w:hyperlink r:id="rId38" w:history="1">
        <w:r w:rsidRPr="00806495">
          <w:rPr>
            <w:rStyle w:val="Hyperlink"/>
            <w:noProof w:val="0"/>
          </w:rPr>
          <w:t>Neural machine translation by jointly learning to align and translate</w:t>
        </w:r>
      </w:hyperlink>
      <w:r w:rsidRPr="00806495">
        <w:rPr>
          <w:noProof w:val="0"/>
        </w:rPr>
        <w:t xml:space="preserve">. </w:t>
      </w:r>
      <w:r w:rsidRPr="00806495">
        <w:rPr>
          <w:i/>
          <w:iCs/>
          <w:noProof w:val="0"/>
        </w:rPr>
        <w:t>arXiv preprint arXiv:1409.0473</w:t>
      </w:r>
      <w:r w:rsidRPr="00806495">
        <w:rPr>
          <w:noProof w:val="0"/>
        </w:rPr>
        <w:t>.</w:t>
      </w:r>
    </w:p>
    <w:p w14:paraId="58A8B9E4" w14:textId="77777777" w:rsidR="00806495" w:rsidRPr="00806495" w:rsidRDefault="00806495" w:rsidP="00806495">
      <w:pPr>
        <w:autoSpaceDE w:val="0"/>
        <w:autoSpaceDN w:val="0"/>
        <w:adjustRightInd w:val="0"/>
        <w:spacing w:before="120" w:after="120"/>
        <w:ind w:left="1418" w:hanging="1418"/>
        <w:jc w:val="both"/>
        <w:rPr>
          <w:noProof w:val="0"/>
        </w:rPr>
      </w:pPr>
      <w:bookmarkStart w:id="154" w:name="kaynak7"/>
      <w:r w:rsidRPr="00806495">
        <w:rPr>
          <w:b/>
          <w:bCs/>
          <w:noProof w:val="0"/>
        </w:rPr>
        <w:t>[7]</w:t>
      </w:r>
      <w:r w:rsidRPr="00806495">
        <w:rPr>
          <w:noProof w:val="0"/>
        </w:rPr>
        <w:t xml:space="preserve"> </w:t>
      </w:r>
      <w:bookmarkEnd w:id="154"/>
      <w:r w:rsidRPr="00806495">
        <w:rPr>
          <w:b/>
          <w:bCs/>
          <w:noProof w:val="0"/>
        </w:rPr>
        <w:t>Shikhar, S., Kurpath, M. I., Mullappilly, S. S., Lahoud, J., Khan, F. S., Anwer, R. M., ... &amp; Cholakkal, H.</w:t>
      </w:r>
      <w:r w:rsidRPr="00806495">
        <w:rPr>
          <w:noProof w:val="0"/>
        </w:rPr>
        <w:t xml:space="preserve"> (2025, July). </w:t>
      </w:r>
      <w:hyperlink r:id="rId39" w:history="1">
        <w:r w:rsidRPr="00806495">
          <w:rPr>
            <w:rStyle w:val="Hyperlink"/>
            <w:noProof w:val="0"/>
          </w:rPr>
          <w:t xml:space="preserve">LLMVoX: Autoregressive streaming text-to-speech model for any LLM. In </w:t>
        </w:r>
        <w:r w:rsidRPr="00806495">
          <w:rPr>
            <w:rStyle w:val="Hyperlink"/>
            <w:i/>
            <w:iCs/>
            <w:noProof w:val="0"/>
          </w:rPr>
          <w:t>Findings of the Association for Computational Linguistics</w:t>
        </w:r>
      </w:hyperlink>
      <w:r w:rsidRPr="00806495">
        <w:rPr>
          <w:i/>
          <w:iCs/>
          <w:noProof w:val="0"/>
        </w:rPr>
        <w:t>: ACL 2025</w:t>
      </w:r>
      <w:r w:rsidRPr="00806495">
        <w:rPr>
          <w:noProof w:val="0"/>
        </w:rPr>
        <w:t xml:space="preserve"> (pp. 20481-20493).</w:t>
      </w:r>
    </w:p>
    <w:p w14:paraId="5BF04D5F" w14:textId="77777777" w:rsidR="00806495" w:rsidRPr="00806495" w:rsidRDefault="00806495" w:rsidP="00806495">
      <w:pPr>
        <w:autoSpaceDE w:val="0"/>
        <w:autoSpaceDN w:val="0"/>
        <w:adjustRightInd w:val="0"/>
        <w:spacing w:before="120" w:after="120"/>
        <w:ind w:left="1418" w:hanging="1418"/>
        <w:jc w:val="both"/>
        <w:rPr>
          <w:noProof w:val="0"/>
        </w:rPr>
      </w:pPr>
      <w:bookmarkStart w:id="155" w:name="kaynak8"/>
      <w:r w:rsidRPr="00806495">
        <w:rPr>
          <w:b/>
          <w:bCs/>
          <w:noProof w:val="0"/>
        </w:rPr>
        <w:t>[8]</w:t>
      </w:r>
      <w:r w:rsidRPr="00806495">
        <w:rPr>
          <w:noProof w:val="0"/>
        </w:rPr>
        <w:t xml:space="preserve"> </w:t>
      </w:r>
      <w:bookmarkEnd w:id="155"/>
      <w:r w:rsidRPr="00806495">
        <w:rPr>
          <w:b/>
          <w:bCs/>
          <w:noProof w:val="0"/>
        </w:rPr>
        <w:t>Xu, B., Tao, C., Feng, Z., Raqui, Y., &amp; Ranwez, S. (2021).</w:t>
      </w:r>
      <w:r w:rsidRPr="00806495">
        <w:rPr>
          <w:noProof w:val="0"/>
        </w:rPr>
        <w:t xml:space="preserve"> </w:t>
      </w:r>
      <w:hyperlink r:id="rId40" w:history="1">
        <w:r w:rsidRPr="00806495">
          <w:rPr>
            <w:rStyle w:val="Hyperlink"/>
            <w:noProof w:val="0"/>
          </w:rPr>
          <w:t>A benchmarking on cloud based speech-to-text services for french speech and background noise effect.</w:t>
        </w:r>
      </w:hyperlink>
      <w:r w:rsidRPr="00806495">
        <w:rPr>
          <w:noProof w:val="0"/>
        </w:rPr>
        <w:t xml:space="preserve"> </w:t>
      </w:r>
      <w:r w:rsidRPr="00806495">
        <w:rPr>
          <w:i/>
          <w:iCs/>
          <w:noProof w:val="0"/>
        </w:rPr>
        <w:t>arXiv preprint arXiv:2105.03409</w:t>
      </w:r>
      <w:r w:rsidRPr="00806495">
        <w:rPr>
          <w:noProof w:val="0"/>
        </w:rPr>
        <w:t>.</w:t>
      </w:r>
    </w:p>
    <w:p w14:paraId="2CD524C8" w14:textId="77777777" w:rsidR="00806495" w:rsidRPr="00806495" w:rsidRDefault="00806495" w:rsidP="00806495">
      <w:pPr>
        <w:autoSpaceDE w:val="0"/>
        <w:autoSpaceDN w:val="0"/>
        <w:adjustRightInd w:val="0"/>
        <w:spacing w:before="120" w:after="120"/>
        <w:ind w:left="1418" w:hanging="1418"/>
        <w:jc w:val="both"/>
        <w:rPr>
          <w:noProof w:val="0"/>
        </w:rPr>
      </w:pPr>
      <w:bookmarkStart w:id="156" w:name="kaynak9"/>
      <w:r w:rsidRPr="00806495">
        <w:rPr>
          <w:b/>
          <w:bCs/>
          <w:noProof w:val="0"/>
        </w:rPr>
        <w:t>[9]</w:t>
      </w:r>
      <w:r w:rsidRPr="00806495">
        <w:rPr>
          <w:noProof w:val="0"/>
        </w:rPr>
        <w:t xml:space="preserve"> </w:t>
      </w:r>
      <w:bookmarkEnd w:id="156"/>
      <w:r w:rsidRPr="00806495">
        <w:rPr>
          <w:b/>
          <w:bCs/>
          <w:noProof w:val="0"/>
        </w:rPr>
        <w:t>Fujita, Y., Kanda, N., Horiguchi, S., Nagamatsu, K., &amp; Watanabe, S.</w:t>
      </w:r>
      <w:r w:rsidRPr="00806495">
        <w:rPr>
          <w:noProof w:val="0"/>
        </w:rPr>
        <w:t xml:space="preserve"> (2019).</w:t>
      </w:r>
      <w:hyperlink r:id="rId41" w:history="1">
        <w:r w:rsidRPr="00806495">
          <w:rPr>
            <w:rStyle w:val="Hyperlink"/>
            <w:noProof w:val="0"/>
          </w:rPr>
          <w:t xml:space="preserve"> End-to-end neural speaker diarization with permutation-free objectives</w:t>
        </w:r>
      </w:hyperlink>
      <w:r w:rsidRPr="00806495">
        <w:rPr>
          <w:noProof w:val="0"/>
        </w:rPr>
        <w:t xml:space="preserve">. </w:t>
      </w:r>
      <w:r w:rsidRPr="00806495">
        <w:rPr>
          <w:i/>
          <w:iCs/>
          <w:noProof w:val="0"/>
        </w:rPr>
        <w:t>arXiv preprint arXiv:1909.05952</w:t>
      </w:r>
      <w:r w:rsidRPr="00806495">
        <w:rPr>
          <w:noProof w:val="0"/>
        </w:rPr>
        <w:t>.</w:t>
      </w:r>
    </w:p>
    <w:p w14:paraId="07F0DC62" w14:textId="77777777" w:rsidR="00806495" w:rsidRPr="00806495" w:rsidRDefault="00806495" w:rsidP="00806495">
      <w:pPr>
        <w:autoSpaceDE w:val="0"/>
        <w:autoSpaceDN w:val="0"/>
        <w:adjustRightInd w:val="0"/>
        <w:spacing w:before="120" w:after="120"/>
        <w:ind w:left="1418" w:hanging="1418"/>
        <w:jc w:val="both"/>
        <w:rPr>
          <w:noProof w:val="0"/>
        </w:rPr>
      </w:pPr>
      <w:bookmarkStart w:id="157" w:name="kaynak10"/>
      <w:r w:rsidRPr="00806495">
        <w:rPr>
          <w:b/>
          <w:bCs/>
          <w:noProof w:val="0"/>
        </w:rPr>
        <w:t xml:space="preserve">[10] </w:t>
      </w:r>
      <w:bookmarkEnd w:id="157"/>
      <w:r w:rsidRPr="00806495">
        <w:rPr>
          <w:b/>
          <w:bCs/>
          <w:noProof w:val="0"/>
        </w:rPr>
        <w:t>Sharma, M., Joshi, S., Chatterjee, T., &amp; Hamid, R.</w:t>
      </w:r>
      <w:r w:rsidRPr="00806495">
        <w:rPr>
          <w:noProof w:val="0"/>
        </w:rPr>
        <w:t xml:space="preserve"> (2022). </w:t>
      </w:r>
      <w:hyperlink r:id="rId42" w:history="1">
        <w:r w:rsidRPr="00806495">
          <w:rPr>
            <w:rStyle w:val="Hyperlink"/>
            <w:noProof w:val="0"/>
          </w:rPr>
          <w:t>A comprehensive empirical review of modern voice activity detection approaches for movies and TV shows.</w:t>
        </w:r>
      </w:hyperlink>
      <w:r w:rsidRPr="00806495">
        <w:rPr>
          <w:noProof w:val="0"/>
        </w:rPr>
        <w:t xml:space="preserve"> </w:t>
      </w:r>
      <w:r w:rsidRPr="00806495">
        <w:rPr>
          <w:i/>
          <w:iCs/>
          <w:noProof w:val="0"/>
        </w:rPr>
        <w:t>Neurocomputing</w:t>
      </w:r>
      <w:r w:rsidRPr="00806495">
        <w:rPr>
          <w:noProof w:val="0"/>
        </w:rPr>
        <w:t xml:space="preserve">, </w:t>
      </w:r>
      <w:r w:rsidRPr="00806495">
        <w:rPr>
          <w:i/>
          <w:iCs/>
          <w:noProof w:val="0"/>
        </w:rPr>
        <w:t>494</w:t>
      </w:r>
      <w:r w:rsidRPr="00806495">
        <w:rPr>
          <w:noProof w:val="0"/>
        </w:rPr>
        <w:t>, 116-131.</w:t>
      </w:r>
    </w:p>
    <w:p w14:paraId="3E435945" w14:textId="77777777" w:rsidR="00806495" w:rsidRPr="00806495" w:rsidRDefault="00806495" w:rsidP="00806495">
      <w:pPr>
        <w:autoSpaceDE w:val="0"/>
        <w:autoSpaceDN w:val="0"/>
        <w:adjustRightInd w:val="0"/>
        <w:spacing w:before="120" w:after="120"/>
        <w:ind w:left="1418" w:hanging="1418"/>
        <w:jc w:val="both"/>
        <w:rPr>
          <w:noProof w:val="0"/>
        </w:rPr>
      </w:pPr>
      <w:bookmarkStart w:id="158" w:name="kaynak11"/>
      <w:r w:rsidRPr="00806495">
        <w:rPr>
          <w:b/>
          <w:bCs/>
          <w:noProof w:val="0"/>
        </w:rPr>
        <w:t>[11]</w:t>
      </w:r>
      <w:r w:rsidRPr="00806495">
        <w:rPr>
          <w:noProof w:val="0"/>
        </w:rPr>
        <w:t xml:space="preserve"> </w:t>
      </w:r>
      <w:bookmarkEnd w:id="158"/>
      <w:r w:rsidRPr="00806495">
        <w:rPr>
          <w:b/>
          <w:bCs/>
          <w:noProof w:val="0"/>
        </w:rPr>
        <w:t>Zhang, S., Gagliardi, G., &amp; Tamburini, F.</w:t>
      </w:r>
      <w:r w:rsidRPr="00806495">
        <w:rPr>
          <w:noProof w:val="0"/>
        </w:rPr>
        <w:t xml:space="preserve"> (2024). </w:t>
      </w:r>
      <w:hyperlink r:id="rId43" w:history="1">
        <w:r w:rsidRPr="00806495">
          <w:rPr>
            <w:rStyle w:val="Hyperlink"/>
            <w:noProof w:val="0"/>
          </w:rPr>
          <w:t>Voice activity detection on Italian language.</w:t>
        </w:r>
      </w:hyperlink>
      <w:r w:rsidRPr="00806495">
        <w:rPr>
          <w:noProof w:val="0"/>
        </w:rPr>
        <w:t xml:space="preserve"> In </w:t>
      </w:r>
      <w:r w:rsidRPr="00806495">
        <w:rPr>
          <w:i/>
          <w:iCs/>
          <w:noProof w:val="0"/>
        </w:rPr>
        <w:t>CEUR WORKSHOP PROCEEDINGS</w:t>
      </w:r>
      <w:r w:rsidRPr="00806495">
        <w:rPr>
          <w:noProof w:val="0"/>
        </w:rPr>
        <w:t xml:space="preserve"> (Vol. 3878, pp. 1-6). CEUR Workshop Proceedings (CEUR-WS. org).</w:t>
      </w:r>
    </w:p>
    <w:p w14:paraId="38C4725A" w14:textId="77777777" w:rsidR="00806495" w:rsidRPr="00806495" w:rsidRDefault="00806495" w:rsidP="00806495">
      <w:pPr>
        <w:autoSpaceDE w:val="0"/>
        <w:autoSpaceDN w:val="0"/>
        <w:adjustRightInd w:val="0"/>
        <w:spacing w:before="120" w:after="120"/>
        <w:ind w:left="1418" w:hanging="1418"/>
        <w:jc w:val="both"/>
        <w:rPr>
          <w:noProof w:val="0"/>
        </w:rPr>
      </w:pPr>
      <w:bookmarkStart w:id="159" w:name="kaynak12"/>
      <w:r w:rsidRPr="00806495">
        <w:rPr>
          <w:b/>
          <w:bCs/>
          <w:noProof w:val="0"/>
        </w:rPr>
        <w:t>[12]</w:t>
      </w:r>
      <w:r w:rsidRPr="00806495">
        <w:rPr>
          <w:noProof w:val="0"/>
        </w:rPr>
        <w:t xml:space="preserve"> </w:t>
      </w:r>
      <w:bookmarkEnd w:id="159"/>
      <w:r w:rsidRPr="00806495">
        <w:rPr>
          <w:b/>
          <w:bCs/>
          <w:noProof w:val="0"/>
        </w:rPr>
        <w:t>Shah, D., Saboo, R., Dwivedi, A., &amp; Gajjar, M.</w:t>
      </w:r>
      <w:r w:rsidRPr="00806495">
        <w:rPr>
          <w:noProof w:val="0"/>
        </w:rPr>
        <w:t xml:space="preserve"> (2024). </w:t>
      </w:r>
      <w:hyperlink r:id="rId44" w:history="1">
        <w:r w:rsidRPr="00806495">
          <w:rPr>
            <w:rStyle w:val="Hyperlink"/>
            <w:noProof w:val="0"/>
          </w:rPr>
          <w:t>Integrating Faster Whisper with Deep Learning Speaker Recognition.</w:t>
        </w:r>
      </w:hyperlink>
    </w:p>
    <w:p w14:paraId="6363A8B5" w14:textId="77777777" w:rsidR="00806495" w:rsidRPr="00806495" w:rsidRDefault="00806495" w:rsidP="00806495">
      <w:pPr>
        <w:autoSpaceDE w:val="0"/>
        <w:autoSpaceDN w:val="0"/>
        <w:adjustRightInd w:val="0"/>
        <w:spacing w:before="120" w:after="120"/>
        <w:ind w:left="1418" w:hanging="1418"/>
        <w:jc w:val="both"/>
        <w:rPr>
          <w:noProof w:val="0"/>
        </w:rPr>
      </w:pPr>
      <w:bookmarkStart w:id="160" w:name="kaynak13"/>
      <w:r w:rsidRPr="00806495">
        <w:rPr>
          <w:b/>
          <w:bCs/>
          <w:noProof w:val="0"/>
        </w:rPr>
        <w:lastRenderedPageBreak/>
        <w:t>[13]</w:t>
      </w:r>
      <w:r w:rsidRPr="00806495">
        <w:rPr>
          <w:noProof w:val="0"/>
        </w:rPr>
        <w:t xml:space="preserve"> </w:t>
      </w:r>
      <w:bookmarkEnd w:id="160"/>
      <w:r w:rsidRPr="00806495">
        <w:rPr>
          <w:b/>
          <w:bCs/>
          <w:noProof w:val="0"/>
        </w:rPr>
        <w:t>Bredin, H.</w:t>
      </w:r>
      <w:r w:rsidRPr="00806495">
        <w:rPr>
          <w:noProof w:val="0"/>
        </w:rPr>
        <w:t xml:space="preserve"> (2023, August). </w:t>
      </w:r>
      <w:hyperlink r:id="rId45" w:history="1">
        <w:r w:rsidRPr="00806495">
          <w:rPr>
            <w:rStyle w:val="Hyperlink"/>
            <w:noProof w:val="0"/>
          </w:rPr>
          <w:t>pyannote. audio 2.1 speaker diarization pipeline: principle, benchmark, and recipe.</w:t>
        </w:r>
      </w:hyperlink>
      <w:r w:rsidRPr="00806495">
        <w:rPr>
          <w:noProof w:val="0"/>
        </w:rPr>
        <w:t xml:space="preserve"> In </w:t>
      </w:r>
      <w:r w:rsidRPr="00806495">
        <w:rPr>
          <w:i/>
          <w:iCs/>
          <w:noProof w:val="0"/>
        </w:rPr>
        <w:t>24th INTERSPEECH Conference (INTERSPEECH 2023)</w:t>
      </w:r>
      <w:r w:rsidRPr="00806495">
        <w:rPr>
          <w:noProof w:val="0"/>
        </w:rPr>
        <w:t xml:space="preserve"> (pp. 1983-1987). ISCA.</w:t>
      </w:r>
    </w:p>
    <w:p w14:paraId="014C0292" w14:textId="77777777" w:rsidR="00806495" w:rsidRPr="00806495" w:rsidRDefault="00806495" w:rsidP="00806495">
      <w:pPr>
        <w:autoSpaceDE w:val="0"/>
        <w:autoSpaceDN w:val="0"/>
        <w:adjustRightInd w:val="0"/>
        <w:spacing w:before="120" w:after="120"/>
        <w:ind w:left="1418" w:hanging="1418"/>
        <w:jc w:val="both"/>
        <w:rPr>
          <w:noProof w:val="0"/>
        </w:rPr>
      </w:pPr>
      <w:bookmarkStart w:id="161" w:name="kaynak14"/>
      <w:r w:rsidRPr="00806495">
        <w:rPr>
          <w:b/>
          <w:bCs/>
          <w:noProof w:val="0"/>
        </w:rPr>
        <w:t xml:space="preserve">[14] </w:t>
      </w:r>
      <w:bookmarkEnd w:id="161"/>
      <w:r w:rsidRPr="00806495">
        <w:rPr>
          <w:b/>
          <w:bCs/>
          <w:noProof w:val="0"/>
        </w:rPr>
        <w:t>Vaswani, A., Shazeer, N., Parmar, N., Uszkoreit, J., Jones, L., Gomez, A. N., Kaiser, Ł., &amp; Polosukhin, I.</w:t>
      </w:r>
      <w:r w:rsidRPr="00806495">
        <w:rPr>
          <w:noProof w:val="0"/>
        </w:rPr>
        <w:t xml:space="preserve"> (2017). Attention is all you need. Advances in Neural Information Processing Systems (NeurIPS), 30, 5998-6008. </w:t>
      </w:r>
    </w:p>
    <w:p w14:paraId="5C0B5435" w14:textId="77777777" w:rsidR="00806495" w:rsidRPr="00806495" w:rsidRDefault="00806495" w:rsidP="00806495">
      <w:pPr>
        <w:autoSpaceDE w:val="0"/>
        <w:autoSpaceDN w:val="0"/>
        <w:adjustRightInd w:val="0"/>
        <w:spacing w:before="120" w:after="120"/>
        <w:ind w:left="1418" w:hanging="1418"/>
        <w:jc w:val="both"/>
        <w:rPr>
          <w:noProof w:val="0"/>
        </w:rPr>
      </w:pPr>
      <w:bookmarkStart w:id="162" w:name="kaynak15"/>
      <w:r w:rsidRPr="00806495">
        <w:rPr>
          <w:b/>
          <w:bCs/>
          <w:noProof w:val="0"/>
        </w:rPr>
        <w:t xml:space="preserve">[15] </w:t>
      </w:r>
      <w:bookmarkEnd w:id="162"/>
      <w:r w:rsidRPr="00806495">
        <w:rPr>
          <w:b/>
          <w:bCs/>
          <w:noProof w:val="0"/>
        </w:rPr>
        <w:t>Radford, A., Kim, J. W., Xu, T., Brockman, G., McLeavey, C., &amp; Sutskever, I.</w:t>
      </w:r>
      <w:r w:rsidRPr="00806495">
        <w:rPr>
          <w:noProof w:val="0"/>
        </w:rPr>
        <w:t xml:space="preserve"> (2023, July). Robust speech recognition via large-scale weak supervision. In International Conference on Machine Learning (ICML) (pp. 28492-28518). PMLR. </w:t>
      </w:r>
    </w:p>
    <w:p w14:paraId="39AA65CC" w14:textId="77777777" w:rsidR="00806495" w:rsidRPr="00806495" w:rsidRDefault="00806495" w:rsidP="00806495">
      <w:pPr>
        <w:autoSpaceDE w:val="0"/>
        <w:autoSpaceDN w:val="0"/>
        <w:adjustRightInd w:val="0"/>
        <w:spacing w:before="120" w:after="120"/>
        <w:ind w:left="1418" w:hanging="1418"/>
        <w:jc w:val="both"/>
        <w:rPr>
          <w:noProof w:val="0"/>
        </w:rPr>
      </w:pPr>
      <w:bookmarkStart w:id="163" w:name="kaynak16"/>
      <w:r w:rsidRPr="00806495">
        <w:rPr>
          <w:b/>
          <w:bCs/>
          <w:noProof w:val="0"/>
        </w:rPr>
        <w:t xml:space="preserve">[16] </w:t>
      </w:r>
      <w:bookmarkEnd w:id="163"/>
      <w:r w:rsidRPr="00806495">
        <w:rPr>
          <w:b/>
          <w:bCs/>
          <w:noProof w:val="0"/>
        </w:rPr>
        <w:t xml:space="preserve">NLLB Team, Costa-jussà, M. R., Cross, J., Çelebi, O., Elbayad, M., Heafield, K., ... &amp; Wang, J. </w:t>
      </w:r>
      <w:r w:rsidRPr="00806495">
        <w:rPr>
          <w:noProof w:val="0"/>
        </w:rPr>
        <w:t>(2022). No language left behind: Scaling human-centered machine translation. arXiv preprint arXiv:2207.04672. </w:t>
      </w:r>
    </w:p>
    <w:p w14:paraId="591021AB" w14:textId="77777777" w:rsidR="00806495" w:rsidRPr="00806495" w:rsidRDefault="00806495" w:rsidP="00806495">
      <w:pPr>
        <w:autoSpaceDE w:val="0"/>
        <w:autoSpaceDN w:val="0"/>
        <w:adjustRightInd w:val="0"/>
        <w:spacing w:before="120" w:after="120"/>
        <w:ind w:left="1418" w:hanging="1418"/>
        <w:jc w:val="both"/>
        <w:rPr>
          <w:noProof w:val="0"/>
        </w:rPr>
      </w:pPr>
      <w:bookmarkStart w:id="164" w:name="kaynak17"/>
      <w:r w:rsidRPr="00806495">
        <w:rPr>
          <w:b/>
          <w:bCs/>
          <w:noProof w:val="0"/>
        </w:rPr>
        <w:t xml:space="preserve">[17] </w:t>
      </w:r>
      <w:bookmarkEnd w:id="164"/>
      <w:r w:rsidRPr="00806495">
        <w:rPr>
          <w:b/>
          <w:bCs/>
          <w:noProof w:val="0"/>
        </w:rPr>
        <w:t>Panayotov, V., Chen, G., Povey, D., &amp; Khudanpur, S.</w:t>
      </w:r>
      <w:r w:rsidRPr="00806495">
        <w:rPr>
          <w:noProof w:val="0"/>
        </w:rPr>
        <w:t xml:space="preserve"> (2015, April). Librispeech: An ASR corpus based on public domain audio books. In 2015 IEEE International Conference on Acoustics, Speech and Signal Processing (ICASSP) (pp. 5206-5210). IEEE.</w:t>
      </w:r>
    </w:p>
    <w:p w14:paraId="5AE87FCD" w14:textId="77777777" w:rsidR="00806495" w:rsidRPr="00806495" w:rsidRDefault="00806495" w:rsidP="00806495">
      <w:pPr>
        <w:autoSpaceDE w:val="0"/>
        <w:autoSpaceDN w:val="0"/>
        <w:adjustRightInd w:val="0"/>
        <w:spacing w:before="120" w:after="120"/>
        <w:ind w:left="1418" w:hanging="1418"/>
        <w:jc w:val="both"/>
        <w:rPr>
          <w:noProof w:val="0"/>
        </w:rPr>
      </w:pPr>
      <w:bookmarkStart w:id="165" w:name="kaynak18"/>
      <w:r w:rsidRPr="00806495">
        <w:rPr>
          <w:b/>
          <w:bCs/>
          <w:noProof w:val="0"/>
        </w:rPr>
        <w:t xml:space="preserve">[18] </w:t>
      </w:r>
      <w:bookmarkEnd w:id="165"/>
      <w:r w:rsidRPr="00806495">
        <w:rPr>
          <w:b/>
          <w:bCs/>
          <w:noProof w:val="0"/>
        </w:rPr>
        <w:t>Carletta, J.</w:t>
      </w:r>
      <w:r w:rsidRPr="00806495">
        <w:rPr>
          <w:noProof w:val="0"/>
        </w:rPr>
        <w:t xml:space="preserve"> (2007). Unleashing the killer corpus: experiences in creating the multi-everything AMI Meeting Corpus. Language Resources and Evaluation, 41(2), 181-190.</w:t>
      </w:r>
    </w:p>
    <w:p w14:paraId="247BBDC8" w14:textId="77777777" w:rsidR="00806495" w:rsidRPr="00806495" w:rsidRDefault="00806495" w:rsidP="00806495">
      <w:pPr>
        <w:autoSpaceDE w:val="0"/>
        <w:autoSpaceDN w:val="0"/>
        <w:adjustRightInd w:val="0"/>
        <w:spacing w:before="120" w:after="120"/>
        <w:ind w:left="1418" w:hanging="1418"/>
        <w:jc w:val="both"/>
        <w:rPr>
          <w:noProof w:val="0"/>
        </w:rPr>
      </w:pPr>
      <w:bookmarkStart w:id="166" w:name="kaynak19"/>
      <w:r w:rsidRPr="00806495">
        <w:rPr>
          <w:b/>
          <w:bCs/>
          <w:noProof w:val="0"/>
        </w:rPr>
        <w:t xml:space="preserve">[19] </w:t>
      </w:r>
      <w:bookmarkEnd w:id="166"/>
      <w:r w:rsidRPr="00806495">
        <w:rPr>
          <w:b/>
          <w:bCs/>
          <w:noProof w:val="0"/>
        </w:rPr>
        <w:t>Watanabe, S., Mandel, M., Barker, J., Vincent, E., Arora, A., Chang, X., ... &amp; Ryant, N.</w:t>
      </w:r>
      <w:r w:rsidRPr="00806495">
        <w:rPr>
          <w:noProof w:val="0"/>
        </w:rPr>
        <w:t xml:space="preserve"> (2020). CHiME-6 challenge: Tackling multispeaker speech recognition for unsegmented recordings. arXiv preprint arXiv:2004.09249.</w:t>
      </w:r>
    </w:p>
    <w:p w14:paraId="35E14DA9" w14:textId="2C59D596" w:rsidR="00806495" w:rsidRDefault="00806495" w:rsidP="00CC033B">
      <w:pPr>
        <w:autoSpaceDE w:val="0"/>
        <w:autoSpaceDN w:val="0"/>
        <w:adjustRightInd w:val="0"/>
        <w:spacing w:before="120" w:after="120"/>
        <w:ind w:left="1418" w:hanging="1418"/>
        <w:jc w:val="both"/>
        <w:rPr>
          <w:noProof w:val="0"/>
        </w:rPr>
      </w:pPr>
      <w:bookmarkStart w:id="167" w:name="kaynak20"/>
      <w:r w:rsidRPr="00806495">
        <w:rPr>
          <w:b/>
          <w:bCs/>
          <w:noProof w:val="0"/>
        </w:rPr>
        <w:t xml:space="preserve">[20] </w:t>
      </w:r>
      <w:bookmarkEnd w:id="167"/>
      <w:r w:rsidRPr="00806495">
        <w:rPr>
          <w:b/>
          <w:bCs/>
          <w:noProof w:val="0"/>
        </w:rPr>
        <w:t>Papineni, K., Roukos, S., Ward, T., &amp; Zhu, W. J</w:t>
      </w:r>
      <w:r w:rsidRPr="00806495">
        <w:rPr>
          <w:noProof w:val="0"/>
        </w:rPr>
        <w:t>. (2002, July). BLEU: a method for automatic evaluation of machine translation. In Proceedings of the 40th Annual Meeting of the Association for Computational Linguistics (pp. 311-318).</w:t>
      </w:r>
    </w:p>
    <w:p w14:paraId="0D63AB12" w14:textId="6E17F0CC" w:rsidR="00B82072" w:rsidRPr="00CC033B" w:rsidRDefault="00B82072" w:rsidP="00B82072">
      <w:pPr>
        <w:autoSpaceDE w:val="0"/>
        <w:autoSpaceDN w:val="0"/>
        <w:adjustRightInd w:val="0"/>
        <w:spacing w:before="120" w:after="120"/>
        <w:ind w:left="1418" w:hanging="1418"/>
        <w:jc w:val="both"/>
        <w:rPr>
          <w:noProof w:val="0"/>
        </w:rPr>
      </w:pPr>
      <w:r w:rsidRPr="003A6007">
        <w:rPr>
          <w:b/>
        </w:rPr>
        <w:t>[21] Plaquet, A., &amp; Bredin, H.</w:t>
      </w:r>
      <w:r>
        <w:t xml:space="preserve"> (</w:t>
      </w:r>
      <w:r w:rsidRPr="00806495">
        <w:rPr>
          <w:noProof w:val="0"/>
        </w:rPr>
        <w:t xml:space="preserve"> </w:t>
      </w:r>
      <w:r>
        <w:rPr>
          <w:noProof w:val="0"/>
        </w:rPr>
        <w:t>2023) Powerset multi-class cross entropy loss for neutral speaker diarization. In Proc. INTERSPEECH 2023, 3222-3226.</w:t>
      </w:r>
    </w:p>
    <w:p w14:paraId="4BFE8FA4" w14:textId="5A36FF39" w:rsidR="00B82072" w:rsidRDefault="00B82072" w:rsidP="00B82072">
      <w:pPr>
        <w:autoSpaceDE w:val="0"/>
        <w:autoSpaceDN w:val="0"/>
        <w:adjustRightInd w:val="0"/>
        <w:spacing w:before="120" w:after="120"/>
        <w:ind w:left="1418" w:hanging="1418"/>
        <w:jc w:val="both"/>
        <w:rPr>
          <w:noProof w:val="0"/>
        </w:rPr>
      </w:pPr>
      <w:r w:rsidRPr="003A6007">
        <w:rPr>
          <w:b/>
        </w:rPr>
        <w:t>[22] Medennikov, I., Korenevsky, M., Prisyach, T., Khokhlov, Y., Korenevskaya, M., Sorokin, I., ... &amp; Romanenko, A.</w:t>
      </w:r>
      <w:r>
        <w:rPr>
          <w:b/>
        </w:rPr>
        <w:t xml:space="preserve"> </w:t>
      </w:r>
      <w:r w:rsidRPr="00B82072">
        <w:t>(2020). The STC system for the</w:t>
      </w:r>
      <w:r>
        <w:t xml:space="preserve"> CHiME-6 challenge. In Proc. CHime 2020 Workshop on Speech Processing in Everyday Environments.</w:t>
      </w:r>
    </w:p>
    <w:p w14:paraId="79315123" w14:textId="568D4AD3" w:rsidR="00EC3F81" w:rsidRPr="00EC3F81" w:rsidRDefault="00262828" w:rsidP="00EC3F81">
      <w:pPr>
        <w:pStyle w:val="Heading1"/>
        <w:numPr>
          <w:ilvl w:val="0"/>
          <w:numId w:val="0"/>
        </w:numPr>
      </w:pPr>
      <w:r w:rsidRPr="00592D09">
        <w:br w:type="page"/>
      </w:r>
      <w:bookmarkStart w:id="168" w:name="_Toc190755336"/>
      <w:bookmarkStart w:id="169" w:name="_Toc190755914"/>
      <w:bookmarkStart w:id="170" w:name="_Toc224357628"/>
      <w:bookmarkStart w:id="171" w:name="_Toc232684063"/>
      <w:r w:rsidR="00D94813" w:rsidRPr="00592D09">
        <w:lastRenderedPageBreak/>
        <w:t>EKLER</w:t>
      </w:r>
      <w:bookmarkEnd w:id="168"/>
      <w:bookmarkEnd w:id="169"/>
      <w:bookmarkEnd w:id="170"/>
      <w:bookmarkEnd w:id="171"/>
    </w:p>
    <w:p w14:paraId="21DDCC69" w14:textId="77777777" w:rsidR="00EC3F81" w:rsidRPr="004266C8" w:rsidRDefault="00EC3F81" w:rsidP="00EC3F81">
      <w:pPr>
        <w:spacing w:before="280" w:after="120"/>
      </w:pPr>
      <w:r w:rsidRPr="004266C8">
        <w:rPr>
          <w:b/>
        </w:rPr>
        <w:t>EK A: Sistem Kurulumu ve Yapılandırma Örneği</w:t>
      </w:r>
    </w:p>
    <w:p w14:paraId="54F79210" w14:textId="77777777" w:rsidR="00EC3F81" w:rsidRPr="004266C8" w:rsidRDefault="00EC3F81" w:rsidP="00EC3F81">
      <w:pPr>
        <w:spacing w:after="80"/>
        <w:jc w:val="both"/>
      </w:pPr>
      <w:r w:rsidRPr="004266C8">
        <w:t>Sistemin Windows 10/11 ve Python 3.10+ ortamında kurulumu ve çalıştırılması aşağıdaki adımlarla yapılır:</w:t>
      </w:r>
    </w:p>
    <w:p w14:paraId="38AB5950" w14:textId="77777777" w:rsidR="00EC3F81" w:rsidRPr="004266C8" w:rsidRDefault="00EC3F81" w:rsidP="00EC3F81">
      <w:pPr>
        <w:shd w:val="clear" w:color="auto" w:fill="FFFFFF" w:themeFill="background1"/>
      </w:pPr>
      <w:r w:rsidRPr="004266C8">
        <w:t>.venv oluştur ve etkinleştir</w:t>
      </w:r>
    </w:p>
    <w:p w14:paraId="208E2250" w14:textId="77777777" w:rsidR="00EC3F81" w:rsidRPr="004266C8" w:rsidRDefault="00EC3F81" w:rsidP="00EC3F81">
      <w:pPr>
        <w:shd w:val="clear" w:color="auto" w:fill="FFFFFF" w:themeFill="background1"/>
      </w:pPr>
      <w:r w:rsidRPr="004266C8">
        <w:t>python -m venv .venv</w:t>
      </w:r>
    </w:p>
    <w:p w14:paraId="07C71F26" w14:textId="77777777" w:rsidR="00EC3F81" w:rsidRPr="004266C8" w:rsidRDefault="00EC3F81" w:rsidP="00EC3F81">
      <w:pPr>
        <w:shd w:val="clear" w:color="auto" w:fill="FFFFFF" w:themeFill="background1"/>
      </w:pPr>
      <w:r w:rsidRPr="004266C8">
        <w:t>.venv\Scripts\activate</w:t>
      </w:r>
    </w:p>
    <w:p w14:paraId="7D029E3D" w14:textId="77777777" w:rsidR="00EC3F81" w:rsidRPr="004266C8" w:rsidRDefault="00EC3F81" w:rsidP="00EC3F81">
      <w:pPr>
        <w:shd w:val="clear" w:color="auto" w:fill="FFFFFF" w:themeFill="background1"/>
      </w:pPr>
      <w:r w:rsidRPr="004266C8">
        <w:t xml:space="preserve"> </w:t>
      </w:r>
    </w:p>
    <w:p w14:paraId="687D7528" w14:textId="77777777" w:rsidR="00EC3F81" w:rsidRPr="004266C8" w:rsidRDefault="00EC3F81" w:rsidP="00EC3F81">
      <w:pPr>
        <w:shd w:val="clear" w:color="auto" w:fill="FFFFFF" w:themeFill="background1"/>
      </w:pPr>
      <w:r w:rsidRPr="004266C8">
        <w:t>bağımlılıkları kur</w:t>
      </w:r>
    </w:p>
    <w:p w14:paraId="3004680F" w14:textId="77777777" w:rsidR="00EC3F81" w:rsidRPr="004266C8" w:rsidRDefault="00EC3F81" w:rsidP="00EC3F81">
      <w:pPr>
        <w:shd w:val="clear" w:color="auto" w:fill="FFFFFF" w:themeFill="background1"/>
      </w:pPr>
      <w:r w:rsidRPr="004266C8">
        <w:t>pip install -r requirements.txt -c constraints-windows.txt</w:t>
      </w:r>
    </w:p>
    <w:p w14:paraId="3418C9D6" w14:textId="77777777" w:rsidR="00EC3F81" w:rsidRPr="004266C8" w:rsidRDefault="00EC3F81" w:rsidP="00EC3F81">
      <w:pPr>
        <w:shd w:val="clear" w:color="auto" w:fill="FFFFFF" w:themeFill="background1"/>
      </w:pPr>
      <w:r w:rsidRPr="004266C8">
        <w:t xml:space="preserve"> </w:t>
      </w:r>
    </w:p>
    <w:p w14:paraId="3603EE09" w14:textId="77777777" w:rsidR="00EC3F81" w:rsidRPr="004266C8" w:rsidRDefault="00EC3F81" w:rsidP="00EC3F81">
      <w:pPr>
        <w:shd w:val="clear" w:color="auto" w:fill="FFFFFF" w:themeFill="background1"/>
      </w:pPr>
      <w:r w:rsidRPr="004266C8">
        <w:t>modelleri indir (whisper-small, pyannote segmentasyon/embedding)</w:t>
      </w:r>
    </w:p>
    <w:p w14:paraId="4FCF9A32" w14:textId="77777777" w:rsidR="00EC3F81" w:rsidRPr="004266C8" w:rsidRDefault="00EC3F81" w:rsidP="00EC3F81">
      <w:pPr>
        <w:shd w:val="clear" w:color="auto" w:fill="FFFFFF" w:themeFill="background1"/>
      </w:pPr>
      <w:r w:rsidRPr="004266C8">
        <w:t>python scripts/download_models.py</w:t>
      </w:r>
    </w:p>
    <w:p w14:paraId="6A5B6294" w14:textId="77777777" w:rsidR="00EC3F81" w:rsidRPr="004266C8" w:rsidRDefault="00EC3F81" w:rsidP="00EC3F81">
      <w:pPr>
        <w:shd w:val="clear" w:color="auto" w:fill="FFFFFF" w:themeFill="background1"/>
      </w:pPr>
      <w:r w:rsidRPr="004266C8">
        <w:t xml:space="preserve"> </w:t>
      </w:r>
    </w:p>
    <w:p w14:paraId="4EE1AF9E" w14:textId="77777777" w:rsidR="00EC3F81" w:rsidRPr="004266C8" w:rsidRDefault="00EC3F81" w:rsidP="00EC3F81">
      <w:pPr>
        <w:shd w:val="clear" w:color="auto" w:fill="FFFFFF" w:themeFill="background1"/>
      </w:pPr>
      <w:r w:rsidRPr="004266C8">
        <w:t>uygulamayı başlat</w:t>
      </w:r>
    </w:p>
    <w:p w14:paraId="431B10CC" w14:textId="77777777" w:rsidR="00EC3F81" w:rsidRPr="004266C8" w:rsidRDefault="00EC3F81" w:rsidP="00EC3F81">
      <w:pPr>
        <w:shd w:val="clear" w:color="auto" w:fill="FFFFFF" w:themeFill="background1"/>
      </w:pPr>
      <w:r w:rsidRPr="004266C8">
        <w:t>python main.py            # grafiksel arayüz (GUI)</w:t>
      </w:r>
    </w:p>
    <w:p w14:paraId="00603822" w14:textId="29141058" w:rsidR="00EC3F81" w:rsidRPr="004266C8" w:rsidRDefault="004266C8" w:rsidP="00EC3F81">
      <w:pPr>
        <w:shd w:val="clear" w:color="auto" w:fill="FFFFFF" w:themeFill="background1"/>
      </w:pPr>
      <w:r>
        <w:t xml:space="preserve">python main.py --cli    </w:t>
      </w:r>
      <w:r w:rsidR="00EC3F81" w:rsidRPr="004266C8">
        <w:t xml:space="preserve"> # terminal kipi (Ctrl+Q ile durdurulur)</w:t>
      </w:r>
    </w:p>
    <w:p w14:paraId="0656118C" w14:textId="77777777" w:rsidR="00EC3F81" w:rsidRPr="004266C8" w:rsidRDefault="00EC3F81" w:rsidP="00EC3F81">
      <w:pPr>
        <w:shd w:val="clear" w:color="auto" w:fill="FFFFFF" w:themeFill="background1"/>
        <w:spacing w:after="80"/>
        <w:jc w:val="both"/>
      </w:pPr>
      <w:r w:rsidRPr="004266C8">
        <w:t>Konuşmacı ayrıştırma modellerinin indirilebilmesi için Hugging Face platformundan ilgili modellere erişim izni ve bir erişim anahtarı (HF_TOKEN) gereklidir. Sistemin davranışı, kaynak koda dokunmadan proje kökündeki .env dosyasıyla ayarlanır. Gerçek anahtar içermeyen örnek bir yapılandırma aşağıda verilmiştir:</w:t>
      </w:r>
    </w:p>
    <w:p w14:paraId="2EEBED3F" w14:textId="77777777" w:rsidR="00EC3F81" w:rsidRPr="004266C8" w:rsidRDefault="00EC3F81" w:rsidP="00EC3F81">
      <w:pPr>
        <w:shd w:val="clear" w:color="auto" w:fill="FFFFFF" w:themeFill="background1"/>
      </w:pPr>
      <w:r w:rsidRPr="004266C8">
        <w:t>HF_TOKEN=</w:t>
      </w:r>
    </w:p>
    <w:p w14:paraId="2BF95361" w14:textId="77777777" w:rsidR="00EC3F81" w:rsidRPr="004266C8" w:rsidRDefault="00EC3F81" w:rsidP="00EC3F81">
      <w:pPr>
        <w:shd w:val="clear" w:color="auto" w:fill="FFFFFF" w:themeFill="background1"/>
      </w:pPr>
      <w:r w:rsidRPr="004266C8">
        <w:t>DEFAULT_RATE=48000</w:t>
      </w:r>
    </w:p>
    <w:p w14:paraId="17007A75" w14:textId="77777777" w:rsidR="00EC3F81" w:rsidRPr="004266C8" w:rsidRDefault="00EC3F81" w:rsidP="00EC3F81">
      <w:pPr>
        <w:shd w:val="clear" w:color="auto" w:fill="FFFFFF" w:themeFill="background1"/>
      </w:pPr>
      <w:r w:rsidRPr="004266C8">
        <w:t>DEFAULT_CHANNELS=2</w:t>
      </w:r>
    </w:p>
    <w:p w14:paraId="08669DE8" w14:textId="77777777" w:rsidR="00EC3F81" w:rsidRPr="004266C8" w:rsidRDefault="00EC3F81" w:rsidP="00EC3F81">
      <w:pPr>
        <w:shd w:val="clear" w:color="auto" w:fill="FFFFFF" w:themeFill="background1"/>
      </w:pPr>
      <w:r w:rsidRPr="004266C8">
        <w:t>FRAME_DURATION_MS=30</w:t>
      </w:r>
    </w:p>
    <w:p w14:paraId="63C47C5F" w14:textId="77777777" w:rsidR="00EC3F81" w:rsidRPr="004266C8" w:rsidRDefault="00EC3F81" w:rsidP="00EC3F81">
      <w:pPr>
        <w:shd w:val="clear" w:color="auto" w:fill="FFFFFF" w:themeFill="background1"/>
      </w:pPr>
      <w:r w:rsidRPr="004266C8">
        <w:t>VAD_AGGRESSIVENESS=3</w:t>
      </w:r>
    </w:p>
    <w:p w14:paraId="03E43BB8" w14:textId="77777777" w:rsidR="00EC3F81" w:rsidRPr="004266C8" w:rsidRDefault="00EC3F81" w:rsidP="00EC3F81">
      <w:pPr>
        <w:shd w:val="clear" w:color="auto" w:fill="FFFFFF" w:themeFill="background1"/>
      </w:pPr>
      <w:r w:rsidRPr="004266C8">
        <w:t>SILERO_THRESHOLD=0.20</w:t>
      </w:r>
    </w:p>
    <w:p w14:paraId="65D3AC8D" w14:textId="77777777" w:rsidR="00EC3F81" w:rsidRPr="004266C8" w:rsidRDefault="00EC3F81" w:rsidP="00EC3F81">
      <w:pPr>
        <w:shd w:val="clear" w:color="auto" w:fill="FFFFFF" w:themeFill="background1"/>
      </w:pPr>
      <w:r w:rsidRPr="004266C8">
        <w:t>SOFT_CHUNK_DURATION_MS=3000</w:t>
      </w:r>
    </w:p>
    <w:p w14:paraId="048F8B99" w14:textId="77777777" w:rsidR="00EC3F81" w:rsidRPr="004266C8" w:rsidRDefault="00EC3F81" w:rsidP="00EC3F81">
      <w:pPr>
        <w:shd w:val="clear" w:color="auto" w:fill="FFFFFF" w:themeFill="background1"/>
      </w:pPr>
      <w:r w:rsidRPr="004266C8">
        <w:t>MAX_CHUNK_DURATION_MS=5000</w:t>
      </w:r>
    </w:p>
    <w:p w14:paraId="11EB0F0D" w14:textId="77777777" w:rsidR="00EC3F81" w:rsidRPr="004266C8" w:rsidRDefault="00EC3F81" w:rsidP="00EC3F81">
      <w:pPr>
        <w:shd w:val="clear" w:color="auto" w:fill="FFFFFF" w:themeFill="background1"/>
      </w:pPr>
      <w:r w:rsidRPr="004266C8">
        <w:t>DIARIZATION_EMBEDDING_THRESHOLD=0.70</w:t>
      </w:r>
    </w:p>
    <w:p w14:paraId="01AD2E7B" w14:textId="77777777" w:rsidR="00EC3F81" w:rsidRPr="004266C8" w:rsidRDefault="00EC3F81" w:rsidP="00EC3F81">
      <w:pPr>
        <w:shd w:val="clear" w:color="auto" w:fill="FFFFFF" w:themeFill="background1"/>
      </w:pPr>
      <w:r w:rsidRPr="004266C8">
        <w:t>DIARIZATION_WARMUP_MS=20000</w:t>
      </w:r>
    </w:p>
    <w:p w14:paraId="6BDCE678" w14:textId="77777777" w:rsidR="00EC3F81" w:rsidRPr="004266C8" w:rsidRDefault="00EC3F81" w:rsidP="00EC3F81">
      <w:pPr>
        <w:shd w:val="clear" w:color="auto" w:fill="FFFFFF" w:themeFill="background1"/>
      </w:pPr>
      <w:r w:rsidRPr="004266C8">
        <w:t>TRANSLATION_ENGINE=</w:t>
      </w:r>
    </w:p>
    <w:p w14:paraId="6BF0A22F" w14:textId="77777777" w:rsidR="00EC3F81" w:rsidRPr="004266C8" w:rsidRDefault="00EC3F81" w:rsidP="00EC3F81">
      <w:pPr>
        <w:shd w:val="clear" w:color="auto" w:fill="FFFFFF" w:themeFill="background1"/>
        <w:spacing w:before="280" w:after="120"/>
      </w:pPr>
      <w:r w:rsidRPr="004266C8">
        <w:rPr>
          <w:b/>
        </w:rPr>
        <w:t>EK B: Proje Klasör Yapısı</w:t>
      </w:r>
    </w:p>
    <w:p w14:paraId="098ACB6E" w14:textId="77777777" w:rsidR="00EC3F81" w:rsidRPr="004266C8" w:rsidRDefault="00EC3F81" w:rsidP="00EC3F81">
      <w:pPr>
        <w:shd w:val="clear" w:color="auto" w:fill="FFFFFF" w:themeFill="background1"/>
        <w:spacing w:after="80"/>
        <w:jc w:val="both"/>
      </w:pPr>
      <w:r w:rsidRPr="004266C8">
        <w:t>Projenin dizin yapısı, sorumlulukların ayrıldığı modüler bir düzende organize edilmiştir:</w:t>
      </w:r>
    </w:p>
    <w:p w14:paraId="2CAAF33C" w14:textId="74D42CD1" w:rsidR="00EC3F81" w:rsidRPr="004266C8" w:rsidRDefault="004266C8" w:rsidP="00EC3F81">
      <w:pPr>
        <w:shd w:val="clear" w:color="auto" w:fill="FFFFFF" w:themeFill="background1"/>
      </w:pPr>
      <w:r w:rsidRPr="004266C8">
        <w:t xml:space="preserve">src/              </w:t>
      </w:r>
      <w:r w:rsidR="00EC3F81" w:rsidRPr="004266C8">
        <w:t xml:space="preserve">     </w:t>
      </w:r>
      <w:r>
        <w:t xml:space="preserve">    </w:t>
      </w:r>
      <w:r w:rsidR="00EC3F81" w:rsidRPr="004266C8">
        <w:t xml:space="preserve"> # uygulama kaynak kodu</w:t>
      </w:r>
    </w:p>
    <w:p w14:paraId="35420815" w14:textId="095BBF51" w:rsidR="00EC3F81" w:rsidRPr="004266C8" w:rsidRDefault="004266C8" w:rsidP="00EC3F81">
      <w:pPr>
        <w:shd w:val="clear" w:color="auto" w:fill="FFFFFF" w:themeFill="background1"/>
      </w:pPr>
      <w:r w:rsidRPr="004266C8">
        <w:t xml:space="preserve">  config.py          </w:t>
      </w:r>
      <w:r w:rsidR="00EC3F81" w:rsidRPr="004266C8">
        <w:t xml:space="preserve">   # tüm ayarlar (.env'den okunur)</w:t>
      </w:r>
    </w:p>
    <w:p w14:paraId="413CEBD0" w14:textId="2A7D6CE6" w:rsidR="00EC3F81" w:rsidRPr="004266C8" w:rsidRDefault="004266C8" w:rsidP="00EC3F81">
      <w:pPr>
        <w:shd w:val="clear" w:color="auto" w:fill="FFFFFF" w:themeFill="background1"/>
      </w:pPr>
      <w:r w:rsidRPr="004266C8">
        <w:t xml:space="preserve">  pipeline.py     </w:t>
      </w:r>
      <w:r>
        <w:t xml:space="preserve">   </w:t>
      </w:r>
      <w:r w:rsidRPr="004266C8">
        <w:t xml:space="preserve">  </w:t>
      </w:r>
      <w:r w:rsidR="00EC3F81" w:rsidRPr="004266C8">
        <w:t># canlı kay</w:t>
      </w:r>
      <w:r w:rsidRPr="004266C8">
        <w:t xml:space="preserve">ıt döngüsü, chunk yönetimi, iş </w:t>
      </w:r>
      <w:r w:rsidR="00EC3F81" w:rsidRPr="004266C8">
        <w:t>parçacıkları</w:t>
      </w:r>
    </w:p>
    <w:p w14:paraId="592F70C3" w14:textId="39BB0623" w:rsidR="00EC3F81" w:rsidRPr="004266C8" w:rsidRDefault="004266C8" w:rsidP="00EC3F81">
      <w:pPr>
        <w:shd w:val="clear" w:color="auto" w:fill="FFFFFF" w:themeFill="background1"/>
      </w:pPr>
      <w:r w:rsidRPr="004266C8">
        <w:t xml:space="preserve">  audio/            </w:t>
      </w:r>
      <w:r w:rsidR="00EC3F81" w:rsidRPr="004266C8">
        <w:t xml:space="preserve">    </w:t>
      </w:r>
      <w:r>
        <w:t xml:space="preserve">  </w:t>
      </w:r>
      <w:r w:rsidR="00EC3F81" w:rsidRPr="004266C8">
        <w:t># ses yakalama, VAD, ön işleme</w:t>
      </w:r>
    </w:p>
    <w:p w14:paraId="6258DED2" w14:textId="77777777" w:rsidR="004266C8" w:rsidRPr="004266C8" w:rsidRDefault="00EC3F81" w:rsidP="00EC3F81">
      <w:pPr>
        <w:shd w:val="clear" w:color="auto" w:fill="FFFFFF" w:themeFill="background1"/>
      </w:pPr>
      <w:r w:rsidRPr="004266C8">
        <w:t xml:space="preserve">    device.py  </w:t>
      </w:r>
    </w:p>
    <w:p w14:paraId="27D4BD0B" w14:textId="77777777" w:rsidR="004266C8" w:rsidRPr="004266C8" w:rsidRDefault="004266C8" w:rsidP="00EC3F81">
      <w:pPr>
        <w:shd w:val="clear" w:color="auto" w:fill="FFFFFF" w:themeFill="background1"/>
      </w:pPr>
      <w:r w:rsidRPr="004266C8">
        <w:t xml:space="preserve">    </w:t>
      </w:r>
      <w:r w:rsidR="00EC3F81" w:rsidRPr="004266C8">
        <w:t>vad.py</w:t>
      </w:r>
    </w:p>
    <w:p w14:paraId="471B4243" w14:textId="77777777" w:rsidR="004266C8" w:rsidRPr="004266C8" w:rsidRDefault="004266C8" w:rsidP="00EC3F81">
      <w:pPr>
        <w:shd w:val="clear" w:color="auto" w:fill="FFFFFF" w:themeFill="background1"/>
      </w:pPr>
      <w:r w:rsidRPr="004266C8">
        <w:lastRenderedPageBreak/>
        <w:t xml:space="preserve">  </w:t>
      </w:r>
      <w:r w:rsidR="00EC3F81" w:rsidRPr="004266C8">
        <w:t xml:space="preserve">  preprocessing.py </w:t>
      </w:r>
    </w:p>
    <w:p w14:paraId="0C05DFC1" w14:textId="1B2276E9" w:rsidR="00EC3F81" w:rsidRPr="004266C8" w:rsidRDefault="004266C8" w:rsidP="00EC3F81">
      <w:pPr>
        <w:shd w:val="clear" w:color="auto" w:fill="FFFFFF" w:themeFill="background1"/>
      </w:pPr>
      <w:r w:rsidRPr="004266C8">
        <w:t xml:space="preserve">   </w:t>
      </w:r>
      <w:r w:rsidR="00EC3F81" w:rsidRPr="004266C8">
        <w:t xml:space="preserve"> utils.py</w:t>
      </w:r>
    </w:p>
    <w:p w14:paraId="5865ACB4" w14:textId="117FF477" w:rsidR="00EC3F81" w:rsidRPr="004266C8" w:rsidRDefault="004266C8" w:rsidP="00EC3F81">
      <w:pPr>
        <w:shd w:val="clear" w:color="auto" w:fill="FFFFFF" w:themeFill="background1"/>
      </w:pPr>
      <w:r w:rsidRPr="004266C8">
        <w:t xml:space="preserve">  core/          </w:t>
      </w:r>
      <w:r w:rsidR="00EC3F81" w:rsidRPr="004266C8">
        <w:t xml:space="preserve">       </w:t>
      </w:r>
      <w:r>
        <w:t xml:space="preserve">   </w:t>
      </w:r>
      <w:r w:rsidR="00EC3F81" w:rsidRPr="004266C8">
        <w:t># transkripsiyon + ayrıştırma + takip</w:t>
      </w:r>
    </w:p>
    <w:p w14:paraId="7058DC97" w14:textId="77777777" w:rsidR="004266C8" w:rsidRPr="004266C8" w:rsidRDefault="00EC3F81" w:rsidP="00EC3F81">
      <w:pPr>
        <w:shd w:val="clear" w:color="auto" w:fill="FFFFFF" w:themeFill="background1"/>
      </w:pPr>
      <w:r w:rsidRPr="004266C8">
        <w:t xml:space="preserve">    ai_worker.py</w:t>
      </w:r>
    </w:p>
    <w:p w14:paraId="37C45F6D" w14:textId="77777777" w:rsidR="004266C8" w:rsidRPr="004266C8" w:rsidRDefault="004266C8" w:rsidP="00EC3F81">
      <w:pPr>
        <w:shd w:val="clear" w:color="auto" w:fill="FFFFFF" w:themeFill="background1"/>
      </w:pPr>
      <w:r w:rsidRPr="004266C8">
        <w:t xml:space="preserve">  </w:t>
      </w:r>
      <w:r w:rsidR="00EC3F81" w:rsidRPr="004266C8">
        <w:t xml:space="preserve">  speaker_tracker.py</w:t>
      </w:r>
    </w:p>
    <w:p w14:paraId="4F9F5B11" w14:textId="6813364F" w:rsidR="00EC3F81" w:rsidRPr="004266C8" w:rsidRDefault="004266C8" w:rsidP="00EC3F81">
      <w:pPr>
        <w:shd w:val="clear" w:color="auto" w:fill="FFFFFF" w:themeFill="background1"/>
      </w:pPr>
      <w:r w:rsidRPr="004266C8">
        <w:t xml:space="preserve">  </w:t>
      </w:r>
      <w:r w:rsidR="00EC3F81" w:rsidRPr="004266C8">
        <w:t xml:space="preserve">  embedding_extractor.py</w:t>
      </w:r>
    </w:p>
    <w:p w14:paraId="2C01CBDA" w14:textId="77777777" w:rsidR="004266C8" w:rsidRPr="004266C8" w:rsidRDefault="00EC3F81" w:rsidP="00EC3F81">
      <w:pPr>
        <w:shd w:val="clear" w:color="auto" w:fill="FFFFFF" w:themeFill="background1"/>
      </w:pPr>
      <w:r w:rsidRPr="004266C8">
        <w:t xml:space="preserve">    diarization_config.py </w:t>
      </w:r>
    </w:p>
    <w:p w14:paraId="44CCFD93" w14:textId="77777777" w:rsidR="004266C8" w:rsidRPr="004266C8" w:rsidRDefault="00EC3F81" w:rsidP="00EC3F81">
      <w:pPr>
        <w:shd w:val="clear" w:color="auto" w:fill="FFFFFF" w:themeFill="background1"/>
      </w:pPr>
      <w:r w:rsidRPr="004266C8">
        <w:t xml:space="preserve"> </w:t>
      </w:r>
      <w:r w:rsidR="004266C8" w:rsidRPr="004266C8">
        <w:t xml:space="preserve">   </w:t>
      </w:r>
      <w:r w:rsidRPr="004266C8">
        <w:t xml:space="preserve">diarization_utils.py </w:t>
      </w:r>
    </w:p>
    <w:p w14:paraId="2F7587AC" w14:textId="15F471AB" w:rsidR="00EC3F81" w:rsidRPr="004266C8" w:rsidRDefault="004266C8" w:rsidP="00EC3F81">
      <w:pPr>
        <w:shd w:val="clear" w:color="auto" w:fill="FFFFFF" w:themeFill="background1"/>
      </w:pPr>
      <w:r w:rsidRPr="004266C8">
        <w:t xml:space="preserve">   </w:t>
      </w:r>
      <w:r w:rsidR="00EC3F81" w:rsidRPr="004266C8">
        <w:t xml:space="preserve"> formatting.py</w:t>
      </w:r>
    </w:p>
    <w:p w14:paraId="4AE2ABEC" w14:textId="390233F0" w:rsidR="00EC3F81" w:rsidRPr="004266C8" w:rsidRDefault="004266C8" w:rsidP="00EC3F81">
      <w:pPr>
        <w:shd w:val="clear" w:color="auto" w:fill="FFFFFF" w:themeFill="background1"/>
      </w:pPr>
      <w:r w:rsidRPr="004266C8">
        <w:t xml:space="preserve">  translation/   </w:t>
      </w:r>
      <w:r w:rsidR="00EC3F81" w:rsidRPr="004266C8">
        <w:t xml:space="preserve">       </w:t>
      </w:r>
      <w:r>
        <w:t xml:space="preserve">       </w:t>
      </w:r>
      <w:r w:rsidR="00EC3F81" w:rsidRPr="004266C8">
        <w:t># çoklu çeviri motoru (Google/DeepL/NLLB)</w:t>
      </w:r>
    </w:p>
    <w:p w14:paraId="74EA5FC9" w14:textId="77777777" w:rsidR="00EC3F81" w:rsidRPr="004266C8" w:rsidRDefault="00EC3F81" w:rsidP="00EC3F81">
      <w:pPr>
        <w:shd w:val="clear" w:color="auto" w:fill="FFFFFF" w:themeFill="background1"/>
      </w:pPr>
      <w:r w:rsidRPr="004266C8">
        <w:t xml:space="preserve">    engine.py</w:t>
      </w:r>
    </w:p>
    <w:p w14:paraId="4CC81839" w14:textId="38EEA029" w:rsidR="004266C8" w:rsidRPr="004266C8" w:rsidRDefault="00EC3F81" w:rsidP="00EC3F81">
      <w:pPr>
        <w:shd w:val="clear" w:color="auto" w:fill="FFFFFF" w:themeFill="background1"/>
      </w:pPr>
      <w:r w:rsidRPr="004266C8">
        <w:t xml:space="preserve">  ui/</w:t>
      </w:r>
      <w:r w:rsidR="004266C8" w:rsidRPr="004266C8">
        <w:t xml:space="preserve">         </w:t>
      </w:r>
      <w:r w:rsidRPr="004266C8">
        <w:t xml:space="preserve">         </w:t>
      </w:r>
      <w:r w:rsidR="004266C8">
        <w:t xml:space="preserve">     </w:t>
      </w:r>
      <w:r w:rsidRPr="004266C8">
        <w:t xml:space="preserve"> </w:t>
      </w:r>
      <w:r w:rsidR="004266C8">
        <w:t xml:space="preserve">       </w:t>
      </w:r>
      <w:r w:rsidRPr="004266C8">
        <w:t># PySide6 arayüz (ana pencere, overlay, tepsi)</w:t>
      </w:r>
    </w:p>
    <w:p w14:paraId="03F68A63" w14:textId="2241AFF5" w:rsidR="004266C8" w:rsidRPr="004266C8" w:rsidRDefault="004266C8" w:rsidP="004266C8">
      <w:pPr>
        <w:shd w:val="clear" w:color="auto" w:fill="FFFFFF" w:themeFill="background1"/>
      </w:pPr>
      <w:r w:rsidRPr="004266C8">
        <w:t xml:space="preserve">    </w:t>
      </w:r>
      <w:r w:rsidR="00EC3F81" w:rsidRPr="004266C8">
        <w:t>main_window.py</w:t>
      </w:r>
    </w:p>
    <w:p w14:paraId="66D2EF65" w14:textId="77777777" w:rsidR="004266C8" w:rsidRPr="004266C8" w:rsidRDefault="00EC3F81" w:rsidP="00EC3F81">
      <w:pPr>
        <w:shd w:val="clear" w:color="auto" w:fill="FFFFFF" w:themeFill="background1"/>
      </w:pPr>
      <w:r w:rsidRPr="004266C8">
        <w:t xml:space="preserve">  </w:t>
      </w:r>
      <w:r w:rsidR="004266C8" w:rsidRPr="004266C8">
        <w:t xml:space="preserve">  </w:t>
      </w:r>
      <w:r w:rsidRPr="004266C8">
        <w:t>subtitle_overlay.py</w:t>
      </w:r>
    </w:p>
    <w:p w14:paraId="4767987D" w14:textId="77777777" w:rsidR="004266C8" w:rsidRPr="004266C8" w:rsidRDefault="004266C8" w:rsidP="00EC3F81">
      <w:pPr>
        <w:shd w:val="clear" w:color="auto" w:fill="FFFFFF" w:themeFill="background1"/>
      </w:pPr>
      <w:r w:rsidRPr="004266C8">
        <w:t xml:space="preserve">  </w:t>
      </w:r>
      <w:r w:rsidR="00EC3F81" w:rsidRPr="004266C8">
        <w:t xml:space="preserve">  tray.py  </w:t>
      </w:r>
    </w:p>
    <w:p w14:paraId="163EEDEC" w14:textId="525B006C" w:rsidR="00EC3F81" w:rsidRPr="004266C8" w:rsidRDefault="004266C8" w:rsidP="00EC3F81">
      <w:pPr>
        <w:shd w:val="clear" w:color="auto" w:fill="FFFFFF" w:themeFill="background1"/>
      </w:pPr>
      <w:r w:rsidRPr="004266C8">
        <w:t xml:space="preserve">    </w:t>
      </w:r>
      <w:r w:rsidR="00EC3F81" w:rsidRPr="004266C8">
        <w:t>resources.py</w:t>
      </w:r>
    </w:p>
    <w:p w14:paraId="5DE805FC" w14:textId="5E483B30" w:rsidR="00EC3F81" w:rsidRPr="004266C8" w:rsidRDefault="004266C8" w:rsidP="00EC3F81">
      <w:pPr>
        <w:shd w:val="clear" w:color="auto" w:fill="FFFFFF" w:themeFill="background1"/>
      </w:pPr>
      <w:r w:rsidRPr="004266C8">
        <w:t xml:space="preserve">  model_folder/  </w:t>
      </w:r>
      <w:r w:rsidR="00EC3F81" w:rsidRPr="004266C8">
        <w:t xml:space="preserve">   </w:t>
      </w:r>
      <w:r>
        <w:t xml:space="preserve">       </w:t>
      </w:r>
      <w:r w:rsidR="00EC3F81" w:rsidRPr="004266C8">
        <w:t># veri şemaları, konuşmacı renk paleti</w:t>
      </w:r>
    </w:p>
    <w:p w14:paraId="293A84CB" w14:textId="593F4836" w:rsidR="00EC3F81" w:rsidRPr="004266C8" w:rsidRDefault="004266C8" w:rsidP="00EC3F81">
      <w:pPr>
        <w:shd w:val="clear" w:color="auto" w:fill="FFFFFF" w:themeFill="background1"/>
      </w:pPr>
      <w:r w:rsidRPr="004266C8">
        <w:t xml:space="preserve">tests/        </w:t>
      </w:r>
      <w:r w:rsidR="00EC3F81" w:rsidRPr="004266C8">
        <w:t xml:space="preserve">         </w:t>
      </w:r>
      <w:r>
        <w:t xml:space="preserve">          </w:t>
      </w:r>
      <w:r w:rsidR="00EC3F81" w:rsidRPr="004266C8">
        <w:t xml:space="preserve"> # değerlendirme, benchmark ve birim testler</w:t>
      </w:r>
    </w:p>
    <w:p w14:paraId="450516F8" w14:textId="47E10EE6" w:rsidR="00EC3F81" w:rsidRPr="004266C8" w:rsidRDefault="004266C8" w:rsidP="00EC3F81">
      <w:pPr>
        <w:shd w:val="clear" w:color="auto" w:fill="FFFFFF" w:themeFill="background1"/>
      </w:pPr>
      <w:r w:rsidRPr="004266C8">
        <w:t xml:space="preserve">  unit/    </w:t>
      </w:r>
      <w:r w:rsidR="00EC3F81" w:rsidRPr="004266C8">
        <w:t xml:space="preserve">             </w:t>
      </w:r>
      <w:r>
        <w:t xml:space="preserve">          </w:t>
      </w:r>
      <w:r w:rsidR="00EC3F81" w:rsidRPr="004266C8">
        <w:t># hızlı pytest birim testleri</w:t>
      </w:r>
    </w:p>
    <w:p w14:paraId="6F4EFCE9" w14:textId="539F479D" w:rsidR="00EC3F81" w:rsidRPr="004266C8" w:rsidRDefault="004266C8" w:rsidP="00EC3F81">
      <w:pPr>
        <w:shd w:val="clear" w:color="auto" w:fill="FFFFFF" w:themeFill="background1"/>
      </w:pPr>
      <w:r w:rsidRPr="004266C8">
        <w:t xml:space="preserve">  dataset_managers/   </w:t>
      </w:r>
      <w:r>
        <w:t xml:space="preserve">  </w:t>
      </w:r>
      <w:r w:rsidR="00EC3F81" w:rsidRPr="004266C8">
        <w:t># veri seti indirme/yükleme (dataset başına 1 dosya)</w:t>
      </w:r>
    </w:p>
    <w:p w14:paraId="44496829" w14:textId="485EF305" w:rsidR="00EC3F81" w:rsidRPr="004266C8" w:rsidRDefault="004266C8" w:rsidP="00EC3F81">
      <w:pPr>
        <w:shd w:val="clear" w:color="auto" w:fill="FFFFFF" w:themeFill="background1"/>
      </w:pPr>
      <w:r w:rsidRPr="004266C8">
        <w:t xml:space="preserve">  metrics/         </w:t>
      </w:r>
      <w:r w:rsidR="00EC3F81" w:rsidRPr="004266C8">
        <w:t xml:space="preserve">     </w:t>
      </w:r>
      <w:r>
        <w:t xml:space="preserve">       </w:t>
      </w:r>
      <w:r w:rsidR="00EC3F81" w:rsidRPr="004266C8">
        <w:t># tüm metrik matematiği (WER/CER/DER/cpWER/BLEU/chrF/COMET)</w:t>
      </w:r>
    </w:p>
    <w:p w14:paraId="2B41DF8E" w14:textId="0976B134" w:rsidR="00EC3F81" w:rsidRPr="004266C8" w:rsidRDefault="004266C8" w:rsidP="00EC3F81">
      <w:pPr>
        <w:shd w:val="clear" w:color="auto" w:fill="FFFFFF" w:themeFill="background1"/>
      </w:pPr>
      <w:r w:rsidRPr="004266C8">
        <w:t xml:space="preserve">  benchmarks/    </w:t>
      </w:r>
      <w:r w:rsidR="00EC3F81" w:rsidRPr="004266C8">
        <w:t xml:space="preserve">       </w:t>
      </w:r>
      <w:r>
        <w:t xml:space="preserve">  </w:t>
      </w:r>
      <w:r w:rsidR="00EC3F81" w:rsidRPr="004266C8">
        <w:t># ağır runner'lar (librispeech, ami, chime6, translation)</w:t>
      </w:r>
    </w:p>
    <w:p w14:paraId="192A17FD" w14:textId="0622AFE4" w:rsidR="00EC3F81" w:rsidRPr="004266C8" w:rsidRDefault="004266C8" w:rsidP="00EC3F81">
      <w:pPr>
        <w:shd w:val="clear" w:color="auto" w:fill="FFFFFF" w:themeFill="background1"/>
      </w:pPr>
      <w:r w:rsidRPr="004266C8">
        <w:t xml:space="preserve">scripts/      </w:t>
      </w:r>
      <w:r w:rsidR="00EC3F81" w:rsidRPr="004266C8">
        <w:t xml:space="preserve">          </w:t>
      </w:r>
      <w:r>
        <w:t xml:space="preserve">        </w:t>
      </w:r>
      <w:r w:rsidR="00EC3F81" w:rsidRPr="004266C8">
        <w:t># betikler (download_models, vad_sweep, run_gss)</w:t>
      </w:r>
    </w:p>
    <w:p w14:paraId="7B67A0DE" w14:textId="77777777" w:rsidR="004266C8" w:rsidRDefault="004266C8" w:rsidP="00EC3F81">
      <w:pPr>
        <w:shd w:val="clear" w:color="auto" w:fill="FFFFFF" w:themeFill="background1"/>
      </w:pPr>
      <w:r w:rsidRPr="004266C8">
        <w:t xml:space="preserve">datasets/  </w:t>
      </w:r>
      <w:r w:rsidR="00EC3F81" w:rsidRPr="004266C8">
        <w:t xml:space="preserve">             </w:t>
      </w:r>
      <w:r>
        <w:t xml:space="preserve">      </w:t>
      </w:r>
      <w:r w:rsidR="00EC3F81" w:rsidRPr="004266C8">
        <w:t xml:space="preserve"># veri kümeleri (ami, chime6, flores200, librispeech) </w:t>
      </w:r>
    </w:p>
    <w:p w14:paraId="7EE710BC" w14:textId="7DAE1702" w:rsidR="00EC3F81" w:rsidRPr="004266C8" w:rsidRDefault="00EC3F81" w:rsidP="00EC3F81">
      <w:pPr>
        <w:shd w:val="clear" w:color="auto" w:fill="FFFFFF" w:themeFill="background1"/>
      </w:pPr>
      <w:r w:rsidRPr="004266C8">
        <w:t>gitignore</w:t>
      </w:r>
    </w:p>
    <w:p w14:paraId="0179F59C" w14:textId="5AC947F4" w:rsidR="00EC3F81" w:rsidRPr="004266C8" w:rsidRDefault="004266C8" w:rsidP="00EC3F81">
      <w:pPr>
        <w:shd w:val="clear" w:color="auto" w:fill="FFFFFF" w:themeFill="background1"/>
      </w:pPr>
      <w:r w:rsidRPr="004266C8">
        <w:t xml:space="preserve">models/      </w:t>
      </w:r>
      <w:r w:rsidR="00EC3F81" w:rsidRPr="004266C8">
        <w:t xml:space="preserve">          </w:t>
      </w:r>
      <w:r>
        <w:t xml:space="preserve">     </w:t>
      </w:r>
      <w:r w:rsidR="00EC3F81" w:rsidRPr="004266C8">
        <w:t xml:space="preserve"> # yerel AI modelleri </w:t>
      </w:r>
    </w:p>
    <w:p w14:paraId="3ED01825" w14:textId="20659482" w:rsidR="00EC3F81" w:rsidRPr="004266C8" w:rsidRDefault="004266C8" w:rsidP="00EC3F81">
      <w:pPr>
        <w:shd w:val="clear" w:color="auto" w:fill="FFFFFF" w:themeFill="background1"/>
      </w:pPr>
      <w:r w:rsidRPr="004266C8">
        <w:t xml:space="preserve">output/   </w:t>
      </w:r>
      <w:r w:rsidR="00EC3F81" w:rsidRPr="004266C8">
        <w:t xml:space="preserve">         </w:t>
      </w:r>
      <w:r>
        <w:t xml:space="preserve">     </w:t>
      </w:r>
      <w:r w:rsidR="00EC3F81" w:rsidRPr="004266C8">
        <w:t xml:space="preserve">     </w:t>
      </w:r>
      <w:r>
        <w:t xml:space="preserve"> </w:t>
      </w:r>
      <w:r w:rsidR="00EC3F81" w:rsidRPr="004266C8">
        <w:t xml:space="preserve"># çıktı ve ölçüm dosyaları </w:t>
      </w:r>
    </w:p>
    <w:p w14:paraId="503B1F4E" w14:textId="77777777" w:rsidR="00EC3F81" w:rsidRPr="004266C8" w:rsidRDefault="00EC3F81" w:rsidP="00EC3F81">
      <w:pPr>
        <w:shd w:val="clear" w:color="auto" w:fill="FFFFFF" w:themeFill="background1"/>
        <w:spacing w:before="280" w:after="120"/>
      </w:pPr>
      <w:r w:rsidRPr="004266C8">
        <w:rPr>
          <w:b/>
        </w:rPr>
        <w:t>EK C: Deneysel Değerlendirme Komutları</w:t>
      </w:r>
    </w:p>
    <w:p w14:paraId="072CCCCE" w14:textId="77777777" w:rsidR="00EC3F81" w:rsidRPr="004266C8" w:rsidRDefault="00EC3F81" w:rsidP="00EC3F81">
      <w:pPr>
        <w:shd w:val="clear" w:color="auto" w:fill="FFFFFF" w:themeFill="background1"/>
        <w:spacing w:after="80"/>
        <w:jc w:val="both"/>
      </w:pPr>
      <w:r w:rsidRPr="004266C8">
        <w:t>Bölüm 5'teki değerlendirmelerin tekrar üretilebilmesi için kullanılan komutlar aşağıda verilmiştir. Tüm komutlar proje kökünden modül olarak çalıştırılır.</w:t>
      </w:r>
    </w:p>
    <w:p w14:paraId="5CB9A9AA" w14:textId="77777777" w:rsidR="00EC3F81" w:rsidRPr="004266C8" w:rsidRDefault="00EC3F81" w:rsidP="00EC3F81">
      <w:pPr>
        <w:shd w:val="clear" w:color="auto" w:fill="FFFFFF" w:themeFill="background1"/>
        <w:spacing w:before="160"/>
      </w:pPr>
      <w:r w:rsidRPr="004266C8">
        <w:rPr>
          <w:b/>
        </w:rPr>
        <w:t>Birim testler ve veri seti hazırlığı</w:t>
      </w:r>
    </w:p>
    <w:p w14:paraId="59AECCC0" w14:textId="4CD8124E" w:rsidR="00EC3F81" w:rsidRPr="004266C8" w:rsidRDefault="00EC3F81" w:rsidP="00EC3F81">
      <w:pPr>
        <w:shd w:val="clear" w:color="auto" w:fill="FFFFFF" w:themeFill="background1"/>
      </w:pPr>
      <w:r w:rsidRPr="004266C8">
        <w:t xml:space="preserve">python -m pytest tests/unit -q             </w:t>
      </w:r>
      <w:r w:rsidR="004266C8">
        <w:t xml:space="preserve">           </w:t>
      </w:r>
      <w:r w:rsidRPr="004266C8">
        <w:t xml:space="preserve"> # hızlı birim testler</w:t>
      </w:r>
    </w:p>
    <w:p w14:paraId="21F1D478" w14:textId="55263745" w:rsidR="00EC3F81" w:rsidRPr="004266C8" w:rsidRDefault="00EC3F81" w:rsidP="00EC3F81">
      <w:pPr>
        <w:shd w:val="clear" w:color="auto" w:fill="FFFFFF" w:themeFill="background1"/>
      </w:pPr>
      <w:r w:rsidRPr="004266C8">
        <w:t xml:space="preserve">python -m tests.dataset_managers           </w:t>
      </w:r>
      <w:r w:rsidR="004266C8">
        <w:t xml:space="preserve">      </w:t>
      </w:r>
      <w:r w:rsidRPr="004266C8">
        <w:t xml:space="preserve"> # tüm veri kümelerini indir</w:t>
      </w:r>
    </w:p>
    <w:p w14:paraId="5570B697" w14:textId="49871A60" w:rsidR="00EC3F81" w:rsidRPr="004266C8" w:rsidRDefault="00EC3F81" w:rsidP="00EC3F81">
      <w:pPr>
        <w:shd w:val="clear" w:color="auto" w:fill="FFFFFF" w:themeFill="background1"/>
      </w:pPr>
      <w:r w:rsidRPr="004266C8">
        <w:t>python -m tests.dataset_managers flores200  # tek veri kümesi</w:t>
      </w:r>
    </w:p>
    <w:p w14:paraId="6019A522" w14:textId="77777777" w:rsidR="00EC3F81" w:rsidRPr="004266C8" w:rsidRDefault="00EC3F81" w:rsidP="00EC3F81">
      <w:pPr>
        <w:shd w:val="clear" w:color="auto" w:fill="FFFFFF" w:themeFill="background1"/>
        <w:spacing w:before="160"/>
      </w:pPr>
      <w:r w:rsidRPr="004266C8">
        <w:rPr>
          <w:b/>
        </w:rPr>
        <w:t>Benchmark komutları</w:t>
      </w:r>
    </w:p>
    <w:p w14:paraId="52E0E0DE" w14:textId="6481BC31" w:rsidR="00EC3F81" w:rsidRPr="004266C8" w:rsidRDefault="00EC3F81" w:rsidP="00EC3F81">
      <w:pPr>
        <w:shd w:val="clear" w:color="auto" w:fill="FFFFFF" w:themeFill="background1"/>
      </w:pPr>
      <w:r w:rsidRPr="004266C8">
        <w:t># Transk</w:t>
      </w:r>
      <w:r w:rsidR="004266C8">
        <w:t>ripsiyon</w:t>
      </w:r>
      <w:r w:rsidRPr="004266C8">
        <w:t xml:space="preserve"> LibriSpeech (WER/CER)</w:t>
      </w:r>
    </w:p>
    <w:p w14:paraId="181F847C" w14:textId="77777777" w:rsidR="00EC3F81" w:rsidRPr="004266C8" w:rsidRDefault="00EC3F81" w:rsidP="00EC3F81">
      <w:pPr>
        <w:shd w:val="clear" w:color="auto" w:fill="FFFFFF" w:themeFill="background1"/>
      </w:pPr>
      <w:r w:rsidRPr="004266C8">
        <w:t>python -m tests.benchmarks.librispeech_asr --limit 20</w:t>
      </w:r>
    </w:p>
    <w:p w14:paraId="0C2A48BD" w14:textId="77777777" w:rsidR="00EC3F81" w:rsidRPr="004266C8" w:rsidRDefault="00EC3F81" w:rsidP="00EC3F81">
      <w:pPr>
        <w:shd w:val="clear" w:color="auto" w:fill="FFFFFF" w:themeFill="background1"/>
      </w:pPr>
      <w:r w:rsidRPr="004266C8">
        <w:t xml:space="preserve"> </w:t>
      </w:r>
    </w:p>
    <w:p w14:paraId="4D353D45" w14:textId="3EC0DC98" w:rsidR="00EC3F81" w:rsidRPr="004266C8" w:rsidRDefault="004266C8" w:rsidP="00EC3F81">
      <w:pPr>
        <w:shd w:val="clear" w:color="auto" w:fill="FFFFFF" w:themeFill="background1"/>
      </w:pPr>
      <w:r>
        <w:t># Konuşmacı ayrıştırma</w:t>
      </w:r>
      <w:r w:rsidR="00EC3F81" w:rsidRPr="004266C8">
        <w:t xml:space="preserve"> AMI (DER)</w:t>
      </w:r>
    </w:p>
    <w:p w14:paraId="0E7C6C44" w14:textId="77777777" w:rsidR="00EC3F81" w:rsidRPr="004266C8" w:rsidRDefault="00EC3F81" w:rsidP="00EC3F81">
      <w:pPr>
        <w:shd w:val="clear" w:color="auto" w:fill="FFFFFF" w:themeFill="background1"/>
      </w:pPr>
      <w:r w:rsidRPr="004266C8">
        <w:t>python -m tests.benchmarks.ami_diarization --mode raw</w:t>
      </w:r>
    </w:p>
    <w:p w14:paraId="56522B44" w14:textId="77777777" w:rsidR="00EC3F81" w:rsidRPr="004266C8" w:rsidRDefault="00EC3F81" w:rsidP="00EC3F81">
      <w:pPr>
        <w:shd w:val="clear" w:color="auto" w:fill="FFFFFF" w:themeFill="background1"/>
      </w:pPr>
      <w:r w:rsidRPr="004266C8">
        <w:t xml:space="preserve"> </w:t>
      </w:r>
    </w:p>
    <w:p w14:paraId="2952C33F" w14:textId="77777777" w:rsidR="00EC3F81" w:rsidRPr="004266C8" w:rsidRDefault="00EC3F81" w:rsidP="00EC3F81">
      <w:pPr>
        <w:shd w:val="clear" w:color="auto" w:fill="FFFFFF" w:themeFill="background1"/>
      </w:pPr>
      <w:r w:rsidRPr="004266C8">
        <w:t># AMI referanslarını hazırla, sonra replay + skorla</w:t>
      </w:r>
    </w:p>
    <w:p w14:paraId="6718FECF" w14:textId="77777777" w:rsidR="00EC3F81" w:rsidRPr="004266C8" w:rsidRDefault="00EC3F81" w:rsidP="00EC3F81">
      <w:pPr>
        <w:shd w:val="clear" w:color="auto" w:fill="FFFFFF" w:themeFill="background1"/>
      </w:pPr>
      <w:r w:rsidRPr="004266C8">
        <w:t>python -m tests.dataset_managers ami_refs</w:t>
      </w:r>
    </w:p>
    <w:p w14:paraId="44F42A82" w14:textId="77777777" w:rsidR="00EC3F81" w:rsidRPr="004266C8" w:rsidRDefault="00EC3F81" w:rsidP="00EC3F81">
      <w:pPr>
        <w:shd w:val="clear" w:color="auto" w:fill="FFFFFF" w:themeFill="background1"/>
      </w:pPr>
      <w:r w:rsidRPr="004266C8">
        <w:t>python -m tests.benchmarks.ami_replay --only IS1009a</w:t>
      </w:r>
    </w:p>
    <w:p w14:paraId="660F98DD" w14:textId="77777777" w:rsidR="00EC3F81" w:rsidRPr="004266C8" w:rsidRDefault="00EC3F81" w:rsidP="00EC3F81">
      <w:pPr>
        <w:shd w:val="clear" w:color="auto" w:fill="FFFFFF" w:themeFill="background1"/>
      </w:pPr>
      <w:r w:rsidRPr="004266C8">
        <w:t>python -m tests.benchmarks.ami_score</w:t>
      </w:r>
    </w:p>
    <w:p w14:paraId="7F6835BE" w14:textId="77777777" w:rsidR="00EC3F81" w:rsidRPr="004266C8" w:rsidRDefault="00EC3F81" w:rsidP="00EC3F81">
      <w:pPr>
        <w:shd w:val="clear" w:color="auto" w:fill="FFFFFF" w:themeFill="background1"/>
      </w:pPr>
      <w:r w:rsidRPr="004266C8">
        <w:t xml:space="preserve"> </w:t>
      </w:r>
    </w:p>
    <w:p w14:paraId="5BE2A399" w14:textId="06411BCA" w:rsidR="00EC3F81" w:rsidRPr="004266C8" w:rsidRDefault="004266C8" w:rsidP="00EC3F81">
      <w:pPr>
        <w:shd w:val="clear" w:color="auto" w:fill="FFFFFF" w:themeFill="background1"/>
      </w:pPr>
      <w:r>
        <w:t xml:space="preserve"># Gürültülü/uzak alan </w:t>
      </w:r>
      <w:r w:rsidR="00EC3F81" w:rsidRPr="004266C8">
        <w:t>CHiME-6 (WER/cpWER/DER)</w:t>
      </w:r>
    </w:p>
    <w:p w14:paraId="20AAFBE0" w14:textId="77777777" w:rsidR="00EC3F81" w:rsidRPr="004266C8" w:rsidRDefault="00EC3F81" w:rsidP="00EC3F81">
      <w:pPr>
        <w:shd w:val="clear" w:color="auto" w:fill="FFFFFF" w:themeFill="background1"/>
      </w:pPr>
      <w:r w:rsidRPr="004266C8">
        <w:lastRenderedPageBreak/>
        <w:t>python -m tests.benchmarks.chime6 --sanity-check</w:t>
      </w:r>
    </w:p>
    <w:p w14:paraId="5A8D8B4D" w14:textId="77777777" w:rsidR="00EC3F81" w:rsidRPr="004266C8" w:rsidRDefault="00EC3F81" w:rsidP="00EC3F81">
      <w:pPr>
        <w:shd w:val="clear" w:color="auto" w:fill="FFFFFF" w:themeFill="background1"/>
      </w:pPr>
      <w:r w:rsidRPr="004266C8">
        <w:t>python -m tests.benchmarks.chime6 --session S02 --limit-minutes 5</w:t>
      </w:r>
    </w:p>
    <w:p w14:paraId="0325FB64" w14:textId="77777777" w:rsidR="00EC3F81" w:rsidRPr="004266C8" w:rsidRDefault="00EC3F81" w:rsidP="00EC3F81">
      <w:pPr>
        <w:shd w:val="clear" w:color="auto" w:fill="FFFFFF" w:themeFill="background1"/>
      </w:pPr>
      <w:r w:rsidRPr="004266C8">
        <w:t xml:space="preserve"> </w:t>
      </w:r>
    </w:p>
    <w:p w14:paraId="6329ECD0" w14:textId="2E1D3E9F" w:rsidR="00EC3F81" w:rsidRPr="004266C8" w:rsidRDefault="004266C8" w:rsidP="00EC3F81">
      <w:pPr>
        <w:shd w:val="clear" w:color="auto" w:fill="FFFFFF" w:themeFill="background1"/>
      </w:pPr>
      <w:r>
        <w:t xml:space="preserve"># Çeviri </w:t>
      </w:r>
      <w:r w:rsidR="00EC3F81" w:rsidRPr="004266C8">
        <w:t>FLORES-200 (BLEU/chrF++/COMET)</w:t>
      </w:r>
    </w:p>
    <w:p w14:paraId="5A6EDE53" w14:textId="77777777" w:rsidR="00EC3F81" w:rsidRPr="004266C8" w:rsidRDefault="00EC3F81" w:rsidP="00EC3F81">
      <w:pPr>
        <w:shd w:val="clear" w:color="auto" w:fill="FFFFFF" w:themeFill="background1"/>
      </w:pPr>
      <w:r w:rsidRPr="004266C8">
        <w:t>python -m tests.benchmarks.translation --pairs en-tr --limit 100</w:t>
      </w:r>
    </w:p>
    <w:p w14:paraId="6A54032C" w14:textId="77777777" w:rsidR="00EC3F81" w:rsidRPr="004266C8" w:rsidRDefault="00EC3F81" w:rsidP="00EC3F81">
      <w:pPr>
        <w:shd w:val="clear" w:color="auto" w:fill="FFFFFF" w:themeFill="background1"/>
      </w:pPr>
      <w:r w:rsidRPr="004266C8">
        <w:t xml:space="preserve"> </w:t>
      </w:r>
    </w:p>
    <w:p w14:paraId="340A93D7" w14:textId="77777777" w:rsidR="00EC3F81" w:rsidRPr="004266C8" w:rsidRDefault="00EC3F81" w:rsidP="00EC3F81">
      <w:pPr>
        <w:shd w:val="clear" w:color="auto" w:fill="FFFFFF" w:themeFill="background1"/>
      </w:pPr>
      <w:r w:rsidRPr="004266C8">
        <w:t># VAD parametre taraması (Bölüm 5.5)</w:t>
      </w:r>
    </w:p>
    <w:p w14:paraId="14D66551" w14:textId="77777777" w:rsidR="00EC3F81" w:rsidRPr="004266C8" w:rsidRDefault="00EC3F81" w:rsidP="00EC3F81">
      <w:pPr>
        <w:shd w:val="clear" w:color="auto" w:fill="FFFFFF" w:themeFill="background1"/>
      </w:pPr>
      <w:r w:rsidRPr="004266C8">
        <w:t>python scripts/vad_sweep.py --session S02 --limit-minutes 5 --thr-step 0.2</w:t>
      </w:r>
    </w:p>
    <w:p w14:paraId="7FF98F77" w14:textId="77777777" w:rsidR="00EC3F81" w:rsidRPr="004266C8" w:rsidRDefault="00EC3F81" w:rsidP="00EC3F81">
      <w:pPr>
        <w:shd w:val="clear" w:color="auto" w:fill="FFFFFF" w:themeFill="background1"/>
        <w:spacing w:before="160"/>
      </w:pPr>
      <w:r w:rsidRPr="004266C8">
        <w:rPr>
          <w:b/>
        </w:rPr>
        <w:t>EK C.1 Veri kümelerinin hazırlanması ve lisans notları</w:t>
      </w:r>
    </w:p>
    <w:p w14:paraId="2401CD88" w14:textId="77777777" w:rsidR="00EC3F81" w:rsidRPr="004266C8" w:rsidRDefault="00EC3F81" w:rsidP="00EC3F81">
      <w:pPr>
        <w:shd w:val="clear" w:color="auto" w:fill="FFFFFF" w:themeFill="background1"/>
        <w:spacing w:after="80"/>
        <w:jc w:val="both"/>
      </w:pPr>
      <w:r w:rsidRPr="004266C8">
        <w:t>Veri kümeleri proje kökündeki gitignore'lı datasets/ dizini altına yerleştirilir. LibriSpeech (test-clean), AMI (Mix-Headset) ve FLORES-200 (devtest) veri kümeleri dataset yöneticisi betikleriyle otomatik indirilebilir. CHiME-6 ise lisans gereği otomatik inmez; ses ve transkripsiyon dosyaları datasets/chime6/{audio, transcriptions} dizinleri altına elle yerleştirilmelidir. CHiME-6 uzak alan değerlendirmelerinde kılavuzlu kaynak ayırma (GSS) için scripts/run_gss.py kullanılabilir.</w:t>
      </w:r>
    </w:p>
    <w:p w14:paraId="32F64A69" w14:textId="77777777" w:rsidR="00D94813" w:rsidRPr="004266C8" w:rsidRDefault="00D94813" w:rsidP="00D94813">
      <w:pPr>
        <w:rPr>
          <w:noProof w:val="0"/>
          <w:lang w:val="en-US"/>
        </w:rPr>
      </w:pPr>
    </w:p>
    <w:p w14:paraId="127D0B33" w14:textId="7EFCDB03" w:rsidR="00724B00" w:rsidRPr="00014804" w:rsidRDefault="00724B00" w:rsidP="00014804">
      <w:pPr>
        <w:rPr>
          <w:noProof w:val="0"/>
          <w:lang w:val="en-US"/>
        </w:rPr>
        <w:sectPr w:rsidR="00724B00" w:rsidRPr="00014804" w:rsidSect="00CE58CE">
          <w:pgSz w:w="11906" w:h="16838"/>
          <w:pgMar w:top="1418" w:right="1418" w:bottom="1418" w:left="2268" w:header="709" w:footer="709" w:gutter="0"/>
          <w:cols w:space="708"/>
          <w:docGrid w:linePitch="360"/>
        </w:sectPr>
      </w:pPr>
    </w:p>
    <w:bookmarkStart w:id="172" w:name="_Toc232684064"/>
    <w:commentRangeStart w:id="173"/>
    <w:p w14:paraId="62236709" w14:textId="77777777" w:rsidR="004E6AAA" w:rsidRDefault="00724B00" w:rsidP="00601094">
      <w:pPr>
        <w:pStyle w:val="Heading1"/>
        <w:numPr>
          <w:ilvl w:val="0"/>
          <w:numId w:val="0"/>
        </w:numPr>
      </w:pPr>
      <w:r>
        <w:lastRenderedPageBreak/>
        <mc:AlternateContent>
          <mc:Choice Requires="wps">
            <w:drawing>
              <wp:anchor distT="0" distB="0" distL="114300" distR="114300" simplePos="0" relativeHeight="251486208" behindDoc="0" locked="0" layoutInCell="1" allowOverlap="1" wp14:anchorId="71A58868" wp14:editId="479794EB">
                <wp:simplePos x="0" y="0"/>
                <wp:positionH relativeFrom="margin">
                  <wp:posOffset>3662680</wp:posOffset>
                </wp:positionH>
                <wp:positionV relativeFrom="margin">
                  <wp:posOffset>683895</wp:posOffset>
                </wp:positionV>
                <wp:extent cx="1483360" cy="1552575"/>
                <wp:effectExtent l="0" t="0" r="21590" b="28575"/>
                <wp:wrapSquare wrapText="bothSides"/>
                <wp:docPr id="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360" cy="1552575"/>
                        </a:xfrm>
                        <a:prstGeom prst="rect">
                          <a:avLst/>
                        </a:prstGeom>
                        <a:solidFill>
                          <a:srgbClr val="FFFFFF"/>
                        </a:solidFill>
                        <a:ln w="9525">
                          <a:solidFill>
                            <a:srgbClr val="000000"/>
                          </a:solidFill>
                          <a:miter lim="800000"/>
                          <a:headEnd/>
                          <a:tailEnd/>
                        </a:ln>
                      </wps:spPr>
                      <wps:txbx>
                        <w:txbxContent>
                          <w:p w14:paraId="30499FE6" w14:textId="77777777" w:rsidR="00875615" w:rsidRDefault="00875615">
                            <w:r>
                              <w:t>TARANMIŞ VESİKALIK</w:t>
                            </w:r>
                          </w:p>
                          <w:p w14:paraId="3292917D" w14:textId="1388069C" w:rsidR="00875615" w:rsidRDefault="00875615">
                            <w:r>
                              <w:t>FOTOĞRAF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58868" id="_x0000_s1045" type="#_x0000_t202" style="position:absolute;margin-left:288.4pt;margin-top:53.85pt;width:116.8pt;height:122.25pt;z-index:251486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WfLAIAAFIEAAAOAAAAZHJzL2Uyb0RvYy54bWysVM1u2zAMvg/YOwi6L07SJE2MOEWXLsOw&#10;dhvQ7QFkWY6FSaImybGzpx8lp2n2dxmmg0Ca1EfyI+n1Ta8VOQjnJZiCTkZjSoThUEmzL+iXz7tX&#10;S0p8YKZiCowo6FF4erN5+WLd2VxMoQFVCUcQxPi8swVtQrB5lnneCM38CKwwaKzBaRZQdfuscqxD&#10;dK2y6Xi8yDpwlXXAhff49W4w0k3Cr2vBw8e69iIQVVDMLaTbpbuMd7ZZs3zvmG0kP6XB/iELzaTB&#10;oGeoOxYYaZ38DUpL7sBDHUYcdAZ1LblINWA1k/Ev1Tw2zIpUC5Lj7Zkm//9g+YfDJ0dkVdDFghLD&#10;NPboQQRpyPs2tL4l00hRZ32Ono8WfUP/GnpsdSrX23vgXz0xsG2Y2Ytb56BrBKswxUl8mV08HXB8&#10;BCm7B6gwFGsDJKC+djryh4wQRMdWHc/tEX0gPIacLa+uFmjiaJvM59P59TzFYPnTc+t8eCtAkygU&#10;1GH/Ezw73PsQ02H5k0uM5kHJaieVSorbl1vlyIHhrOzSOaH/5KYM6Qq6wugDA3+FGKfzJwgtAw69&#10;krqgy7MTyyNvb0yVRjIwqQYZU1bmRGTkbmAx9GWf2jZZxQiR5RKqI1LrYBhyXEoUGnDfKelwwAvq&#10;v7XMCUrUO4PtWU1ms7gRSZnNr6eouEtLeWlhhiNUQQMlg7gNaYsicQZusY21TAQ/Z3LKGQc38X5a&#10;srgZl3ryev4VbH4AAAD//wMAUEsDBBQABgAIAAAAIQBDniOK4QAAAAsBAAAPAAAAZHJzL2Rvd25y&#10;ZXYueG1sTI/BTsMwEETvSPyDtUhcUGs3bZMQ4lQICURv0CK4uvE2iYjtYLtp+HuWExxHM5p5U24m&#10;07MRfeiclbCYC2Boa6c720h42z/OcmAhKqtV7yxK+MYAm+ryolSFdmf7iuMuNoxKbCiUhDbGoeA8&#10;1C0aFeZuQEve0XmjIknfcO3VmcpNzxMhUm5UZ2mhVQM+tFh/7k5GQr56Hj/CdvnyXqfH/jbeZOPT&#10;l5fy+mq6vwMWcYp/YfjFJ3SoiOngTlYH1ktYZymhRzJElgGjRL4QK2AHCct1kgCvSv7/Q/UDAAD/&#10;/wMAUEsBAi0AFAAGAAgAAAAhALaDOJL+AAAA4QEAABMAAAAAAAAAAAAAAAAAAAAAAFtDb250ZW50&#10;X1R5cGVzXS54bWxQSwECLQAUAAYACAAAACEAOP0h/9YAAACUAQAACwAAAAAAAAAAAAAAAAAvAQAA&#10;X3JlbHMvLnJlbHNQSwECLQAUAAYACAAAACEAVqj1nywCAABSBAAADgAAAAAAAAAAAAAAAAAuAgAA&#10;ZHJzL2Uyb0RvYy54bWxQSwECLQAUAAYACAAAACEAQ54jiuEAAAALAQAADwAAAAAAAAAAAAAAAACG&#10;BAAAZHJzL2Rvd25yZXYueG1sUEsFBgAAAAAEAAQA8wAAAJQFAAAAAA==&#10;">
                <v:textbox>
                  <w:txbxContent>
                    <w:p w14:paraId="30499FE6" w14:textId="77777777" w:rsidR="00875615" w:rsidRDefault="00875615">
                      <w:r>
                        <w:t>TARANMIŞ VESİKALIK</w:t>
                      </w:r>
                    </w:p>
                    <w:p w14:paraId="3292917D" w14:textId="1388069C" w:rsidR="00875615" w:rsidRDefault="00875615">
                      <w:r>
                        <w:t>FOTOĞRAF</w:t>
                      </w:r>
                    </w:p>
                  </w:txbxContent>
                </v:textbox>
                <w10:wrap type="square" anchorx="margin" anchory="margin"/>
              </v:shape>
            </w:pict>
          </mc:Fallback>
        </mc:AlternateContent>
      </w:r>
      <w:r>
        <w:t>ÖZGEÇMİŞ</w:t>
      </w:r>
      <w:bookmarkEnd w:id="172"/>
      <w:commentRangeEnd w:id="173"/>
      <w:r w:rsidR="009B5F1A">
        <w:rPr>
          <w:rStyle w:val="CommentReference"/>
          <w:sz w:val="24"/>
          <w:szCs w:val="24"/>
        </w:rPr>
        <w:commentReference w:id="173"/>
      </w:r>
    </w:p>
    <w:p w14:paraId="0334B75D" w14:textId="612F7A83" w:rsidR="00724B00" w:rsidRDefault="00586A22" w:rsidP="004E6AAA">
      <w:pPr>
        <w:pStyle w:val="Subtitle"/>
        <w:spacing w:line="360" w:lineRule="auto"/>
      </w:pPr>
      <w:r>
        <w:tab/>
      </w:r>
      <w:r>
        <w:tab/>
      </w:r>
      <w:r>
        <w:tab/>
      </w:r>
      <w:r>
        <w:tab/>
      </w:r>
      <w:r>
        <w:tab/>
      </w:r>
      <w:r>
        <w:tab/>
      </w:r>
      <w:r>
        <w:tab/>
      </w:r>
      <w:commentRangeStart w:id="174"/>
      <w:commentRangeEnd w:id="174"/>
      <w:r>
        <w:rPr>
          <w:rStyle w:val="CommentReference"/>
          <w:sz w:val="24"/>
          <w:szCs w:val="24"/>
        </w:rPr>
        <w:commentReference w:id="174"/>
      </w:r>
    </w:p>
    <w:p w14:paraId="186B1E43" w14:textId="77777777" w:rsidR="00724B00" w:rsidRDefault="00724B00" w:rsidP="004E6AAA">
      <w:pPr>
        <w:pStyle w:val="Subtitle"/>
        <w:spacing w:line="360" w:lineRule="auto"/>
      </w:pPr>
    </w:p>
    <w:p w14:paraId="6074C203" w14:textId="77777777" w:rsidR="00724B00" w:rsidRDefault="00724B00" w:rsidP="004E6AAA">
      <w:pPr>
        <w:pStyle w:val="Subtitle"/>
        <w:spacing w:line="360" w:lineRule="auto"/>
      </w:pPr>
    </w:p>
    <w:p w14:paraId="7A43DD7B" w14:textId="77777777" w:rsidR="00724B00" w:rsidRDefault="00724B00" w:rsidP="004E6AAA">
      <w:pPr>
        <w:pStyle w:val="Subtitle"/>
        <w:spacing w:line="360" w:lineRule="auto"/>
      </w:pPr>
    </w:p>
    <w:p w14:paraId="1894A335" w14:textId="77777777" w:rsidR="004E6AAA" w:rsidRDefault="004E6AAA" w:rsidP="004E6AAA">
      <w:pPr>
        <w:pStyle w:val="Subtitle"/>
        <w:spacing w:line="360" w:lineRule="auto"/>
      </w:pPr>
    </w:p>
    <w:p w14:paraId="1945F4E9" w14:textId="3AC919BD" w:rsidR="004E6AAA" w:rsidRPr="00BC2F39" w:rsidRDefault="004E6AAA" w:rsidP="004E6AAA">
      <w:pPr>
        <w:pStyle w:val="Subtitle"/>
        <w:spacing w:line="360" w:lineRule="auto"/>
      </w:pPr>
      <w:commentRangeStart w:id="175"/>
      <w:r w:rsidRPr="00875615">
        <w:rPr>
          <w:shd w:val="clear" w:color="auto" w:fill="FFFFFF" w:themeFill="background1"/>
        </w:rPr>
        <w:t>Ad-Soyad</w:t>
      </w:r>
      <w:commentRangeEnd w:id="175"/>
      <w:r w:rsidR="008E2092" w:rsidRPr="00875615">
        <w:rPr>
          <w:rStyle w:val="CommentReference"/>
          <w:sz w:val="24"/>
          <w:szCs w:val="24"/>
          <w:shd w:val="clear" w:color="auto" w:fill="FFFFFF" w:themeFill="background1"/>
        </w:rPr>
        <w:commentReference w:id="175"/>
      </w:r>
      <w:r w:rsidRPr="00875615">
        <w:rPr>
          <w:shd w:val="clear" w:color="auto" w:fill="FFFFFF" w:themeFill="background1"/>
        </w:rPr>
        <w:tab/>
      </w:r>
      <w:r>
        <w:tab/>
      </w:r>
      <w:r>
        <w:tab/>
      </w:r>
      <w:r w:rsidRPr="00BC2F39">
        <w:t>:</w:t>
      </w:r>
      <w:r w:rsidR="004266C8">
        <w:t xml:space="preserve"> Yusuf Balmumcu</w:t>
      </w:r>
    </w:p>
    <w:p w14:paraId="2BD13B27" w14:textId="77777777" w:rsidR="004E6AAA" w:rsidRPr="00BC2F39" w:rsidRDefault="004E6AAA" w:rsidP="004E6AAA">
      <w:pPr>
        <w:pStyle w:val="Subtitle"/>
        <w:spacing w:line="360" w:lineRule="auto"/>
        <w:rPr>
          <w:b w:val="0"/>
          <w:bCs w:val="0"/>
        </w:rPr>
      </w:pPr>
      <w:r w:rsidRPr="00BC2F39">
        <w:t>Doğum Tarihi ve Yeri</w:t>
      </w:r>
      <w:r>
        <w:tab/>
      </w:r>
      <w:r w:rsidRPr="00BC2F39">
        <w:t xml:space="preserve">: </w:t>
      </w:r>
    </w:p>
    <w:p w14:paraId="14D71CF7" w14:textId="20EF15F9" w:rsidR="004E6AAA" w:rsidRPr="00BC2F39" w:rsidRDefault="004E6AAA" w:rsidP="004E6AAA">
      <w:pPr>
        <w:pStyle w:val="Subtitle"/>
        <w:spacing w:line="360" w:lineRule="auto"/>
        <w:rPr>
          <w:b w:val="0"/>
          <w:bCs w:val="0"/>
        </w:rPr>
      </w:pPr>
      <w:r w:rsidRPr="00BC2F39">
        <w:rPr>
          <w:bCs w:val="0"/>
        </w:rPr>
        <w:t>E-posta</w:t>
      </w:r>
      <w:r w:rsidRPr="00BC2F39">
        <w:rPr>
          <w:b w:val="0"/>
          <w:bCs w:val="0"/>
        </w:rPr>
        <w:tab/>
      </w:r>
      <w:r w:rsidRPr="00BC2F39">
        <w:rPr>
          <w:b w:val="0"/>
          <w:bCs w:val="0"/>
        </w:rPr>
        <w:tab/>
        <w:t xml:space="preserve">  </w:t>
      </w:r>
      <w:r>
        <w:rPr>
          <w:b w:val="0"/>
          <w:bCs w:val="0"/>
        </w:rPr>
        <w:tab/>
      </w:r>
      <w:r w:rsidRPr="00BC2F39">
        <w:rPr>
          <w:bCs w:val="0"/>
        </w:rPr>
        <w:t>:</w:t>
      </w:r>
      <w:r w:rsidRPr="00BC2F39">
        <w:rPr>
          <w:b w:val="0"/>
          <w:bCs w:val="0"/>
        </w:rPr>
        <w:t xml:space="preserve"> </w:t>
      </w:r>
      <w:r w:rsidR="004A57BC">
        <w:rPr>
          <w:b w:val="0"/>
          <w:bCs w:val="0"/>
        </w:rPr>
        <w:t>yusufbalmumcu1</w:t>
      </w:r>
      <w:r w:rsidR="00C04CDA">
        <w:rPr>
          <w:b w:val="0"/>
          <w:bCs w:val="0"/>
        </w:rPr>
        <w:t>@</w:t>
      </w:r>
      <w:r w:rsidR="004A57BC">
        <w:rPr>
          <w:b w:val="0"/>
          <w:bCs w:val="0"/>
        </w:rPr>
        <w:t>hotmail.com</w:t>
      </w:r>
    </w:p>
    <w:p w14:paraId="1B7EE262" w14:textId="77777777" w:rsidR="004E6AAA" w:rsidRPr="00BC2F39" w:rsidRDefault="004E6AAA" w:rsidP="004E6AAA">
      <w:pPr>
        <w:spacing w:line="360" w:lineRule="auto"/>
        <w:rPr>
          <w:b/>
          <w:bCs/>
        </w:rPr>
      </w:pPr>
    </w:p>
    <w:p w14:paraId="50929EA6" w14:textId="77777777" w:rsidR="004E6AAA" w:rsidRPr="00BC2F39" w:rsidRDefault="004E6AAA" w:rsidP="004E6AAA">
      <w:pPr>
        <w:spacing w:line="360" w:lineRule="auto"/>
        <w:rPr>
          <w:b/>
        </w:rPr>
      </w:pPr>
    </w:p>
    <w:p w14:paraId="46594A7F" w14:textId="77777777" w:rsidR="005E1FDC" w:rsidRDefault="005E1FDC" w:rsidP="004E6AAA"/>
    <w:p w14:paraId="2E8B6C57" w14:textId="3230040D" w:rsidR="004E6AAA" w:rsidRPr="00BC2F39" w:rsidRDefault="001664AF" w:rsidP="004E6AAA">
      <w:pPr>
        <w:rPr>
          <w:b/>
          <w:bCs/>
        </w:rPr>
      </w:pPr>
      <w:r>
        <w:rPr>
          <w:b/>
          <w:bCs/>
        </w:rPr>
        <w:t>BİTİRME ÇALIŞMASINDAN</w:t>
      </w:r>
      <w:r w:rsidR="004E6AAA" w:rsidRPr="00BC2F39">
        <w:rPr>
          <w:b/>
          <w:bCs/>
        </w:rPr>
        <w:t xml:space="preserve"> TÜRETİLEN </w:t>
      </w:r>
      <w:r>
        <w:rPr>
          <w:b/>
          <w:bCs/>
        </w:rPr>
        <w:t>MAKALE, BİLDİRİ VEYA SUNUMLAR:</w:t>
      </w:r>
    </w:p>
    <w:p w14:paraId="35C806DE" w14:textId="77777777" w:rsidR="004E6AAA" w:rsidRPr="00BC2F39" w:rsidRDefault="004E6AAA" w:rsidP="004E6AAA">
      <w:pPr>
        <w:rPr>
          <w:b/>
          <w:bCs/>
        </w:rPr>
      </w:pPr>
    </w:p>
    <w:p w14:paraId="55BC5481" w14:textId="5DCD3EFF" w:rsidR="004E6AAA" w:rsidRPr="00BC2F39" w:rsidRDefault="00586A22" w:rsidP="004E6AAA">
      <w:pPr>
        <w:pStyle w:val="ListParagraph"/>
        <w:numPr>
          <w:ilvl w:val="0"/>
          <w:numId w:val="29"/>
        </w:numPr>
        <w:jc w:val="both"/>
        <w:rPr>
          <w:b/>
          <w:bCs/>
        </w:rPr>
      </w:pPr>
      <w:r>
        <w:t>…………………………………………………………………………………….</w:t>
      </w:r>
    </w:p>
    <w:p w14:paraId="3502BB3F" w14:textId="3BF9FA8C" w:rsidR="004E6AAA" w:rsidRPr="00BC2F39" w:rsidRDefault="00586A22" w:rsidP="004E6AAA">
      <w:pPr>
        <w:pStyle w:val="BodyText"/>
        <w:numPr>
          <w:ilvl w:val="0"/>
          <w:numId w:val="29"/>
        </w:numPr>
        <w:spacing w:before="120" w:after="120"/>
        <w:rPr>
          <w:bCs/>
        </w:rPr>
      </w:pPr>
      <w:r>
        <w:t>……………………………………………………………………………………..</w:t>
      </w:r>
    </w:p>
    <w:p w14:paraId="44D62652" w14:textId="5ABD20F9" w:rsidR="004E6AAA" w:rsidRPr="00BC2F39" w:rsidRDefault="00586A22" w:rsidP="004E6AAA">
      <w:pPr>
        <w:pStyle w:val="BodyText"/>
        <w:numPr>
          <w:ilvl w:val="0"/>
          <w:numId w:val="29"/>
        </w:numPr>
        <w:spacing w:before="120" w:after="120"/>
        <w:rPr>
          <w:bCs/>
        </w:rPr>
      </w:pPr>
      <w:r>
        <w:rPr>
          <w:bCs/>
        </w:rPr>
        <w:t>…………………………………………………………………………………</w:t>
      </w:r>
    </w:p>
    <w:p w14:paraId="6688E7BC" w14:textId="7342761A" w:rsidR="004E6AAA" w:rsidRDefault="004E6AAA" w:rsidP="004E6AAA">
      <w:pPr>
        <w:rPr>
          <w:b/>
          <w:bCs/>
        </w:rPr>
      </w:pPr>
    </w:p>
    <w:p w14:paraId="57B9A959" w14:textId="2F2B9ADF" w:rsidR="008D03E1" w:rsidRDefault="008D03E1" w:rsidP="004E6AAA">
      <w:pPr>
        <w:rPr>
          <w:b/>
          <w:bCs/>
        </w:rPr>
      </w:pPr>
    </w:p>
    <w:p w14:paraId="36E13128" w14:textId="2BC01AF4" w:rsidR="008D03E1" w:rsidRDefault="008D03E1" w:rsidP="004E6AAA">
      <w:pPr>
        <w:rPr>
          <w:b/>
          <w:bCs/>
        </w:rPr>
      </w:pPr>
    </w:p>
    <w:p w14:paraId="03D6C81A" w14:textId="468963D4" w:rsidR="008D03E1" w:rsidRDefault="008D03E1" w:rsidP="004E6AAA">
      <w:pPr>
        <w:rPr>
          <w:b/>
          <w:bCs/>
        </w:rPr>
      </w:pPr>
    </w:p>
    <w:p w14:paraId="1FC7975B" w14:textId="44D3BF25" w:rsidR="008D03E1" w:rsidRDefault="008D03E1" w:rsidP="004E6AAA">
      <w:pPr>
        <w:rPr>
          <w:b/>
          <w:bCs/>
        </w:rPr>
      </w:pPr>
    </w:p>
    <w:p w14:paraId="0A58CA9B" w14:textId="796DC499" w:rsidR="008D03E1" w:rsidRDefault="008D03E1" w:rsidP="004E6AAA">
      <w:pPr>
        <w:rPr>
          <w:b/>
          <w:bCs/>
        </w:rPr>
      </w:pPr>
    </w:p>
    <w:p w14:paraId="031C1E7E" w14:textId="27DCBB68" w:rsidR="008D03E1" w:rsidRDefault="008D03E1" w:rsidP="004E6AAA">
      <w:pPr>
        <w:rPr>
          <w:b/>
          <w:bCs/>
        </w:rPr>
      </w:pPr>
    </w:p>
    <w:p w14:paraId="5A0E3F99" w14:textId="5026CA16" w:rsidR="008D03E1" w:rsidRDefault="008D03E1" w:rsidP="004E6AAA">
      <w:pPr>
        <w:rPr>
          <w:b/>
          <w:bCs/>
        </w:rPr>
      </w:pPr>
    </w:p>
    <w:p w14:paraId="7B239863" w14:textId="0C1795F5" w:rsidR="008D03E1" w:rsidRDefault="008D03E1" w:rsidP="004E6AAA">
      <w:pPr>
        <w:rPr>
          <w:b/>
          <w:bCs/>
        </w:rPr>
      </w:pPr>
    </w:p>
    <w:p w14:paraId="7FE08DE0" w14:textId="00B560CC" w:rsidR="008D03E1" w:rsidRDefault="008D03E1" w:rsidP="004E6AAA">
      <w:pPr>
        <w:rPr>
          <w:b/>
          <w:bCs/>
        </w:rPr>
      </w:pPr>
    </w:p>
    <w:p w14:paraId="494F2D14" w14:textId="5D5CC21C" w:rsidR="008D03E1" w:rsidRDefault="008D03E1" w:rsidP="004E6AAA">
      <w:pPr>
        <w:rPr>
          <w:b/>
          <w:bCs/>
        </w:rPr>
      </w:pPr>
    </w:p>
    <w:p w14:paraId="4A8F82B7" w14:textId="2FEE8F05" w:rsidR="008D03E1" w:rsidRDefault="008D03E1" w:rsidP="004E6AAA">
      <w:pPr>
        <w:rPr>
          <w:b/>
          <w:bCs/>
        </w:rPr>
      </w:pPr>
    </w:p>
    <w:p w14:paraId="6DF18F5A" w14:textId="633240FD" w:rsidR="008D03E1" w:rsidRDefault="008D03E1" w:rsidP="004E6AAA">
      <w:pPr>
        <w:rPr>
          <w:b/>
          <w:bCs/>
        </w:rPr>
      </w:pPr>
    </w:p>
    <w:p w14:paraId="19F42385" w14:textId="77D80B99" w:rsidR="008D03E1" w:rsidRDefault="008D03E1" w:rsidP="004E6AAA">
      <w:pPr>
        <w:rPr>
          <w:b/>
          <w:bCs/>
        </w:rPr>
      </w:pPr>
    </w:p>
    <w:p w14:paraId="3641E837" w14:textId="77777777" w:rsidR="008D03E1" w:rsidRPr="00BC2F39" w:rsidRDefault="008D03E1" w:rsidP="004E6AAA">
      <w:pPr>
        <w:rPr>
          <w:b/>
          <w:bCs/>
        </w:rPr>
      </w:pPr>
    </w:p>
    <w:commentRangeStart w:id="176"/>
    <w:p w14:paraId="6D330076" w14:textId="77777777" w:rsidR="008D03E1" w:rsidRDefault="008D03E1" w:rsidP="008D03E1">
      <w:pPr>
        <w:pStyle w:val="Heading1"/>
        <w:numPr>
          <w:ilvl w:val="0"/>
          <w:numId w:val="0"/>
        </w:numPr>
      </w:pPr>
      <w:r>
        <w:lastRenderedPageBreak/>
        <mc:AlternateContent>
          <mc:Choice Requires="wps">
            <w:drawing>
              <wp:anchor distT="0" distB="0" distL="114300" distR="114300" simplePos="0" relativeHeight="251837440" behindDoc="0" locked="0" layoutInCell="1" allowOverlap="1" wp14:anchorId="1FE384C0" wp14:editId="76688F3D">
                <wp:simplePos x="0" y="0"/>
                <wp:positionH relativeFrom="margin">
                  <wp:posOffset>3662680</wp:posOffset>
                </wp:positionH>
                <wp:positionV relativeFrom="margin">
                  <wp:posOffset>683895</wp:posOffset>
                </wp:positionV>
                <wp:extent cx="1483360" cy="1552575"/>
                <wp:effectExtent l="0" t="0" r="21590" b="28575"/>
                <wp:wrapSquare wrapText="bothSides"/>
                <wp:docPr id="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360" cy="1552575"/>
                        </a:xfrm>
                        <a:prstGeom prst="rect">
                          <a:avLst/>
                        </a:prstGeom>
                        <a:solidFill>
                          <a:srgbClr val="FFFFFF"/>
                        </a:solidFill>
                        <a:ln w="9525">
                          <a:solidFill>
                            <a:srgbClr val="000000"/>
                          </a:solidFill>
                          <a:miter lim="800000"/>
                          <a:headEnd/>
                          <a:tailEnd/>
                        </a:ln>
                      </wps:spPr>
                      <wps:txbx>
                        <w:txbxContent>
                          <w:p w14:paraId="751DDF40" w14:textId="77777777" w:rsidR="00875615" w:rsidRDefault="00875615" w:rsidP="008D03E1">
                            <w:r>
                              <w:t>TARANMIŞ VESİKALIK</w:t>
                            </w:r>
                          </w:p>
                          <w:p w14:paraId="160A8F24" w14:textId="77777777" w:rsidR="00875615" w:rsidRDefault="00875615" w:rsidP="008D03E1">
                            <w:r>
                              <w:t>FOTOĞRAF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384C0" id="_x0000_s1046" type="#_x0000_t202" style="position:absolute;margin-left:288.4pt;margin-top:53.85pt;width:116.8pt;height:122.2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dlKgIAAFEEAAAOAAAAZHJzL2Uyb0RvYy54bWysVM1u2zAMvg/YOwi6L07SpE2NOEWXLsOw&#10;dhvQ7QFoWY6FyaImKbGzpx8lp2n2dxmmg0Ca1EfyI+nlTd9qtpfOKzQFn4zGnEkjsFJmW/Avnzev&#10;Fpz5AKYCjUYW/CA9v1m9fLHsbC6n2KCupGMEYnze2YI3Idg8y7xoZAt+hFYaMtboWgikum1WOegI&#10;vdXZdDy+zDp0lXUopPf09W4w8lXCr2spwse69jIwXXDKLaTbpbuMd7ZaQr51YBsljmnAP2TRgjIU&#10;9AR1BwHYzqnfoFolHHqsw0hgm2FdKyFTDVTNZPxLNY8NWJlqIXK8PdHk/x+s+LD/5JiqCj7jzEBL&#10;LXqQQRn2fhd2fsemkaHO+pwcHy25hv419tTpVK239yi+emZw3YDZylvnsGskVJThJL7Mzp4OOD6C&#10;lN0DVhQKdgETUF+7NtJHhDBCp04dTt2RfWAihpwtLi4uySTINpnPp/OreYoB+dNz63x4K7FlUSi4&#10;o/YneNjf+xDTgfzJJUbzqFW1UVonxW3LtXZsDzQqm3SO6D+5acO6gl9T9IGBv0KM0/kTRKsCzbxW&#10;bcEXJyfII29vTJUmMoDSg0wpa3MkMnI3sBj6sk9dm6YRjiyXWB2IWofDjNNOktCg+85ZR/NdcP9t&#10;B05ypt8Zas/1ZDaLC5GU2fyKgJg7t5TnFjCCoAoeOBvEdUhLFIkzeEttrFUi+DmTY840t4n3447F&#10;xTjXk9fzn2D1AwAA//8DAFBLAwQUAAYACAAAACEAQ54jiuEAAAALAQAADwAAAGRycy9kb3ducmV2&#10;LnhtbEyPwU7DMBBE70j8g7VIXFBrN22TEOJUCAlEb9AiuLrxNomI7WC7afh7lhMcRzOaeVNuJtOz&#10;EX3onJWwmAtgaGunO9tIeNs/znJgISqrVe8sSvjGAJvq8qJUhXZn+4rjLjaMSmwolIQ2xqHgPNQt&#10;GhXmbkBL3tF5oyJJ33Dt1ZnKTc8TIVJuVGdpoVUDPrRYf+5ORkK+eh4/wnb58l6nx/423mTj05eX&#10;8vpqur8DFnGKf2H4xSd0qIjp4E5WB9ZLWGcpoUcyRJYBo0S+ECtgBwnLdZIAr0r+/0P1AwAA//8D&#10;AFBLAQItABQABgAIAAAAIQC2gziS/gAAAOEBAAATAAAAAAAAAAAAAAAAAAAAAABbQ29udGVudF9U&#10;eXBlc10ueG1sUEsBAi0AFAAGAAgAAAAhADj9If/WAAAAlAEAAAsAAAAAAAAAAAAAAAAALwEAAF9y&#10;ZWxzLy5yZWxzUEsBAi0AFAAGAAgAAAAhAIjBV2UqAgAAUQQAAA4AAAAAAAAAAAAAAAAALgIAAGRy&#10;cy9lMm9Eb2MueG1sUEsBAi0AFAAGAAgAAAAhAEOeI4rhAAAACwEAAA8AAAAAAAAAAAAAAAAAhAQA&#10;AGRycy9kb3ducmV2LnhtbFBLBQYAAAAABAAEAPMAAACSBQAAAAA=&#10;">
                <v:textbox>
                  <w:txbxContent>
                    <w:p w14:paraId="751DDF40" w14:textId="77777777" w:rsidR="00875615" w:rsidRDefault="00875615" w:rsidP="008D03E1">
                      <w:r>
                        <w:t>TARANMIŞ VESİKALIK</w:t>
                      </w:r>
                    </w:p>
                    <w:p w14:paraId="160A8F24" w14:textId="77777777" w:rsidR="00875615" w:rsidRDefault="00875615" w:rsidP="008D03E1">
                      <w:r>
                        <w:t>FOTOĞRAF</w:t>
                      </w:r>
                    </w:p>
                  </w:txbxContent>
                </v:textbox>
                <w10:wrap type="square" anchorx="margin" anchory="margin"/>
              </v:shape>
            </w:pict>
          </mc:Fallback>
        </mc:AlternateContent>
      </w:r>
      <w:r>
        <w:t>ÖZGEÇMİŞ</w:t>
      </w:r>
      <w:commentRangeEnd w:id="176"/>
      <w:r>
        <w:rPr>
          <w:rStyle w:val="CommentReference"/>
          <w:sz w:val="24"/>
          <w:szCs w:val="24"/>
        </w:rPr>
        <w:commentReference w:id="176"/>
      </w:r>
    </w:p>
    <w:p w14:paraId="58A5913F" w14:textId="77777777" w:rsidR="008D03E1" w:rsidRDefault="008D03E1" w:rsidP="008D03E1">
      <w:pPr>
        <w:pStyle w:val="Subtitle"/>
        <w:spacing w:line="360" w:lineRule="auto"/>
      </w:pPr>
      <w:r>
        <w:tab/>
      </w:r>
      <w:r>
        <w:tab/>
      </w:r>
      <w:r>
        <w:tab/>
      </w:r>
      <w:r>
        <w:tab/>
      </w:r>
      <w:r>
        <w:tab/>
      </w:r>
      <w:r>
        <w:tab/>
      </w:r>
      <w:r>
        <w:tab/>
      </w:r>
      <w:commentRangeStart w:id="177"/>
      <w:commentRangeEnd w:id="177"/>
      <w:r>
        <w:rPr>
          <w:rStyle w:val="CommentReference"/>
          <w:sz w:val="24"/>
          <w:szCs w:val="24"/>
        </w:rPr>
        <w:commentReference w:id="177"/>
      </w:r>
    </w:p>
    <w:p w14:paraId="62C20AC1" w14:textId="77777777" w:rsidR="008D03E1" w:rsidRDefault="008D03E1" w:rsidP="008D03E1">
      <w:pPr>
        <w:pStyle w:val="Subtitle"/>
        <w:spacing w:line="360" w:lineRule="auto"/>
      </w:pPr>
    </w:p>
    <w:p w14:paraId="49238B65" w14:textId="77777777" w:rsidR="008D03E1" w:rsidRDefault="008D03E1" w:rsidP="008D03E1">
      <w:pPr>
        <w:pStyle w:val="Subtitle"/>
        <w:spacing w:line="360" w:lineRule="auto"/>
      </w:pPr>
    </w:p>
    <w:p w14:paraId="73A77023" w14:textId="77777777" w:rsidR="008D03E1" w:rsidRDefault="008D03E1" w:rsidP="008D03E1">
      <w:pPr>
        <w:pStyle w:val="Subtitle"/>
        <w:spacing w:line="360" w:lineRule="auto"/>
      </w:pPr>
    </w:p>
    <w:p w14:paraId="7985F5BC" w14:textId="77777777" w:rsidR="008D03E1" w:rsidRDefault="008D03E1" w:rsidP="008D03E1">
      <w:pPr>
        <w:pStyle w:val="Subtitle"/>
        <w:spacing w:line="360" w:lineRule="auto"/>
      </w:pPr>
    </w:p>
    <w:p w14:paraId="2331136D" w14:textId="7F8B8398" w:rsidR="008D03E1" w:rsidRPr="00BC2F39" w:rsidRDefault="008D03E1" w:rsidP="008D03E1">
      <w:pPr>
        <w:pStyle w:val="Subtitle"/>
        <w:spacing w:line="360" w:lineRule="auto"/>
      </w:pPr>
      <w:commentRangeStart w:id="178"/>
      <w:r w:rsidRPr="00BC2F39">
        <w:t>Ad-Soyad</w:t>
      </w:r>
      <w:commentRangeEnd w:id="178"/>
      <w:r>
        <w:rPr>
          <w:rStyle w:val="CommentReference"/>
          <w:sz w:val="24"/>
          <w:szCs w:val="24"/>
        </w:rPr>
        <w:commentReference w:id="178"/>
      </w:r>
      <w:r>
        <w:tab/>
      </w:r>
      <w:r>
        <w:tab/>
      </w:r>
      <w:r>
        <w:tab/>
      </w:r>
      <w:r w:rsidRPr="00BC2F39">
        <w:t>:</w:t>
      </w:r>
      <w:r w:rsidR="003144DF">
        <w:t xml:space="preserve"> Mustafa Aykut</w:t>
      </w:r>
    </w:p>
    <w:p w14:paraId="2CC30641" w14:textId="77777777" w:rsidR="008D03E1" w:rsidRPr="00BC2F39" w:rsidRDefault="008D03E1" w:rsidP="008D03E1">
      <w:pPr>
        <w:pStyle w:val="Subtitle"/>
        <w:spacing w:line="360" w:lineRule="auto"/>
        <w:rPr>
          <w:b w:val="0"/>
          <w:bCs w:val="0"/>
        </w:rPr>
      </w:pPr>
      <w:r w:rsidRPr="00BC2F39">
        <w:t>Doğum Tarihi ve Yeri</w:t>
      </w:r>
      <w:r>
        <w:tab/>
      </w:r>
      <w:r w:rsidRPr="00BC2F39">
        <w:t xml:space="preserve">: </w:t>
      </w:r>
    </w:p>
    <w:p w14:paraId="50D3B44B" w14:textId="7432CC52" w:rsidR="008D03E1" w:rsidRPr="00BC2F39" w:rsidRDefault="008D03E1" w:rsidP="008D03E1">
      <w:pPr>
        <w:pStyle w:val="Subtitle"/>
        <w:spacing w:line="360" w:lineRule="auto"/>
        <w:rPr>
          <w:b w:val="0"/>
          <w:bCs w:val="0"/>
        </w:rPr>
      </w:pPr>
      <w:r w:rsidRPr="00BC2F39">
        <w:rPr>
          <w:bCs w:val="0"/>
        </w:rPr>
        <w:t>E-posta</w:t>
      </w:r>
      <w:r w:rsidRPr="00BC2F39">
        <w:rPr>
          <w:b w:val="0"/>
          <w:bCs w:val="0"/>
        </w:rPr>
        <w:tab/>
      </w:r>
      <w:r w:rsidRPr="00BC2F39">
        <w:rPr>
          <w:b w:val="0"/>
          <w:bCs w:val="0"/>
        </w:rPr>
        <w:tab/>
        <w:t xml:space="preserve">  </w:t>
      </w:r>
      <w:r>
        <w:rPr>
          <w:b w:val="0"/>
          <w:bCs w:val="0"/>
        </w:rPr>
        <w:tab/>
      </w:r>
      <w:r w:rsidRPr="00BC2F39">
        <w:rPr>
          <w:bCs w:val="0"/>
        </w:rPr>
        <w:t>:</w:t>
      </w:r>
      <w:r w:rsidRPr="00BC2F39">
        <w:rPr>
          <w:b w:val="0"/>
          <w:bCs w:val="0"/>
        </w:rPr>
        <w:t xml:space="preserve"> </w:t>
      </w:r>
      <w:r w:rsidR="003144DF" w:rsidRPr="003144DF">
        <w:rPr>
          <w:b w:val="0"/>
          <w:bCs w:val="0"/>
        </w:rPr>
        <w:t>mustafaykut77@gmail.com</w:t>
      </w:r>
    </w:p>
    <w:p w14:paraId="64B8826D" w14:textId="77777777" w:rsidR="008D03E1" w:rsidRPr="00BC2F39" w:rsidRDefault="008D03E1" w:rsidP="008D03E1">
      <w:pPr>
        <w:spacing w:line="360" w:lineRule="auto"/>
        <w:rPr>
          <w:b/>
          <w:bCs/>
        </w:rPr>
      </w:pPr>
    </w:p>
    <w:p w14:paraId="15707FFE" w14:textId="77777777" w:rsidR="008D03E1" w:rsidRPr="00BC2F39" w:rsidRDefault="008D03E1" w:rsidP="008D03E1">
      <w:pPr>
        <w:spacing w:line="360" w:lineRule="auto"/>
        <w:rPr>
          <w:b/>
        </w:rPr>
      </w:pPr>
    </w:p>
    <w:p w14:paraId="17EAF86F" w14:textId="77777777" w:rsidR="008D03E1" w:rsidRDefault="008D03E1" w:rsidP="008D03E1"/>
    <w:p w14:paraId="2C4986E7" w14:textId="77777777" w:rsidR="008D03E1" w:rsidRPr="00BC2F39" w:rsidRDefault="008D03E1" w:rsidP="008D03E1">
      <w:pPr>
        <w:rPr>
          <w:b/>
          <w:bCs/>
        </w:rPr>
      </w:pPr>
      <w:r>
        <w:rPr>
          <w:b/>
          <w:bCs/>
        </w:rPr>
        <w:t>BİTİRME ÇALIŞMASINDAN</w:t>
      </w:r>
      <w:r w:rsidRPr="00BC2F39">
        <w:rPr>
          <w:b/>
          <w:bCs/>
        </w:rPr>
        <w:t xml:space="preserve"> TÜRETİLEN </w:t>
      </w:r>
      <w:r>
        <w:rPr>
          <w:b/>
          <w:bCs/>
        </w:rPr>
        <w:t>MAKALE, BİLDİRİ VEYA SUNUMLAR:</w:t>
      </w:r>
    </w:p>
    <w:p w14:paraId="1BC917D3" w14:textId="77777777" w:rsidR="008D03E1" w:rsidRPr="00BC2F39" w:rsidRDefault="008D03E1" w:rsidP="008D03E1">
      <w:pPr>
        <w:rPr>
          <w:b/>
          <w:bCs/>
        </w:rPr>
      </w:pPr>
    </w:p>
    <w:p w14:paraId="0CA3AD35" w14:textId="77777777" w:rsidR="008D03E1" w:rsidRPr="00BC2F39" w:rsidRDefault="008D03E1" w:rsidP="008D03E1">
      <w:pPr>
        <w:pStyle w:val="ListParagraph"/>
        <w:numPr>
          <w:ilvl w:val="0"/>
          <w:numId w:val="29"/>
        </w:numPr>
        <w:jc w:val="both"/>
        <w:rPr>
          <w:b/>
          <w:bCs/>
        </w:rPr>
      </w:pPr>
      <w:r>
        <w:t>…………………………………………………………………………………….</w:t>
      </w:r>
    </w:p>
    <w:p w14:paraId="7E387C87" w14:textId="77777777" w:rsidR="008D03E1" w:rsidRPr="00BC2F39" w:rsidRDefault="008D03E1" w:rsidP="008D03E1">
      <w:pPr>
        <w:pStyle w:val="BodyText"/>
        <w:numPr>
          <w:ilvl w:val="0"/>
          <w:numId w:val="29"/>
        </w:numPr>
        <w:spacing w:before="120" w:after="120"/>
        <w:rPr>
          <w:bCs/>
        </w:rPr>
      </w:pPr>
      <w:r>
        <w:t>……………………………………………………………………………………..</w:t>
      </w:r>
    </w:p>
    <w:p w14:paraId="580E42AC" w14:textId="77777777" w:rsidR="008D03E1" w:rsidRPr="00BC2F39" w:rsidRDefault="008D03E1" w:rsidP="008D03E1">
      <w:pPr>
        <w:pStyle w:val="BodyText"/>
        <w:numPr>
          <w:ilvl w:val="0"/>
          <w:numId w:val="29"/>
        </w:numPr>
        <w:spacing w:before="120" w:after="120"/>
        <w:rPr>
          <w:bCs/>
        </w:rPr>
      </w:pPr>
      <w:r>
        <w:rPr>
          <w:bCs/>
        </w:rPr>
        <w:t>…………………………………………………………………………………</w:t>
      </w:r>
    </w:p>
    <w:p w14:paraId="3620B599" w14:textId="77777777" w:rsidR="008D03E1" w:rsidRPr="00BC2F39" w:rsidRDefault="008D03E1" w:rsidP="008D03E1">
      <w:pPr>
        <w:rPr>
          <w:b/>
          <w:bCs/>
        </w:rPr>
      </w:pPr>
    </w:p>
    <w:p w14:paraId="210A4D6F" w14:textId="77777777" w:rsidR="004E6AAA" w:rsidRPr="004E6AAA" w:rsidRDefault="004E6AAA" w:rsidP="004E6AAA">
      <w:pPr>
        <w:rPr>
          <w:lang w:val="en-US"/>
        </w:rPr>
      </w:pPr>
    </w:p>
    <w:sectPr w:rsidR="004E6AAA" w:rsidRPr="004E6AAA" w:rsidSect="00CE58CE">
      <w:pgSz w:w="11906" w:h="16838"/>
      <w:pgMar w:top="1418" w:right="1418" w:bottom="1418"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TÜ-FBE" w:date="2017-05-10T11:10:00Z" w:initials="BTÜ-FBE">
    <w:p w14:paraId="5472B644" w14:textId="77777777" w:rsidR="00875615" w:rsidRDefault="00875615">
      <w:pPr>
        <w:pStyle w:val="CommentText"/>
      </w:pPr>
    </w:p>
    <w:p w14:paraId="27038751" w14:textId="77777777" w:rsidR="00875615" w:rsidRDefault="00875615">
      <w:pPr>
        <w:pStyle w:val="CommentText"/>
      </w:pPr>
      <w:r>
        <w:rPr>
          <w:rStyle w:val="CommentReference"/>
        </w:rPr>
        <w:annotationRef/>
      </w:r>
      <w:r>
        <w:t xml:space="preserve">Lütfen tez yazımına başlamadan önce kılavuzu dikkatlice okuyunuz. Yazım  ile ilgili ayrıntılar kılavuzda mevcuttur. </w:t>
      </w:r>
    </w:p>
    <w:p w14:paraId="1A1B3910" w14:textId="77777777" w:rsidR="00875615" w:rsidRDefault="00875615">
      <w:pPr>
        <w:pStyle w:val="CommentText"/>
      </w:pPr>
    </w:p>
    <w:p w14:paraId="782E857D" w14:textId="4D6AED37" w:rsidR="00875615" w:rsidRDefault="00875615">
      <w:pPr>
        <w:pStyle w:val="CommentText"/>
      </w:pPr>
      <w:r>
        <w:t>Bu şablon, tez yazımınızı kolaylaştımak ve örnek olması amacıyla hazırlanmıştır. Diğer ayrıntılar için Tez Yazım Kılavuzu Belgesine Bakınız.</w:t>
      </w:r>
    </w:p>
  </w:comment>
  <w:comment w:id="1" w:author="BTÜ-FBE" w:date="2017-05-10T11:11:00Z" w:initials="BTÜ-FBE">
    <w:p w14:paraId="1D0F1F21" w14:textId="77777777" w:rsidR="00875615" w:rsidRDefault="00875615" w:rsidP="009F077C">
      <w:pPr>
        <w:rPr>
          <w:b/>
        </w:rPr>
      </w:pPr>
    </w:p>
    <w:p w14:paraId="2DF84A2D" w14:textId="77777777" w:rsidR="00875615" w:rsidRDefault="00875615" w:rsidP="009F077C">
      <w:pPr>
        <w:rPr>
          <w:b/>
        </w:rPr>
      </w:pPr>
    </w:p>
    <w:p w14:paraId="64CE8A4D" w14:textId="6829FDBE" w:rsidR="00875615" w:rsidRDefault="00875615" w:rsidP="009F077C">
      <w:pPr>
        <w:rPr>
          <w:b/>
        </w:rPr>
      </w:pPr>
      <w:r>
        <w:rPr>
          <w:rStyle w:val="CommentReference"/>
        </w:rPr>
        <w:annotationRef/>
      </w:r>
      <w:r w:rsidRPr="00522813">
        <w:rPr>
          <w:b/>
        </w:rPr>
        <w:t>DIŞ KAPAKTIR.</w:t>
      </w:r>
    </w:p>
    <w:p w14:paraId="29426642" w14:textId="77777777" w:rsidR="00875615" w:rsidRPr="00522813" w:rsidRDefault="00875615" w:rsidP="009F077C">
      <w:pPr>
        <w:rPr>
          <w:b/>
        </w:rPr>
      </w:pPr>
    </w:p>
    <w:p w14:paraId="1DBD82AA" w14:textId="0417DF06" w:rsidR="00875615" w:rsidRDefault="00875615" w:rsidP="0093134B">
      <w:r w:rsidRPr="00254D1C">
        <w:t xml:space="preserve">Beyaz karton, </w:t>
      </w:r>
      <w:r>
        <w:t xml:space="preserve">lacivert </w:t>
      </w:r>
      <w:r w:rsidRPr="00254D1C">
        <w:t>(Y</w:t>
      </w:r>
      <w:r>
        <w:t xml:space="preserve">üksek </w:t>
      </w:r>
      <w:r w:rsidRPr="00254D1C">
        <w:t>L</w:t>
      </w:r>
      <w:r>
        <w:t>isans</w:t>
      </w:r>
      <w:r w:rsidRPr="00254D1C">
        <w:t>),  bordo (D</w:t>
      </w:r>
      <w:r>
        <w:t>oktora</w:t>
      </w:r>
      <w:r w:rsidRPr="00254D1C">
        <w:t xml:space="preserve">) </w:t>
      </w:r>
      <w:r>
        <w:t>bez</w:t>
      </w:r>
      <w:r w:rsidRPr="00254D1C">
        <w:t xml:space="preserve"> ciltlerin hepsinde dış kapak bulunur.</w:t>
      </w:r>
    </w:p>
  </w:comment>
  <w:comment w:id="2" w:author="BTÜ-FBE" w:date="2017-05-10T11:11:00Z" w:initials="BTÜ-FBE">
    <w:p w14:paraId="16B9B602" w14:textId="77777777" w:rsidR="00875615" w:rsidRDefault="00875615">
      <w:pPr>
        <w:pStyle w:val="CommentText"/>
      </w:pPr>
    </w:p>
    <w:p w14:paraId="283291BB" w14:textId="6D8832BB" w:rsidR="00875615" w:rsidRDefault="00875615">
      <w:pPr>
        <w:pStyle w:val="CommentText"/>
      </w:pPr>
      <w:r w:rsidRPr="00D5251E">
        <w:rPr>
          <w:rStyle w:val="CommentReference"/>
        </w:rPr>
        <w:annotationRef/>
      </w:r>
      <w:r w:rsidRPr="00D5251E">
        <w:t xml:space="preserve">3 satırdan fazla tez başlıkları kabul edilmez. Özel bir durum mevcut ise </w:t>
      </w:r>
      <w:r>
        <w:t>E</w:t>
      </w:r>
      <w:r w:rsidRPr="00D5251E">
        <w:t>nstitünüz ile iletişime geçiniz.</w:t>
      </w:r>
    </w:p>
  </w:comment>
  <w:comment w:id="3" w:author="BTÜ-FBE" w:date="2017-05-10T11:11:00Z" w:initials="BTÜ-FBE">
    <w:p w14:paraId="7359B782" w14:textId="77777777" w:rsidR="00875615" w:rsidRDefault="00875615" w:rsidP="0093134B">
      <w:pPr>
        <w:rPr>
          <w:color w:val="000000" w:themeColor="text1"/>
        </w:rPr>
      </w:pPr>
      <w:r>
        <w:rPr>
          <w:rStyle w:val="CommentReference"/>
        </w:rPr>
        <w:annotationRef/>
      </w:r>
    </w:p>
    <w:p w14:paraId="6AEDC360" w14:textId="53E1E5A5" w:rsidR="00875615" w:rsidRPr="0093134B" w:rsidRDefault="00875615" w:rsidP="0093134B">
      <w:pPr>
        <w:rPr>
          <w:color w:val="000000" w:themeColor="text1"/>
        </w:rPr>
      </w:pPr>
      <w:r>
        <w:rPr>
          <w:color w:val="000000" w:themeColor="text1"/>
        </w:rPr>
        <w:t xml:space="preserve">Eğer bu şablon üzerinden tez yazılacak ise açıklamaların ve yorumların çıktılarda görünmemesi için çıktı almadan önce  </w:t>
      </w:r>
      <w:r w:rsidRPr="001E3B81">
        <w:rPr>
          <w:b/>
          <w:color w:val="000000" w:themeColor="text1"/>
        </w:rPr>
        <w:t xml:space="preserve">Gözden Geçir &gt; </w:t>
      </w:r>
      <w:r>
        <w:rPr>
          <w:b/>
          <w:color w:val="000000" w:themeColor="text1"/>
        </w:rPr>
        <w:t>İşaretleme Yok (Review &gt; Original)</w:t>
      </w:r>
      <w:r>
        <w:rPr>
          <w:color w:val="000000" w:themeColor="text1"/>
        </w:rPr>
        <w:t xml:space="preserve"> seçilmeli, daha sonra çıktı alınmalıdır.</w:t>
      </w:r>
    </w:p>
  </w:comment>
  <w:comment w:id="4" w:author="BTÜ-FBE" w:date="2017-05-10T11:11:00Z" w:initials="BTÜ-FBE">
    <w:p w14:paraId="1C33C8AE" w14:textId="77777777" w:rsidR="00875615" w:rsidRDefault="00875615" w:rsidP="0093134B"/>
    <w:p w14:paraId="52473838" w14:textId="77777777" w:rsidR="00875615" w:rsidRDefault="00875615" w:rsidP="0093134B">
      <w:r>
        <w:rPr>
          <w:rStyle w:val="CommentReference"/>
        </w:rPr>
        <w:annotationRef/>
      </w:r>
      <w:r w:rsidRPr="007C133B">
        <w:t xml:space="preserve">Sadece Ad </w:t>
      </w:r>
      <w:r>
        <w:t xml:space="preserve">SOYAD yazılmalıdır. </w:t>
      </w:r>
    </w:p>
    <w:p w14:paraId="392F4848" w14:textId="11449E0E" w:rsidR="00875615" w:rsidRDefault="00875615" w:rsidP="0093134B">
      <w:r>
        <w:t>Unvan yazılmamalıdır.</w:t>
      </w:r>
    </w:p>
  </w:comment>
  <w:comment w:id="5" w:author="BTÜ-FBE" w:date="2017-05-10T11:11:00Z" w:initials="BTÜ-FBE">
    <w:p w14:paraId="10702D2C" w14:textId="77777777" w:rsidR="00875615" w:rsidRDefault="00875615">
      <w:pPr>
        <w:pStyle w:val="CommentText"/>
      </w:pPr>
    </w:p>
    <w:p w14:paraId="35A1EEFF" w14:textId="3A81994C" w:rsidR="00875615" w:rsidRDefault="00875615">
      <w:pPr>
        <w:pStyle w:val="CommentText"/>
      </w:pPr>
      <w:r>
        <w:rPr>
          <w:rStyle w:val="CommentReference"/>
        </w:rPr>
        <w:annotationRef/>
      </w:r>
      <w:r>
        <w:t>Sözcüklerin ilk harfleri büyük, diğer harfler küçük yazılır.</w:t>
      </w:r>
    </w:p>
  </w:comment>
  <w:comment w:id="6" w:author="Beyhan Bayhan" w:date="2017-06-28T13:48:00Z" w:initials="BB">
    <w:p w14:paraId="18E2C7D0" w14:textId="77777777" w:rsidR="00875615" w:rsidRDefault="00875615">
      <w:pPr>
        <w:pStyle w:val="CommentText"/>
      </w:pPr>
      <w:r>
        <w:rPr>
          <w:rStyle w:val="CommentReference"/>
        </w:rPr>
        <w:annotationRef/>
      </w:r>
    </w:p>
    <w:p w14:paraId="22D3904B" w14:textId="4F1829D0" w:rsidR="00875615" w:rsidRPr="007B0B4C" w:rsidRDefault="00875615">
      <w:pPr>
        <w:pStyle w:val="CommentText"/>
        <w:rPr>
          <w:color w:val="FF0000"/>
        </w:rPr>
      </w:pPr>
      <w:r w:rsidRPr="007B0B4C">
        <w:rPr>
          <w:color w:val="FF0000"/>
        </w:rPr>
        <w:t>Program Adı yoksa boş bırakınız</w:t>
      </w:r>
    </w:p>
  </w:comment>
  <w:comment w:id="8" w:author="BTÜ-FBE" w:date="2017-06-28T13:50:00Z" w:initials="BTÜ-FBE">
    <w:p w14:paraId="75C04352" w14:textId="77777777" w:rsidR="00875615" w:rsidRDefault="00875615" w:rsidP="0093134B">
      <w:pPr>
        <w:pStyle w:val="CommentText"/>
        <w:rPr>
          <w:b/>
        </w:rPr>
      </w:pPr>
    </w:p>
    <w:p w14:paraId="2C2E8C7F" w14:textId="0D64A333" w:rsidR="00875615" w:rsidRPr="007B0B4C" w:rsidRDefault="00875615" w:rsidP="0093134B">
      <w:pPr>
        <w:pStyle w:val="CommentText"/>
      </w:pPr>
      <w:r w:rsidRPr="00D5251E">
        <w:rPr>
          <w:rStyle w:val="CommentReference"/>
          <w:b/>
        </w:rPr>
        <w:annotationRef/>
      </w:r>
      <w:r w:rsidRPr="007B0B4C">
        <w:t>Tezin savunulduğu ay yıl</w:t>
      </w:r>
      <w:r>
        <w:t>,</w:t>
      </w:r>
      <w:r w:rsidRPr="007B0B4C">
        <w:t xml:space="preserve"> Beyaz karton cilt Enstitüye sunulurken tez savunma tarihi belli olmadığı için boş bırakılır.</w:t>
      </w:r>
    </w:p>
    <w:p w14:paraId="16F75E33" w14:textId="77777777" w:rsidR="00875615" w:rsidRPr="00D5251E" w:rsidRDefault="00875615" w:rsidP="0093134B">
      <w:pPr>
        <w:pStyle w:val="CommentText"/>
      </w:pPr>
    </w:p>
    <w:p w14:paraId="0164D998" w14:textId="5FA3F9FA" w:rsidR="00875615" w:rsidRDefault="00875615">
      <w:pPr>
        <w:pStyle w:val="CommentText"/>
      </w:pPr>
      <w:r>
        <w:rPr>
          <w:b/>
        </w:rPr>
        <w:t xml:space="preserve">Lacivert </w:t>
      </w:r>
      <w:r w:rsidRPr="00D5251E">
        <w:t xml:space="preserve"> veya  </w:t>
      </w:r>
      <w:r>
        <w:rPr>
          <w:b/>
        </w:rPr>
        <w:t>Bordo</w:t>
      </w:r>
      <w:r w:rsidRPr="00D5251E">
        <w:t xml:space="preserve">  ciltte ise tezin </w:t>
      </w:r>
      <w:r w:rsidRPr="00D5251E">
        <w:rPr>
          <w:b/>
          <w:u w:val="single"/>
        </w:rPr>
        <w:t>savunulduğu</w:t>
      </w:r>
      <w:r w:rsidRPr="00D5251E">
        <w:t xml:space="preserve"> ay yıl yazılır.(Ör: OCAK 2017)</w:t>
      </w:r>
    </w:p>
  </w:comment>
  <w:comment w:id="7" w:author="BTÜ-FBE" w:date="2017-05-10T11:12:00Z" w:initials="BTÜ-FBE">
    <w:p w14:paraId="2AE57936" w14:textId="77777777" w:rsidR="00875615" w:rsidRDefault="00875615">
      <w:pPr>
        <w:pStyle w:val="CommentText"/>
      </w:pPr>
    </w:p>
    <w:p w14:paraId="79AB03C0" w14:textId="4067C650" w:rsidR="00875615" w:rsidRDefault="00875615">
      <w:pPr>
        <w:pStyle w:val="CommentText"/>
      </w:pPr>
      <w:r>
        <w:rPr>
          <w:rStyle w:val="CommentReference"/>
        </w:rPr>
        <w:annotationRef/>
      </w:r>
      <w:r>
        <w:t>Savunmadan düzeltme alan tezlerde, düzeltilmiş tezlerini savundukları ay, yıl yazılır.</w:t>
      </w:r>
    </w:p>
  </w:comment>
  <w:comment w:id="9" w:author="BTÜ-FBE" w:date="2017-05-10T11:12:00Z" w:initials="BTÜ-FBE">
    <w:p w14:paraId="682FBFA8" w14:textId="77777777" w:rsidR="00875615" w:rsidRDefault="00875615">
      <w:pPr>
        <w:pStyle w:val="CommentText"/>
      </w:pPr>
      <w:r>
        <w:rPr>
          <w:rStyle w:val="CommentReference"/>
        </w:rPr>
        <w:annotationRef/>
      </w:r>
    </w:p>
    <w:p w14:paraId="132B1D73" w14:textId="0AD86CA5" w:rsidR="00875615" w:rsidRDefault="00875615">
      <w:pPr>
        <w:pStyle w:val="CommentText"/>
      </w:pPr>
      <w:r>
        <w:t>Dış kapaktan sonra bir sayfa boş kalacaktır</w:t>
      </w:r>
    </w:p>
  </w:comment>
  <w:comment w:id="10" w:author="BTÜ-FBE" w:date="2017-06-28T13:52:00Z" w:initials="BTÜ-FBE">
    <w:p w14:paraId="62F53250" w14:textId="77777777" w:rsidR="00875615" w:rsidRDefault="00875615" w:rsidP="00713830">
      <w:pPr>
        <w:pStyle w:val="CommentText"/>
      </w:pPr>
    </w:p>
    <w:p w14:paraId="68D5858F" w14:textId="77777777" w:rsidR="00875615" w:rsidRDefault="00875615" w:rsidP="00713830">
      <w:pPr>
        <w:pStyle w:val="CommentText"/>
      </w:pPr>
      <w:r w:rsidRPr="00232CE0">
        <w:rPr>
          <w:rStyle w:val="CommentReference"/>
        </w:rPr>
        <w:annotationRef/>
      </w:r>
    </w:p>
    <w:p w14:paraId="2E6F35A7" w14:textId="6271BB54" w:rsidR="00875615" w:rsidRDefault="00875615" w:rsidP="00713830">
      <w:pPr>
        <w:pStyle w:val="CommentText"/>
      </w:pPr>
      <w:r w:rsidRPr="00232CE0">
        <w:t xml:space="preserve">Bu sayfa </w:t>
      </w:r>
      <w:r w:rsidRPr="007B0B4C">
        <w:rPr>
          <w:b/>
          <w:color w:val="FF0000"/>
        </w:rPr>
        <w:t>İÇ KAPAKTIR</w:t>
      </w:r>
      <w:r w:rsidRPr="00232CE0">
        <w:rPr>
          <w:b/>
        </w:rPr>
        <w:t xml:space="preserve">. </w:t>
      </w:r>
      <w:r w:rsidRPr="00232CE0">
        <w:t xml:space="preserve">Beyaz, </w:t>
      </w:r>
      <w:r>
        <w:t xml:space="preserve"> Lacivert ve bordo</w:t>
      </w:r>
      <w:r w:rsidRPr="00232CE0">
        <w:t xml:space="preserve"> ciltte bulunur. </w:t>
      </w:r>
    </w:p>
    <w:p w14:paraId="30D0D2B2" w14:textId="77777777" w:rsidR="00875615" w:rsidRDefault="00875615" w:rsidP="00713830">
      <w:pPr>
        <w:pStyle w:val="CommentText"/>
      </w:pPr>
    </w:p>
    <w:p w14:paraId="0F8BDE0B" w14:textId="7B6A1C69" w:rsidR="00875615" w:rsidRPr="00BB52EE" w:rsidRDefault="00875615" w:rsidP="00713830">
      <w:pPr>
        <w:pStyle w:val="CommentText"/>
        <w:rPr>
          <w:b/>
        </w:rPr>
      </w:pPr>
      <w:r w:rsidRPr="00232CE0">
        <w:t>İç kapak (i) sayılır ancak sayfa numarası yazılmaz</w:t>
      </w:r>
    </w:p>
    <w:p w14:paraId="0865E919" w14:textId="48AC281E" w:rsidR="00875615" w:rsidRDefault="00875615">
      <w:pPr>
        <w:pStyle w:val="CommentText"/>
      </w:pPr>
    </w:p>
  </w:comment>
  <w:comment w:id="11" w:author="BTÜ-FBE" w:date="2017-05-10T11:13:00Z" w:initials="BTÜ-FBE">
    <w:p w14:paraId="2BCCBCE6" w14:textId="77777777" w:rsidR="00875615" w:rsidRDefault="00875615">
      <w:pPr>
        <w:pStyle w:val="CommentText"/>
      </w:pPr>
    </w:p>
    <w:p w14:paraId="600F9EAD" w14:textId="68779DEB" w:rsidR="00875615" w:rsidRDefault="00875615">
      <w:pPr>
        <w:pStyle w:val="CommentText"/>
      </w:pPr>
      <w:r>
        <w:rPr>
          <w:rStyle w:val="CommentReference"/>
        </w:rPr>
        <w:annotationRef/>
      </w:r>
      <w:r w:rsidRPr="007C133B">
        <w:t xml:space="preserve">Sadece Ad </w:t>
      </w:r>
      <w:r>
        <w:t xml:space="preserve">SOYAD yazılmalıdır. Unvan yazılmamalıdır. </w:t>
      </w:r>
    </w:p>
  </w:comment>
  <w:comment w:id="12" w:author="Beyhan Bayhan" w:date="2017-06-28T13:52:00Z" w:initials="BB">
    <w:p w14:paraId="4FF21C75" w14:textId="77777777" w:rsidR="00875615" w:rsidRDefault="00875615">
      <w:pPr>
        <w:pStyle w:val="CommentText"/>
      </w:pPr>
      <w:r>
        <w:rPr>
          <w:rStyle w:val="CommentReference"/>
        </w:rPr>
        <w:annotationRef/>
      </w:r>
    </w:p>
    <w:p w14:paraId="5252C657" w14:textId="163A976A" w:rsidR="00875615" w:rsidRPr="007B0B4C" w:rsidRDefault="00875615">
      <w:pPr>
        <w:pStyle w:val="CommentText"/>
        <w:rPr>
          <w:color w:val="FF0000"/>
        </w:rPr>
      </w:pPr>
      <w:r w:rsidRPr="007B0B4C">
        <w:rPr>
          <w:color w:val="FF0000"/>
        </w:rPr>
        <w:t>Program adı yoksa bu satırı boş bırakınız</w:t>
      </w:r>
    </w:p>
  </w:comment>
  <w:comment w:id="15" w:author="BTÜ-FBE" w:date="2017-05-10T11:13:00Z" w:initials="BTÜ-FBE">
    <w:p w14:paraId="60CF67FE" w14:textId="77777777" w:rsidR="00875615" w:rsidRDefault="00875615">
      <w:pPr>
        <w:pStyle w:val="CommentText"/>
      </w:pPr>
    </w:p>
    <w:p w14:paraId="7255E49F" w14:textId="0FD554BE" w:rsidR="00875615" w:rsidRDefault="00875615">
      <w:pPr>
        <w:pStyle w:val="CommentText"/>
      </w:pPr>
      <w:r>
        <w:rPr>
          <w:rStyle w:val="CommentReference"/>
        </w:rPr>
        <w:annotationRef/>
      </w:r>
      <w:r>
        <w:t>Eş danışman yok ise eş danışman  satırı silinir.</w:t>
      </w:r>
    </w:p>
  </w:comment>
  <w:comment w:id="14" w:author="BTÜ-FBE" w:date="2017-05-10T11:13:00Z" w:initials="BTÜ-FBE">
    <w:p w14:paraId="0620ABDC" w14:textId="77777777" w:rsidR="00875615" w:rsidRDefault="00875615">
      <w:pPr>
        <w:pStyle w:val="CommentText"/>
      </w:pPr>
    </w:p>
    <w:p w14:paraId="55D1A45F" w14:textId="2E6DB831" w:rsidR="00875615" w:rsidRDefault="00875615">
      <w:pPr>
        <w:pStyle w:val="CommentText"/>
      </w:pPr>
      <w:r>
        <w:rPr>
          <w:rStyle w:val="CommentReference"/>
        </w:rPr>
        <w:annotationRef/>
      </w:r>
      <w:r>
        <w:t>Savunmadan düzeltme alan tezlerde, düzeltilmiş tezlerini savundukları ay, yıl yazılır.</w:t>
      </w:r>
    </w:p>
  </w:comment>
  <w:comment w:id="13" w:author="BTÜ-FBE" w:date="2017-05-10T11:13:00Z" w:initials="BTÜ-FBE">
    <w:p w14:paraId="423FFC27" w14:textId="77777777" w:rsidR="00875615" w:rsidRDefault="00875615" w:rsidP="00713830">
      <w:pPr>
        <w:pStyle w:val="CommentText"/>
      </w:pPr>
    </w:p>
    <w:p w14:paraId="5A8AE2D8" w14:textId="2BB94188" w:rsidR="00875615" w:rsidRDefault="00875615" w:rsidP="00713830">
      <w:pPr>
        <w:pStyle w:val="CommentText"/>
      </w:pPr>
      <w:r>
        <w:rPr>
          <w:rStyle w:val="CommentReference"/>
        </w:rPr>
        <w:annotationRef/>
      </w:r>
      <w:r>
        <w:t>Beyaz karton ciltte savunma tarihi belli olmadığı için boş bırakılır.</w:t>
      </w:r>
    </w:p>
    <w:p w14:paraId="1D2D5349" w14:textId="163B36BE" w:rsidR="00875615" w:rsidRDefault="00875615" w:rsidP="00713830">
      <w:pPr>
        <w:pStyle w:val="CommentText"/>
      </w:pPr>
      <w:r>
        <w:t xml:space="preserve">Lacivert ve bordo ciltte ise tezin </w:t>
      </w:r>
      <w:r w:rsidRPr="00911912">
        <w:rPr>
          <w:b/>
          <w:u w:val="single"/>
        </w:rPr>
        <w:t>savunulduğu</w:t>
      </w:r>
      <w:r w:rsidRPr="00911912">
        <w:rPr>
          <w:b/>
        </w:rPr>
        <w:t xml:space="preserve"> </w:t>
      </w:r>
      <w:r>
        <w:t>ay, yıl yazılır.</w:t>
      </w:r>
    </w:p>
    <w:p w14:paraId="55F417CF" w14:textId="6EE0D0B0" w:rsidR="00875615" w:rsidRDefault="00875615" w:rsidP="00713830">
      <w:pPr>
        <w:pStyle w:val="CommentText"/>
      </w:pPr>
      <w:r>
        <w:rPr>
          <w:rStyle w:val="CommentReference"/>
        </w:rPr>
        <w:annotationRef/>
      </w:r>
    </w:p>
  </w:comment>
  <w:comment w:id="16" w:author="BTÜ-FBE" w:date="2017-05-10T11:13:00Z" w:initials="BTÜ-FBE">
    <w:p w14:paraId="7D13BE51" w14:textId="77777777" w:rsidR="00875615" w:rsidRDefault="00875615" w:rsidP="00245B8A">
      <w:pPr>
        <w:pStyle w:val="CommentText"/>
      </w:pPr>
    </w:p>
    <w:p w14:paraId="5A55A1C8" w14:textId="7979274D" w:rsidR="00875615" w:rsidRDefault="00875615" w:rsidP="00245B8A">
      <w:pPr>
        <w:pStyle w:val="CommentText"/>
      </w:pPr>
      <w:r>
        <w:rPr>
          <w:rStyle w:val="CommentReference"/>
        </w:rPr>
        <w:annotationRef/>
      </w:r>
      <w:r>
        <w:t>Yüksek Lisans veya Doktora sözcüklerinden uygun olan bırakılır diğeri silinir.</w:t>
      </w:r>
    </w:p>
    <w:p w14:paraId="37E5BB2C" w14:textId="77777777" w:rsidR="00875615" w:rsidRDefault="00875615" w:rsidP="00245B8A">
      <w:pPr>
        <w:pStyle w:val="CommentText"/>
      </w:pPr>
    </w:p>
    <w:p w14:paraId="222C6839" w14:textId="25E710B5" w:rsidR="00875615" w:rsidRDefault="00875615" w:rsidP="00245B8A">
      <w:pPr>
        <w:pStyle w:val="CommentText"/>
      </w:pPr>
      <w:r w:rsidRPr="00EC3F89">
        <w:t>Adı SOYADI</w:t>
      </w:r>
      <w:r>
        <w:t xml:space="preserve"> yerine öğrencinin adı soyadı yazılır.</w:t>
      </w:r>
    </w:p>
    <w:p w14:paraId="034A46C1" w14:textId="77777777" w:rsidR="00875615" w:rsidRDefault="00875615" w:rsidP="00245B8A">
      <w:pPr>
        <w:pStyle w:val="CommentText"/>
      </w:pPr>
    </w:p>
    <w:p w14:paraId="1CA72222" w14:textId="77777777" w:rsidR="00875615" w:rsidRDefault="00875615" w:rsidP="00245B8A">
      <w:pPr>
        <w:pStyle w:val="CommentText"/>
      </w:pPr>
      <w:r w:rsidRPr="00EC3F89">
        <w:t>“TEZ BAŞLIĞI”</w:t>
      </w:r>
      <w:r>
        <w:t xml:space="preserve"> kısmına tırnak içinde tezin başlığı yazılır. </w:t>
      </w:r>
    </w:p>
    <w:p w14:paraId="5388FD54" w14:textId="77777777" w:rsidR="00875615" w:rsidRDefault="00875615" w:rsidP="00245B8A">
      <w:pPr>
        <w:pStyle w:val="CommentText"/>
      </w:pPr>
    </w:p>
    <w:p w14:paraId="47DBC2B7" w14:textId="7D32EE26" w:rsidR="00875615" w:rsidRDefault="00875615">
      <w:pPr>
        <w:pStyle w:val="CommentText"/>
      </w:pPr>
      <w:r>
        <w:t>Yazılar koyu yazılmaz.</w:t>
      </w:r>
    </w:p>
    <w:p w14:paraId="496B6798" w14:textId="77777777" w:rsidR="00875615" w:rsidRDefault="00875615">
      <w:pPr>
        <w:pStyle w:val="CommentText"/>
      </w:pPr>
    </w:p>
    <w:p w14:paraId="1E4142D1" w14:textId="322D68CE" w:rsidR="00875615" w:rsidRDefault="00875615">
      <w:pPr>
        <w:pStyle w:val="CommentText"/>
      </w:pPr>
      <w:r w:rsidRPr="00E936C8">
        <w:t>(</w:t>
      </w:r>
      <w:r>
        <w:t>i</w:t>
      </w:r>
      <w:r w:rsidRPr="00E936C8">
        <w:t>i) sayılır ancak sayfa numarası yazılmaz</w:t>
      </w:r>
    </w:p>
  </w:comment>
  <w:comment w:id="17" w:author="BTÜ-FBE" w:date="2017-05-10T11:13:00Z" w:initials="BTÜ-FBE">
    <w:p w14:paraId="3872082A" w14:textId="77777777" w:rsidR="00875615" w:rsidRDefault="00875615">
      <w:pPr>
        <w:pStyle w:val="CommentText"/>
      </w:pPr>
    </w:p>
    <w:p w14:paraId="3E2A9556" w14:textId="77777777" w:rsidR="00875615" w:rsidRDefault="00875615">
      <w:pPr>
        <w:pStyle w:val="CommentText"/>
      </w:pPr>
      <w:r w:rsidRPr="002C37BB">
        <w:rPr>
          <w:rStyle w:val="CommentReference"/>
        </w:rPr>
        <w:annotationRef/>
      </w:r>
      <w:r w:rsidRPr="002C37BB">
        <w:t>Tez danışmanı BTÜ içerisinden olmalıdır.</w:t>
      </w:r>
    </w:p>
    <w:p w14:paraId="2C388BC3" w14:textId="77777777" w:rsidR="00875615" w:rsidRDefault="00875615">
      <w:pPr>
        <w:pStyle w:val="CommentText"/>
      </w:pPr>
    </w:p>
    <w:p w14:paraId="2CCFCC73" w14:textId="30FE70C2" w:rsidR="00875615" w:rsidRDefault="00875615">
      <w:pPr>
        <w:pStyle w:val="CommentText"/>
      </w:pPr>
      <w:r w:rsidRPr="002C37BB">
        <w:t>Eğer danışman daha sonra BTÜ den ayrıldıysa da danışman adresi BTÜ yazılmalıdır.</w:t>
      </w:r>
    </w:p>
  </w:comment>
  <w:comment w:id="18" w:author="BTÜ-FBE" w:date="2017-05-10T11:14:00Z" w:initials="BTÜ-FBE">
    <w:p w14:paraId="105674AF" w14:textId="77777777" w:rsidR="00875615" w:rsidRDefault="00875615">
      <w:pPr>
        <w:pStyle w:val="CommentText"/>
      </w:pPr>
    </w:p>
    <w:p w14:paraId="2814F3A5" w14:textId="5FC723EE" w:rsidR="00875615" w:rsidRDefault="00875615">
      <w:pPr>
        <w:pStyle w:val="CommentText"/>
      </w:pPr>
      <w:r>
        <w:rPr>
          <w:rStyle w:val="CommentReference"/>
        </w:rPr>
        <w:annotationRef/>
      </w:r>
      <w:r>
        <w:t>Danışman ad(lar)ı jüri üyeleri kısmına tekrar yazılmaz.</w:t>
      </w:r>
    </w:p>
  </w:comment>
  <w:comment w:id="20" w:author="BTÜ-FBE" w:date="2017-05-10T11:14:00Z" w:initials="BTÜ-FBE">
    <w:p w14:paraId="2338AC07" w14:textId="77777777" w:rsidR="00875615" w:rsidRDefault="00875615" w:rsidP="001647B5">
      <w:pPr>
        <w:pStyle w:val="CommentText"/>
      </w:pPr>
    </w:p>
    <w:p w14:paraId="33A96F03" w14:textId="502C562B" w:rsidR="00875615" w:rsidRDefault="00875615" w:rsidP="001647B5">
      <w:pPr>
        <w:pStyle w:val="CommentText"/>
      </w:pPr>
      <w:r>
        <w:rPr>
          <w:rStyle w:val="CommentReference"/>
        </w:rPr>
        <w:annotationRef/>
      </w:r>
      <w:r>
        <w:t>Savunma Tarihi: Tezin savunulduğu tarihtir.</w:t>
      </w:r>
    </w:p>
  </w:comment>
  <w:comment w:id="19" w:author="BTÜ-FBE" w:date="2017-05-10T11:14:00Z" w:initials="BTÜ-FBE">
    <w:p w14:paraId="4FF2905A" w14:textId="77777777" w:rsidR="00875615" w:rsidRDefault="00875615" w:rsidP="001647B5">
      <w:pPr>
        <w:pStyle w:val="CommentText"/>
      </w:pPr>
    </w:p>
    <w:p w14:paraId="06149AFD" w14:textId="2798B9A5" w:rsidR="00875615" w:rsidRDefault="00875615" w:rsidP="001647B5">
      <w:pPr>
        <w:pStyle w:val="CommentText"/>
      </w:pPr>
      <w:r>
        <w:rPr>
          <w:rStyle w:val="CommentReference"/>
        </w:rPr>
        <w:annotationRef/>
      </w:r>
      <w:r>
        <w:t>Düzeltme alan  tezler için bu tarih düzeltilmiş tezin savunulduğu  tarihtir.</w:t>
      </w:r>
    </w:p>
  </w:comment>
  <w:comment w:id="21" w:author="BTÜ-FBE" w:date="2017-05-10T11:14:00Z" w:initials="BTÜ-FBE">
    <w:p w14:paraId="2916A677" w14:textId="77777777" w:rsidR="00875615" w:rsidRDefault="00875615" w:rsidP="001647B5">
      <w:pPr>
        <w:rPr>
          <w:lang w:val="en-US"/>
        </w:rPr>
      </w:pPr>
    </w:p>
    <w:p w14:paraId="5F8A9EAB" w14:textId="64FCED8F" w:rsidR="00875615" w:rsidRPr="002712A0" w:rsidRDefault="00875615" w:rsidP="001647B5">
      <w:pPr>
        <w:rPr>
          <w:lang w:val="en-US"/>
        </w:rPr>
      </w:pPr>
      <w:r>
        <w:rPr>
          <w:rStyle w:val="CommentReference"/>
        </w:rPr>
        <w:annotationRef/>
      </w:r>
      <w:r>
        <w:rPr>
          <w:lang w:val="en-US"/>
        </w:rPr>
        <w:t>Sayfa numarası iç kapaktan  itibaren saymaya başladığı için Onay Sayfası “ii” numaralı sayfaya, denk gelir, ancak sayfa numarası yazılmaz</w:t>
      </w:r>
    </w:p>
    <w:p w14:paraId="63F60041" w14:textId="77777777" w:rsidR="00875615" w:rsidRDefault="00875615" w:rsidP="001647B5">
      <w:pPr>
        <w:pStyle w:val="CommentText"/>
      </w:pPr>
    </w:p>
  </w:comment>
  <w:comment w:id="22" w:author="Beyhan Bayhan" w:date="2017-05-10T11:14:00Z" w:initials="BB">
    <w:p w14:paraId="46D3D950" w14:textId="77777777" w:rsidR="00875615" w:rsidRDefault="00875615">
      <w:pPr>
        <w:pStyle w:val="CommentText"/>
      </w:pPr>
      <w:r>
        <w:rPr>
          <w:rStyle w:val="CommentReference"/>
        </w:rPr>
        <w:annotationRef/>
      </w:r>
    </w:p>
    <w:p w14:paraId="7252EAD6" w14:textId="4844B844" w:rsidR="00875615" w:rsidRDefault="00875615">
      <w:pPr>
        <w:pStyle w:val="CommentText"/>
      </w:pPr>
      <w:r>
        <w:t>Mavi  kalemle imzalanacaktır</w:t>
      </w:r>
    </w:p>
    <w:p w14:paraId="0F5DD941" w14:textId="77777777" w:rsidR="00875615" w:rsidRDefault="00875615">
      <w:pPr>
        <w:pStyle w:val="CommentText"/>
      </w:pPr>
    </w:p>
    <w:p w14:paraId="23D4BCDE" w14:textId="335E64B8" w:rsidR="00875615" w:rsidRDefault="00875615" w:rsidP="008A4620">
      <w:pPr>
        <w:pStyle w:val="CommentText"/>
      </w:pPr>
      <w:r w:rsidRPr="00E936C8">
        <w:t>(</w:t>
      </w:r>
      <w:r>
        <w:t>i</w:t>
      </w:r>
      <w:r w:rsidRPr="00E936C8">
        <w:t>i</w:t>
      </w:r>
      <w:r>
        <w:t>i</w:t>
      </w:r>
      <w:r w:rsidRPr="00E936C8">
        <w:t>) sayılır ancak sayfa numarası yazılmaz</w:t>
      </w:r>
    </w:p>
    <w:p w14:paraId="29AE6E93" w14:textId="77777777" w:rsidR="00875615" w:rsidRDefault="00875615">
      <w:pPr>
        <w:pStyle w:val="CommentText"/>
      </w:pPr>
    </w:p>
  </w:comment>
  <w:comment w:id="24" w:author="BTÜ-FBE" w:date="2017-05-10T11:15:00Z" w:initials="BTÜ-FBE">
    <w:p w14:paraId="3D965B4A" w14:textId="77777777" w:rsidR="00875615" w:rsidRDefault="00875615" w:rsidP="0054351A">
      <w:pPr>
        <w:rPr>
          <w:lang w:val="en-GB"/>
        </w:rPr>
      </w:pPr>
    </w:p>
    <w:p w14:paraId="6EE12775" w14:textId="4C3904AB" w:rsidR="00875615" w:rsidRPr="0054351A" w:rsidRDefault="00875615" w:rsidP="0054351A">
      <w:pPr>
        <w:rPr>
          <w:lang w:val="en-GB"/>
        </w:rPr>
      </w:pPr>
      <w:r>
        <w:rPr>
          <w:rStyle w:val="CommentReference"/>
        </w:rPr>
        <w:annotationRef/>
      </w:r>
      <w:r>
        <w:rPr>
          <w:lang w:val="en-GB"/>
        </w:rPr>
        <w:t>Tarih ve yazar isminin aynı hizada olması gerekir.</w:t>
      </w:r>
    </w:p>
  </w:comment>
  <w:comment w:id="25" w:author="BTÜ-FBE" w:date="2017-05-10T11:15:00Z" w:initials="BTÜ-FBE">
    <w:p w14:paraId="198F36EA" w14:textId="77777777" w:rsidR="00875615" w:rsidRDefault="00875615" w:rsidP="00B256DA"/>
    <w:p w14:paraId="63C964F6" w14:textId="263A6F99" w:rsidR="00875615" w:rsidRDefault="00875615" w:rsidP="00B256DA">
      <w:r>
        <w:rPr>
          <w:rStyle w:val="CommentReference"/>
        </w:rPr>
        <w:annotationRef/>
      </w:r>
      <w:r>
        <w:t>Kenar boşlukları, “Sayfa yapısı” bölümündeki ayarlar üzerinden “Normal” olarak ayarlanır. Alt, üst ve dış kenar boşlukları 2,5 cm olarak,  iç kenar boşluğu ise 4 cm olarak ayarlanır.</w:t>
      </w:r>
    </w:p>
    <w:p w14:paraId="4274E558" w14:textId="77777777" w:rsidR="00875615" w:rsidRDefault="00875615" w:rsidP="00B256DA"/>
    <w:p w14:paraId="241A5C5E" w14:textId="02E77473" w:rsidR="00875615" w:rsidRDefault="00875615" w:rsidP="00B256DA">
      <w:r>
        <w:t>Değişiklikler tüm belgeye uygulanır.</w:t>
      </w:r>
    </w:p>
    <w:p w14:paraId="0FD26D27" w14:textId="77777777" w:rsidR="00875615" w:rsidRDefault="00875615" w:rsidP="00B256DA"/>
    <w:p w14:paraId="4999921B" w14:textId="00BD60ED" w:rsidR="00875615" w:rsidRPr="00FC46E6" w:rsidRDefault="00875615" w:rsidP="00FC46E6">
      <w:pPr>
        <w:pStyle w:val="CommentText"/>
        <w:rPr>
          <w:b/>
        </w:rPr>
      </w:pPr>
      <w:r w:rsidRPr="00FC46E6">
        <w:rPr>
          <w:b/>
        </w:rPr>
        <w:t>(v) sayılır ve sayfa numarası yazılmaya başlanır</w:t>
      </w:r>
      <w:r>
        <w:rPr>
          <w:b/>
        </w:rPr>
        <w:t>!</w:t>
      </w:r>
    </w:p>
    <w:p w14:paraId="16B219EF" w14:textId="77777777" w:rsidR="00875615" w:rsidRDefault="00875615" w:rsidP="00B256DA"/>
  </w:comment>
  <w:comment w:id="27" w:author="BTÜ-FBE" w:date="2017-05-10T11:16:00Z" w:initials="BTÜ-FBE">
    <w:p w14:paraId="5550A8F4" w14:textId="77777777" w:rsidR="00875615" w:rsidRDefault="00875615" w:rsidP="0015126A">
      <w:pPr>
        <w:rPr>
          <w:lang w:val="en-GB"/>
        </w:rPr>
      </w:pPr>
      <w:r>
        <w:rPr>
          <w:rStyle w:val="CommentReference"/>
        </w:rPr>
        <w:annotationRef/>
      </w:r>
    </w:p>
    <w:p w14:paraId="126E6C6A" w14:textId="42036406" w:rsidR="00875615" w:rsidRDefault="00875615" w:rsidP="0015126A">
      <w:pPr>
        <w:pStyle w:val="ListParagraph"/>
        <w:numPr>
          <w:ilvl w:val="0"/>
          <w:numId w:val="21"/>
        </w:numPr>
        <w:rPr>
          <w:lang w:val="en-GB"/>
        </w:rPr>
      </w:pPr>
      <w:r>
        <w:rPr>
          <w:lang w:val="en-GB"/>
        </w:rPr>
        <w:t xml:space="preserve"> </w:t>
      </w:r>
      <w:r w:rsidRPr="00533CE0">
        <w:rPr>
          <w:lang w:val="en-GB"/>
        </w:rPr>
        <w:t>İÇİNDEKİLER hazırlanırken 1 satır boşluk bırakılır.</w:t>
      </w:r>
      <w:r>
        <w:rPr>
          <w:lang w:val="en-GB"/>
        </w:rPr>
        <w:t>(Paragraf&gt;Satır Aralığı&gt;Tek)</w:t>
      </w:r>
    </w:p>
    <w:p w14:paraId="3141D4D5" w14:textId="77777777" w:rsidR="00875615" w:rsidRDefault="00875615" w:rsidP="0015126A">
      <w:pPr>
        <w:pStyle w:val="ListParagraph"/>
        <w:numPr>
          <w:ilvl w:val="0"/>
          <w:numId w:val="21"/>
        </w:numPr>
        <w:rPr>
          <w:lang w:val="en-GB"/>
        </w:rPr>
      </w:pPr>
      <w:r w:rsidRPr="00533CE0">
        <w:rPr>
          <w:lang w:val="en-GB"/>
        </w:rPr>
        <w:t xml:space="preserve"> </w:t>
      </w:r>
      <w:r>
        <w:rPr>
          <w:lang w:val="en-GB"/>
        </w:rPr>
        <w:t xml:space="preserve"> </w:t>
      </w:r>
      <w:r w:rsidRPr="00533CE0">
        <w:rPr>
          <w:b/>
          <w:lang w:val="en-GB"/>
        </w:rPr>
        <w:t>Sayfa</w:t>
      </w:r>
      <w:r w:rsidRPr="00533CE0">
        <w:rPr>
          <w:lang w:val="en-GB"/>
        </w:rPr>
        <w:t xml:space="preserve"> yazısı sağa dayalı  olur.</w:t>
      </w:r>
    </w:p>
    <w:p w14:paraId="458EBD4E" w14:textId="6C6E4573" w:rsidR="00875615" w:rsidRDefault="00875615" w:rsidP="0015126A">
      <w:pPr>
        <w:pStyle w:val="ListParagraph"/>
        <w:numPr>
          <w:ilvl w:val="0"/>
          <w:numId w:val="21"/>
        </w:numPr>
        <w:rPr>
          <w:lang w:val="en-GB"/>
        </w:rPr>
      </w:pPr>
      <w:r>
        <w:rPr>
          <w:lang w:val="en-GB"/>
        </w:rPr>
        <w:t xml:space="preserve"> 1. derece başlıklar (önsöz, içindekiler, listeler.., kaynaklar, tezin bölümleri) koyu yazılır, 2., 3., 4. derece başlıklar koyu olmaz.</w:t>
      </w:r>
    </w:p>
    <w:p w14:paraId="5D6B403E" w14:textId="77777777" w:rsidR="00875615" w:rsidRDefault="00875615" w:rsidP="006A50B7">
      <w:pPr>
        <w:pStyle w:val="ListParagraph"/>
        <w:ind w:left="0"/>
        <w:rPr>
          <w:lang w:val="en-GB"/>
        </w:rPr>
      </w:pPr>
    </w:p>
    <w:p w14:paraId="10012F95" w14:textId="77777777" w:rsidR="00875615" w:rsidRDefault="00875615" w:rsidP="0015126A">
      <w:pPr>
        <w:pStyle w:val="ListParagraph"/>
        <w:numPr>
          <w:ilvl w:val="0"/>
          <w:numId w:val="21"/>
        </w:numPr>
        <w:rPr>
          <w:lang w:val="en-GB"/>
        </w:rPr>
      </w:pPr>
      <w:r>
        <w:rPr>
          <w:lang w:val="en-GB"/>
        </w:rPr>
        <w:t xml:space="preserve"> 5. derece başlıklar içindekilerde verilmez.</w:t>
      </w:r>
    </w:p>
    <w:p w14:paraId="768C60EA" w14:textId="77777777" w:rsidR="00875615" w:rsidRDefault="00875615" w:rsidP="006A50B7">
      <w:pPr>
        <w:pStyle w:val="ListParagraph"/>
        <w:ind w:left="0"/>
        <w:rPr>
          <w:lang w:val="en-GB"/>
        </w:rPr>
      </w:pPr>
    </w:p>
    <w:p w14:paraId="188B1D3B" w14:textId="77777777" w:rsidR="00875615" w:rsidRPr="00533CE0" w:rsidRDefault="00875615" w:rsidP="0015126A">
      <w:pPr>
        <w:pStyle w:val="ListParagraph"/>
        <w:numPr>
          <w:ilvl w:val="0"/>
          <w:numId w:val="21"/>
        </w:numPr>
        <w:rPr>
          <w:lang w:val="en-GB"/>
        </w:rPr>
      </w:pPr>
      <w:r w:rsidRPr="00533CE0">
        <w:rPr>
          <w:lang w:val="en-GB"/>
        </w:rPr>
        <w:t xml:space="preserve">  Metin içindeki başlıkların </w:t>
      </w:r>
      <w:r w:rsidRPr="00533CE0">
        <w:rPr>
          <w:b/>
          <w:lang w:val="en-GB"/>
        </w:rPr>
        <w:t>stilleri</w:t>
      </w:r>
      <w:r w:rsidRPr="00533CE0">
        <w:rPr>
          <w:lang w:val="en-GB"/>
        </w:rPr>
        <w:t xml:space="preserve"> “BAŞLIK1”, “BAŞLIK2” gibi ayarlandıktan sonra içindekiler listesi otomatik olarak oluşturulmuştur.</w:t>
      </w:r>
    </w:p>
    <w:p w14:paraId="2BED1975" w14:textId="77777777" w:rsidR="00875615" w:rsidRDefault="00875615" w:rsidP="0015126A">
      <w:pPr>
        <w:rPr>
          <w:lang w:val="en-GB"/>
        </w:rPr>
      </w:pPr>
    </w:p>
    <w:p w14:paraId="41F659BF" w14:textId="77777777" w:rsidR="00875615" w:rsidRDefault="00875615" w:rsidP="0015126A">
      <w:pPr>
        <w:pStyle w:val="CommentText"/>
      </w:pPr>
    </w:p>
    <w:p w14:paraId="771FA9DE" w14:textId="14C499E5" w:rsidR="00875615" w:rsidRDefault="00875615">
      <w:pPr>
        <w:pStyle w:val="CommentText"/>
      </w:pPr>
    </w:p>
  </w:comment>
  <w:comment w:id="28" w:author="BTÜ-FBE" w:date="2017-06-28T14:07:00Z" w:initials="BTÜ-FBE">
    <w:p w14:paraId="026EDB69" w14:textId="77777777" w:rsidR="00875615" w:rsidRDefault="00875615" w:rsidP="0015126A">
      <w:pPr>
        <w:pStyle w:val="CommentText"/>
      </w:pPr>
    </w:p>
    <w:p w14:paraId="4163D6CA" w14:textId="71E3FBEC" w:rsidR="00875615" w:rsidRDefault="00875615" w:rsidP="0015126A">
      <w:pPr>
        <w:pStyle w:val="CommentText"/>
      </w:pPr>
      <w:r>
        <w:rPr>
          <w:rStyle w:val="CommentReference"/>
        </w:rPr>
        <w:annotationRef/>
      </w:r>
      <w:r>
        <w:t>Sayfa yazısının altı çizilidir ve sayfa numaraları bu yazının altında hizalanır.</w:t>
      </w:r>
    </w:p>
    <w:p w14:paraId="32F5C60D" w14:textId="77777777" w:rsidR="00875615" w:rsidRDefault="00875615" w:rsidP="0015126A">
      <w:pPr>
        <w:pStyle w:val="CommentText"/>
      </w:pPr>
    </w:p>
    <w:p w14:paraId="19BBB49C" w14:textId="1F9009E2" w:rsidR="00875615" w:rsidRDefault="00875615" w:rsidP="0015126A">
      <w:pPr>
        <w:pStyle w:val="CommentText"/>
      </w:pPr>
      <w:r>
        <w:t xml:space="preserve">Burada verilen “İÇİNDEKİLER” örneğindeki “ŞEKİL VE ÇİZELGELER”, “METİNLER”,”ATIFLAR...”  bu belgenin içeriği ile uyumludur. Tez yazılırken bu başlıkların yerine uygun gördüğünüz başlıkları kullanınız. Ör: </w:t>
      </w:r>
      <w:r w:rsidRPr="00506DA8">
        <w:rPr>
          <w:b/>
        </w:rPr>
        <w:t>2.MATERYAL VE YÖNTEM, 3.ANALİTİK MODEL 4. DEBNEYSEL ÇALIŞMALAR, 5.ANALİTİK SONUÇLAR, 6.SONUÇ</w:t>
      </w:r>
      <w:r>
        <w:rPr>
          <w:b/>
        </w:rPr>
        <w:t xml:space="preserve"> ve ÖNERİLER </w:t>
      </w:r>
      <w:r>
        <w:t>gibi...</w:t>
      </w:r>
    </w:p>
    <w:p w14:paraId="3276D628" w14:textId="1402903B" w:rsidR="00875615" w:rsidRDefault="00875615">
      <w:pPr>
        <w:pStyle w:val="CommentText"/>
      </w:pPr>
    </w:p>
  </w:comment>
  <w:comment w:id="33" w:author="BTÜ-FBE" w:date="2017-05-10T11:16:00Z" w:initials="BTÜ-FBE">
    <w:p w14:paraId="52447017" w14:textId="77777777" w:rsidR="00875615" w:rsidRDefault="00875615">
      <w:pPr>
        <w:pStyle w:val="CommentText"/>
      </w:pPr>
    </w:p>
    <w:p w14:paraId="0C547D94" w14:textId="77777777" w:rsidR="00875615" w:rsidRDefault="00875615">
      <w:pPr>
        <w:pStyle w:val="CommentText"/>
      </w:pPr>
      <w:r>
        <w:rPr>
          <w:rStyle w:val="CommentReference"/>
        </w:rPr>
        <w:annotationRef/>
      </w:r>
      <w:r>
        <w:t xml:space="preserve">Kısaltmalar yok ise bu bölüm çıkarılır. </w:t>
      </w:r>
    </w:p>
    <w:p w14:paraId="74EC8805" w14:textId="77777777" w:rsidR="00875615" w:rsidRDefault="00875615">
      <w:pPr>
        <w:pStyle w:val="CommentText"/>
      </w:pPr>
    </w:p>
    <w:p w14:paraId="227B7DAF" w14:textId="2062448D" w:rsidR="00875615" w:rsidRDefault="00875615">
      <w:pPr>
        <w:pStyle w:val="CommentText"/>
      </w:pPr>
      <w:r>
        <w:t>Kısaltmalar alfabetik sıraya göre verilecektir.</w:t>
      </w:r>
    </w:p>
  </w:comment>
  <w:comment w:id="32" w:author="BTÜ-FBE" w:date="2017-01-30T16:47:00Z" w:initials="BTÜ-FBE">
    <w:p w14:paraId="73E50A34" w14:textId="1188CDD4" w:rsidR="00875615" w:rsidRDefault="00875615" w:rsidP="00A24439">
      <w:pPr>
        <w:rPr>
          <w:lang w:val="en-GB"/>
        </w:rPr>
      </w:pPr>
      <w:r>
        <w:rPr>
          <w:rStyle w:val="CommentReference"/>
        </w:rPr>
        <w:annotationRef/>
      </w:r>
    </w:p>
    <w:p w14:paraId="582370ED" w14:textId="693FB2FE" w:rsidR="00875615" w:rsidRDefault="00875615" w:rsidP="007440B3">
      <w:r>
        <w:rPr>
          <w:lang w:val="en-GB"/>
        </w:rPr>
        <w:t>Kısaltma koyu, açıklama normal yazılır.</w:t>
      </w:r>
    </w:p>
  </w:comment>
  <w:comment w:id="37" w:author="BTÜ-FBE" w:date="2017-05-10T11:16:00Z" w:initials="BTÜ-FBE">
    <w:p w14:paraId="312B2DDD" w14:textId="77777777" w:rsidR="00875615" w:rsidRDefault="00875615">
      <w:pPr>
        <w:pStyle w:val="CommentText"/>
      </w:pPr>
    </w:p>
    <w:p w14:paraId="1BDCF806" w14:textId="608B4F79" w:rsidR="00875615" w:rsidRDefault="00875615">
      <w:pPr>
        <w:pStyle w:val="CommentText"/>
      </w:pPr>
      <w:r>
        <w:rPr>
          <w:rStyle w:val="CommentReference"/>
        </w:rPr>
        <w:annotationRef/>
      </w:r>
      <w:r>
        <w:t>Semboller yok ise bu bölüm çıkarılır.</w:t>
      </w:r>
    </w:p>
  </w:comment>
  <w:comment w:id="48" w:author="BTÜ-FBE" w:date="2017-05-10T11:21:00Z" w:initials="BTÜ-FBE">
    <w:p w14:paraId="480351AB" w14:textId="77777777" w:rsidR="00875615" w:rsidRDefault="00875615" w:rsidP="00C72683">
      <w:pPr>
        <w:pStyle w:val="CommentText"/>
      </w:pPr>
    </w:p>
    <w:p w14:paraId="252CA2F1" w14:textId="4260E743" w:rsidR="00875615" w:rsidRDefault="00875615" w:rsidP="00C72683">
      <w:pPr>
        <w:pStyle w:val="CommentText"/>
      </w:pPr>
      <w:r>
        <w:rPr>
          <w:rStyle w:val="CommentReference"/>
        </w:rPr>
        <w:annotationRef/>
      </w:r>
      <w:r>
        <w:t>“ÖZET” başlığı sayfa ortalanarak yazılır.</w:t>
      </w:r>
    </w:p>
    <w:p w14:paraId="49258462" w14:textId="3F546ED4" w:rsidR="00875615" w:rsidRDefault="00875615">
      <w:pPr>
        <w:pStyle w:val="CommentText"/>
      </w:pPr>
    </w:p>
  </w:comment>
  <w:comment w:id="55" w:author="BTÜ-FBE" w:date="2017-05-10T11:09:00Z" w:initials="BTÜ-FBE">
    <w:p w14:paraId="374AE295" w14:textId="77777777" w:rsidR="00875615" w:rsidRDefault="00875615">
      <w:pPr>
        <w:pStyle w:val="CommentText"/>
      </w:pPr>
    </w:p>
    <w:p w14:paraId="6E24CEE3" w14:textId="4EE348B7" w:rsidR="00875615" w:rsidRDefault="00875615">
      <w:pPr>
        <w:pStyle w:val="CommentText"/>
      </w:pPr>
      <w:r>
        <w:rPr>
          <w:rStyle w:val="CommentReference"/>
        </w:rPr>
        <w:annotationRef/>
      </w:r>
      <w:r>
        <w:t>“SUMMARY” başlığı sayfa ortalanarak yazılır.</w:t>
      </w:r>
    </w:p>
  </w:comment>
  <w:comment w:id="61" w:author="BTÜ-FBE" w:date="2017-05-10T11:23:00Z" w:initials="BTÜ-FBE">
    <w:p w14:paraId="01437B4F" w14:textId="77777777" w:rsidR="00875615" w:rsidRDefault="00875615">
      <w:pPr>
        <w:pStyle w:val="CommentText"/>
      </w:pPr>
    </w:p>
    <w:p w14:paraId="3CB0D710" w14:textId="721BA7DA" w:rsidR="00875615" w:rsidRDefault="00875615">
      <w:pPr>
        <w:pStyle w:val="CommentText"/>
      </w:pPr>
      <w:r w:rsidRPr="004B05A4">
        <w:t>Tez içinde kullanılan 2. derece başlıklarda her sözcüğün ilk harfi büyük ve tüm sözcükler koyu yazılır.</w:t>
      </w:r>
      <w:r>
        <w:rPr>
          <w:rStyle w:val="CommentReference"/>
        </w:rPr>
        <w:annotationRef/>
      </w:r>
    </w:p>
  </w:comment>
  <w:comment w:id="147" w:author="BTÜ-FBE" w:date="2017-05-10T11:34:00Z" w:initials="BTÜ-FBE">
    <w:p w14:paraId="6E44C045" w14:textId="77777777" w:rsidR="00875615" w:rsidRDefault="00875615" w:rsidP="00111D4B">
      <w:pPr>
        <w:rPr>
          <w:lang w:val="en-GB"/>
        </w:rPr>
      </w:pPr>
    </w:p>
    <w:p w14:paraId="6890B9E2" w14:textId="5E9117F1" w:rsidR="00875615" w:rsidRPr="00111D4B" w:rsidRDefault="00875615" w:rsidP="00111D4B">
      <w:pPr>
        <w:rPr>
          <w:lang w:val="en-GB"/>
        </w:rPr>
      </w:pPr>
      <w:r>
        <w:rPr>
          <w:rStyle w:val="CommentReference"/>
        </w:rPr>
        <w:annotationRef/>
      </w:r>
      <w:r>
        <w:rPr>
          <w:lang w:val="en-GB"/>
        </w:rPr>
        <w:t>Numaralı gösterim, metin içindeki kullanıldığı sıra esas alınır.</w:t>
      </w:r>
    </w:p>
  </w:comment>
  <w:comment w:id="146" w:author="BTÜ-FBE" w:date="2017-05-10T11:34:00Z" w:initials="BTÜ-FBE">
    <w:p w14:paraId="7F506292" w14:textId="77777777" w:rsidR="00875615" w:rsidRDefault="00875615" w:rsidP="00111D4B">
      <w:pPr>
        <w:rPr>
          <w:lang w:val="es-ES"/>
        </w:rPr>
      </w:pPr>
    </w:p>
    <w:p w14:paraId="5CE14FCD" w14:textId="49E27C11" w:rsidR="00875615" w:rsidRDefault="00875615" w:rsidP="00111D4B">
      <w:pPr>
        <w:rPr>
          <w:lang w:val="es-ES"/>
        </w:rPr>
      </w:pPr>
      <w:r>
        <w:rPr>
          <w:rStyle w:val="CommentReference"/>
        </w:rPr>
        <w:annotationRef/>
      </w:r>
      <w:r w:rsidRPr="00DD337D">
        <w:rPr>
          <w:lang w:val="es-ES"/>
        </w:rPr>
        <w:t xml:space="preserve">KAYNAKLAR soyadına göre, </w:t>
      </w:r>
      <w:r w:rsidRPr="00DD337D">
        <w:rPr>
          <w:b/>
          <w:lang w:val="es-ES"/>
        </w:rPr>
        <w:t>A dan Z ye sıralanır.</w:t>
      </w:r>
      <w:r w:rsidRPr="00DD337D">
        <w:rPr>
          <w:lang w:val="es-ES"/>
        </w:rPr>
        <w:t xml:space="preserve"> </w:t>
      </w:r>
    </w:p>
    <w:p w14:paraId="10BE69ED" w14:textId="77777777" w:rsidR="00875615" w:rsidRPr="00DD337D" w:rsidRDefault="00875615" w:rsidP="00111D4B">
      <w:pPr>
        <w:rPr>
          <w:lang w:val="es-ES"/>
        </w:rPr>
      </w:pPr>
    </w:p>
    <w:p w14:paraId="7400B5B4" w14:textId="2A92F48B" w:rsidR="00875615" w:rsidRDefault="00875615">
      <w:pPr>
        <w:pStyle w:val="CommentText"/>
      </w:pPr>
      <w:r>
        <w:rPr>
          <w:lang w:val="en-GB"/>
        </w:rPr>
        <w:t>Bu bölüm 1</w:t>
      </w:r>
      <w:r w:rsidRPr="005D1AFC">
        <w:rPr>
          <w:lang w:val="en-GB"/>
        </w:rPr>
        <w:t xml:space="preserve"> </w:t>
      </w:r>
      <w:r>
        <w:rPr>
          <w:lang w:val="en-GB"/>
        </w:rPr>
        <w:t xml:space="preserve">satır </w:t>
      </w:r>
      <w:r w:rsidRPr="00DD337D">
        <w:rPr>
          <w:lang w:val="es-ES"/>
        </w:rPr>
        <w:t xml:space="preserve">yazar </w:t>
      </w:r>
      <w:r>
        <w:rPr>
          <w:lang w:val="en-GB"/>
        </w:rPr>
        <w:t>aralıklı olarak yazılır</w:t>
      </w:r>
      <w:r w:rsidRPr="005D1AFC">
        <w:rPr>
          <w:lang w:val="en-GB"/>
        </w:rPr>
        <w:t>.</w:t>
      </w:r>
    </w:p>
  </w:comment>
  <w:comment w:id="173" w:author="BTÜ-FBE" w:date="2017-05-10T11:39:00Z" w:initials="BTÜ-FBE">
    <w:p w14:paraId="3E8C29D0" w14:textId="77777777" w:rsidR="00875615" w:rsidRDefault="00875615">
      <w:pPr>
        <w:pStyle w:val="CommentText"/>
      </w:pPr>
      <w:r>
        <w:rPr>
          <w:rStyle w:val="CommentReference"/>
        </w:rPr>
        <w:annotationRef/>
      </w:r>
    </w:p>
    <w:p w14:paraId="24136EEE" w14:textId="222CF38B" w:rsidR="00875615" w:rsidRDefault="00875615">
      <w:pPr>
        <w:pStyle w:val="CommentText"/>
      </w:pPr>
      <w:r w:rsidRPr="00F90FAE">
        <w:t>ÖZGEÇMİŞ hazırlanırken 1 satır boşluk bırakılır</w:t>
      </w:r>
    </w:p>
  </w:comment>
  <w:comment w:id="174" w:author="BTÜ-FBE" w:date="2017-06-28T14:25:00Z" w:initials="BTÜ-FBE">
    <w:p w14:paraId="3187F350" w14:textId="77777777" w:rsidR="00875615" w:rsidRDefault="00875615">
      <w:pPr>
        <w:pStyle w:val="CommentText"/>
      </w:pPr>
      <w:r>
        <w:rPr>
          <w:rStyle w:val="CommentReference"/>
        </w:rPr>
        <w:annotationRef/>
      </w:r>
    </w:p>
    <w:p w14:paraId="76D27CF1" w14:textId="77777777" w:rsidR="00875615" w:rsidRDefault="00875615">
      <w:pPr>
        <w:pStyle w:val="CommentText"/>
      </w:pPr>
      <w:r>
        <w:t>Fotoğraf şart değildir.</w:t>
      </w:r>
    </w:p>
    <w:p w14:paraId="65287A68" w14:textId="77777777" w:rsidR="00875615" w:rsidRDefault="00875615">
      <w:pPr>
        <w:pStyle w:val="CommentText"/>
      </w:pPr>
      <w:r>
        <w:t xml:space="preserve">Fotoğraf konursa vesikalık fotoğrafın taranmuş hali olmalıdır. </w:t>
      </w:r>
    </w:p>
    <w:p w14:paraId="757BE0D5" w14:textId="06B8360D" w:rsidR="00875615" w:rsidRDefault="00875615">
      <w:pPr>
        <w:pStyle w:val="CommentText"/>
      </w:pPr>
      <w:r>
        <w:t>Tez çıktısı aldıktan sonra  sonra potluk yapacak şekilde vesikalık fotoğraf yapıştırılmaz.</w:t>
      </w:r>
    </w:p>
  </w:comment>
  <w:comment w:id="175" w:author="Beyhan Bayhan" w:date="2017-05-10T11:41:00Z" w:initials="BB">
    <w:p w14:paraId="0381AEC8" w14:textId="60EACCC2" w:rsidR="00875615" w:rsidRDefault="00875615">
      <w:pPr>
        <w:pStyle w:val="CommentText"/>
      </w:pPr>
      <w:r>
        <w:rPr>
          <w:rStyle w:val="CommentReference"/>
        </w:rPr>
        <w:annotationRef/>
      </w:r>
      <w:r>
        <w:t>Zorunlu doldurulacak kısım</w:t>
      </w:r>
    </w:p>
  </w:comment>
  <w:comment w:id="176" w:author="BTÜ-FBE" w:date="2017-05-10T11:39:00Z" w:initials="BTÜ-FBE">
    <w:p w14:paraId="244C2108" w14:textId="77777777" w:rsidR="00875615" w:rsidRDefault="00875615" w:rsidP="008D03E1">
      <w:pPr>
        <w:pStyle w:val="CommentText"/>
      </w:pPr>
      <w:r>
        <w:rPr>
          <w:rStyle w:val="CommentReference"/>
        </w:rPr>
        <w:annotationRef/>
      </w:r>
    </w:p>
    <w:p w14:paraId="179BEBC7" w14:textId="77777777" w:rsidR="00875615" w:rsidRDefault="00875615" w:rsidP="008D03E1">
      <w:pPr>
        <w:pStyle w:val="CommentText"/>
      </w:pPr>
      <w:r w:rsidRPr="00F90FAE">
        <w:t>ÖZGEÇMİŞ hazırlanırken 1 satır boşluk bırakılır</w:t>
      </w:r>
    </w:p>
  </w:comment>
  <w:comment w:id="177" w:author="BTÜ-FBE" w:date="2017-06-28T14:25:00Z" w:initials="BTÜ-FBE">
    <w:p w14:paraId="53B0E9CA" w14:textId="77777777" w:rsidR="00875615" w:rsidRDefault="00875615" w:rsidP="008D03E1">
      <w:pPr>
        <w:pStyle w:val="CommentText"/>
      </w:pPr>
      <w:r>
        <w:rPr>
          <w:rStyle w:val="CommentReference"/>
        </w:rPr>
        <w:annotationRef/>
      </w:r>
    </w:p>
    <w:p w14:paraId="4505C293" w14:textId="77777777" w:rsidR="00875615" w:rsidRDefault="00875615" w:rsidP="008D03E1">
      <w:pPr>
        <w:pStyle w:val="CommentText"/>
      </w:pPr>
      <w:r>
        <w:t>Fotoğraf şart değildir.</w:t>
      </w:r>
    </w:p>
    <w:p w14:paraId="0906533A" w14:textId="77777777" w:rsidR="00875615" w:rsidRDefault="00875615" w:rsidP="008D03E1">
      <w:pPr>
        <w:pStyle w:val="CommentText"/>
      </w:pPr>
      <w:r>
        <w:t xml:space="preserve">Fotoğraf konursa vesikalık fotoğrafın taranmuş hali olmalıdır. </w:t>
      </w:r>
    </w:p>
    <w:p w14:paraId="52B39908" w14:textId="77777777" w:rsidR="00875615" w:rsidRDefault="00875615" w:rsidP="008D03E1">
      <w:pPr>
        <w:pStyle w:val="CommentText"/>
      </w:pPr>
      <w:r>
        <w:t>Tez çıktısı aldıktan sonra  sonra potluk yapacak şekilde vesikalık fotoğraf yapıştırılmaz.</w:t>
      </w:r>
    </w:p>
  </w:comment>
  <w:comment w:id="178" w:author="Beyhan Bayhan" w:date="2017-05-10T11:41:00Z" w:initials="BB">
    <w:p w14:paraId="4F02B441" w14:textId="77777777" w:rsidR="00875615" w:rsidRDefault="00875615" w:rsidP="008D03E1">
      <w:pPr>
        <w:pStyle w:val="CommentText"/>
      </w:pPr>
      <w:r>
        <w:rPr>
          <w:rStyle w:val="CommentReference"/>
        </w:rPr>
        <w:annotationRef/>
      </w:r>
      <w:r>
        <w:t>Zorunlu doldurulacak kısım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2E857D" w15:done="0"/>
  <w15:commentEx w15:paraId="1DBD82AA" w15:done="0"/>
  <w15:commentEx w15:paraId="283291BB" w15:done="0"/>
  <w15:commentEx w15:paraId="6AEDC360" w15:done="0"/>
  <w15:commentEx w15:paraId="392F4848" w15:done="0"/>
  <w15:commentEx w15:paraId="35A1EEFF" w15:done="0"/>
  <w15:commentEx w15:paraId="22D3904B" w15:done="0"/>
  <w15:commentEx w15:paraId="0164D998" w15:done="0"/>
  <w15:commentEx w15:paraId="79AB03C0" w15:done="0"/>
  <w15:commentEx w15:paraId="132B1D73" w15:done="0"/>
  <w15:commentEx w15:paraId="0865E919" w15:done="0"/>
  <w15:commentEx w15:paraId="600F9EAD" w15:done="0"/>
  <w15:commentEx w15:paraId="5252C657" w15:done="0"/>
  <w15:commentEx w15:paraId="7255E49F" w15:done="0"/>
  <w15:commentEx w15:paraId="55D1A45F" w15:done="0"/>
  <w15:commentEx w15:paraId="55F417CF" w15:done="0"/>
  <w15:commentEx w15:paraId="1E4142D1" w15:done="0"/>
  <w15:commentEx w15:paraId="2CCFCC73" w15:done="0"/>
  <w15:commentEx w15:paraId="2814F3A5" w15:done="0"/>
  <w15:commentEx w15:paraId="33A96F03" w15:done="0"/>
  <w15:commentEx w15:paraId="06149AFD" w15:done="0"/>
  <w15:commentEx w15:paraId="63F60041" w15:done="0"/>
  <w15:commentEx w15:paraId="29AE6E93" w15:done="0"/>
  <w15:commentEx w15:paraId="6EE12775" w15:done="0"/>
  <w15:commentEx w15:paraId="16B219EF" w15:done="0"/>
  <w15:commentEx w15:paraId="771FA9DE" w15:done="0"/>
  <w15:commentEx w15:paraId="3276D628" w15:done="0"/>
  <w15:commentEx w15:paraId="227B7DAF" w15:done="0"/>
  <w15:commentEx w15:paraId="582370ED" w15:done="0"/>
  <w15:commentEx w15:paraId="1BDCF806" w15:done="0"/>
  <w15:commentEx w15:paraId="49258462" w15:done="0"/>
  <w15:commentEx w15:paraId="6E24CEE3" w15:done="0"/>
  <w15:commentEx w15:paraId="3CB0D710" w15:done="0"/>
  <w15:commentEx w15:paraId="6890B9E2" w15:done="0"/>
  <w15:commentEx w15:paraId="7400B5B4" w15:done="0"/>
  <w15:commentEx w15:paraId="24136EEE" w15:done="0"/>
  <w15:commentEx w15:paraId="757BE0D5" w15:done="0"/>
  <w15:commentEx w15:paraId="0381AEC8" w15:done="0"/>
  <w15:commentEx w15:paraId="179BEBC7" w15:done="0"/>
  <w15:commentEx w15:paraId="52B39908" w15:done="0"/>
  <w15:commentEx w15:paraId="4F02B4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2E857D" w16cid:durableId="782E857D"/>
  <w16cid:commentId w16cid:paraId="1DBD82AA" w16cid:durableId="1DBD82AA"/>
  <w16cid:commentId w16cid:paraId="283291BB" w16cid:durableId="283291BB"/>
  <w16cid:commentId w16cid:paraId="6AEDC360" w16cid:durableId="6AEDC360"/>
  <w16cid:commentId w16cid:paraId="392F4848" w16cid:durableId="392F4848"/>
  <w16cid:commentId w16cid:paraId="35A1EEFF" w16cid:durableId="35A1EEFF"/>
  <w16cid:commentId w16cid:paraId="22D3904B" w16cid:durableId="22D3904B"/>
  <w16cid:commentId w16cid:paraId="0164D998" w16cid:durableId="0164D998"/>
  <w16cid:commentId w16cid:paraId="79AB03C0" w16cid:durableId="79AB03C0"/>
  <w16cid:commentId w16cid:paraId="132B1D73" w16cid:durableId="132B1D73"/>
  <w16cid:commentId w16cid:paraId="0865E919" w16cid:durableId="0865E919"/>
  <w16cid:commentId w16cid:paraId="600F9EAD" w16cid:durableId="600F9EAD"/>
  <w16cid:commentId w16cid:paraId="5252C657" w16cid:durableId="5252C657"/>
  <w16cid:commentId w16cid:paraId="7255E49F" w16cid:durableId="7255E49F"/>
  <w16cid:commentId w16cid:paraId="55D1A45F" w16cid:durableId="55D1A45F"/>
  <w16cid:commentId w16cid:paraId="55F417CF" w16cid:durableId="55F417CF"/>
  <w16cid:commentId w16cid:paraId="1E4142D1" w16cid:durableId="1E4142D1"/>
  <w16cid:commentId w16cid:paraId="2CCFCC73" w16cid:durableId="2CCFCC73"/>
  <w16cid:commentId w16cid:paraId="2814F3A5" w16cid:durableId="2814F3A5"/>
  <w16cid:commentId w16cid:paraId="33A96F03" w16cid:durableId="33A96F03"/>
  <w16cid:commentId w16cid:paraId="06149AFD" w16cid:durableId="06149AFD"/>
  <w16cid:commentId w16cid:paraId="63F60041" w16cid:durableId="63F60041"/>
  <w16cid:commentId w16cid:paraId="29AE6E93" w16cid:durableId="29AE6E93"/>
  <w16cid:commentId w16cid:paraId="6EE12775" w16cid:durableId="6EE12775"/>
  <w16cid:commentId w16cid:paraId="16B219EF" w16cid:durableId="16B219EF"/>
  <w16cid:commentId w16cid:paraId="771FA9DE" w16cid:durableId="771FA9DE"/>
  <w16cid:commentId w16cid:paraId="3276D628" w16cid:durableId="3276D628"/>
  <w16cid:commentId w16cid:paraId="227B7DAF" w16cid:durableId="227B7DAF"/>
  <w16cid:commentId w16cid:paraId="582370ED" w16cid:durableId="582370ED"/>
  <w16cid:commentId w16cid:paraId="1BDCF806" w16cid:durableId="1BDCF806"/>
  <w16cid:commentId w16cid:paraId="49258462" w16cid:durableId="49258462"/>
  <w16cid:commentId w16cid:paraId="6E24CEE3" w16cid:durableId="6E24CEE3"/>
  <w16cid:commentId w16cid:paraId="3CB0D710" w16cid:durableId="3CB0D710"/>
  <w16cid:commentId w16cid:paraId="6890B9E2" w16cid:durableId="6890B9E2"/>
  <w16cid:commentId w16cid:paraId="7400B5B4" w16cid:durableId="7400B5B4"/>
  <w16cid:commentId w16cid:paraId="24136EEE" w16cid:durableId="24136EEE"/>
  <w16cid:commentId w16cid:paraId="757BE0D5" w16cid:durableId="757BE0D5"/>
  <w16cid:commentId w16cid:paraId="0381AEC8" w16cid:durableId="0381AEC8"/>
  <w16cid:commentId w16cid:paraId="179BEBC7" w16cid:durableId="179BEBC7"/>
  <w16cid:commentId w16cid:paraId="52B39908" w16cid:durableId="52B39908"/>
  <w16cid:commentId w16cid:paraId="4F02B441" w16cid:durableId="4F02B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3E856" w14:textId="77777777" w:rsidR="00DC2959" w:rsidRDefault="00DC2959" w:rsidP="002E639E">
      <w:r>
        <w:separator/>
      </w:r>
    </w:p>
    <w:p w14:paraId="19D5139F" w14:textId="77777777" w:rsidR="00DC2959" w:rsidRDefault="00DC2959"/>
  </w:endnote>
  <w:endnote w:type="continuationSeparator" w:id="0">
    <w:p w14:paraId="2B4FC273" w14:textId="77777777" w:rsidR="00DC2959" w:rsidRDefault="00DC2959" w:rsidP="002E639E">
      <w:r>
        <w:continuationSeparator/>
      </w:r>
    </w:p>
    <w:p w14:paraId="2DE380C8" w14:textId="77777777" w:rsidR="00DC2959" w:rsidRDefault="00DC29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W1)">
    <w:altName w:val="Times New Roman"/>
    <w:charset w:val="A2"/>
    <w:family w:val="roman"/>
    <w:pitch w:val="variable"/>
    <w:sig w:usb0="00000000"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D316" w14:textId="77777777" w:rsidR="00875615" w:rsidRDefault="00875615">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6ADD" w14:textId="4C1DE0CA" w:rsidR="00875615" w:rsidRDefault="00875615">
    <w:pPr>
      <w:pStyle w:val="Footer"/>
      <w:jc w:val="center"/>
    </w:pPr>
  </w:p>
  <w:p w14:paraId="6290D353" w14:textId="77777777" w:rsidR="00875615" w:rsidRDefault="008756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121217132"/>
      <w:docPartObj>
        <w:docPartGallery w:val="Page Numbers (Bottom of Page)"/>
        <w:docPartUnique/>
      </w:docPartObj>
    </w:sdtPr>
    <w:sdtEndPr>
      <w:rPr>
        <w:noProof/>
      </w:rPr>
    </w:sdtEndPr>
    <w:sdtContent>
      <w:p w14:paraId="00101AB0" w14:textId="3F254D96" w:rsidR="00875615" w:rsidRDefault="00875615">
        <w:pPr>
          <w:pStyle w:val="Footer"/>
          <w:jc w:val="center"/>
        </w:pPr>
        <w:r>
          <w:rPr>
            <w:noProof w:val="0"/>
          </w:rPr>
          <w:fldChar w:fldCharType="begin"/>
        </w:r>
        <w:r>
          <w:instrText xml:space="preserve"> PAGE   \* MERGEFORMAT </w:instrText>
        </w:r>
        <w:r>
          <w:rPr>
            <w:noProof w:val="0"/>
          </w:rPr>
          <w:fldChar w:fldCharType="separate"/>
        </w:r>
        <w:r w:rsidR="008C1D52">
          <w:t>xiii</w:t>
        </w:r>
        <w:r>
          <w:fldChar w:fldCharType="end"/>
        </w:r>
      </w:p>
    </w:sdtContent>
  </w:sdt>
  <w:p w14:paraId="05F78062" w14:textId="77777777" w:rsidR="00875615" w:rsidRDefault="00875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1880" w14:textId="77777777" w:rsidR="00875615" w:rsidRDefault="00875615" w:rsidP="004B73F6">
    <w:pPr>
      <w:pStyle w:val="Footer"/>
      <w:framePr w:wrap="around" w:vAnchor="text" w:hAnchor="margin" w:xAlign="center" w:y="1"/>
      <w:rPr>
        <w:rStyle w:val="PageNumber"/>
        <w:rFonts w:eastAsia="Batang"/>
      </w:rPr>
    </w:pPr>
    <w:r>
      <w:rPr>
        <w:rStyle w:val="PageNumber"/>
        <w:rFonts w:eastAsia="Batang"/>
      </w:rPr>
      <w:fldChar w:fldCharType="begin"/>
    </w:r>
    <w:r>
      <w:rPr>
        <w:rStyle w:val="PageNumber"/>
        <w:rFonts w:eastAsia="Batang"/>
      </w:rPr>
      <w:instrText xml:space="preserve">PAGE  </w:instrText>
    </w:r>
    <w:r>
      <w:rPr>
        <w:rStyle w:val="PageNumber"/>
        <w:rFonts w:eastAsia="Batang"/>
      </w:rPr>
      <w:fldChar w:fldCharType="separate"/>
    </w:r>
    <w:r>
      <w:rPr>
        <w:rStyle w:val="PageNumber"/>
        <w:rFonts w:eastAsia="Batang"/>
      </w:rPr>
      <w:t>2</w:t>
    </w:r>
    <w:r>
      <w:rPr>
        <w:rStyle w:val="PageNumber"/>
        <w:rFonts w:eastAsia="Batang"/>
      </w:rPr>
      <w:fldChar w:fldCharType="end"/>
    </w:r>
  </w:p>
  <w:p w14:paraId="0C8598EE" w14:textId="77777777" w:rsidR="00875615" w:rsidRDefault="0087561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244389"/>
      <w:docPartObj>
        <w:docPartGallery w:val="Page Numbers (Bottom of Page)"/>
        <w:docPartUnique/>
      </w:docPartObj>
    </w:sdtPr>
    <w:sdtContent>
      <w:p w14:paraId="091439B3" w14:textId="1EF9F6BE" w:rsidR="00875615" w:rsidRPr="00262828" w:rsidRDefault="00875615" w:rsidP="00EC3265">
        <w:pPr>
          <w:pStyle w:val="Footer"/>
          <w:jc w:val="center"/>
        </w:pPr>
        <w:r>
          <w:fldChar w:fldCharType="begin"/>
        </w:r>
        <w:r>
          <w:instrText>PAGE   \* MERGEFORMAT</w:instrText>
        </w:r>
        <w:r>
          <w:fldChar w:fldCharType="separate"/>
        </w:r>
        <w:r w:rsidR="008C1D52">
          <w:t>8</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FFB3" w14:textId="77777777" w:rsidR="00875615" w:rsidRDefault="00875615" w:rsidP="00677E8A">
    <w:pPr>
      <w:pStyle w:val="Footer"/>
      <w:framePr w:wrap="around" w:vAnchor="text" w:hAnchor="margin" w:xAlign="center" w:y="1"/>
      <w:rPr>
        <w:rStyle w:val="PageNumber"/>
        <w:rFonts w:eastAsia="Batang"/>
      </w:rPr>
    </w:pPr>
    <w:r>
      <w:rPr>
        <w:rStyle w:val="PageNumber"/>
        <w:rFonts w:eastAsia="Batang"/>
      </w:rPr>
      <w:fldChar w:fldCharType="begin"/>
    </w:r>
    <w:r>
      <w:rPr>
        <w:rStyle w:val="PageNumber"/>
        <w:rFonts w:eastAsia="Batang"/>
      </w:rPr>
      <w:instrText xml:space="preserve">PAGE  </w:instrText>
    </w:r>
    <w:r>
      <w:rPr>
        <w:rStyle w:val="PageNumber"/>
        <w:rFonts w:eastAsia="Batang"/>
      </w:rPr>
      <w:fldChar w:fldCharType="separate"/>
    </w:r>
    <w:r>
      <w:rPr>
        <w:rStyle w:val="PageNumber"/>
        <w:rFonts w:eastAsia="Batang"/>
      </w:rPr>
      <w:t>2</w:t>
    </w:r>
    <w:r>
      <w:rPr>
        <w:rStyle w:val="PageNumber"/>
        <w:rFonts w:eastAsia="Batang"/>
      </w:rPr>
      <w:fldChar w:fldCharType="end"/>
    </w:r>
  </w:p>
  <w:p w14:paraId="0E2F575D" w14:textId="77777777" w:rsidR="00875615" w:rsidRDefault="00875615">
    <w:pPr>
      <w:pStyle w:val="Footer"/>
    </w:pPr>
  </w:p>
  <w:p w14:paraId="49373C76" w14:textId="77777777" w:rsidR="00875615" w:rsidRDefault="00875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522819"/>
      <w:docPartObj>
        <w:docPartGallery w:val="Page Numbers (Bottom of Page)"/>
        <w:docPartUnique/>
      </w:docPartObj>
    </w:sdtPr>
    <w:sdtContent>
      <w:p w14:paraId="078EF91B" w14:textId="706E45A2" w:rsidR="00875615" w:rsidRDefault="00875615" w:rsidP="00250841">
        <w:pPr>
          <w:pStyle w:val="Footer"/>
          <w:jc w:val="center"/>
        </w:pPr>
        <w:r>
          <w:fldChar w:fldCharType="begin"/>
        </w:r>
        <w:r>
          <w:instrText>PAGE   \* MERGEFORMAT</w:instrText>
        </w:r>
        <w:r>
          <w:fldChar w:fldCharType="separate"/>
        </w:r>
        <w:r w:rsidR="008C1D52">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702C" w14:textId="77777777" w:rsidR="00DC2959" w:rsidRDefault="00DC2959" w:rsidP="002E639E">
      <w:r>
        <w:separator/>
      </w:r>
    </w:p>
    <w:p w14:paraId="517CFB4F" w14:textId="77777777" w:rsidR="00DC2959" w:rsidRDefault="00DC2959"/>
  </w:footnote>
  <w:footnote w:type="continuationSeparator" w:id="0">
    <w:p w14:paraId="25195461" w14:textId="77777777" w:rsidR="00DC2959" w:rsidRDefault="00DC2959" w:rsidP="002E639E">
      <w:r>
        <w:continuationSeparator/>
      </w:r>
    </w:p>
    <w:p w14:paraId="57C6DCF6" w14:textId="77777777" w:rsidR="00DC2959" w:rsidRDefault="00DC29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B280" w14:textId="77777777" w:rsidR="00875615" w:rsidRDefault="008756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10E6"/>
    <w:multiLevelType w:val="multilevel"/>
    <w:tmpl w:val="0FD0DA24"/>
    <w:lvl w:ilvl="0">
      <w:start w:val="1"/>
      <w:numFmt w:val="decimal"/>
      <w:pStyle w:val="CizelgeFBESablonBolumVI"/>
      <w:suff w:val="space"/>
      <w:lvlText w:val="Çizelge 6.%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 w15:restartNumberingAfterBreak="0">
    <w:nsid w:val="0A447494"/>
    <w:multiLevelType w:val="hybridMultilevel"/>
    <w:tmpl w:val="3508D67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4EE27D4"/>
    <w:multiLevelType w:val="multilevel"/>
    <w:tmpl w:val="8D4E4B7E"/>
    <w:lvl w:ilvl="0">
      <w:start w:val="1"/>
      <w:numFmt w:val="decimal"/>
      <w:pStyle w:val="CizelgeFBESablonBolumIV"/>
      <w:suff w:val="space"/>
      <w:lvlText w:val="Çizelge 4.%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3"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2A1A6F52"/>
    <w:multiLevelType w:val="multilevel"/>
    <w:tmpl w:val="A32A1E7E"/>
    <w:lvl w:ilvl="0">
      <w:start w:val="1"/>
      <w:numFmt w:val="decimal"/>
      <w:pStyle w:val="CizelgeFBESablonBolumI"/>
      <w:suff w:val="space"/>
      <w:lvlText w:val="Çizelge 1.%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5" w15:restartNumberingAfterBreak="0">
    <w:nsid w:val="2D653254"/>
    <w:multiLevelType w:val="hybridMultilevel"/>
    <w:tmpl w:val="0F1284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054495D"/>
    <w:multiLevelType w:val="hybridMultilevel"/>
    <w:tmpl w:val="575261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1387034"/>
    <w:multiLevelType w:val="multilevel"/>
    <w:tmpl w:val="ABE605CA"/>
    <w:lvl w:ilvl="0">
      <w:start w:val="1"/>
      <w:numFmt w:val="decimal"/>
      <w:pStyle w:val="CizelgeFBESablonBolumEKLER"/>
      <w:suff w:val="space"/>
      <w:lvlText w:val="Çizelge A.%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8" w15:restartNumberingAfterBreak="0">
    <w:nsid w:val="315A79F6"/>
    <w:multiLevelType w:val="hybridMultilevel"/>
    <w:tmpl w:val="6BC6E53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6E77412"/>
    <w:multiLevelType w:val="hybridMultilevel"/>
    <w:tmpl w:val="543E66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C901B72"/>
    <w:multiLevelType w:val="multilevel"/>
    <w:tmpl w:val="6C08D5C2"/>
    <w:lvl w:ilvl="0">
      <w:start w:val="1"/>
      <w:numFmt w:val="decimal"/>
      <w:pStyle w:val="SekilFBESablonBolumIV"/>
      <w:suff w:val="space"/>
      <w:lvlText w:val="Şekil 4.%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1" w15:restartNumberingAfterBreak="0">
    <w:nsid w:val="3D9B2633"/>
    <w:multiLevelType w:val="multilevel"/>
    <w:tmpl w:val="109ED094"/>
    <w:styleLink w:val="CurrentList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E1C70FB"/>
    <w:multiLevelType w:val="hybridMultilevel"/>
    <w:tmpl w:val="278810E8"/>
    <w:lvl w:ilvl="0" w:tplc="5F4A0120">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151878"/>
    <w:multiLevelType w:val="hybridMultilevel"/>
    <w:tmpl w:val="EB0488E8"/>
    <w:lvl w:ilvl="0" w:tplc="0C09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310869"/>
    <w:multiLevelType w:val="hybridMultilevel"/>
    <w:tmpl w:val="B6BA72F2"/>
    <w:lvl w:ilvl="0" w:tplc="428A2CE6">
      <w:start w:val="1"/>
      <w:numFmt w:val="decimal"/>
      <w:pStyle w:val="SekilFBESablonBolumI"/>
      <w:suff w:val="space"/>
      <w:lvlText w:val="Şekil 1.%1 :"/>
      <w:lvlJc w:val="left"/>
      <w:pPr>
        <w:ind w:left="1760" w:hanging="360"/>
      </w:pPr>
      <w:rPr>
        <w:rFonts w:ascii="Times New Roman" w:hAnsi="Times New Roman" w:hint="default"/>
        <w:b/>
        <w:i w:val="0"/>
        <w:color w:val="auto"/>
        <w:sz w:val="24"/>
      </w:rPr>
    </w:lvl>
    <w:lvl w:ilvl="1" w:tplc="041F0019" w:tentative="1">
      <w:start w:val="1"/>
      <w:numFmt w:val="lowerLetter"/>
      <w:lvlText w:val="%2."/>
      <w:lvlJc w:val="left"/>
      <w:pPr>
        <w:ind w:left="2480" w:hanging="360"/>
      </w:pPr>
    </w:lvl>
    <w:lvl w:ilvl="2" w:tplc="041F001B" w:tentative="1">
      <w:start w:val="1"/>
      <w:numFmt w:val="lowerRoman"/>
      <w:lvlText w:val="%3."/>
      <w:lvlJc w:val="right"/>
      <w:pPr>
        <w:ind w:left="3200" w:hanging="180"/>
      </w:pPr>
    </w:lvl>
    <w:lvl w:ilvl="3" w:tplc="041F000F" w:tentative="1">
      <w:start w:val="1"/>
      <w:numFmt w:val="decimal"/>
      <w:lvlText w:val="%4."/>
      <w:lvlJc w:val="left"/>
      <w:pPr>
        <w:ind w:left="3920" w:hanging="360"/>
      </w:pPr>
    </w:lvl>
    <w:lvl w:ilvl="4" w:tplc="041F0019" w:tentative="1">
      <w:start w:val="1"/>
      <w:numFmt w:val="lowerLetter"/>
      <w:lvlText w:val="%5."/>
      <w:lvlJc w:val="left"/>
      <w:pPr>
        <w:ind w:left="4640" w:hanging="360"/>
      </w:pPr>
    </w:lvl>
    <w:lvl w:ilvl="5" w:tplc="041F001B" w:tentative="1">
      <w:start w:val="1"/>
      <w:numFmt w:val="lowerRoman"/>
      <w:lvlText w:val="%6."/>
      <w:lvlJc w:val="right"/>
      <w:pPr>
        <w:ind w:left="5360" w:hanging="180"/>
      </w:pPr>
    </w:lvl>
    <w:lvl w:ilvl="6" w:tplc="041F000F" w:tentative="1">
      <w:start w:val="1"/>
      <w:numFmt w:val="decimal"/>
      <w:lvlText w:val="%7."/>
      <w:lvlJc w:val="left"/>
      <w:pPr>
        <w:ind w:left="6080" w:hanging="360"/>
      </w:pPr>
    </w:lvl>
    <w:lvl w:ilvl="7" w:tplc="041F0019" w:tentative="1">
      <w:start w:val="1"/>
      <w:numFmt w:val="lowerLetter"/>
      <w:lvlText w:val="%8."/>
      <w:lvlJc w:val="left"/>
      <w:pPr>
        <w:ind w:left="6800" w:hanging="360"/>
      </w:pPr>
    </w:lvl>
    <w:lvl w:ilvl="8" w:tplc="041F001B" w:tentative="1">
      <w:start w:val="1"/>
      <w:numFmt w:val="lowerRoman"/>
      <w:lvlText w:val="%9."/>
      <w:lvlJc w:val="right"/>
      <w:pPr>
        <w:ind w:left="7520" w:hanging="180"/>
      </w:pPr>
    </w:lvl>
  </w:abstractNum>
  <w:abstractNum w:abstractNumId="15" w15:restartNumberingAfterBreak="0">
    <w:nsid w:val="457440BF"/>
    <w:multiLevelType w:val="hybridMultilevel"/>
    <w:tmpl w:val="5F965A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CED66D0"/>
    <w:multiLevelType w:val="multilevel"/>
    <w:tmpl w:val="C2EA3786"/>
    <w:lvl w:ilvl="0">
      <w:start w:val="1"/>
      <w:numFmt w:val="decimal"/>
      <w:suff w:val="space"/>
      <w:lvlText w:val="Figure %1"/>
      <w:lvlJc w:val="left"/>
      <w:pPr>
        <w:ind w:left="360" w:firstLine="0"/>
      </w:pPr>
      <w:rPr>
        <w:rFonts w:ascii="Times New (W1)" w:hAnsi="Times New (W1)" w:cs="Times New Roman"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Figure %1.%2"/>
      <w:lvlJc w:val="left"/>
      <w:pPr>
        <w:tabs>
          <w:tab w:val="num" w:pos="792"/>
        </w:tabs>
        <w:ind w:left="792" w:hanging="432"/>
      </w:pPr>
      <w:rPr>
        <w:rFonts w:ascii="Times New Roman" w:hAnsi="Times New Roman" w:hint="default"/>
        <w:b/>
        <w:i w:val="0"/>
        <w:sz w:val="24"/>
        <w:szCs w:val="24"/>
      </w:rPr>
    </w:lvl>
    <w:lvl w:ilvl="2">
      <w:start w:val="1"/>
      <w:numFmt w:val="decimal"/>
      <w:lvlRestart w:val="1"/>
      <w:isLgl/>
      <w:lvlText w:val="Figure %1.%2.%3"/>
      <w:lvlJc w:val="left"/>
      <w:pPr>
        <w:tabs>
          <w:tab w:val="num" w:pos="1224"/>
        </w:tabs>
        <w:ind w:left="1224" w:hanging="504"/>
      </w:pPr>
      <w:rPr>
        <w:rFonts w:ascii="Times New Roman" w:hAnsi="Times New Roman"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8" w15:restartNumberingAfterBreak="0">
    <w:nsid w:val="55167FD9"/>
    <w:multiLevelType w:val="multilevel"/>
    <w:tmpl w:val="0D889E94"/>
    <w:lvl w:ilvl="0">
      <w:start w:val="1"/>
      <w:numFmt w:val="decimal"/>
      <w:suff w:val="space"/>
      <w:lvlText w:val="Şekil 2.%1 :"/>
      <w:lvlJc w:val="left"/>
      <w:pPr>
        <w:ind w:left="680" w:firstLine="0"/>
      </w:pPr>
      <w:rPr>
        <w:rFonts w:ascii="Times New (W1)" w:hAnsi="Times New (W1)" w:hint="default"/>
        <w:b/>
        <w:i w:val="0"/>
        <w:sz w:val="24"/>
        <w:szCs w:val="24"/>
      </w:rPr>
    </w:lvl>
    <w:lvl w:ilvl="1">
      <w:start w:val="1"/>
      <w:numFmt w:val="decimal"/>
      <w:lvlText w:val="Figure .%2%1"/>
      <w:lvlJc w:val="left"/>
      <w:pPr>
        <w:tabs>
          <w:tab w:val="num" w:pos="1114"/>
        </w:tabs>
        <w:ind w:left="1112" w:hanging="432"/>
      </w:pPr>
      <w:rPr>
        <w:rFonts w:ascii="Times New Roman" w:hAnsi="Times New Roman" w:hint="default"/>
        <w:b/>
        <w:i w:val="0"/>
        <w:sz w:val="24"/>
        <w:szCs w:val="24"/>
      </w:rPr>
    </w:lvl>
    <w:lvl w:ilvl="2">
      <w:start w:val="1"/>
      <w:numFmt w:val="decimal"/>
      <w:lvlText w:val="%1.%2.%3."/>
      <w:lvlJc w:val="left"/>
      <w:pPr>
        <w:tabs>
          <w:tab w:val="num" w:pos="1544"/>
        </w:tabs>
        <w:ind w:left="1544" w:hanging="504"/>
      </w:pPr>
      <w:rPr>
        <w:rFonts w:hint="default"/>
      </w:rPr>
    </w:lvl>
    <w:lvl w:ilvl="3">
      <w:start w:val="1"/>
      <w:numFmt w:val="decimal"/>
      <w:lvlText w:val="%1.%2.%3.%4."/>
      <w:lvlJc w:val="left"/>
      <w:pPr>
        <w:tabs>
          <w:tab w:val="num" w:pos="2048"/>
        </w:tabs>
        <w:ind w:left="2048" w:hanging="648"/>
      </w:pPr>
      <w:rPr>
        <w:rFonts w:hint="default"/>
      </w:rPr>
    </w:lvl>
    <w:lvl w:ilvl="4">
      <w:start w:val="1"/>
      <w:numFmt w:val="decimal"/>
      <w:lvlText w:val="%1.%2.%3.%4.%5."/>
      <w:lvlJc w:val="left"/>
      <w:pPr>
        <w:tabs>
          <w:tab w:val="num" w:pos="2552"/>
        </w:tabs>
        <w:ind w:left="2552" w:hanging="792"/>
      </w:pPr>
      <w:rPr>
        <w:rFonts w:hint="default"/>
      </w:rPr>
    </w:lvl>
    <w:lvl w:ilvl="5">
      <w:start w:val="1"/>
      <w:numFmt w:val="decimal"/>
      <w:lvlText w:val="%1.%2.%3.%4.%5.%6."/>
      <w:lvlJc w:val="left"/>
      <w:pPr>
        <w:tabs>
          <w:tab w:val="num" w:pos="3056"/>
        </w:tabs>
        <w:ind w:left="3056" w:hanging="936"/>
      </w:pPr>
      <w:rPr>
        <w:rFonts w:hint="default"/>
      </w:rPr>
    </w:lvl>
    <w:lvl w:ilvl="6">
      <w:start w:val="1"/>
      <w:numFmt w:val="decimal"/>
      <w:lvlText w:val="%1.%2.%3.%4.%5.%6.%7."/>
      <w:lvlJc w:val="left"/>
      <w:pPr>
        <w:tabs>
          <w:tab w:val="num" w:pos="3560"/>
        </w:tabs>
        <w:ind w:left="3560" w:hanging="1080"/>
      </w:pPr>
      <w:rPr>
        <w:rFonts w:hint="default"/>
      </w:rPr>
    </w:lvl>
    <w:lvl w:ilvl="7">
      <w:start w:val="1"/>
      <w:numFmt w:val="decimal"/>
      <w:lvlText w:val="%1.%2.%3.%4.%5.%6.%7.%8."/>
      <w:lvlJc w:val="left"/>
      <w:pPr>
        <w:tabs>
          <w:tab w:val="num" w:pos="4064"/>
        </w:tabs>
        <w:ind w:left="4064" w:hanging="1224"/>
      </w:pPr>
      <w:rPr>
        <w:rFonts w:hint="default"/>
      </w:rPr>
    </w:lvl>
    <w:lvl w:ilvl="8">
      <w:start w:val="1"/>
      <w:numFmt w:val="decimal"/>
      <w:lvlText w:val="%1.%2.%3.%4.%5.%6.%7.%8.%9."/>
      <w:lvlJc w:val="left"/>
      <w:pPr>
        <w:tabs>
          <w:tab w:val="num" w:pos="4640"/>
        </w:tabs>
        <w:ind w:left="4640" w:hanging="1440"/>
      </w:pPr>
      <w:rPr>
        <w:rFonts w:hint="default"/>
      </w:rPr>
    </w:lvl>
  </w:abstractNum>
  <w:abstractNum w:abstractNumId="19" w15:restartNumberingAfterBreak="0">
    <w:nsid w:val="56F11309"/>
    <w:multiLevelType w:val="hybridMultilevel"/>
    <w:tmpl w:val="D9FE7338"/>
    <w:lvl w:ilvl="0" w:tplc="BEDEC756">
      <w:start w:val="1"/>
      <w:numFmt w:val="decimal"/>
      <w:pStyle w:val="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8024D8"/>
    <w:multiLevelType w:val="multilevel"/>
    <w:tmpl w:val="6074BAA6"/>
    <w:lvl w:ilvl="0">
      <w:start w:val="1"/>
      <w:numFmt w:val="decimal"/>
      <w:pStyle w:val="SekilFBESablonBolumV"/>
      <w:suff w:val="space"/>
      <w:lvlText w:val="Şekil 5.%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1" w15:restartNumberingAfterBreak="0">
    <w:nsid w:val="59031640"/>
    <w:multiLevelType w:val="multilevel"/>
    <w:tmpl w:val="3BD25448"/>
    <w:lvl w:ilvl="0">
      <w:start w:val="1"/>
      <w:numFmt w:val="decimal"/>
      <w:pStyle w:val="CizelgeFBESablonBolumV"/>
      <w:suff w:val="space"/>
      <w:lvlText w:val="Çizelge 5.%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22" w15:restartNumberingAfterBreak="0">
    <w:nsid w:val="61802620"/>
    <w:multiLevelType w:val="hybridMultilevel"/>
    <w:tmpl w:val="C5ACFC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8183AE9"/>
    <w:multiLevelType w:val="hybridMultilevel"/>
    <w:tmpl w:val="81BA2DEC"/>
    <w:lvl w:ilvl="0" w:tplc="21E6E49E">
      <w:start w:val="1"/>
      <w:numFmt w:val="bullet"/>
      <w:lvlText w:val=""/>
      <w:lvlJc w:val="left"/>
      <w:pPr>
        <w:tabs>
          <w:tab w:val="num" w:pos="864"/>
        </w:tabs>
        <w:ind w:left="864"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043782C"/>
    <w:multiLevelType w:val="multilevel"/>
    <w:tmpl w:val="88CEF112"/>
    <w:lvl w:ilvl="0">
      <w:start w:val="1"/>
      <w:numFmt w:val="decimal"/>
      <w:pStyle w:val="CizelgeFBESablonBolumIII"/>
      <w:suff w:val="space"/>
      <w:lvlText w:val="Çizelge 3.%1 :"/>
      <w:lvlJc w:val="left"/>
      <w:pPr>
        <w:ind w:left="8054" w:firstLine="454"/>
      </w:pPr>
      <w:rPr>
        <w:rFonts w:ascii="Times New (W1)" w:hAnsi="Times New (W1)" w:hint="default"/>
        <w:b/>
        <w:i w:val="0"/>
        <w:sz w:val="24"/>
        <w:szCs w:val="24"/>
      </w:rPr>
    </w:lvl>
    <w:lvl w:ilvl="1">
      <w:start w:val="1"/>
      <w:numFmt w:val="none"/>
      <w:lvlRestart w:val="0"/>
      <w:lvlText w:val=""/>
      <w:lvlJc w:val="left"/>
      <w:pPr>
        <w:tabs>
          <w:tab w:val="num" w:pos="7729"/>
        </w:tabs>
        <w:ind w:left="7729" w:hanging="432"/>
      </w:pPr>
      <w:rPr>
        <w:rFonts w:ascii="Times New Roman" w:hAnsi="Times New Roman" w:hint="default"/>
        <w:b/>
        <w:i w:val="0"/>
        <w:sz w:val="24"/>
        <w:szCs w:val="24"/>
      </w:rPr>
    </w:lvl>
    <w:lvl w:ilvl="2">
      <w:start w:val="1"/>
      <w:numFmt w:val="none"/>
      <w:lvlRestart w:val="1"/>
      <w:isLgl/>
      <w:lvlText w:val=""/>
      <w:lvlJc w:val="left"/>
      <w:pPr>
        <w:tabs>
          <w:tab w:val="num" w:pos="8161"/>
        </w:tabs>
        <w:ind w:left="8161" w:hanging="504"/>
      </w:pPr>
      <w:rPr>
        <w:rFonts w:ascii="Times New Roman" w:hAnsi="Times New Roman" w:hint="default"/>
        <w:b/>
        <w:i w:val="0"/>
        <w:sz w:val="24"/>
        <w:szCs w:val="24"/>
      </w:rPr>
    </w:lvl>
    <w:lvl w:ilvl="3">
      <w:start w:val="1"/>
      <w:numFmt w:val="decimal"/>
      <w:lvlText w:val="%1.%2.%3.%4."/>
      <w:lvlJc w:val="left"/>
      <w:pPr>
        <w:tabs>
          <w:tab w:val="num" w:pos="8665"/>
        </w:tabs>
        <w:ind w:left="8665" w:hanging="648"/>
      </w:pPr>
      <w:rPr>
        <w:rFonts w:hint="default"/>
      </w:rPr>
    </w:lvl>
    <w:lvl w:ilvl="4">
      <w:start w:val="1"/>
      <w:numFmt w:val="decimal"/>
      <w:lvlText w:val="%1.%2.%3.%4.%5."/>
      <w:lvlJc w:val="left"/>
      <w:pPr>
        <w:tabs>
          <w:tab w:val="num" w:pos="9169"/>
        </w:tabs>
        <w:ind w:left="9169" w:hanging="792"/>
      </w:pPr>
      <w:rPr>
        <w:rFonts w:hint="default"/>
      </w:rPr>
    </w:lvl>
    <w:lvl w:ilvl="5">
      <w:start w:val="1"/>
      <w:numFmt w:val="decimal"/>
      <w:lvlText w:val="%1.%2.%3.%4.%5.%6."/>
      <w:lvlJc w:val="left"/>
      <w:pPr>
        <w:tabs>
          <w:tab w:val="num" w:pos="9673"/>
        </w:tabs>
        <w:ind w:left="9673" w:hanging="936"/>
      </w:pPr>
      <w:rPr>
        <w:rFonts w:hint="default"/>
      </w:rPr>
    </w:lvl>
    <w:lvl w:ilvl="6">
      <w:start w:val="1"/>
      <w:numFmt w:val="decimal"/>
      <w:lvlText w:val="%1.%2.%3.%4.%5.%6.%7."/>
      <w:lvlJc w:val="left"/>
      <w:pPr>
        <w:tabs>
          <w:tab w:val="num" w:pos="10177"/>
        </w:tabs>
        <w:ind w:left="10177" w:hanging="1080"/>
      </w:pPr>
      <w:rPr>
        <w:rFonts w:hint="default"/>
      </w:rPr>
    </w:lvl>
    <w:lvl w:ilvl="7">
      <w:start w:val="1"/>
      <w:numFmt w:val="decimal"/>
      <w:lvlText w:val="%1.%2.%3.%4.%5.%6.%7.%8."/>
      <w:lvlJc w:val="left"/>
      <w:pPr>
        <w:tabs>
          <w:tab w:val="num" w:pos="10681"/>
        </w:tabs>
        <w:ind w:left="10681" w:hanging="1224"/>
      </w:pPr>
      <w:rPr>
        <w:rFonts w:hint="default"/>
      </w:rPr>
    </w:lvl>
    <w:lvl w:ilvl="8">
      <w:start w:val="1"/>
      <w:numFmt w:val="decimal"/>
      <w:lvlText w:val="%1.%2.%3.%4.%5.%6.%7.%8.%9."/>
      <w:lvlJc w:val="left"/>
      <w:pPr>
        <w:tabs>
          <w:tab w:val="num" w:pos="11257"/>
        </w:tabs>
        <w:ind w:left="11257" w:hanging="1440"/>
      </w:pPr>
      <w:rPr>
        <w:rFonts w:hint="default"/>
      </w:rPr>
    </w:lvl>
  </w:abstractNum>
  <w:abstractNum w:abstractNumId="25" w15:restartNumberingAfterBreak="0">
    <w:nsid w:val="70F0088D"/>
    <w:multiLevelType w:val="multilevel"/>
    <w:tmpl w:val="041F001D"/>
    <w:styleLink w:val="EKLTABLOSU2"/>
    <w:lvl w:ilvl="0">
      <w:start w:val="1"/>
      <w:numFmt w:val="none"/>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1B61BD7"/>
    <w:multiLevelType w:val="hybridMultilevel"/>
    <w:tmpl w:val="AC98B22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1E93B54"/>
    <w:multiLevelType w:val="multilevel"/>
    <w:tmpl w:val="AE3010E8"/>
    <w:lvl w:ilvl="0">
      <w:start w:val="1"/>
      <w:numFmt w:val="decimal"/>
      <w:pStyle w:val="BASLIK1"/>
      <w:suff w:val="space"/>
      <w:lvlText w:val="%1. "/>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pStyle w:val="BASLIK3"/>
      <w:suff w:val="nothing"/>
      <w:lvlText w:val="%1.%2.%3 "/>
      <w:lvlJc w:val="left"/>
      <w:pPr>
        <w:ind w:left="1701" w:hanging="1701"/>
      </w:pPr>
      <w:rPr>
        <w:rFonts w:hint="default"/>
      </w:rPr>
    </w:lvl>
    <w:lvl w:ilvl="3">
      <w:start w:val="1"/>
      <w:numFmt w:val="decimal"/>
      <w:pStyle w:val="BASLIK4"/>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28" w15:restartNumberingAfterBreak="0">
    <w:nsid w:val="728106F5"/>
    <w:multiLevelType w:val="multilevel"/>
    <w:tmpl w:val="C354E45C"/>
    <w:lvl w:ilvl="0">
      <w:start w:val="1"/>
      <w:numFmt w:val="decimal"/>
      <w:pStyle w:val="SekilFBESablonBolumIII"/>
      <w:suff w:val="space"/>
      <w:lvlText w:val="Şekil 3.%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9" w15:restartNumberingAfterBreak="0">
    <w:nsid w:val="74CF0D78"/>
    <w:multiLevelType w:val="hybridMultilevel"/>
    <w:tmpl w:val="B06E0F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76D6748"/>
    <w:multiLevelType w:val="multilevel"/>
    <w:tmpl w:val="631EFDD6"/>
    <w:lvl w:ilvl="0">
      <w:start w:val="1"/>
      <w:numFmt w:val="decimal"/>
      <w:pStyle w:val="SekilFBESablonBolumVI"/>
      <w:suff w:val="space"/>
      <w:lvlText w:val="Şekil 6.%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31" w15:restartNumberingAfterBreak="0">
    <w:nsid w:val="7DA5683C"/>
    <w:multiLevelType w:val="multilevel"/>
    <w:tmpl w:val="289EA992"/>
    <w:lvl w:ilvl="0">
      <w:start w:val="1"/>
      <w:numFmt w:val="decimal"/>
      <w:suff w:val="space"/>
      <w:lvlText w:val="Çizelge 2.%1 :"/>
      <w:lvlJc w:val="left"/>
      <w:pPr>
        <w:ind w:left="3195" w:hanging="1077"/>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Table %1.%2:"/>
      <w:lvlJc w:val="left"/>
      <w:pPr>
        <w:ind w:left="3738" w:firstLine="0"/>
      </w:pPr>
      <w:rPr>
        <w:rFonts w:hint="default"/>
        <w:b/>
        <w:i w:val="0"/>
        <w:sz w:val="24"/>
      </w:rPr>
    </w:lvl>
    <w:lvl w:ilvl="2">
      <w:start w:val="1"/>
      <w:numFmt w:val="decimal"/>
      <w:suff w:val="space"/>
      <w:lvlText w:val="%1.%2.%3."/>
      <w:lvlJc w:val="left"/>
      <w:pPr>
        <w:ind w:left="3738" w:firstLine="0"/>
      </w:pPr>
      <w:rPr>
        <w:rFonts w:hint="default"/>
      </w:rPr>
    </w:lvl>
    <w:lvl w:ilvl="3">
      <w:start w:val="1"/>
      <w:numFmt w:val="decimal"/>
      <w:suff w:val="space"/>
      <w:lvlText w:val="3.2.%4."/>
      <w:lvlJc w:val="left"/>
      <w:pPr>
        <w:ind w:left="3738" w:firstLine="0"/>
      </w:pPr>
      <w:rPr>
        <w:rFonts w:hint="default"/>
      </w:rPr>
    </w:lvl>
    <w:lvl w:ilvl="4">
      <w:start w:val="1"/>
      <w:numFmt w:val="decimal"/>
      <w:lvlText w:val="%1.%2.%3.%4.%5."/>
      <w:lvlJc w:val="left"/>
      <w:pPr>
        <w:tabs>
          <w:tab w:val="num" w:pos="7338"/>
        </w:tabs>
        <w:ind w:left="5970" w:hanging="792"/>
      </w:pPr>
      <w:rPr>
        <w:rFonts w:hint="default"/>
      </w:rPr>
    </w:lvl>
    <w:lvl w:ilvl="5">
      <w:start w:val="1"/>
      <w:numFmt w:val="decimal"/>
      <w:lvlText w:val="%1.%2.%3.%4.%5.%6."/>
      <w:lvlJc w:val="left"/>
      <w:pPr>
        <w:tabs>
          <w:tab w:val="num" w:pos="8418"/>
        </w:tabs>
        <w:ind w:left="6474" w:hanging="936"/>
      </w:pPr>
      <w:rPr>
        <w:rFonts w:hint="default"/>
      </w:rPr>
    </w:lvl>
    <w:lvl w:ilvl="6">
      <w:start w:val="1"/>
      <w:numFmt w:val="decimal"/>
      <w:lvlText w:val="%1.%2.%3.%4.%5.%6.%7."/>
      <w:lvlJc w:val="left"/>
      <w:pPr>
        <w:tabs>
          <w:tab w:val="num" w:pos="9138"/>
        </w:tabs>
        <w:ind w:left="6978" w:hanging="1080"/>
      </w:pPr>
      <w:rPr>
        <w:rFonts w:hint="default"/>
      </w:rPr>
    </w:lvl>
    <w:lvl w:ilvl="7">
      <w:start w:val="1"/>
      <w:numFmt w:val="decimal"/>
      <w:lvlText w:val="%1.%2.%3.%4.%5.%6.%7.%8."/>
      <w:lvlJc w:val="left"/>
      <w:pPr>
        <w:tabs>
          <w:tab w:val="num" w:pos="9858"/>
        </w:tabs>
        <w:ind w:left="7482" w:hanging="1224"/>
      </w:pPr>
      <w:rPr>
        <w:rFonts w:hint="default"/>
      </w:rPr>
    </w:lvl>
    <w:lvl w:ilvl="8">
      <w:start w:val="1"/>
      <w:numFmt w:val="decimal"/>
      <w:lvlText w:val="%1.%2.%3.%4.%5.%6.%7.%8.%9."/>
      <w:lvlJc w:val="left"/>
      <w:pPr>
        <w:tabs>
          <w:tab w:val="num" w:pos="10578"/>
        </w:tabs>
        <w:ind w:left="8058" w:hanging="1440"/>
      </w:pPr>
      <w:rPr>
        <w:rFonts w:hint="default"/>
      </w:rPr>
    </w:lvl>
  </w:abstractNum>
  <w:abstractNum w:abstractNumId="32" w15:restartNumberingAfterBreak="0">
    <w:nsid w:val="7DE50E90"/>
    <w:multiLevelType w:val="multilevel"/>
    <w:tmpl w:val="041F001D"/>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49996078">
    <w:abstractNumId w:val="17"/>
  </w:num>
  <w:num w:numId="2" w16cid:durableId="1888448766">
    <w:abstractNumId w:val="12"/>
  </w:num>
  <w:num w:numId="3" w16cid:durableId="1761874727">
    <w:abstractNumId w:val="27"/>
  </w:num>
  <w:num w:numId="4" w16cid:durableId="226040951">
    <w:abstractNumId w:val="7"/>
  </w:num>
  <w:num w:numId="5" w16cid:durableId="1005207824">
    <w:abstractNumId w:val="4"/>
  </w:num>
  <w:num w:numId="6" w16cid:durableId="823006286">
    <w:abstractNumId w:val="31"/>
  </w:num>
  <w:num w:numId="7" w16cid:durableId="505049742">
    <w:abstractNumId w:val="24"/>
  </w:num>
  <w:num w:numId="8" w16cid:durableId="454446392">
    <w:abstractNumId w:val="2"/>
  </w:num>
  <w:num w:numId="9" w16cid:durableId="926889286">
    <w:abstractNumId w:val="21"/>
  </w:num>
  <w:num w:numId="10" w16cid:durableId="1074013213">
    <w:abstractNumId w:val="0"/>
  </w:num>
  <w:num w:numId="11" w16cid:durableId="485895973">
    <w:abstractNumId w:val="11"/>
  </w:num>
  <w:num w:numId="12" w16cid:durableId="2036029328">
    <w:abstractNumId w:val="19"/>
  </w:num>
  <w:num w:numId="13" w16cid:durableId="589000292">
    <w:abstractNumId w:val="16"/>
    <w:lvlOverride w:ilvl="0">
      <w:lvl w:ilvl="0">
        <w:start w:val="1"/>
        <w:numFmt w:val="decimal"/>
        <w:suff w:val="space"/>
        <w:lvlText w:val="Şekil 1.%1 :"/>
        <w:lvlJc w:val="left"/>
        <w:pPr>
          <w:ind w:left="680" w:firstLine="0"/>
        </w:pPr>
        <w:rPr>
          <w:rFonts w:ascii="Times New (W1)" w:hAnsi="Times New (W1)" w:hint="default"/>
          <w:b/>
          <w:i w:val="0"/>
          <w:sz w:val="24"/>
          <w:szCs w:val="24"/>
        </w:rPr>
      </w:lvl>
    </w:lvlOverride>
    <w:lvlOverride w:ilvl="1">
      <w:lvl w:ilvl="1">
        <w:start w:val="1"/>
        <w:numFmt w:val="decimal"/>
        <w:lvlRestart w:val="0"/>
        <w:lvlText w:val="Figure %1.%2"/>
        <w:lvlJc w:val="left"/>
        <w:pPr>
          <w:tabs>
            <w:tab w:val="num" w:pos="1112"/>
          </w:tabs>
          <w:ind w:left="1112" w:hanging="432"/>
        </w:pPr>
        <w:rPr>
          <w:rFonts w:ascii="Times New Roman" w:hAnsi="Times New Roman" w:hint="default"/>
          <w:b/>
          <w:i w:val="0"/>
          <w:sz w:val="24"/>
          <w:szCs w:val="24"/>
        </w:rPr>
      </w:lvl>
    </w:lvlOverride>
    <w:lvlOverride w:ilvl="2">
      <w:lvl w:ilvl="2">
        <w:start w:val="1"/>
        <w:numFmt w:val="none"/>
        <w:lvlRestart w:val="1"/>
        <w:isLgl/>
        <w:lvlText w:val=""/>
        <w:lvlJc w:val="left"/>
        <w:pPr>
          <w:tabs>
            <w:tab w:val="num" w:pos="1544"/>
          </w:tabs>
          <w:ind w:left="154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1.%2.%3.%4."/>
        <w:lvlJc w:val="left"/>
        <w:pPr>
          <w:tabs>
            <w:tab w:val="num" w:pos="2048"/>
          </w:tabs>
          <w:ind w:left="2048" w:hanging="648"/>
        </w:pPr>
        <w:rPr>
          <w:rFonts w:hint="default"/>
        </w:rPr>
      </w:lvl>
    </w:lvlOverride>
    <w:lvlOverride w:ilvl="4">
      <w:lvl w:ilvl="4">
        <w:start w:val="1"/>
        <w:numFmt w:val="decimal"/>
        <w:lvlText w:val="%1.%2.%3.%4.%5."/>
        <w:lvlJc w:val="left"/>
        <w:pPr>
          <w:tabs>
            <w:tab w:val="num" w:pos="2552"/>
          </w:tabs>
          <w:ind w:left="2552" w:hanging="792"/>
        </w:pPr>
        <w:rPr>
          <w:rFonts w:hint="default"/>
        </w:rPr>
      </w:lvl>
    </w:lvlOverride>
    <w:lvlOverride w:ilvl="5">
      <w:lvl w:ilvl="5">
        <w:start w:val="1"/>
        <w:numFmt w:val="decimal"/>
        <w:lvlText w:val="%1.%2.%3.%4.%5.%6."/>
        <w:lvlJc w:val="left"/>
        <w:pPr>
          <w:tabs>
            <w:tab w:val="num" w:pos="3056"/>
          </w:tabs>
          <w:ind w:left="3056" w:hanging="936"/>
        </w:pPr>
        <w:rPr>
          <w:rFonts w:hint="default"/>
        </w:rPr>
      </w:lvl>
    </w:lvlOverride>
    <w:lvlOverride w:ilvl="6">
      <w:lvl w:ilvl="6">
        <w:start w:val="1"/>
        <w:numFmt w:val="decimal"/>
        <w:lvlText w:val="%1.%2.%3.%4.%5.%6.%7."/>
        <w:lvlJc w:val="left"/>
        <w:pPr>
          <w:tabs>
            <w:tab w:val="num" w:pos="3560"/>
          </w:tabs>
          <w:ind w:left="3560" w:hanging="1080"/>
        </w:pPr>
        <w:rPr>
          <w:rFonts w:hint="default"/>
        </w:rPr>
      </w:lvl>
    </w:lvlOverride>
    <w:lvlOverride w:ilvl="7">
      <w:lvl w:ilvl="7">
        <w:start w:val="1"/>
        <w:numFmt w:val="decimal"/>
        <w:lvlText w:val="%1.%2.%3.%4.%5.%6.%7.%8."/>
        <w:lvlJc w:val="left"/>
        <w:pPr>
          <w:tabs>
            <w:tab w:val="num" w:pos="4064"/>
          </w:tabs>
          <w:ind w:left="4064" w:hanging="1224"/>
        </w:pPr>
        <w:rPr>
          <w:rFonts w:hint="default"/>
        </w:rPr>
      </w:lvl>
    </w:lvlOverride>
    <w:lvlOverride w:ilvl="8">
      <w:lvl w:ilvl="8">
        <w:start w:val="1"/>
        <w:numFmt w:val="decimal"/>
        <w:lvlText w:val="%1.%2.%3.%4.%5.%6.%7.%8.%9."/>
        <w:lvlJc w:val="left"/>
        <w:pPr>
          <w:tabs>
            <w:tab w:val="num" w:pos="4640"/>
          </w:tabs>
          <w:ind w:left="4640" w:hanging="1440"/>
        </w:pPr>
        <w:rPr>
          <w:rFonts w:hint="default"/>
        </w:rPr>
      </w:lvl>
    </w:lvlOverride>
  </w:num>
  <w:num w:numId="14" w16cid:durableId="932595084">
    <w:abstractNumId w:val="18"/>
  </w:num>
  <w:num w:numId="15" w16cid:durableId="1443915876">
    <w:abstractNumId w:val="28"/>
  </w:num>
  <w:num w:numId="16" w16cid:durableId="1904288768">
    <w:abstractNumId w:val="10"/>
  </w:num>
  <w:num w:numId="17" w16cid:durableId="1102258327">
    <w:abstractNumId w:val="20"/>
  </w:num>
  <w:num w:numId="18" w16cid:durableId="1754737922">
    <w:abstractNumId w:val="30"/>
  </w:num>
  <w:num w:numId="19" w16cid:durableId="562329187">
    <w:abstractNumId w:val="3"/>
  </w:num>
  <w:num w:numId="20" w16cid:durableId="274023460">
    <w:abstractNumId w:val="13"/>
  </w:num>
  <w:num w:numId="21" w16cid:durableId="2057389926">
    <w:abstractNumId w:val="5"/>
  </w:num>
  <w:num w:numId="22" w16cid:durableId="668171304">
    <w:abstractNumId w:val="22"/>
  </w:num>
  <w:num w:numId="23" w16cid:durableId="2097898377">
    <w:abstractNumId w:val="26"/>
  </w:num>
  <w:num w:numId="24" w16cid:durableId="1510565280">
    <w:abstractNumId w:val="9"/>
  </w:num>
  <w:num w:numId="25" w16cid:durableId="1206217888">
    <w:abstractNumId w:val="14"/>
  </w:num>
  <w:num w:numId="26" w16cid:durableId="956833309">
    <w:abstractNumId w:val="29"/>
  </w:num>
  <w:num w:numId="27" w16cid:durableId="1221092891">
    <w:abstractNumId w:val="15"/>
  </w:num>
  <w:num w:numId="28" w16cid:durableId="578445196">
    <w:abstractNumId w:val="23"/>
  </w:num>
  <w:num w:numId="29" w16cid:durableId="841968370">
    <w:abstractNumId w:val="8"/>
  </w:num>
  <w:num w:numId="30" w16cid:durableId="1021854778">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5125309">
    <w:abstractNumId w:val="2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5424280">
    <w:abstractNumId w:val="1"/>
  </w:num>
  <w:num w:numId="33" w16cid:durableId="1336688584">
    <w:abstractNumId w:val="6"/>
  </w:num>
  <w:num w:numId="34" w16cid:durableId="1213880686">
    <w:abstractNumId w:val="32"/>
  </w:num>
  <w:num w:numId="35" w16cid:durableId="654526403">
    <w:abstractNumId w:val="25"/>
  </w:num>
  <w:num w:numId="36" w16cid:durableId="1243565701">
    <w:abstractNumId w:val="27"/>
  </w:num>
  <w:num w:numId="37" w16cid:durableId="1481997836">
    <w:abstractNumId w:val="27"/>
  </w:num>
  <w:num w:numId="38" w16cid:durableId="1369798254">
    <w:abstractNumId w:val="27"/>
  </w:num>
  <w:num w:numId="39" w16cid:durableId="1967007831">
    <w:abstractNumId w:val="27"/>
    <w:lvlOverride w:ilvl="0">
      <w:startOverride w:val="5"/>
    </w:lvlOverride>
  </w:num>
  <w:num w:numId="40" w16cid:durableId="992416069">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TÜ-FBE">
    <w15:presenceInfo w15:providerId="None" w15:userId="BTÜ-F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en-US" w:vendorID="64" w:dllVersion="6" w:nlCheck="1" w:checkStyle="0"/>
  <w:activeWritingStyle w:appName="MSWord" w:lang="en-GB" w:vendorID="64" w:dllVersion="6" w:nlCheck="1" w:checkStyle="0"/>
  <w:activeWritingStyle w:appName="MSWord" w:lang="es-ES" w:vendorID="64" w:dllVersion="6" w:nlCheck="1" w:checkStyle="1"/>
  <w:activeWritingStyle w:appName="MSWord" w:lang="en-US" w:vendorID="64" w:dllVersion="4096" w:nlCheck="1" w:checkStyle="0"/>
  <w:activeWritingStyle w:appName="MSWord" w:lang="tr-TR" w:vendorID="64" w:dllVersion="0"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rawingGridVerticalSpacing w:val="567"/>
  <w:displayHorizontalDrawingGridEvery w:val="2"/>
  <w:noPunctuationKerning/>
  <w:characterSpacingControl w:val="doNotCompress"/>
  <w:hdrShapeDefaults>
    <o:shapedefaults v:ext="edit" spidmax="2050">
      <o:colormru v:ext="edit" colors="#e5ea1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7D5"/>
    <w:rsid w:val="0000035D"/>
    <w:rsid w:val="00000396"/>
    <w:rsid w:val="000005B5"/>
    <w:rsid w:val="00000A4B"/>
    <w:rsid w:val="00000A92"/>
    <w:rsid w:val="00000F92"/>
    <w:rsid w:val="00001087"/>
    <w:rsid w:val="00001108"/>
    <w:rsid w:val="00001A23"/>
    <w:rsid w:val="00002B6F"/>
    <w:rsid w:val="00002EF7"/>
    <w:rsid w:val="000035C2"/>
    <w:rsid w:val="0000427E"/>
    <w:rsid w:val="0000453D"/>
    <w:rsid w:val="00004797"/>
    <w:rsid w:val="00004A1F"/>
    <w:rsid w:val="000059BD"/>
    <w:rsid w:val="00006428"/>
    <w:rsid w:val="00006772"/>
    <w:rsid w:val="00006B5A"/>
    <w:rsid w:val="00006BDF"/>
    <w:rsid w:val="00006E14"/>
    <w:rsid w:val="00007270"/>
    <w:rsid w:val="00007441"/>
    <w:rsid w:val="00007638"/>
    <w:rsid w:val="0000788E"/>
    <w:rsid w:val="00007B4D"/>
    <w:rsid w:val="000102C3"/>
    <w:rsid w:val="00010850"/>
    <w:rsid w:val="00010E1F"/>
    <w:rsid w:val="00010EC9"/>
    <w:rsid w:val="00011230"/>
    <w:rsid w:val="0001148E"/>
    <w:rsid w:val="00012117"/>
    <w:rsid w:val="00012437"/>
    <w:rsid w:val="00012464"/>
    <w:rsid w:val="00012D70"/>
    <w:rsid w:val="00013232"/>
    <w:rsid w:val="000133F3"/>
    <w:rsid w:val="00013556"/>
    <w:rsid w:val="0001390B"/>
    <w:rsid w:val="00013FC6"/>
    <w:rsid w:val="00014804"/>
    <w:rsid w:val="00015191"/>
    <w:rsid w:val="00015B92"/>
    <w:rsid w:val="00015E2F"/>
    <w:rsid w:val="0001637D"/>
    <w:rsid w:val="000163BD"/>
    <w:rsid w:val="0001674B"/>
    <w:rsid w:val="00016FE6"/>
    <w:rsid w:val="0001791B"/>
    <w:rsid w:val="00017E60"/>
    <w:rsid w:val="00017EB0"/>
    <w:rsid w:val="00020D15"/>
    <w:rsid w:val="000218B7"/>
    <w:rsid w:val="00021C0F"/>
    <w:rsid w:val="00021DA7"/>
    <w:rsid w:val="00022D3B"/>
    <w:rsid w:val="00022E97"/>
    <w:rsid w:val="000236D0"/>
    <w:rsid w:val="000238A1"/>
    <w:rsid w:val="00023AD0"/>
    <w:rsid w:val="00024404"/>
    <w:rsid w:val="00024561"/>
    <w:rsid w:val="00024737"/>
    <w:rsid w:val="00024767"/>
    <w:rsid w:val="00024AA8"/>
    <w:rsid w:val="00024D72"/>
    <w:rsid w:val="00024F4F"/>
    <w:rsid w:val="00025572"/>
    <w:rsid w:val="000255CF"/>
    <w:rsid w:val="00025916"/>
    <w:rsid w:val="00025F68"/>
    <w:rsid w:val="00026164"/>
    <w:rsid w:val="000274A1"/>
    <w:rsid w:val="00027FE3"/>
    <w:rsid w:val="00030CBC"/>
    <w:rsid w:val="00031504"/>
    <w:rsid w:val="000321FE"/>
    <w:rsid w:val="00032A68"/>
    <w:rsid w:val="00032C94"/>
    <w:rsid w:val="000332D7"/>
    <w:rsid w:val="00033417"/>
    <w:rsid w:val="00033653"/>
    <w:rsid w:val="00033A24"/>
    <w:rsid w:val="00033A42"/>
    <w:rsid w:val="00033BB4"/>
    <w:rsid w:val="00033FDE"/>
    <w:rsid w:val="00034107"/>
    <w:rsid w:val="000342F1"/>
    <w:rsid w:val="00034876"/>
    <w:rsid w:val="00034BD4"/>
    <w:rsid w:val="000350DF"/>
    <w:rsid w:val="00035681"/>
    <w:rsid w:val="00035F32"/>
    <w:rsid w:val="00036E5E"/>
    <w:rsid w:val="00036FF7"/>
    <w:rsid w:val="00036FF8"/>
    <w:rsid w:val="00037047"/>
    <w:rsid w:val="0003704C"/>
    <w:rsid w:val="00037424"/>
    <w:rsid w:val="000376EC"/>
    <w:rsid w:val="000379AC"/>
    <w:rsid w:val="000401B5"/>
    <w:rsid w:val="00040211"/>
    <w:rsid w:val="00040620"/>
    <w:rsid w:val="00040649"/>
    <w:rsid w:val="000408D0"/>
    <w:rsid w:val="00040E5D"/>
    <w:rsid w:val="00040F21"/>
    <w:rsid w:val="00040F7B"/>
    <w:rsid w:val="00040FBF"/>
    <w:rsid w:val="00041029"/>
    <w:rsid w:val="000417E7"/>
    <w:rsid w:val="00042058"/>
    <w:rsid w:val="00042427"/>
    <w:rsid w:val="000424BC"/>
    <w:rsid w:val="00042BC9"/>
    <w:rsid w:val="00042C25"/>
    <w:rsid w:val="00042F28"/>
    <w:rsid w:val="00043080"/>
    <w:rsid w:val="000436F5"/>
    <w:rsid w:val="00043AB3"/>
    <w:rsid w:val="00043B39"/>
    <w:rsid w:val="00043B54"/>
    <w:rsid w:val="00043FDE"/>
    <w:rsid w:val="0004495F"/>
    <w:rsid w:val="00045183"/>
    <w:rsid w:val="000457F7"/>
    <w:rsid w:val="00045966"/>
    <w:rsid w:val="0004598E"/>
    <w:rsid w:val="00045B4A"/>
    <w:rsid w:val="00046352"/>
    <w:rsid w:val="0004636C"/>
    <w:rsid w:val="00046393"/>
    <w:rsid w:val="00046759"/>
    <w:rsid w:val="00047457"/>
    <w:rsid w:val="000475DB"/>
    <w:rsid w:val="00047CA4"/>
    <w:rsid w:val="000502CE"/>
    <w:rsid w:val="000508D0"/>
    <w:rsid w:val="00052312"/>
    <w:rsid w:val="0005245F"/>
    <w:rsid w:val="00052482"/>
    <w:rsid w:val="00052885"/>
    <w:rsid w:val="00052B0B"/>
    <w:rsid w:val="00052D50"/>
    <w:rsid w:val="00052E7B"/>
    <w:rsid w:val="000541F4"/>
    <w:rsid w:val="00054BF0"/>
    <w:rsid w:val="00054BFD"/>
    <w:rsid w:val="000550C3"/>
    <w:rsid w:val="00055180"/>
    <w:rsid w:val="00055BAF"/>
    <w:rsid w:val="00055E89"/>
    <w:rsid w:val="00056362"/>
    <w:rsid w:val="0005671C"/>
    <w:rsid w:val="00056985"/>
    <w:rsid w:val="0005758C"/>
    <w:rsid w:val="00057654"/>
    <w:rsid w:val="00057B50"/>
    <w:rsid w:val="000602B9"/>
    <w:rsid w:val="000609DD"/>
    <w:rsid w:val="00060C6F"/>
    <w:rsid w:val="00061151"/>
    <w:rsid w:val="00061C4B"/>
    <w:rsid w:val="00061E4C"/>
    <w:rsid w:val="000620C1"/>
    <w:rsid w:val="00062716"/>
    <w:rsid w:val="000629E4"/>
    <w:rsid w:val="00062A77"/>
    <w:rsid w:val="00062D6D"/>
    <w:rsid w:val="00063901"/>
    <w:rsid w:val="000639B2"/>
    <w:rsid w:val="00063B9A"/>
    <w:rsid w:val="00063D3E"/>
    <w:rsid w:val="000646B5"/>
    <w:rsid w:val="0006471F"/>
    <w:rsid w:val="00065C5E"/>
    <w:rsid w:val="0006604C"/>
    <w:rsid w:val="000661DA"/>
    <w:rsid w:val="00066318"/>
    <w:rsid w:val="000664A9"/>
    <w:rsid w:val="00066980"/>
    <w:rsid w:val="00066996"/>
    <w:rsid w:val="000669C5"/>
    <w:rsid w:val="00066F99"/>
    <w:rsid w:val="000674E7"/>
    <w:rsid w:val="00067BCA"/>
    <w:rsid w:val="00067FC3"/>
    <w:rsid w:val="00070074"/>
    <w:rsid w:val="000706A1"/>
    <w:rsid w:val="000708C9"/>
    <w:rsid w:val="00070D5A"/>
    <w:rsid w:val="00070F65"/>
    <w:rsid w:val="0007168F"/>
    <w:rsid w:val="00071B6F"/>
    <w:rsid w:val="00072F11"/>
    <w:rsid w:val="000734A1"/>
    <w:rsid w:val="000735CA"/>
    <w:rsid w:val="000736B3"/>
    <w:rsid w:val="00074230"/>
    <w:rsid w:val="0007473A"/>
    <w:rsid w:val="000757A8"/>
    <w:rsid w:val="00075A35"/>
    <w:rsid w:val="000764A4"/>
    <w:rsid w:val="00076B50"/>
    <w:rsid w:val="00076E5C"/>
    <w:rsid w:val="00077432"/>
    <w:rsid w:val="000774F9"/>
    <w:rsid w:val="00077B4A"/>
    <w:rsid w:val="00077D23"/>
    <w:rsid w:val="00077D83"/>
    <w:rsid w:val="00077DDF"/>
    <w:rsid w:val="000802EF"/>
    <w:rsid w:val="00080AD2"/>
    <w:rsid w:val="00080E31"/>
    <w:rsid w:val="00080EA4"/>
    <w:rsid w:val="0008148A"/>
    <w:rsid w:val="0008161E"/>
    <w:rsid w:val="000818C8"/>
    <w:rsid w:val="00081D8F"/>
    <w:rsid w:val="00081E50"/>
    <w:rsid w:val="00082097"/>
    <w:rsid w:val="000829C9"/>
    <w:rsid w:val="00082B3A"/>
    <w:rsid w:val="00082C08"/>
    <w:rsid w:val="00082EFE"/>
    <w:rsid w:val="0008464C"/>
    <w:rsid w:val="00084C08"/>
    <w:rsid w:val="000850B7"/>
    <w:rsid w:val="000853F0"/>
    <w:rsid w:val="00085664"/>
    <w:rsid w:val="0008609A"/>
    <w:rsid w:val="0008623F"/>
    <w:rsid w:val="000867F7"/>
    <w:rsid w:val="000901CD"/>
    <w:rsid w:val="0009097E"/>
    <w:rsid w:val="00090C38"/>
    <w:rsid w:val="00090ED5"/>
    <w:rsid w:val="00090F5C"/>
    <w:rsid w:val="00091320"/>
    <w:rsid w:val="00091418"/>
    <w:rsid w:val="000917AF"/>
    <w:rsid w:val="00091904"/>
    <w:rsid w:val="00091B40"/>
    <w:rsid w:val="00091F17"/>
    <w:rsid w:val="000920C9"/>
    <w:rsid w:val="00092AEB"/>
    <w:rsid w:val="00093131"/>
    <w:rsid w:val="000931F3"/>
    <w:rsid w:val="00094656"/>
    <w:rsid w:val="0009504A"/>
    <w:rsid w:val="0009533A"/>
    <w:rsid w:val="0009603D"/>
    <w:rsid w:val="00096F28"/>
    <w:rsid w:val="00097286"/>
    <w:rsid w:val="00097784"/>
    <w:rsid w:val="00097883"/>
    <w:rsid w:val="00097A1B"/>
    <w:rsid w:val="00097D50"/>
    <w:rsid w:val="00097D5B"/>
    <w:rsid w:val="000A051B"/>
    <w:rsid w:val="000A0784"/>
    <w:rsid w:val="000A11BF"/>
    <w:rsid w:val="000A1352"/>
    <w:rsid w:val="000A18D1"/>
    <w:rsid w:val="000A2868"/>
    <w:rsid w:val="000A2BEB"/>
    <w:rsid w:val="000A2F8E"/>
    <w:rsid w:val="000A305D"/>
    <w:rsid w:val="000A31FD"/>
    <w:rsid w:val="000A34CB"/>
    <w:rsid w:val="000A3526"/>
    <w:rsid w:val="000A3642"/>
    <w:rsid w:val="000A4335"/>
    <w:rsid w:val="000A4630"/>
    <w:rsid w:val="000A5309"/>
    <w:rsid w:val="000A54AB"/>
    <w:rsid w:val="000A5BAA"/>
    <w:rsid w:val="000A5F8C"/>
    <w:rsid w:val="000A618A"/>
    <w:rsid w:val="000A65EC"/>
    <w:rsid w:val="000A743D"/>
    <w:rsid w:val="000A7834"/>
    <w:rsid w:val="000A7A21"/>
    <w:rsid w:val="000A7C9E"/>
    <w:rsid w:val="000B0680"/>
    <w:rsid w:val="000B0A33"/>
    <w:rsid w:val="000B0FD1"/>
    <w:rsid w:val="000B2112"/>
    <w:rsid w:val="000B2568"/>
    <w:rsid w:val="000B2641"/>
    <w:rsid w:val="000B2781"/>
    <w:rsid w:val="000B2C5E"/>
    <w:rsid w:val="000B2DC9"/>
    <w:rsid w:val="000B3777"/>
    <w:rsid w:val="000B3864"/>
    <w:rsid w:val="000B3978"/>
    <w:rsid w:val="000B4DF4"/>
    <w:rsid w:val="000B5019"/>
    <w:rsid w:val="000B52C4"/>
    <w:rsid w:val="000B52F9"/>
    <w:rsid w:val="000B5494"/>
    <w:rsid w:val="000B551A"/>
    <w:rsid w:val="000B55F4"/>
    <w:rsid w:val="000B57A9"/>
    <w:rsid w:val="000B5A05"/>
    <w:rsid w:val="000B5AB5"/>
    <w:rsid w:val="000B5E33"/>
    <w:rsid w:val="000B5E84"/>
    <w:rsid w:val="000B6816"/>
    <w:rsid w:val="000B6A14"/>
    <w:rsid w:val="000B6D99"/>
    <w:rsid w:val="000B6F57"/>
    <w:rsid w:val="000B7012"/>
    <w:rsid w:val="000B7555"/>
    <w:rsid w:val="000B7851"/>
    <w:rsid w:val="000B7E7D"/>
    <w:rsid w:val="000C0396"/>
    <w:rsid w:val="000C0756"/>
    <w:rsid w:val="000C0F2E"/>
    <w:rsid w:val="000C1C9D"/>
    <w:rsid w:val="000C21F2"/>
    <w:rsid w:val="000C2273"/>
    <w:rsid w:val="000C22AD"/>
    <w:rsid w:val="000C25D6"/>
    <w:rsid w:val="000C27B7"/>
    <w:rsid w:val="000C2D47"/>
    <w:rsid w:val="000C2EE5"/>
    <w:rsid w:val="000C38E4"/>
    <w:rsid w:val="000C4371"/>
    <w:rsid w:val="000C4683"/>
    <w:rsid w:val="000C4D16"/>
    <w:rsid w:val="000C57C3"/>
    <w:rsid w:val="000C5C15"/>
    <w:rsid w:val="000C6655"/>
    <w:rsid w:val="000C791B"/>
    <w:rsid w:val="000C795C"/>
    <w:rsid w:val="000D02E9"/>
    <w:rsid w:val="000D0496"/>
    <w:rsid w:val="000D04A4"/>
    <w:rsid w:val="000D08CC"/>
    <w:rsid w:val="000D0B3A"/>
    <w:rsid w:val="000D0E42"/>
    <w:rsid w:val="000D1A3A"/>
    <w:rsid w:val="000D1B81"/>
    <w:rsid w:val="000D226A"/>
    <w:rsid w:val="000D23A1"/>
    <w:rsid w:val="000D27A5"/>
    <w:rsid w:val="000D2DED"/>
    <w:rsid w:val="000D3226"/>
    <w:rsid w:val="000D3BCE"/>
    <w:rsid w:val="000D3FA1"/>
    <w:rsid w:val="000D4AAA"/>
    <w:rsid w:val="000D4E8C"/>
    <w:rsid w:val="000D52BD"/>
    <w:rsid w:val="000D58AF"/>
    <w:rsid w:val="000D5B4E"/>
    <w:rsid w:val="000D5B76"/>
    <w:rsid w:val="000D6254"/>
    <w:rsid w:val="000D62DA"/>
    <w:rsid w:val="000D6B0D"/>
    <w:rsid w:val="000D7410"/>
    <w:rsid w:val="000D7740"/>
    <w:rsid w:val="000D780E"/>
    <w:rsid w:val="000D7BCA"/>
    <w:rsid w:val="000D7E1B"/>
    <w:rsid w:val="000D7E34"/>
    <w:rsid w:val="000E007D"/>
    <w:rsid w:val="000E05E4"/>
    <w:rsid w:val="000E0755"/>
    <w:rsid w:val="000E1778"/>
    <w:rsid w:val="000E20B9"/>
    <w:rsid w:val="000E2989"/>
    <w:rsid w:val="000E2B8B"/>
    <w:rsid w:val="000E3B4A"/>
    <w:rsid w:val="000E3DDA"/>
    <w:rsid w:val="000E4253"/>
    <w:rsid w:val="000E44B2"/>
    <w:rsid w:val="000E53CE"/>
    <w:rsid w:val="000E5510"/>
    <w:rsid w:val="000E564A"/>
    <w:rsid w:val="000E6874"/>
    <w:rsid w:val="000E6AAF"/>
    <w:rsid w:val="000E6FF4"/>
    <w:rsid w:val="000E706A"/>
    <w:rsid w:val="000E76F9"/>
    <w:rsid w:val="000F0D6B"/>
    <w:rsid w:val="000F0DB1"/>
    <w:rsid w:val="000F0E40"/>
    <w:rsid w:val="000F0FF3"/>
    <w:rsid w:val="000F18F3"/>
    <w:rsid w:val="000F1980"/>
    <w:rsid w:val="000F1A06"/>
    <w:rsid w:val="000F1DE9"/>
    <w:rsid w:val="000F201A"/>
    <w:rsid w:val="000F3459"/>
    <w:rsid w:val="000F3D07"/>
    <w:rsid w:val="000F3EF3"/>
    <w:rsid w:val="000F44B9"/>
    <w:rsid w:val="000F4835"/>
    <w:rsid w:val="000F48D5"/>
    <w:rsid w:val="000F4C6D"/>
    <w:rsid w:val="000F54CA"/>
    <w:rsid w:val="000F5A6D"/>
    <w:rsid w:val="000F5AF6"/>
    <w:rsid w:val="000F5BEF"/>
    <w:rsid w:val="000F5CA0"/>
    <w:rsid w:val="000F61D7"/>
    <w:rsid w:val="000F68A6"/>
    <w:rsid w:val="000F690F"/>
    <w:rsid w:val="000F6A4A"/>
    <w:rsid w:val="000F6B44"/>
    <w:rsid w:val="000F7D40"/>
    <w:rsid w:val="0010088C"/>
    <w:rsid w:val="00100CAB"/>
    <w:rsid w:val="0010112D"/>
    <w:rsid w:val="001016AF"/>
    <w:rsid w:val="00101965"/>
    <w:rsid w:val="00101E61"/>
    <w:rsid w:val="0010333B"/>
    <w:rsid w:val="00103647"/>
    <w:rsid w:val="00104C58"/>
    <w:rsid w:val="0010513C"/>
    <w:rsid w:val="001058B6"/>
    <w:rsid w:val="00105B47"/>
    <w:rsid w:val="00106ADA"/>
    <w:rsid w:val="00106BDA"/>
    <w:rsid w:val="00107254"/>
    <w:rsid w:val="001078B0"/>
    <w:rsid w:val="00107BBA"/>
    <w:rsid w:val="00107EF7"/>
    <w:rsid w:val="00110217"/>
    <w:rsid w:val="00110823"/>
    <w:rsid w:val="001108BF"/>
    <w:rsid w:val="00110CFC"/>
    <w:rsid w:val="00110DC0"/>
    <w:rsid w:val="00111D4B"/>
    <w:rsid w:val="00111E58"/>
    <w:rsid w:val="00112072"/>
    <w:rsid w:val="001121FB"/>
    <w:rsid w:val="0011321D"/>
    <w:rsid w:val="001138A0"/>
    <w:rsid w:val="001138F8"/>
    <w:rsid w:val="001146DE"/>
    <w:rsid w:val="00114869"/>
    <w:rsid w:val="00114D8C"/>
    <w:rsid w:val="00115470"/>
    <w:rsid w:val="001154BA"/>
    <w:rsid w:val="00115706"/>
    <w:rsid w:val="0011594B"/>
    <w:rsid w:val="00115C2F"/>
    <w:rsid w:val="0011671A"/>
    <w:rsid w:val="00116946"/>
    <w:rsid w:val="001172ED"/>
    <w:rsid w:val="001173FB"/>
    <w:rsid w:val="0011750C"/>
    <w:rsid w:val="001176ED"/>
    <w:rsid w:val="00120A7E"/>
    <w:rsid w:val="00120AF6"/>
    <w:rsid w:val="00120AFB"/>
    <w:rsid w:val="00120D93"/>
    <w:rsid w:val="00121A1F"/>
    <w:rsid w:val="00121CB1"/>
    <w:rsid w:val="001226C8"/>
    <w:rsid w:val="001232DC"/>
    <w:rsid w:val="00123D43"/>
    <w:rsid w:val="0012464F"/>
    <w:rsid w:val="00124699"/>
    <w:rsid w:val="00124A06"/>
    <w:rsid w:val="00124BC7"/>
    <w:rsid w:val="0012606A"/>
    <w:rsid w:val="00126518"/>
    <w:rsid w:val="00127A3A"/>
    <w:rsid w:val="00130AA0"/>
    <w:rsid w:val="00130B91"/>
    <w:rsid w:val="00130CFE"/>
    <w:rsid w:val="00131724"/>
    <w:rsid w:val="00131866"/>
    <w:rsid w:val="00131B0C"/>
    <w:rsid w:val="001328F8"/>
    <w:rsid w:val="00132929"/>
    <w:rsid w:val="001337D7"/>
    <w:rsid w:val="001341E9"/>
    <w:rsid w:val="001347FD"/>
    <w:rsid w:val="001348B3"/>
    <w:rsid w:val="00134C75"/>
    <w:rsid w:val="001356F3"/>
    <w:rsid w:val="00135E51"/>
    <w:rsid w:val="001366AE"/>
    <w:rsid w:val="00136C5F"/>
    <w:rsid w:val="00137452"/>
    <w:rsid w:val="00137562"/>
    <w:rsid w:val="001378DA"/>
    <w:rsid w:val="00140426"/>
    <w:rsid w:val="00140A5F"/>
    <w:rsid w:val="00140D97"/>
    <w:rsid w:val="00140E4A"/>
    <w:rsid w:val="00140EC2"/>
    <w:rsid w:val="001415CD"/>
    <w:rsid w:val="001417D8"/>
    <w:rsid w:val="00141B99"/>
    <w:rsid w:val="00141BA0"/>
    <w:rsid w:val="00141BEE"/>
    <w:rsid w:val="00141FA3"/>
    <w:rsid w:val="001421B1"/>
    <w:rsid w:val="00142463"/>
    <w:rsid w:val="0014308F"/>
    <w:rsid w:val="00143109"/>
    <w:rsid w:val="001444A6"/>
    <w:rsid w:val="00144582"/>
    <w:rsid w:val="00144AF4"/>
    <w:rsid w:val="00144F37"/>
    <w:rsid w:val="001451FE"/>
    <w:rsid w:val="00145453"/>
    <w:rsid w:val="00146116"/>
    <w:rsid w:val="00146508"/>
    <w:rsid w:val="00146872"/>
    <w:rsid w:val="00146ADC"/>
    <w:rsid w:val="00147C8F"/>
    <w:rsid w:val="00147E44"/>
    <w:rsid w:val="00147F19"/>
    <w:rsid w:val="00150000"/>
    <w:rsid w:val="00150852"/>
    <w:rsid w:val="00150D04"/>
    <w:rsid w:val="0015126A"/>
    <w:rsid w:val="00151575"/>
    <w:rsid w:val="0015168E"/>
    <w:rsid w:val="001518E6"/>
    <w:rsid w:val="00151CAE"/>
    <w:rsid w:val="00151CCA"/>
    <w:rsid w:val="00152594"/>
    <w:rsid w:val="001527EF"/>
    <w:rsid w:val="001528DE"/>
    <w:rsid w:val="00152AED"/>
    <w:rsid w:val="00152B2C"/>
    <w:rsid w:val="00152C4F"/>
    <w:rsid w:val="00153432"/>
    <w:rsid w:val="0015367C"/>
    <w:rsid w:val="001536E2"/>
    <w:rsid w:val="00153DC2"/>
    <w:rsid w:val="0015412F"/>
    <w:rsid w:val="0015420C"/>
    <w:rsid w:val="00154415"/>
    <w:rsid w:val="00154495"/>
    <w:rsid w:val="0015516A"/>
    <w:rsid w:val="0015551E"/>
    <w:rsid w:val="0015591E"/>
    <w:rsid w:val="00155CC5"/>
    <w:rsid w:val="001562B4"/>
    <w:rsid w:val="00156548"/>
    <w:rsid w:val="001575AF"/>
    <w:rsid w:val="001601E4"/>
    <w:rsid w:val="00160396"/>
    <w:rsid w:val="001608EC"/>
    <w:rsid w:val="00160DBC"/>
    <w:rsid w:val="00161030"/>
    <w:rsid w:val="001616A9"/>
    <w:rsid w:val="001619EF"/>
    <w:rsid w:val="00161F3F"/>
    <w:rsid w:val="00162496"/>
    <w:rsid w:val="00163026"/>
    <w:rsid w:val="0016337B"/>
    <w:rsid w:val="00163896"/>
    <w:rsid w:val="001639CA"/>
    <w:rsid w:val="00164088"/>
    <w:rsid w:val="001642F2"/>
    <w:rsid w:val="001647B5"/>
    <w:rsid w:val="001648CE"/>
    <w:rsid w:val="001649FD"/>
    <w:rsid w:val="00164A13"/>
    <w:rsid w:val="00164AAF"/>
    <w:rsid w:val="0016532F"/>
    <w:rsid w:val="00165669"/>
    <w:rsid w:val="00165837"/>
    <w:rsid w:val="00165ACE"/>
    <w:rsid w:val="001664AF"/>
    <w:rsid w:val="00166F89"/>
    <w:rsid w:val="00167A06"/>
    <w:rsid w:val="00167CA1"/>
    <w:rsid w:val="00167CB6"/>
    <w:rsid w:val="0017065D"/>
    <w:rsid w:val="001707D0"/>
    <w:rsid w:val="00171001"/>
    <w:rsid w:val="00171347"/>
    <w:rsid w:val="0017137C"/>
    <w:rsid w:val="00171A6E"/>
    <w:rsid w:val="00172078"/>
    <w:rsid w:val="001722C0"/>
    <w:rsid w:val="0017243E"/>
    <w:rsid w:val="00172C49"/>
    <w:rsid w:val="00172E2D"/>
    <w:rsid w:val="00173037"/>
    <w:rsid w:val="0017333A"/>
    <w:rsid w:val="00173FF5"/>
    <w:rsid w:val="0017417E"/>
    <w:rsid w:val="0017433E"/>
    <w:rsid w:val="0017492F"/>
    <w:rsid w:val="00175013"/>
    <w:rsid w:val="00175332"/>
    <w:rsid w:val="001754B2"/>
    <w:rsid w:val="00175948"/>
    <w:rsid w:val="00176240"/>
    <w:rsid w:val="00176352"/>
    <w:rsid w:val="00176B5E"/>
    <w:rsid w:val="00180891"/>
    <w:rsid w:val="00180ACC"/>
    <w:rsid w:val="00180AF0"/>
    <w:rsid w:val="0018122F"/>
    <w:rsid w:val="001816D7"/>
    <w:rsid w:val="001817E1"/>
    <w:rsid w:val="00181E32"/>
    <w:rsid w:val="001821DB"/>
    <w:rsid w:val="00182226"/>
    <w:rsid w:val="0018238A"/>
    <w:rsid w:val="0018256D"/>
    <w:rsid w:val="0018265A"/>
    <w:rsid w:val="001830A7"/>
    <w:rsid w:val="0018333A"/>
    <w:rsid w:val="001833A9"/>
    <w:rsid w:val="00183423"/>
    <w:rsid w:val="00183E4C"/>
    <w:rsid w:val="0018404B"/>
    <w:rsid w:val="00184419"/>
    <w:rsid w:val="00184E3D"/>
    <w:rsid w:val="00185064"/>
    <w:rsid w:val="00185704"/>
    <w:rsid w:val="0018591E"/>
    <w:rsid w:val="00185CF7"/>
    <w:rsid w:val="00186065"/>
    <w:rsid w:val="0018679E"/>
    <w:rsid w:val="00186A5D"/>
    <w:rsid w:val="00186B9B"/>
    <w:rsid w:val="00186BF6"/>
    <w:rsid w:val="00186F0A"/>
    <w:rsid w:val="001872E2"/>
    <w:rsid w:val="00187686"/>
    <w:rsid w:val="0019047F"/>
    <w:rsid w:val="0019181D"/>
    <w:rsid w:val="0019196C"/>
    <w:rsid w:val="001923CA"/>
    <w:rsid w:val="0019252A"/>
    <w:rsid w:val="00192B3C"/>
    <w:rsid w:val="001933DC"/>
    <w:rsid w:val="00194A0D"/>
    <w:rsid w:val="00194D61"/>
    <w:rsid w:val="0019601D"/>
    <w:rsid w:val="001967CA"/>
    <w:rsid w:val="00196C1E"/>
    <w:rsid w:val="001972CB"/>
    <w:rsid w:val="00197358"/>
    <w:rsid w:val="001975F7"/>
    <w:rsid w:val="00197DF1"/>
    <w:rsid w:val="001A0044"/>
    <w:rsid w:val="001A05C3"/>
    <w:rsid w:val="001A0EC1"/>
    <w:rsid w:val="001A14FC"/>
    <w:rsid w:val="001A1E2E"/>
    <w:rsid w:val="001A208D"/>
    <w:rsid w:val="001A224B"/>
    <w:rsid w:val="001A288D"/>
    <w:rsid w:val="001A2C85"/>
    <w:rsid w:val="001A2DDD"/>
    <w:rsid w:val="001A2E74"/>
    <w:rsid w:val="001A2F37"/>
    <w:rsid w:val="001A36CD"/>
    <w:rsid w:val="001A409F"/>
    <w:rsid w:val="001A4227"/>
    <w:rsid w:val="001A454C"/>
    <w:rsid w:val="001A5B07"/>
    <w:rsid w:val="001A5F7E"/>
    <w:rsid w:val="001A76A8"/>
    <w:rsid w:val="001A7774"/>
    <w:rsid w:val="001A77F5"/>
    <w:rsid w:val="001A799B"/>
    <w:rsid w:val="001B00DF"/>
    <w:rsid w:val="001B03A7"/>
    <w:rsid w:val="001B0DBE"/>
    <w:rsid w:val="001B106B"/>
    <w:rsid w:val="001B1AE9"/>
    <w:rsid w:val="001B1DB9"/>
    <w:rsid w:val="001B1E26"/>
    <w:rsid w:val="001B220B"/>
    <w:rsid w:val="001B2F0D"/>
    <w:rsid w:val="001B32E2"/>
    <w:rsid w:val="001B3339"/>
    <w:rsid w:val="001B3952"/>
    <w:rsid w:val="001B42D4"/>
    <w:rsid w:val="001B4438"/>
    <w:rsid w:val="001B4E58"/>
    <w:rsid w:val="001B5000"/>
    <w:rsid w:val="001B507F"/>
    <w:rsid w:val="001B50F8"/>
    <w:rsid w:val="001B6B51"/>
    <w:rsid w:val="001B6BA5"/>
    <w:rsid w:val="001B6E5B"/>
    <w:rsid w:val="001B73E9"/>
    <w:rsid w:val="001B76BA"/>
    <w:rsid w:val="001B7B8D"/>
    <w:rsid w:val="001B7C02"/>
    <w:rsid w:val="001B7CC8"/>
    <w:rsid w:val="001C0403"/>
    <w:rsid w:val="001C0476"/>
    <w:rsid w:val="001C0C27"/>
    <w:rsid w:val="001C0C44"/>
    <w:rsid w:val="001C0E59"/>
    <w:rsid w:val="001C2784"/>
    <w:rsid w:val="001C31EF"/>
    <w:rsid w:val="001C36DA"/>
    <w:rsid w:val="001C3D54"/>
    <w:rsid w:val="001C443D"/>
    <w:rsid w:val="001C447F"/>
    <w:rsid w:val="001C496D"/>
    <w:rsid w:val="001C4A03"/>
    <w:rsid w:val="001C5148"/>
    <w:rsid w:val="001C5162"/>
    <w:rsid w:val="001C5240"/>
    <w:rsid w:val="001C5425"/>
    <w:rsid w:val="001C5715"/>
    <w:rsid w:val="001C5771"/>
    <w:rsid w:val="001C5F21"/>
    <w:rsid w:val="001C66B6"/>
    <w:rsid w:val="001C69C1"/>
    <w:rsid w:val="001C6CAE"/>
    <w:rsid w:val="001C6D9B"/>
    <w:rsid w:val="001C7457"/>
    <w:rsid w:val="001C75D5"/>
    <w:rsid w:val="001C7C64"/>
    <w:rsid w:val="001D0F74"/>
    <w:rsid w:val="001D2207"/>
    <w:rsid w:val="001D2481"/>
    <w:rsid w:val="001D31A5"/>
    <w:rsid w:val="001D3B93"/>
    <w:rsid w:val="001D3B9E"/>
    <w:rsid w:val="001D3C05"/>
    <w:rsid w:val="001D3C75"/>
    <w:rsid w:val="001D41B2"/>
    <w:rsid w:val="001D4801"/>
    <w:rsid w:val="001D4962"/>
    <w:rsid w:val="001D4ED7"/>
    <w:rsid w:val="001D52E9"/>
    <w:rsid w:val="001D5671"/>
    <w:rsid w:val="001D5FE9"/>
    <w:rsid w:val="001D63D2"/>
    <w:rsid w:val="001D67FC"/>
    <w:rsid w:val="001D68DB"/>
    <w:rsid w:val="001D6FB9"/>
    <w:rsid w:val="001D70C1"/>
    <w:rsid w:val="001D717A"/>
    <w:rsid w:val="001D71A2"/>
    <w:rsid w:val="001D7B4E"/>
    <w:rsid w:val="001D7FCB"/>
    <w:rsid w:val="001E008D"/>
    <w:rsid w:val="001E063A"/>
    <w:rsid w:val="001E0A8D"/>
    <w:rsid w:val="001E0D76"/>
    <w:rsid w:val="001E0F73"/>
    <w:rsid w:val="001E1634"/>
    <w:rsid w:val="001E2AF1"/>
    <w:rsid w:val="001E390C"/>
    <w:rsid w:val="001E3B81"/>
    <w:rsid w:val="001E3C24"/>
    <w:rsid w:val="001E3D6C"/>
    <w:rsid w:val="001E46D0"/>
    <w:rsid w:val="001E5163"/>
    <w:rsid w:val="001E541D"/>
    <w:rsid w:val="001E57A2"/>
    <w:rsid w:val="001E6A6E"/>
    <w:rsid w:val="001E6C1D"/>
    <w:rsid w:val="001E7006"/>
    <w:rsid w:val="001E7103"/>
    <w:rsid w:val="001E744A"/>
    <w:rsid w:val="001E791B"/>
    <w:rsid w:val="001E7ECE"/>
    <w:rsid w:val="001F02D0"/>
    <w:rsid w:val="001F089F"/>
    <w:rsid w:val="001F1277"/>
    <w:rsid w:val="001F22D7"/>
    <w:rsid w:val="001F28A0"/>
    <w:rsid w:val="001F309C"/>
    <w:rsid w:val="001F36BB"/>
    <w:rsid w:val="001F386A"/>
    <w:rsid w:val="001F3B0F"/>
    <w:rsid w:val="001F518B"/>
    <w:rsid w:val="001F6D77"/>
    <w:rsid w:val="001F734A"/>
    <w:rsid w:val="001F75A7"/>
    <w:rsid w:val="001F776F"/>
    <w:rsid w:val="001F77F0"/>
    <w:rsid w:val="001F7ED1"/>
    <w:rsid w:val="002008DE"/>
    <w:rsid w:val="002012BA"/>
    <w:rsid w:val="0020164C"/>
    <w:rsid w:val="00201CF6"/>
    <w:rsid w:val="00201D33"/>
    <w:rsid w:val="00201E44"/>
    <w:rsid w:val="00201E70"/>
    <w:rsid w:val="00202770"/>
    <w:rsid w:val="00203863"/>
    <w:rsid w:val="002045CC"/>
    <w:rsid w:val="0020490C"/>
    <w:rsid w:val="002049AC"/>
    <w:rsid w:val="00206003"/>
    <w:rsid w:val="0020632C"/>
    <w:rsid w:val="002065DB"/>
    <w:rsid w:val="00206874"/>
    <w:rsid w:val="002068DB"/>
    <w:rsid w:val="00206FDA"/>
    <w:rsid w:val="0020703A"/>
    <w:rsid w:val="002073F8"/>
    <w:rsid w:val="002074CC"/>
    <w:rsid w:val="00207AE1"/>
    <w:rsid w:val="00207D4B"/>
    <w:rsid w:val="00210A8C"/>
    <w:rsid w:val="0021133F"/>
    <w:rsid w:val="002116A2"/>
    <w:rsid w:val="00211FE1"/>
    <w:rsid w:val="002129B5"/>
    <w:rsid w:val="002129D9"/>
    <w:rsid w:val="00212C39"/>
    <w:rsid w:val="00212D07"/>
    <w:rsid w:val="00212D6C"/>
    <w:rsid w:val="00212DAC"/>
    <w:rsid w:val="00213202"/>
    <w:rsid w:val="002143AF"/>
    <w:rsid w:val="002143B2"/>
    <w:rsid w:val="00214939"/>
    <w:rsid w:val="00214AD8"/>
    <w:rsid w:val="002151C9"/>
    <w:rsid w:val="002159D9"/>
    <w:rsid w:val="00215C48"/>
    <w:rsid w:val="00215D8E"/>
    <w:rsid w:val="00215DCE"/>
    <w:rsid w:val="002163E0"/>
    <w:rsid w:val="002163E7"/>
    <w:rsid w:val="00216716"/>
    <w:rsid w:val="00216D3F"/>
    <w:rsid w:val="00217220"/>
    <w:rsid w:val="0021744D"/>
    <w:rsid w:val="00217933"/>
    <w:rsid w:val="00217DB1"/>
    <w:rsid w:val="00220454"/>
    <w:rsid w:val="00221804"/>
    <w:rsid w:val="002224A8"/>
    <w:rsid w:val="00222C13"/>
    <w:rsid w:val="00223340"/>
    <w:rsid w:val="0022371B"/>
    <w:rsid w:val="002238E2"/>
    <w:rsid w:val="00223E0A"/>
    <w:rsid w:val="00224850"/>
    <w:rsid w:val="00224CCF"/>
    <w:rsid w:val="002251BC"/>
    <w:rsid w:val="0022541A"/>
    <w:rsid w:val="00226EF3"/>
    <w:rsid w:val="002275EA"/>
    <w:rsid w:val="00227BFD"/>
    <w:rsid w:val="0023063D"/>
    <w:rsid w:val="0023150E"/>
    <w:rsid w:val="00231BEE"/>
    <w:rsid w:val="00232CE0"/>
    <w:rsid w:val="00232EBF"/>
    <w:rsid w:val="002330EC"/>
    <w:rsid w:val="002335A6"/>
    <w:rsid w:val="00233FA9"/>
    <w:rsid w:val="00234282"/>
    <w:rsid w:val="00234573"/>
    <w:rsid w:val="002346B7"/>
    <w:rsid w:val="002351E6"/>
    <w:rsid w:val="002353BC"/>
    <w:rsid w:val="00235BCF"/>
    <w:rsid w:val="002360EE"/>
    <w:rsid w:val="00236A85"/>
    <w:rsid w:val="00236AAC"/>
    <w:rsid w:val="00237529"/>
    <w:rsid w:val="00237834"/>
    <w:rsid w:val="00237882"/>
    <w:rsid w:val="00237C27"/>
    <w:rsid w:val="0024007B"/>
    <w:rsid w:val="002401FF"/>
    <w:rsid w:val="0024059F"/>
    <w:rsid w:val="00240A77"/>
    <w:rsid w:val="00240F26"/>
    <w:rsid w:val="002413CE"/>
    <w:rsid w:val="00242624"/>
    <w:rsid w:val="0024281B"/>
    <w:rsid w:val="0024283A"/>
    <w:rsid w:val="00242CF7"/>
    <w:rsid w:val="00242D95"/>
    <w:rsid w:val="00242DAA"/>
    <w:rsid w:val="00242E5F"/>
    <w:rsid w:val="00243E75"/>
    <w:rsid w:val="002442E3"/>
    <w:rsid w:val="0024467F"/>
    <w:rsid w:val="00244C3A"/>
    <w:rsid w:val="0024508D"/>
    <w:rsid w:val="0024521B"/>
    <w:rsid w:val="002452BE"/>
    <w:rsid w:val="00245996"/>
    <w:rsid w:val="00245B8A"/>
    <w:rsid w:val="00246A1E"/>
    <w:rsid w:val="00246D7B"/>
    <w:rsid w:val="00247168"/>
    <w:rsid w:val="002474A4"/>
    <w:rsid w:val="00247A90"/>
    <w:rsid w:val="00247E9F"/>
    <w:rsid w:val="00250311"/>
    <w:rsid w:val="00250841"/>
    <w:rsid w:val="002509F8"/>
    <w:rsid w:val="00250B70"/>
    <w:rsid w:val="00250BF2"/>
    <w:rsid w:val="002511FD"/>
    <w:rsid w:val="0025194C"/>
    <w:rsid w:val="00251B34"/>
    <w:rsid w:val="0025203F"/>
    <w:rsid w:val="002527C6"/>
    <w:rsid w:val="00252CF8"/>
    <w:rsid w:val="002530DF"/>
    <w:rsid w:val="00253231"/>
    <w:rsid w:val="002532AD"/>
    <w:rsid w:val="002533EA"/>
    <w:rsid w:val="002535E0"/>
    <w:rsid w:val="002536B8"/>
    <w:rsid w:val="00253ADA"/>
    <w:rsid w:val="002542FA"/>
    <w:rsid w:val="00254440"/>
    <w:rsid w:val="002546E7"/>
    <w:rsid w:val="00254D1C"/>
    <w:rsid w:val="0025526D"/>
    <w:rsid w:val="00255D97"/>
    <w:rsid w:val="0025600B"/>
    <w:rsid w:val="0025695F"/>
    <w:rsid w:val="00256D29"/>
    <w:rsid w:val="002570AC"/>
    <w:rsid w:val="002572CA"/>
    <w:rsid w:val="00257973"/>
    <w:rsid w:val="00260020"/>
    <w:rsid w:val="002618BE"/>
    <w:rsid w:val="00261989"/>
    <w:rsid w:val="002619C4"/>
    <w:rsid w:val="00261D66"/>
    <w:rsid w:val="00262369"/>
    <w:rsid w:val="00262828"/>
    <w:rsid w:val="00262945"/>
    <w:rsid w:val="0026320E"/>
    <w:rsid w:val="00263787"/>
    <w:rsid w:val="002649AE"/>
    <w:rsid w:val="00264FE9"/>
    <w:rsid w:val="00264FFA"/>
    <w:rsid w:val="00265053"/>
    <w:rsid w:val="00265729"/>
    <w:rsid w:val="00265D43"/>
    <w:rsid w:val="00265D79"/>
    <w:rsid w:val="002665B0"/>
    <w:rsid w:val="00266DE5"/>
    <w:rsid w:val="0026731B"/>
    <w:rsid w:val="002674CC"/>
    <w:rsid w:val="002678B3"/>
    <w:rsid w:val="00267AED"/>
    <w:rsid w:val="00267D51"/>
    <w:rsid w:val="00267F25"/>
    <w:rsid w:val="0027062F"/>
    <w:rsid w:val="00270ECE"/>
    <w:rsid w:val="00271202"/>
    <w:rsid w:val="002712A0"/>
    <w:rsid w:val="00271487"/>
    <w:rsid w:val="00271E52"/>
    <w:rsid w:val="00272249"/>
    <w:rsid w:val="002722E5"/>
    <w:rsid w:val="002723BC"/>
    <w:rsid w:val="002723F8"/>
    <w:rsid w:val="0027285A"/>
    <w:rsid w:val="00272955"/>
    <w:rsid w:val="00272DF3"/>
    <w:rsid w:val="0027317F"/>
    <w:rsid w:val="00273632"/>
    <w:rsid w:val="002739E3"/>
    <w:rsid w:val="00275851"/>
    <w:rsid w:val="00275EA7"/>
    <w:rsid w:val="00276065"/>
    <w:rsid w:val="0027611C"/>
    <w:rsid w:val="00276204"/>
    <w:rsid w:val="002763C1"/>
    <w:rsid w:val="00276458"/>
    <w:rsid w:val="00276534"/>
    <w:rsid w:val="00276A44"/>
    <w:rsid w:val="00276D0D"/>
    <w:rsid w:val="00277393"/>
    <w:rsid w:val="00280D95"/>
    <w:rsid w:val="00280F02"/>
    <w:rsid w:val="00280F4F"/>
    <w:rsid w:val="0028114A"/>
    <w:rsid w:val="00281156"/>
    <w:rsid w:val="00281BDB"/>
    <w:rsid w:val="00281CC8"/>
    <w:rsid w:val="00283228"/>
    <w:rsid w:val="0028362E"/>
    <w:rsid w:val="00283DEE"/>
    <w:rsid w:val="00284B3F"/>
    <w:rsid w:val="00284D76"/>
    <w:rsid w:val="002857EF"/>
    <w:rsid w:val="002858C8"/>
    <w:rsid w:val="002861E2"/>
    <w:rsid w:val="0028649F"/>
    <w:rsid w:val="00286B24"/>
    <w:rsid w:val="00286DCB"/>
    <w:rsid w:val="00286E70"/>
    <w:rsid w:val="00286EF4"/>
    <w:rsid w:val="002873A4"/>
    <w:rsid w:val="002873D7"/>
    <w:rsid w:val="00287662"/>
    <w:rsid w:val="00287807"/>
    <w:rsid w:val="00287948"/>
    <w:rsid w:val="002902AB"/>
    <w:rsid w:val="00290A07"/>
    <w:rsid w:val="00290A5C"/>
    <w:rsid w:val="00290EE1"/>
    <w:rsid w:val="00291579"/>
    <w:rsid w:val="002919A2"/>
    <w:rsid w:val="00291BA3"/>
    <w:rsid w:val="00291D2E"/>
    <w:rsid w:val="002929A6"/>
    <w:rsid w:val="002929C2"/>
    <w:rsid w:val="00292A3D"/>
    <w:rsid w:val="00292C07"/>
    <w:rsid w:val="00292FB7"/>
    <w:rsid w:val="002931B5"/>
    <w:rsid w:val="00293373"/>
    <w:rsid w:val="002938FD"/>
    <w:rsid w:val="00293938"/>
    <w:rsid w:val="00293E01"/>
    <w:rsid w:val="002943CC"/>
    <w:rsid w:val="002947B2"/>
    <w:rsid w:val="00294BA5"/>
    <w:rsid w:val="00294D32"/>
    <w:rsid w:val="00296109"/>
    <w:rsid w:val="0029625F"/>
    <w:rsid w:val="0029628D"/>
    <w:rsid w:val="00296C1D"/>
    <w:rsid w:val="00296D3F"/>
    <w:rsid w:val="00297081"/>
    <w:rsid w:val="00297719"/>
    <w:rsid w:val="00297741"/>
    <w:rsid w:val="00297CFD"/>
    <w:rsid w:val="002A002D"/>
    <w:rsid w:val="002A03DE"/>
    <w:rsid w:val="002A08D3"/>
    <w:rsid w:val="002A135B"/>
    <w:rsid w:val="002A1F75"/>
    <w:rsid w:val="002A1FAE"/>
    <w:rsid w:val="002A21EE"/>
    <w:rsid w:val="002A29A8"/>
    <w:rsid w:val="002A2A74"/>
    <w:rsid w:val="002A2D56"/>
    <w:rsid w:val="002A327D"/>
    <w:rsid w:val="002A36FC"/>
    <w:rsid w:val="002A39CB"/>
    <w:rsid w:val="002A3F33"/>
    <w:rsid w:val="002A4755"/>
    <w:rsid w:val="002A5254"/>
    <w:rsid w:val="002A5AED"/>
    <w:rsid w:val="002A5BB8"/>
    <w:rsid w:val="002A63DD"/>
    <w:rsid w:val="002A678F"/>
    <w:rsid w:val="002A67EC"/>
    <w:rsid w:val="002A697F"/>
    <w:rsid w:val="002B07BA"/>
    <w:rsid w:val="002B119C"/>
    <w:rsid w:val="002B17DB"/>
    <w:rsid w:val="002B182D"/>
    <w:rsid w:val="002B1D3E"/>
    <w:rsid w:val="002B1E97"/>
    <w:rsid w:val="002B2087"/>
    <w:rsid w:val="002B281B"/>
    <w:rsid w:val="002B2906"/>
    <w:rsid w:val="002B3085"/>
    <w:rsid w:val="002B31D1"/>
    <w:rsid w:val="002B43BA"/>
    <w:rsid w:val="002B4462"/>
    <w:rsid w:val="002B448A"/>
    <w:rsid w:val="002B4B03"/>
    <w:rsid w:val="002B4B44"/>
    <w:rsid w:val="002B4B71"/>
    <w:rsid w:val="002B4CA6"/>
    <w:rsid w:val="002B5434"/>
    <w:rsid w:val="002B5720"/>
    <w:rsid w:val="002B5826"/>
    <w:rsid w:val="002B5E57"/>
    <w:rsid w:val="002B6102"/>
    <w:rsid w:val="002B62C3"/>
    <w:rsid w:val="002B65F4"/>
    <w:rsid w:val="002B66E6"/>
    <w:rsid w:val="002B6E3F"/>
    <w:rsid w:val="002B7438"/>
    <w:rsid w:val="002B7D59"/>
    <w:rsid w:val="002C0B8E"/>
    <w:rsid w:val="002C0CC9"/>
    <w:rsid w:val="002C1B65"/>
    <w:rsid w:val="002C1D3B"/>
    <w:rsid w:val="002C1EEA"/>
    <w:rsid w:val="002C20E3"/>
    <w:rsid w:val="002C225F"/>
    <w:rsid w:val="002C281C"/>
    <w:rsid w:val="002C28A2"/>
    <w:rsid w:val="002C2E3B"/>
    <w:rsid w:val="002C30F4"/>
    <w:rsid w:val="002C37BB"/>
    <w:rsid w:val="002C3BBC"/>
    <w:rsid w:val="002C3CF3"/>
    <w:rsid w:val="002C3F51"/>
    <w:rsid w:val="002C4C0B"/>
    <w:rsid w:val="002C54A3"/>
    <w:rsid w:val="002C61AD"/>
    <w:rsid w:val="002C653F"/>
    <w:rsid w:val="002C788A"/>
    <w:rsid w:val="002D1545"/>
    <w:rsid w:val="002D1766"/>
    <w:rsid w:val="002D22FE"/>
    <w:rsid w:val="002D2503"/>
    <w:rsid w:val="002D37EC"/>
    <w:rsid w:val="002D409E"/>
    <w:rsid w:val="002D4125"/>
    <w:rsid w:val="002D4170"/>
    <w:rsid w:val="002D453E"/>
    <w:rsid w:val="002D483E"/>
    <w:rsid w:val="002D4AC1"/>
    <w:rsid w:val="002D55C8"/>
    <w:rsid w:val="002D5674"/>
    <w:rsid w:val="002D5A61"/>
    <w:rsid w:val="002D5C84"/>
    <w:rsid w:val="002D5D84"/>
    <w:rsid w:val="002D5DE5"/>
    <w:rsid w:val="002D5E2F"/>
    <w:rsid w:val="002D6215"/>
    <w:rsid w:val="002D636F"/>
    <w:rsid w:val="002D6BDC"/>
    <w:rsid w:val="002D70D8"/>
    <w:rsid w:val="002D7256"/>
    <w:rsid w:val="002D7274"/>
    <w:rsid w:val="002D7564"/>
    <w:rsid w:val="002D76A9"/>
    <w:rsid w:val="002D773B"/>
    <w:rsid w:val="002D7D92"/>
    <w:rsid w:val="002E03DB"/>
    <w:rsid w:val="002E07ED"/>
    <w:rsid w:val="002E09C8"/>
    <w:rsid w:val="002E0AB7"/>
    <w:rsid w:val="002E12EA"/>
    <w:rsid w:val="002E1488"/>
    <w:rsid w:val="002E1D98"/>
    <w:rsid w:val="002E22A4"/>
    <w:rsid w:val="002E24D7"/>
    <w:rsid w:val="002E2628"/>
    <w:rsid w:val="002E2A83"/>
    <w:rsid w:val="002E309E"/>
    <w:rsid w:val="002E42C4"/>
    <w:rsid w:val="002E4F37"/>
    <w:rsid w:val="002E5601"/>
    <w:rsid w:val="002E5738"/>
    <w:rsid w:val="002E5C5A"/>
    <w:rsid w:val="002E5CB9"/>
    <w:rsid w:val="002E639E"/>
    <w:rsid w:val="002E673C"/>
    <w:rsid w:val="002E6B98"/>
    <w:rsid w:val="002E7158"/>
    <w:rsid w:val="002E75B4"/>
    <w:rsid w:val="002F0363"/>
    <w:rsid w:val="002F04C4"/>
    <w:rsid w:val="002F07DE"/>
    <w:rsid w:val="002F0BAE"/>
    <w:rsid w:val="002F0FC5"/>
    <w:rsid w:val="002F16F1"/>
    <w:rsid w:val="002F1732"/>
    <w:rsid w:val="002F1E0B"/>
    <w:rsid w:val="002F22CA"/>
    <w:rsid w:val="002F2487"/>
    <w:rsid w:val="002F27A0"/>
    <w:rsid w:val="002F2906"/>
    <w:rsid w:val="002F2B65"/>
    <w:rsid w:val="002F3777"/>
    <w:rsid w:val="002F3991"/>
    <w:rsid w:val="002F4076"/>
    <w:rsid w:val="002F4590"/>
    <w:rsid w:val="002F4C2B"/>
    <w:rsid w:val="002F5309"/>
    <w:rsid w:val="002F5430"/>
    <w:rsid w:val="002F5525"/>
    <w:rsid w:val="002F6083"/>
    <w:rsid w:val="002F6151"/>
    <w:rsid w:val="002F6ACB"/>
    <w:rsid w:val="002F6CBF"/>
    <w:rsid w:val="002F6EFD"/>
    <w:rsid w:val="002F73C7"/>
    <w:rsid w:val="002F772A"/>
    <w:rsid w:val="002F7A95"/>
    <w:rsid w:val="00300378"/>
    <w:rsid w:val="00300C7E"/>
    <w:rsid w:val="00301271"/>
    <w:rsid w:val="0030165B"/>
    <w:rsid w:val="00301738"/>
    <w:rsid w:val="00301E1F"/>
    <w:rsid w:val="00302539"/>
    <w:rsid w:val="003027A1"/>
    <w:rsid w:val="00302BB0"/>
    <w:rsid w:val="00303153"/>
    <w:rsid w:val="00303BD9"/>
    <w:rsid w:val="003045AC"/>
    <w:rsid w:val="0030469D"/>
    <w:rsid w:val="003049BC"/>
    <w:rsid w:val="00304DBA"/>
    <w:rsid w:val="0030545C"/>
    <w:rsid w:val="003058E2"/>
    <w:rsid w:val="00306293"/>
    <w:rsid w:val="003063C1"/>
    <w:rsid w:val="00307A9D"/>
    <w:rsid w:val="0031011B"/>
    <w:rsid w:val="003101CC"/>
    <w:rsid w:val="00310278"/>
    <w:rsid w:val="0031089C"/>
    <w:rsid w:val="00310BAF"/>
    <w:rsid w:val="00311514"/>
    <w:rsid w:val="00311794"/>
    <w:rsid w:val="003117D4"/>
    <w:rsid w:val="00311825"/>
    <w:rsid w:val="00311D8A"/>
    <w:rsid w:val="00312E74"/>
    <w:rsid w:val="00314088"/>
    <w:rsid w:val="00314169"/>
    <w:rsid w:val="0031434F"/>
    <w:rsid w:val="003144DF"/>
    <w:rsid w:val="003145ED"/>
    <w:rsid w:val="0031464D"/>
    <w:rsid w:val="00314678"/>
    <w:rsid w:val="0031483D"/>
    <w:rsid w:val="0031494B"/>
    <w:rsid w:val="00314B78"/>
    <w:rsid w:val="00314BD9"/>
    <w:rsid w:val="00315615"/>
    <w:rsid w:val="003157A2"/>
    <w:rsid w:val="00315818"/>
    <w:rsid w:val="00315DB8"/>
    <w:rsid w:val="003167F2"/>
    <w:rsid w:val="00316ABD"/>
    <w:rsid w:val="00316DE4"/>
    <w:rsid w:val="0031749D"/>
    <w:rsid w:val="003179DD"/>
    <w:rsid w:val="00317C62"/>
    <w:rsid w:val="00317CF9"/>
    <w:rsid w:val="00320389"/>
    <w:rsid w:val="00320D40"/>
    <w:rsid w:val="003210E7"/>
    <w:rsid w:val="0032137B"/>
    <w:rsid w:val="00321EC0"/>
    <w:rsid w:val="00323018"/>
    <w:rsid w:val="003230AF"/>
    <w:rsid w:val="00324A63"/>
    <w:rsid w:val="00324A73"/>
    <w:rsid w:val="003254A4"/>
    <w:rsid w:val="00325525"/>
    <w:rsid w:val="00325653"/>
    <w:rsid w:val="00325CAF"/>
    <w:rsid w:val="0032636C"/>
    <w:rsid w:val="00326851"/>
    <w:rsid w:val="00326DCC"/>
    <w:rsid w:val="0032785A"/>
    <w:rsid w:val="00330175"/>
    <w:rsid w:val="00330626"/>
    <w:rsid w:val="00330DB5"/>
    <w:rsid w:val="0033147A"/>
    <w:rsid w:val="0033176A"/>
    <w:rsid w:val="003318F9"/>
    <w:rsid w:val="00331E51"/>
    <w:rsid w:val="00331F0C"/>
    <w:rsid w:val="003320C6"/>
    <w:rsid w:val="00332E1A"/>
    <w:rsid w:val="00332F25"/>
    <w:rsid w:val="00332FA9"/>
    <w:rsid w:val="003337A6"/>
    <w:rsid w:val="00333D64"/>
    <w:rsid w:val="003342E3"/>
    <w:rsid w:val="003347A0"/>
    <w:rsid w:val="00334893"/>
    <w:rsid w:val="003349EE"/>
    <w:rsid w:val="00334B0A"/>
    <w:rsid w:val="00334DF3"/>
    <w:rsid w:val="0033550E"/>
    <w:rsid w:val="00335C38"/>
    <w:rsid w:val="00335D9D"/>
    <w:rsid w:val="00336EAD"/>
    <w:rsid w:val="00336F42"/>
    <w:rsid w:val="00337033"/>
    <w:rsid w:val="00337457"/>
    <w:rsid w:val="0033766F"/>
    <w:rsid w:val="003378B4"/>
    <w:rsid w:val="003401F8"/>
    <w:rsid w:val="0034025C"/>
    <w:rsid w:val="003402AE"/>
    <w:rsid w:val="0034045A"/>
    <w:rsid w:val="003409C3"/>
    <w:rsid w:val="00341005"/>
    <w:rsid w:val="0034229C"/>
    <w:rsid w:val="003426C1"/>
    <w:rsid w:val="00342A72"/>
    <w:rsid w:val="003431CC"/>
    <w:rsid w:val="00343255"/>
    <w:rsid w:val="00343C6F"/>
    <w:rsid w:val="00343FCE"/>
    <w:rsid w:val="003445E4"/>
    <w:rsid w:val="003447AA"/>
    <w:rsid w:val="00344A1C"/>
    <w:rsid w:val="00344A93"/>
    <w:rsid w:val="00344C92"/>
    <w:rsid w:val="003459F9"/>
    <w:rsid w:val="0034629F"/>
    <w:rsid w:val="003465AA"/>
    <w:rsid w:val="0034673A"/>
    <w:rsid w:val="0034680A"/>
    <w:rsid w:val="00346C1E"/>
    <w:rsid w:val="00347C55"/>
    <w:rsid w:val="003503DB"/>
    <w:rsid w:val="00350B01"/>
    <w:rsid w:val="0035138D"/>
    <w:rsid w:val="003516D6"/>
    <w:rsid w:val="00351AF9"/>
    <w:rsid w:val="00351E0E"/>
    <w:rsid w:val="00353D19"/>
    <w:rsid w:val="00353EC6"/>
    <w:rsid w:val="00353FCD"/>
    <w:rsid w:val="00354016"/>
    <w:rsid w:val="00354848"/>
    <w:rsid w:val="003549A0"/>
    <w:rsid w:val="00355633"/>
    <w:rsid w:val="0035577F"/>
    <w:rsid w:val="00355F29"/>
    <w:rsid w:val="003569D3"/>
    <w:rsid w:val="00356BCF"/>
    <w:rsid w:val="00356C55"/>
    <w:rsid w:val="0035708C"/>
    <w:rsid w:val="003570F1"/>
    <w:rsid w:val="00357B16"/>
    <w:rsid w:val="0036036B"/>
    <w:rsid w:val="0036053E"/>
    <w:rsid w:val="00360541"/>
    <w:rsid w:val="003607E9"/>
    <w:rsid w:val="00360EF4"/>
    <w:rsid w:val="00360F86"/>
    <w:rsid w:val="003611FD"/>
    <w:rsid w:val="00361419"/>
    <w:rsid w:val="00363436"/>
    <w:rsid w:val="00363649"/>
    <w:rsid w:val="00363A44"/>
    <w:rsid w:val="00364227"/>
    <w:rsid w:val="0036454F"/>
    <w:rsid w:val="00364795"/>
    <w:rsid w:val="003649C3"/>
    <w:rsid w:val="00365404"/>
    <w:rsid w:val="003655A3"/>
    <w:rsid w:val="003658F7"/>
    <w:rsid w:val="00365B64"/>
    <w:rsid w:val="003663F0"/>
    <w:rsid w:val="0036672E"/>
    <w:rsid w:val="003678F1"/>
    <w:rsid w:val="00367F79"/>
    <w:rsid w:val="0037036A"/>
    <w:rsid w:val="00370507"/>
    <w:rsid w:val="0037068B"/>
    <w:rsid w:val="00370939"/>
    <w:rsid w:val="00370E9E"/>
    <w:rsid w:val="00373FC3"/>
    <w:rsid w:val="003743AA"/>
    <w:rsid w:val="003749C1"/>
    <w:rsid w:val="0037545E"/>
    <w:rsid w:val="0037577C"/>
    <w:rsid w:val="00375BB7"/>
    <w:rsid w:val="00375DC3"/>
    <w:rsid w:val="00375FAA"/>
    <w:rsid w:val="003766EC"/>
    <w:rsid w:val="00376D74"/>
    <w:rsid w:val="00376DEF"/>
    <w:rsid w:val="00377024"/>
    <w:rsid w:val="00377417"/>
    <w:rsid w:val="00380230"/>
    <w:rsid w:val="00380E57"/>
    <w:rsid w:val="00381358"/>
    <w:rsid w:val="00381A55"/>
    <w:rsid w:val="00381E29"/>
    <w:rsid w:val="00381E6F"/>
    <w:rsid w:val="003823CE"/>
    <w:rsid w:val="00383533"/>
    <w:rsid w:val="003844C2"/>
    <w:rsid w:val="00384948"/>
    <w:rsid w:val="00384C0C"/>
    <w:rsid w:val="00384E23"/>
    <w:rsid w:val="003851D0"/>
    <w:rsid w:val="003857D6"/>
    <w:rsid w:val="00385B01"/>
    <w:rsid w:val="00385CC3"/>
    <w:rsid w:val="00387157"/>
    <w:rsid w:val="003875F7"/>
    <w:rsid w:val="00387925"/>
    <w:rsid w:val="00387A6E"/>
    <w:rsid w:val="00387B4D"/>
    <w:rsid w:val="00387BEA"/>
    <w:rsid w:val="00387F3E"/>
    <w:rsid w:val="00390177"/>
    <w:rsid w:val="00390DE0"/>
    <w:rsid w:val="00391240"/>
    <w:rsid w:val="00391AF7"/>
    <w:rsid w:val="00391DB5"/>
    <w:rsid w:val="00391E56"/>
    <w:rsid w:val="00393714"/>
    <w:rsid w:val="00393F42"/>
    <w:rsid w:val="0039425F"/>
    <w:rsid w:val="003943B9"/>
    <w:rsid w:val="00394EC3"/>
    <w:rsid w:val="003954BE"/>
    <w:rsid w:val="00395688"/>
    <w:rsid w:val="00395875"/>
    <w:rsid w:val="00395B43"/>
    <w:rsid w:val="00396346"/>
    <w:rsid w:val="00396A3E"/>
    <w:rsid w:val="00396A71"/>
    <w:rsid w:val="00396B7F"/>
    <w:rsid w:val="00396C49"/>
    <w:rsid w:val="00396FF2"/>
    <w:rsid w:val="00397416"/>
    <w:rsid w:val="00397417"/>
    <w:rsid w:val="00397698"/>
    <w:rsid w:val="003978D3"/>
    <w:rsid w:val="00397AA8"/>
    <w:rsid w:val="003A0121"/>
    <w:rsid w:val="003A0277"/>
    <w:rsid w:val="003A08D8"/>
    <w:rsid w:val="003A0DE1"/>
    <w:rsid w:val="003A1010"/>
    <w:rsid w:val="003A1667"/>
    <w:rsid w:val="003A1C31"/>
    <w:rsid w:val="003A2645"/>
    <w:rsid w:val="003A28FF"/>
    <w:rsid w:val="003A36DB"/>
    <w:rsid w:val="003A415A"/>
    <w:rsid w:val="003A459F"/>
    <w:rsid w:val="003A4A50"/>
    <w:rsid w:val="003A4B41"/>
    <w:rsid w:val="003A4CBD"/>
    <w:rsid w:val="003A4EE9"/>
    <w:rsid w:val="003A5CF9"/>
    <w:rsid w:val="003A5D2D"/>
    <w:rsid w:val="003A6007"/>
    <w:rsid w:val="003A684D"/>
    <w:rsid w:val="003A6F1B"/>
    <w:rsid w:val="003A7310"/>
    <w:rsid w:val="003A750C"/>
    <w:rsid w:val="003A7908"/>
    <w:rsid w:val="003A7CBE"/>
    <w:rsid w:val="003B01B3"/>
    <w:rsid w:val="003B023A"/>
    <w:rsid w:val="003B0376"/>
    <w:rsid w:val="003B1304"/>
    <w:rsid w:val="003B234D"/>
    <w:rsid w:val="003B24B9"/>
    <w:rsid w:val="003B280C"/>
    <w:rsid w:val="003B29D3"/>
    <w:rsid w:val="003B2AD1"/>
    <w:rsid w:val="003B311E"/>
    <w:rsid w:val="003B3341"/>
    <w:rsid w:val="003B4414"/>
    <w:rsid w:val="003B4561"/>
    <w:rsid w:val="003B4E65"/>
    <w:rsid w:val="003B4E9F"/>
    <w:rsid w:val="003B50A2"/>
    <w:rsid w:val="003B5BE4"/>
    <w:rsid w:val="003B609F"/>
    <w:rsid w:val="003B62FD"/>
    <w:rsid w:val="003B64C5"/>
    <w:rsid w:val="003B705C"/>
    <w:rsid w:val="003B747A"/>
    <w:rsid w:val="003B779E"/>
    <w:rsid w:val="003C0EF5"/>
    <w:rsid w:val="003C117E"/>
    <w:rsid w:val="003C1830"/>
    <w:rsid w:val="003C1AC8"/>
    <w:rsid w:val="003C1D50"/>
    <w:rsid w:val="003C206E"/>
    <w:rsid w:val="003C2133"/>
    <w:rsid w:val="003C2137"/>
    <w:rsid w:val="003C29B1"/>
    <w:rsid w:val="003C2B4E"/>
    <w:rsid w:val="003C3301"/>
    <w:rsid w:val="003C3A6C"/>
    <w:rsid w:val="003C410A"/>
    <w:rsid w:val="003C42AB"/>
    <w:rsid w:val="003C42D6"/>
    <w:rsid w:val="003C43E2"/>
    <w:rsid w:val="003C4F38"/>
    <w:rsid w:val="003C50FC"/>
    <w:rsid w:val="003C59C3"/>
    <w:rsid w:val="003C5F66"/>
    <w:rsid w:val="003C603B"/>
    <w:rsid w:val="003C63BD"/>
    <w:rsid w:val="003C63D5"/>
    <w:rsid w:val="003C6A3B"/>
    <w:rsid w:val="003C6FAE"/>
    <w:rsid w:val="003D0388"/>
    <w:rsid w:val="003D0886"/>
    <w:rsid w:val="003D08BF"/>
    <w:rsid w:val="003D1876"/>
    <w:rsid w:val="003D19DB"/>
    <w:rsid w:val="003D1A09"/>
    <w:rsid w:val="003D21C7"/>
    <w:rsid w:val="003D22C0"/>
    <w:rsid w:val="003D2416"/>
    <w:rsid w:val="003D241F"/>
    <w:rsid w:val="003D24BA"/>
    <w:rsid w:val="003D2A82"/>
    <w:rsid w:val="003D2EFF"/>
    <w:rsid w:val="003D2F0A"/>
    <w:rsid w:val="003D3101"/>
    <w:rsid w:val="003D31DB"/>
    <w:rsid w:val="003D3375"/>
    <w:rsid w:val="003D3441"/>
    <w:rsid w:val="003D36C0"/>
    <w:rsid w:val="003D3F5D"/>
    <w:rsid w:val="003D41C6"/>
    <w:rsid w:val="003D427B"/>
    <w:rsid w:val="003D4381"/>
    <w:rsid w:val="003D4AB9"/>
    <w:rsid w:val="003D4AF4"/>
    <w:rsid w:val="003D5783"/>
    <w:rsid w:val="003D57C6"/>
    <w:rsid w:val="003D5914"/>
    <w:rsid w:val="003D5B3D"/>
    <w:rsid w:val="003D5DBE"/>
    <w:rsid w:val="003D5E63"/>
    <w:rsid w:val="003D62B1"/>
    <w:rsid w:val="003D63ED"/>
    <w:rsid w:val="003D6CA3"/>
    <w:rsid w:val="003D7F1F"/>
    <w:rsid w:val="003E0277"/>
    <w:rsid w:val="003E070D"/>
    <w:rsid w:val="003E0750"/>
    <w:rsid w:val="003E080A"/>
    <w:rsid w:val="003E0F5E"/>
    <w:rsid w:val="003E1314"/>
    <w:rsid w:val="003E1735"/>
    <w:rsid w:val="003E17B2"/>
    <w:rsid w:val="003E1DB4"/>
    <w:rsid w:val="003E1DD5"/>
    <w:rsid w:val="003E1FF7"/>
    <w:rsid w:val="003E2099"/>
    <w:rsid w:val="003E2117"/>
    <w:rsid w:val="003E24F6"/>
    <w:rsid w:val="003E30B6"/>
    <w:rsid w:val="003E3482"/>
    <w:rsid w:val="003E3B2F"/>
    <w:rsid w:val="003E438E"/>
    <w:rsid w:val="003E49E0"/>
    <w:rsid w:val="003E4FAE"/>
    <w:rsid w:val="003E54F6"/>
    <w:rsid w:val="003E585B"/>
    <w:rsid w:val="003E5C77"/>
    <w:rsid w:val="003E5C9A"/>
    <w:rsid w:val="003E5CB2"/>
    <w:rsid w:val="003E5E6D"/>
    <w:rsid w:val="003E69FB"/>
    <w:rsid w:val="003E6A8D"/>
    <w:rsid w:val="003E776F"/>
    <w:rsid w:val="003F0429"/>
    <w:rsid w:val="003F0CAD"/>
    <w:rsid w:val="003F12D0"/>
    <w:rsid w:val="003F16E0"/>
    <w:rsid w:val="003F1BAA"/>
    <w:rsid w:val="003F1CD7"/>
    <w:rsid w:val="003F2145"/>
    <w:rsid w:val="003F2508"/>
    <w:rsid w:val="003F29A7"/>
    <w:rsid w:val="003F2E77"/>
    <w:rsid w:val="003F45B9"/>
    <w:rsid w:val="003F49BE"/>
    <w:rsid w:val="003F548B"/>
    <w:rsid w:val="003F5D57"/>
    <w:rsid w:val="003F63F0"/>
    <w:rsid w:val="003F6FC9"/>
    <w:rsid w:val="003F71A3"/>
    <w:rsid w:val="003F7AA6"/>
    <w:rsid w:val="003F7C44"/>
    <w:rsid w:val="00400244"/>
    <w:rsid w:val="00401212"/>
    <w:rsid w:val="0040121C"/>
    <w:rsid w:val="00401613"/>
    <w:rsid w:val="0040183E"/>
    <w:rsid w:val="00401B5F"/>
    <w:rsid w:val="00401CE7"/>
    <w:rsid w:val="00402455"/>
    <w:rsid w:val="00402BB0"/>
    <w:rsid w:val="00402BD7"/>
    <w:rsid w:val="00402DE2"/>
    <w:rsid w:val="00403231"/>
    <w:rsid w:val="004032BC"/>
    <w:rsid w:val="004033C1"/>
    <w:rsid w:val="004034C3"/>
    <w:rsid w:val="004035E8"/>
    <w:rsid w:val="0040487E"/>
    <w:rsid w:val="00404A60"/>
    <w:rsid w:val="00404C68"/>
    <w:rsid w:val="004050E9"/>
    <w:rsid w:val="00405834"/>
    <w:rsid w:val="00405E45"/>
    <w:rsid w:val="00406917"/>
    <w:rsid w:val="004070F0"/>
    <w:rsid w:val="00407675"/>
    <w:rsid w:val="00410D7B"/>
    <w:rsid w:val="00410D99"/>
    <w:rsid w:val="00410EC2"/>
    <w:rsid w:val="00411070"/>
    <w:rsid w:val="00411D6B"/>
    <w:rsid w:val="00411DB0"/>
    <w:rsid w:val="0041288D"/>
    <w:rsid w:val="0041399E"/>
    <w:rsid w:val="00413BB0"/>
    <w:rsid w:val="00413C5A"/>
    <w:rsid w:val="00414A43"/>
    <w:rsid w:val="00414C3D"/>
    <w:rsid w:val="0041500F"/>
    <w:rsid w:val="00415142"/>
    <w:rsid w:val="00415752"/>
    <w:rsid w:val="00415FA2"/>
    <w:rsid w:val="00416197"/>
    <w:rsid w:val="004163B3"/>
    <w:rsid w:val="00416AA1"/>
    <w:rsid w:val="00417483"/>
    <w:rsid w:val="00417914"/>
    <w:rsid w:val="0041794E"/>
    <w:rsid w:val="00417A59"/>
    <w:rsid w:val="00417B48"/>
    <w:rsid w:val="00417EDE"/>
    <w:rsid w:val="004201A5"/>
    <w:rsid w:val="004208AE"/>
    <w:rsid w:val="00420F15"/>
    <w:rsid w:val="00421C8F"/>
    <w:rsid w:val="0042351C"/>
    <w:rsid w:val="004235F6"/>
    <w:rsid w:val="00424196"/>
    <w:rsid w:val="00424E0A"/>
    <w:rsid w:val="00424F31"/>
    <w:rsid w:val="00425160"/>
    <w:rsid w:val="004257D0"/>
    <w:rsid w:val="00425A51"/>
    <w:rsid w:val="00425DEE"/>
    <w:rsid w:val="00425E86"/>
    <w:rsid w:val="00425E95"/>
    <w:rsid w:val="004266C8"/>
    <w:rsid w:val="004267A6"/>
    <w:rsid w:val="00426886"/>
    <w:rsid w:val="00426957"/>
    <w:rsid w:val="00426D4C"/>
    <w:rsid w:val="0042721E"/>
    <w:rsid w:val="0042728F"/>
    <w:rsid w:val="0042780B"/>
    <w:rsid w:val="004279B2"/>
    <w:rsid w:val="004300B8"/>
    <w:rsid w:val="00430859"/>
    <w:rsid w:val="00430E83"/>
    <w:rsid w:val="00431590"/>
    <w:rsid w:val="004317F9"/>
    <w:rsid w:val="00431A3E"/>
    <w:rsid w:val="00431D57"/>
    <w:rsid w:val="00431E91"/>
    <w:rsid w:val="004323B3"/>
    <w:rsid w:val="0043360A"/>
    <w:rsid w:val="00433A92"/>
    <w:rsid w:val="00433C2C"/>
    <w:rsid w:val="00433FA0"/>
    <w:rsid w:val="00434433"/>
    <w:rsid w:val="00434A70"/>
    <w:rsid w:val="00434EAD"/>
    <w:rsid w:val="004355D3"/>
    <w:rsid w:val="004366CD"/>
    <w:rsid w:val="00436AEF"/>
    <w:rsid w:val="00436BF6"/>
    <w:rsid w:val="00436CE6"/>
    <w:rsid w:val="00437389"/>
    <w:rsid w:val="004401B5"/>
    <w:rsid w:val="00440201"/>
    <w:rsid w:val="0044032A"/>
    <w:rsid w:val="004404CD"/>
    <w:rsid w:val="00440854"/>
    <w:rsid w:val="00440930"/>
    <w:rsid w:val="00440DF0"/>
    <w:rsid w:val="00441644"/>
    <w:rsid w:val="00441843"/>
    <w:rsid w:val="00441920"/>
    <w:rsid w:val="00441B4A"/>
    <w:rsid w:val="00441C11"/>
    <w:rsid w:val="00441E0B"/>
    <w:rsid w:val="00441FA4"/>
    <w:rsid w:val="004421BF"/>
    <w:rsid w:val="00443D54"/>
    <w:rsid w:val="004445B8"/>
    <w:rsid w:val="004448DD"/>
    <w:rsid w:val="0044492F"/>
    <w:rsid w:val="00444F2F"/>
    <w:rsid w:val="004464FA"/>
    <w:rsid w:val="00446930"/>
    <w:rsid w:val="00446DE5"/>
    <w:rsid w:val="00447068"/>
    <w:rsid w:val="00447260"/>
    <w:rsid w:val="00447C83"/>
    <w:rsid w:val="00447E57"/>
    <w:rsid w:val="00450104"/>
    <w:rsid w:val="00450360"/>
    <w:rsid w:val="00450E42"/>
    <w:rsid w:val="0045120D"/>
    <w:rsid w:val="00451451"/>
    <w:rsid w:val="0045186A"/>
    <w:rsid w:val="004519CF"/>
    <w:rsid w:val="00451A63"/>
    <w:rsid w:val="00451C35"/>
    <w:rsid w:val="00451D4E"/>
    <w:rsid w:val="00452066"/>
    <w:rsid w:val="0045213F"/>
    <w:rsid w:val="00452676"/>
    <w:rsid w:val="00452C84"/>
    <w:rsid w:val="00452CFF"/>
    <w:rsid w:val="004540A1"/>
    <w:rsid w:val="00454DE3"/>
    <w:rsid w:val="0045521F"/>
    <w:rsid w:val="00455311"/>
    <w:rsid w:val="00455380"/>
    <w:rsid w:val="0045568B"/>
    <w:rsid w:val="00455A43"/>
    <w:rsid w:val="00457061"/>
    <w:rsid w:val="00457573"/>
    <w:rsid w:val="00457B49"/>
    <w:rsid w:val="00457B93"/>
    <w:rsid w:val="00460075"/>
    <w:rsid w:val="0046012A"/>
    <w:rsid w:val="00460AE6"/>
    <w:rsid w:val="0046124E"/>
    <w:rsid w:val="00461450"/>
    <w:rsid w:val="004618FF"/>
    <w:rsid w:val="004623EB"/>
    <w:rsid w:val="00462589"/>
    <w:rsid w:val="004628C3"/>
    <w:rsid w:val="00462CF7"/>
    <w:rsid w:val="00463131"/>
    <w:rsid w:val="004632E0"/>
    <w:rsid w:val="0046338F"/>
    <w:rsid w:val="0046348B"/>
    <w:rsid w:val="0046365B"/>
    <w:rsid w:val="0046368D"/>
    <w:rsid w:val="00463AD0"/>
    <w:rsid w:val="00463EE6"/>
    <w:rsid w:val="00463F4A"/>
    <w:rsid w:val="0046481A"/>
    <w:rsid w:val="004649E6"/>
    <w:rsid w:val="004649ED"/>
    <w:rsid w:val="00464E7C"/>
    <w:rsid w:val="00464F06"/>
    <w:rsid w:val="004659F2"/>
    <w:rsid w:val="00465E1D"/>
    <w:rsid w:val="00466481"/>
    <w:rsid w:val="0046692B"/>
    <w:rsid w:val="00466BCF"/>
    <w:rsid w:val="004677AF"/>
    <w:rsid w:val="004677C9"/>
    <w:rsid w:val="00467C66"/>
    <w:rsid w:val="00470F51"/>
    <w:rsid w:val="0047142C"/>
    <w:rsid w:val="0047143E"/>
    <w:rsid w:val="0047182D"/>
    <w:rsid w:val="00471B6D"/>
    <w:rsid w:val="00471D6D"/>
    <w:rsid w:val="00471EB1"/>
    <w:rsid w:val="0047213B"/>
    <w:rsid w:val="00472646"/>
    <w:rsid w:val="00472648"/>
    <w:rsid w:val="00472A69"/>
    <w:rsid w:val="00472EE8"/>
    <w:rsid w:val="00472FA7"/>
    <w:rsid w:val="004730C4"/>
    <w:rsid w:val="0047370C"/>
    <w:rsid w:val="00473878"/>
    <w:rsid w:val="00473E0C"/>
    <w:rsid w:val="00473F0B"/>
    <w:rsid w:val="004741BC"/>
    <w:rsid w:val="004743DE"/>
    <w:rsid w:val="004744FE"/>
    <w:rsid w:val="0047480C"/>
    <w:rsid w:val="00474D5F"/>
    <w:rsid w:val="00474F52"/>
    <w:rsid w:val="004758FF"/>
    <w:rsid w:val="0047602B"/>
    <w:rsid w:val="004762D0"/>
    <w:rsid w:val="004764DA"/>
    <w:rsid w:val="0047697B"/>
    <w:rsid w:val="0047698B"/>
    <w:rsid w:val="00476ED1"/>
    <w:rsid w:val="00476FEB"/>
    <w:rsid w:val="00477147"/>
    <w:rsid w:val="004771AD"/>
    <w:rsid w:val="004777CB"/>
    <w:rsid w:val="00480281"/>
    <w:rsid w:val="00480905"/>
    <w:rsid w:val="00481126"/>
    <w:rsid w:val="004815D1"/>
    <w:rsid w:val="00481809"/>
    <w:rsid w:val="004826C3"/>
    <w:rsid w:val="00482A80"/>
    <w:rsid w:val="004839BE"/>
    <w:rsid w:val="00483B17"/>
    <w:rsid w:val="00483EDF"/>
    <w:rsid w:val="00484944"/>
    <w:rsid w:val="00484B83"/>
    <w:rsid w:val="00484C7A"/>
    <w:rsid w:val="00485001"/>
    <w:rsid w:val="00485208"/>
    <w:rsid w:val="00485509"/>
    <w:rsid w:val="0048554D"/>
    <w:rsid w:val="00485A4B"/>
    <w:rsid w:val="00486340"/>
    <w:rsid w:val="00486970"/>
    <w:rsid w:val="00486D40"/>
    <w:rsid w:val="00486EDB"/>
    <w:rsid w:val="004902C6"/>
    <w:rsid w:val="004902F3"/>
    <w:rsid w:val="0049032E"/>
    <w:rsid w:val="00490892"/>
    <w:rsid w:val="00490F4F"/>
    <w:rsid w:val="00490F69"/>
    <w:rsid w:val="0049116C"/>
    <w:rsid w:val="004916A7"/>
    <w:rsid w:val="00491AAC"/>
    <w:rsid w:val="0049211D"/>
    <w:rsid w:val="004922ED"/>
    <w:rsid w:val="004926C2"/>
    <w:rsid w:val="00492AD2"/>
    <w:rsid w:val="004934EF"/>
    <w:rsid w:val="00493FCD"/>
    <w:rsid w:val="0049437F"/>
    <w:rsid w:val="00494883"/>
    <w:rsid w:val="00494BF8"/>
    <w:rsid w:val="0049556E"/>
    <w:rsid w:val="00495EE7"/>
    <w:rsid w:val="004962A3"/>
    <w:rsid w:val="00497016"/>
    <w:rsid w:val="00497D1D"/>
    <w:rsid w:val="004A000C"/>
    <w:rsid w:val="004A015B"/>
    <w:rsid w:val="004A01FB"/>
    <w:rsid w:val="004A0284"/>
    <w:rsid w:val="004A0759"/>
    <w:rsid w:val="004A076C"/>
    <w:rsid w:val="004A0C42"/>
    <w:rsid w:val="004A0DF3"/>
    <w:rsid w:val="004A1134"/>
    <w:rsid w:val="004A1AAF"/>
    <w:rsid w:val="004A332A"/>
    <w:rsid w:val="004A3463"/>
    <w:rsid w:val="004A3DF7"/>
    <w:rsid w:val="004A3EF1"/>
    <w:rsid w:val="004A4879"/>
    <w:rsid w:val="004A4A6A"/>
    <w:rsid w:val="004A51F9"/>
    <w:rsid w:val="004A533A"/>
    <w:rsid w:val="004A556E"/>
    <w:rsid w:val="004A55AE"/>
    <w:rsid w:val="004A57BC"/>
    <w:rsid w:val="004A5884"/>
    <w:rsid w:val="004A5C28"/>
    <w:rsid w:val="004A5CAB"/>
    <w:rsid w:val="004A5F2E"/>
    <w:rsid w:val="004A622E"/>
    <w:rsid w:val="004A6AB6"/>
    <w:rsid w:val="004A6C9E"/>
    <w:rsid w:val="004A7225"/>
    <w:rsid w:val="004A767C"/>
    <w:rsid w:val="004A7FF3"/>
    <w:rsid w:val="004B0571"/>
    <w:rsid w:val="004B05A4"/>
    <w:rsid w:val="004B0FB5"/>
    <w:rsid w:val="004B0FB7"/>
    <w:rsid w:val="004B1437"/>
    <w:rsid w:val="004B185A"/>
    <w:rsid w:val="004B187F"/>
    <w:rsid w:val="004B1A8E"/>
    <w:rsid w:val="004B29CB"/>
    <w:rsid w:val="004B2B3E"/>
    <w:rsid w:val="004B2ECA"/>
    <w:rsid w:val="004B393D"/>
    <w:rsid w:val="004B3FDE"/>
    <w:rsid w:val="004B4AFD"/>
    <w:rsid w:val="004B4B17"/>
    <w:rsid w:val="004B4C3F"/>
    <w:rsid w:val="004B5271"/>
    <w:rsid w:val="004B5374"/>
    <w:rsid w:val="004B566C"/>
    <w:rsid w:val="004B56BB"/>
    <w:rsid w:val="004B59B5"/>
    <w:rsid w:val="004B5B0B"/>
    <w:rsid w:val="004B667B"/>
    <w:rsid w:val="004B6A2B"/>
    <w:rsid w:val="004B6CF3"/>
    <w:rsid w:val="004B6DB9"/>
    <w:rsid w:val="004B6EFB"/>
    <w:rsid w:val="004B73F6"/>
    <w:rsid w:val="004B7514"/>
    <w:rsid w:val="004B7555"/>
    <w:rsid w:val="004B758E"/>
    <w:rsid w:val="004B7604"/>
    <w:rsid w:val="004C0140"/>
    <w:rsid w:val="004C117D"/>
    <w:rsid w:val="004C1380"/>
    <w:rsid w:val="004C1604"/>
    <w:rsid w:val="004C23BE"/>
    <w:rsid w:val="004C29B3"/>
    <w:rsid w:val="004C3140"/>
    <w:rsid w:val="004C3647"/>
    <w:rsid w:val="004C3FAB"/>
    <w:rsid w:val="004C4133"/>
    <w:rsid w:val="004C43E2"/>
    <w:rsid w:val="004C5242"/>
    <w:rsid w:val="004C5359"/>
    <w:rsid w:val="004C5510"/>
    <w:rsid w:val="004C5815"/>
    <w:rsid w:val="004C5839"/>
    <w:rsid w:val="004C69CF"/>
    <w:rsid w:val="004C6A82"/>
    <w:rsid w:val="004C7095"/>
    <w:rsid w:val="004C70B7"/>
    <w:rsid w:val="004C74CE"/>
    <w:rsid w:val="004C74EC"/>
    <w:rsid w:val="004C7C7A"/>
    <w:rsid w:val="004D06CA"/>
    <w:rsid w:val="004D0837"/>
    <w:rsid w:val="004D0967"/>
    <w:rsid w:val="004D0B03"/>
    <w:rsid w:val="004D1635"/>
    <w:rsid w:val="004D19ED"/>
    <w:rsid w:val="004D2959"/>
    <w:rsid w:val="004D2BAA"/>
    <w:rsid w:val="004D2F13"/>
    <w:rsid w:val="004D304F"/>
    <w:rsid w:val="004D311E"/>
    <w:rsid w:val="004D31D4"/>
    <w:rsid w:val="004D3753"/>
    <w:rsid w:val="004D3994"/>
    <w:rsid w:val="004D39D8"/>
    <w:rsid w:val="004D3D3B"/>
    <w:rsid w:val="004D3F76"/>
    <w:rsid w:val="004D4352"/>
    <w:rsid w:val="004D440A"/>
    <w:rsid w:val="004D45F7"/>
    <w:rsid w:val="004D4A92"/>
    <w:rsid w:val="004D57F3"/>
    <w:rsid w:val="004D5961"/>
    <w:rsid w:val="004D5D3C"/>
    <w:rsid w:val="004D6156"/>
    <w:rsid w:val="004D64D3"/>
    <w:rsid w:val="004D6899"/>
    <w:rsid w:val="004D6DC5"/>
    <w:rsid w:val="004D7003"/>
    <w:rsid w:val="004D7436"/>
    <w:rsid w:val="004D793C"/>
    <w:rsid w:val="004D7D1A"/>
    <w:rsid w:val="004D7DCF"/>
    <w:rsid w:val="004E018C"/>
    <w:rsid w:val="004E0580"/>
    <w:rsid w:val="004E08DE"/>
    <w:rsid w:val="004E0A94"/>
    <w:rsid w:val="004E0B9C"/>
    <w:rsid w:val="004E122F"/>
    <w:rsid w:val="004E1578"/>
    <w:rsid w:val="004E1FFA"/>
    <w:rsid w:val="004E2790"/>
    <w:rsid w:val="004E2885"/>
    <w:rsid w:val="004E2A77"/>
    <w:rsid w:val="004E316D"/>
    <w:rsid w:val="004E3357"/>
    <w:rsid w:val="004E33E6"/>
    <w:rsid w:val="004E3833"/>
    <w:rsid w:val="004E3CA0"/>
    <w:rsid w:val="004E41C6"/>
    <w:rsid w:val="004E454B"/>
    <w:rsid w:val="004E4865"/>
    <w:rsid w:val="004E4E23"/>
    <w:rsid w:val="004E4F32"/>
    <w:rsid w:val="004E5136"/>
    <w:rsid w:val="004E5713"/>
    <w:rsid w:val="004E64A1"/>
    <w:rsid w:val="004E6AAA"/>
    <w:rsid w:val="004E6AB1"/>
    <w:rsid w:val="004E6FD2"/>
    <w:rsid w:val="004E76AF"/>
    <w:rsid w:val="004E7D3E"/>
    <w:rsid w:val="004E7F32"/>
    <w:rsid w:val="004F04B7"/>
    <w:rsid w:val="004F07D0"/>
    <w:rsid w:val="004F0E0D"/>
    <w:rsid w:val="004F136B"/>
    <w:rsid w:val="004F1649"/>
    <w:rsid w:val="004F1D1F"/>
    <w:rsid w:val="004F1EB0"/>
    <w:rsid w:val="004F1F86"/>
    <w:rsid w:val="004F25DE"/>
    <w:rsid w:val="004F26EC"/>
    <w:rsid w:val="004F2B5B"/>
    <w:rsid w:val="004F2F27"/>
    <w:rsid w:val="004F305A"/>
    <w:rsid w:val="004F324F"/>
    <w:rsid w:val="004F3292"/>
    <w:rsid w:val="004F338C"/>
    <w:rsid w:val="004F345C"/>
    <w:rsid w:val="004F3C87"/>
    <w:rsid w:val="004F4116"/>
    <w:rsid w:val="004F4CE1"/>
    <w:rsid w:val="004F51ED"/>
    <w:rsid w:val="004F5925"/>
    <w:rsid w:val="004F6395"/>
    <w:rsid w:val="004F63F0"/>
    <w:rsid w:val="004F66D0"/>
    <w:rsid w:val="004F67A0"/>
    <w:rsid w:val="004F6B4C"/>
    <w:rsid w:val="004F75B1"/>
    <w:rsid w:val="004F7825"/>
    <w:rsid w:val="004F7CD7"/>
    <w:rsid w:val="00500996"/>
    <w:rsid w:val="005013A9"/>
    <w:rsid w:val="005018E2"/>
    <w:rsid w:val="00501D67"/>
    <w:rsid w:val="00501F88"/>
    <w:rsid w:val="00502663"/>
    <w:rsid w:val="005028B7"/>
    <w:rsid w:val="00502B44"/>
    <w:rsid w:val="00502C38"/>
    <w:rsid w:val="00503102"/>
    <w:rsid w:val="005031C6"/>
    <w:rsid w:val="0050357E"/>
    <w:rsid w:val="005038A0"/>
    <w:rsid w:val="00503EC6"/>
    <w:rsid w:val="00504606"/>
    <w:rsid w:val="005046E2"/>
    <w:rsid w:val="00504A0C"/>
    <w:rsid w:val="00505045"/>
    <w:rsid w:val="0050526F"/>
    <w:rsid w:val="00505370"/>
    <w:rsid w:val="005056B6"/>
    <w:rsid w:val="005057BD"/>
    <w:rsid w:val="005057C2"/>
    <w:rsid w:val="00505A9E"/>
    <w:rsid w:val="00505F97"/>
    <w:rsid w:val="005065F0"/>
    <w:rsid w:val="00506690"/>
    <w:rsid w:val="005067E2"/>
    <w:rsid w:val="00506C4C"/>
    <w:rsid w:val="00506DA8"/>
    <w:rsid w:val="0050729A"/>
    <w:rsid w:val="0050747D"/>
    <w:rsid w:val="005074AB"/>
    <w:rsid w:val="00507A97"/>
    <w:rsid w:val="00507BB5"/>
    <w:rsid w:val="005100EC"/>
    <w:rsid w:val="00510670"/>
    <w:rsid w:val="00510E87"/>
    <w:rsid w:val="00510F25"/>
    <w:rsid w:val="00511049"/>
    <w:rsid w:val="00511E70"/>
    <w:rsid w:val="00511EDF"/>
    <w:rsid w:val="0051283D"/>
    <w:rsid w:val="00512F2D"/>
    <w:rsid w:val="00513072"/>
    <w:rsid w:val="005134C9"/>
    <w:rsid w:val="005139ED"/>
    <w:rsid w:val="00513C0B"/>
    <w:rsid w:val="00514074"/>
    <w:rsid w:val="005142E5"/>
    <w:rsid w:val="00514331"/>
    <w:rsid w:val="005145BC"/>
    <w:rsid w:val="00515467"/>
    <w:rsid w:val="0051553A"/>
    <w:rsid w:val="005155E6"/>
    <w:rsid w:val="00515685"/>
    <w:rsid w:val="00515958"/>
    <w:rsid w:val="00515A1F"/>
    <w:rsid w:val="00515E38"/>
    <w:rsid w:val="00516140"/>
    <w:rsid w:val="005164F3"/>
    <w:rsid w:val="00516588"/>
    <w:rsid w:val="0052035B"/>
    <w:rsid w:val="005206C5"/>
    <w:rsid w:val="00520880"/>
    <w:rsid w:val="00520928"/>
    <w:rsid w:val="00520960"/>
    <w:rsid w:val="005209ED"/>
    <w:rsid w:val="005217FD"/>
    <w:rsid w:val="00522242"/>
    <w:rsid w:val="00522474"/>
    <w:rsid w:val="00522813"/>
    <w:rsid w:val="00522FB7"/>
    <w:rsid w:val="0052347D"/>
    <w:rsid w:val="00523723"/>
    <w:rsid w:val="00524513"/>
    <w:rsid w:val="0052500C"/>
    <w:rsid w:val="005251C9"/>
    <w:rsid w:val="0052551A"/>
    <w:rsid w:val="00526C02"/>
    <w:rsid w:val="00526F7B"/>
    <w:rsid w:val="00527612"/>
    <w:rsid w:val="00527944"/>
    <w:rsid w:val="005301BC"/>
    <w:rsid w:val="005302FB"/>
    <w:rsid w:val="0053041A"/>
    <w:rsid w:val="00531C58"/>
    <w:rsid w:val="00531CAB"/>
    <w:rsid w:val="0053217D"/>
    <w:rsid w:val="00532996"/>
    <w:rsid w:val="005329C8"/>
    <w:rsid w:val="00532DD4"/>
    <w:rsid w:val="00532E34"/>
    <w:rsid w:val="0053367A"/>
    <w:rsid w:val="0053380F"/>
    <w:rsid w:val="00533B2C"/>
    <w:rsid w:val="00533BBF"/>
    <w:rsid w:val="00533CE0"/>
    <w:rsid w:val="00533FAB"/>
    <w:rsid w:val="00534151"/>
    <w:rsid w:val="00534819"/>
    <w:rsid w:val="0053533B"/>
    <w:rsid w:val="005355EA"/>
    <w:rsid w:val="0053619A"/>
    <w:rsid w:val="0053627A"/>
    <w:rsid w:val="00536F2E"/>
    <w:rsid w:val="00537045"/>
    <w:rsid w:val="005370B7"/>
    <w:rsid w:val="005373E2"/>
    <w:rsid w:val="005373F6"/>
    <w:rsid w:val="005378C8"/>
    <w:rsid w:val="00537CFF"/>
    <w:rsid w:val="00540021"/>
    <w:rsid w:val="0054022D"/>
    <w:rsid w:val="00540C07"/>
    <w:rsid w:val="00540FE1"/>
    <w:rsid w:val="00541577"/>
    <w:rsid w:val="005418C1"/>
    <w:rsid w:val="00541AA5"/>
    <w:rsid w:val="00541B34"/>
    <w:rsid w:val="00541B9E"/>
    <w:rsid w:val="0054253D"/>
    <w:rsid w:val="005427B0"/>
    <w:rsid w:val="00542A82"/>
    <w:rsid w:val="005430AE"/>
    <w:rsid w:val="00543251"/>
    <w:rsid w:val="0054351A"/>
    <w:rsid w:val="00543CD9"/>
    <w:rsid w:val="0054428A"/>
    <w:rsid w:val="005447D5"/>
    <w:rsid w:val="0054491A"/>
    <w:rsid w:val="00545203"/>
    <w:rsid w:val="00545B4A"/>
    <w:rsid w:val="00545CDB"/>
    <w:rsid w:val="00545F38"/>
    <w:rsid w:val="00546956"/>
    <w:rsid w:val="00546D86"/>
    <w:rsid w:val="00546FDA"/>
    <w:rsid w:val="005471DA"/>
    <w:rsid w:val="00547F90"/>
    <w:rsid w:val="005500E4"/>
    <w:rsid w:val="005502A3"/>
    <w:rsid w:val="00550C1B"/>
    <w:rsid w:val="00551655"/>
    <w:rsid w:val="00551869"/>
    <w:rsid w:val="00551907"/>
    <w:rsid w:val="0055200A"/>
    <w:rsid w:val="005525B1"/>
    <w:rsid w:val="00552BA3"/>
    <w:rsid w:val="0055329D"/>
    <w:rsid w:val="005532FD"/>
    <w:rsid w:val="00553CEF"/>
    <w:rsid w:val="00553E71"/>
    <w:rsid w:val="00553E80"/>
    <w:rsid w:val="0055463B"/>
    <w:rsid w:val="005548DB"/>
    <w:rsid w:val="00555165"/>
    <w:rsid w:val="005551BD"/>
    <w:rsid w:val="005555C6"/>
    <w:rsid w:val="00555CD5"/>
    <w:rsid w:val="005562AB"/>
    <w:rsid w:val="00556BCC"/>
    <w:rsid w:val="00556CC5"/>
    <w:rsid w:val="00556D64"/>
    <w:rsid w:val="00556E80"/>
    <w:rsid w:val="0055778E"/>
    <w:rsid w:val="00560200"/>
    <w:rsid w:val="00560C9A"/>
    <w:rsid w:val="00560DC8"/>
    <w:rsid w:val="005615FF"/>
    <w:rsid w:val="0056163B"/>
    <w:rsid w:val="005616AD"/>
    <w:rsid w:val="00561D08"/>
    <w:rsid w:val="005620B4"/>
    <w:rsid w:val="0056270A"/>
    <w:rsid w:val="00562D56"/>
    <w:rsid w:val="00562F7C"/>
    <w:rsid w:val="00563017"/>
    <w:rsid w:val="005631F4"/>
    <w:rsid w:val="00563569"/>
    <w:rsid w:val="00563835"/>
    <w:rsid w:val="00563F44"/>
    <w:rsid w:val="00563F97"/>
    <w:rsid w:val="0056414A"/>
    <w:rsid w:val="00564159"/>
    <w:rsid w:val="00564277"/>
    <w:rsid w:val="005646FF"/>
    <w:rsid w:val="00564B8E"/>
    <w:rsid w:val="00564D4B"/>
    <w:rsid w:val="00565189"/>
    <w:rsid w:val="00565460"/>
    <w:rsid w:val="005656CD"/>
    <w:rsid w:val="00566455"/>
    <w:rsid w:val="00566509"/>
    <w:rsid w:val="0056671F"/>
    <w:rsid w:val="005667CE"/>
    <w:rsid w:val="00566923"/>
    <w:rsid w:val="005675F1"/>
    <w:rsid w:val="005676AC"/>
    <w:rsid w:val="005677A9"/>
    <w:rsid w:val="00567C53"/>
    <w:rsid w:val="00567EFB"/>
    <w:rsid w:val="0057078C"/>
    <w:rsid w:val="00570B56"/>
    <w:rsid w:val="00570E4E"/>
    <w:rsid w:val="0057113E"/>
    <w:rsid w:val="00571CA4"/>
    <w:rsid w:val="00571EC0"/>
    <w:rsid w:val="0057219B"/>
    <w:rsid w:val="00572FF0"/>
    <w:rsid w:val="00573BB0"/>
    <w:rsid w:val="00573D65"/>
    <w:rsid w:val="005742A8"/>
    <w:rsid w:val="00574E52"/>
    <w:rsid w:val="0057586E"/>
    <w:rsid w:val="00575C6E"/>
    <w:rsid w:val="005763AD"/>
    <w:rsid w:val="005766AE"/>
    <w:rsid w:val="00577598"/>
    <w:rsid w:val="0057787E"/>
    <w:rsid w:val="005806DD"/>
    <w:rsid w:val="0058076E"/>
    <w:rsid w:val="005808B9"/>
    <w:rsid w:val="00580FED"/>
    <w:rsid w:val="005811A9"/>
    <w:rsid w:val="0058130F"/>
    <w:rsid w:val="005814EF"/>
    <w:rsid w:val="00581ADE"/>
    <w:rsid w:val="00582B7A"/>
    <w:rsid w:val="0058300A"/>
    <w:rsid w:val="0058313D"/>
    <w:rsid w:val="00583424"/>
    <w:rsid w:val="00583AEC"/>
    <w:rsid w:val="005845CF"/>
    <w:rsid w:val="00584902"/>
    <w:rsid w:val="00584D3E"/>
    <w:rsid w:val="00584DAA"/>
    <w:rsid w:val="00584FBE"/>
    <w:rsid w:val="00585647"/>
    <w:rsid w:val="0058634C"/>
    <w:rsid w:val="005865DA"/>
    <w:rsid w:val="005867CA"/>
    <w:rsid w:val="005868E4"/>
    <w:rsid w:val="00586A22"/>
    <w:rsid w:val="00586A4E"/>
    <w:rsid w:val="005872AC"/>
    <w:rsid w:val="005909CD"/>
    <w:rsid w:val="00591B47"/>
    <w:rsid w:val="00591FC7"/>
    <w:rsid w:val="005920AB"/>
    <w:rsid w:val="005921C9"/>
    <w:rsid w:val="005923A5"/>
    <w:rsid w:val="005925ED"/>
    <w:rsid w:val="00592D09"/>
    <w:rsid w:val="0059308D"/>
    <w:rsid w:val="0059348B"/>
    <w:rsid w:val="00593C7F"/>
    <w:rsid w:val="005942D7"/>
    <w:rsid w:val="00594493"/>
    <w:rsid w:val="00594D41"/>
    <w:rsid w:val="00595274"/>
    <w:rsid w:val="00595801"/>
    <w:rsid w:val="00595E5B"/>
    <w:rsid w:val="00595F5D"/>
    <w:rsid w:val="00596222"/>
    <w:rsid w:val="0059648D"/>
    <w:rsid w:val="005968F1"/>
    <w:rsid w:val="005971CF"/>
    <w:rsid w:val="00597471"/>
    <w:rsid w:val="005977DD"/>
    <w:rsid w:val="00597A35"/>
    <w:rsid w:val="005A0363"/>
    <w:rsid w:val="005A0E4D"/>
    <w:rsid w:val="005A0F39"/>
    <w:rsid w:val="005A0FDC"/>
    <w:rsid w:val="005A12F8"/>
    <w:rsid w:val="005A1434"/>
    <w:rsid w:val="005A16CB"/>
    <w:rsid w:val="005A1771"/>
    <w:rsid w:val="005A1C94"/>
    <w:rsid w:val="005A2689"/>
    <w:rsid w:val="005A30EB"/>
    <w:rsid w:val="005A47D0"/>
    <w:rsid w:val="005A47D8"/>
    <w:rsid w:val="005A4DA8"/>
    <w:rsid w:val="005A520B"/>
    <w:rsid w:val="005A52B0"/>
    <w:rsid w:val="005A5798"/>
    <w:rsid w:val="005A62D0"/>
    <w:rsid w:val="005A6DE0"/>
    <w:rsid w:val="005B0243"/>
    <w:rsid w:val="005B0333"/>
    <w:rsid w:val="005B19DD"/>
    <w:rsid w:val="005B1A06"/>
    <w:rsid w:val="005B2168"/>
    <w:rsid w:val="005B216B"/>
    <w:rsid w:val="005B2776"/>
    <w:rsid w:val="005B3417"/>
    <w:rsid w:val="005B373F"/>
    <w:rsid w:val="005B3912"/>
    <w:rsid w:val="005B3941"/>
    <w:rsid w:val="005B3C46"/>
    <w:rsid w:val="005B3C82"/>
    <w:rsid w:val="005B4CF6"/>
    <w:rsid w:val="005B5496"/>
    <w:rsid w:val="005B6140"/>
    <w:rsid w:val="005B656E"/>
    <w:rsid w:val="005B673F"/>
    <w:rsid w:val="005B7CC5"/>
    <w:rsid w:val="005C006B"/>
    <w:rsid w:val="005C03CD"/>
    <w:rsid w:val="005C045B"/>
    <w:rsid w:val="005C04EE"/>
    <w:rsid w:val="005C0A3C"/>
    <w:rsid w:val="005C0FB3"/>
    <w:rsid w:val="005C1130"/>
    <w:rsid w:val="005C1606"/>
    <w:rsid w:val="005C1B09"/>
    <w:rsid w:val="005C243D"/>
    <w:rsid w:val="005C26A3"/>
    <w:rsid w:val="005C28C1"/>
    <w:rsid w:val="005C2942"/>
    <w:rsid w:val="005C4D99"/>
    <w:rsid w:val="005C50C1"/>
    <w:rsid w:val="005C60DC"/>
    <w:rsid w:val="005C6586"/>
    <w:rsid w:val="005C66B6"/>
    <w:rsid w:val="005C69BC"/>
    <w:rsid w:val="005C7598"/>
    <w:rsid w:val="005C766E"/>
    <w:rsid w:val="005D0039"/>
    <w:rsid w:val="005D08CB"/>
    <w:rsid w:val="005D10AD"/>
    <w:rsid w:val="005D1497"/>
    <w:rsid w:val="005D1AFC"/>
    <w:rsid w:val="005D1BDD"/>
    <w:rsid w:val="005D21A5"/>
    <w:rsid w:val="005D26DD"/>
    <w:rsid w:val="005D2A49"/>
    <w:rsid w:val="005D2DE9"/>
    <w:rsid w:val="005D2DF1"/>
    <w:rsid w:val="005D30CA"/>
    <w:rsid w:val="005D324F"/>
    <w:rsid w:val="005D37DA"/>
    <w:rsid w:val="005D39BE"/>
    <w:rsid w:val="005D3A24"/>
    <w:rsid w:val="005D3A72"/>
    <w:rsid w:val="005D3BFD"/>
    <w:rsid w:val="005D41F4"/>
    <w:rsid w:val="005D431C"/>
    <w:rsid w:val="005D4BA1"/>
    <w:rsid w:val="005D4EF9"/>
    <w:rsid w:val="005D51BA"/>
    <w:rsid w:val="005D5448"/>
    <w:rsid w:val="005D5FE0"/>
    <w:rsid w:val="005D6322"/>
    <w:rsid w:val="005D6364"/>
    <w:rsid w:val="005D674E"/>
    <w:rsid w:val="005E05DD"/>
    <w:rsid w:val="005E1A46"/>
    <w:rsid w:val="005E1C9E"/>
    <w:rsid w:val="005E1DFC"/>
    <w:rsid w:val="005E1FDC"/>
    <w:rsid w:val="005E34BE"/>
    <w:rsid w:val="005E376C"/>
    <w:rsid w:val="005E38DC"/>
    <w:rsid w:val="005E3936"/>
    <w:rsid w:val="005E3A66"/>
    <w:rsid w:val="005E3DB6"/>
    <w:rsid w:val="005E4454"/>
    <w:rsid w:val="005E46F1"/>
    <w:rsid w:val="005E470A"/>
    <w:rsid w:val="005E49CA"/>
    <w:rsid w:val="005E4FA1"/>
    <w:rsid w:val="005E535A"/>
    <w:rsid w:val="005E7520"/>
    <w:rsid w:val="005E7A14"/>
    <w:rsid w:val="005F0E5A"/>
    <w:rsid w:val="005F11D0"/>
    <w:rsid w:val="005F18D3"/>
    <w:rsid w:val="005F1C31"/>
    <w:rsid w:val="005F213A"/>
    <w:rsid w:val="005F254C"/>
    <w:rsid w:val="005F28DA"/>
    <w:rsid w:val="005F41C2"/>
    <w:rsid w:val="005F499B"/>
    <w:rsid w:val="005F4EE6"/>
    <w:rsid w:val="005F5566"/>
    <w:rsid w:val="005F5724"/>
    <w:rsid w:val="005F5994"/>
    <w:rsid w:val="005F5ADC"/>
    <w:rsid w:val="005F5CE5"/>
    <w:rsid w:val="005F5F45"/>
    <w:rsid w:val="005F673D"/>
    <w:rsid w:val="005F6974"/>
    <w:rsid w:val="005F6DFA"/>
    <w:rsid w:val="005F70D5"/>
    <w:rsid w:val="005F766F"/>
    <w:rsid w:val="005F7E3B"/>
    <w:rsid w:val="00600006"/>
    <w:rsid w:val="006002CC"/>
    <w:rsid w:val="006006DF"/>
    <w:rsid w:val="006008FF"/>
    <w:rsid w:val="00600B46"/>
    <w:rsid w:val="00601094"/>
    <w:rsid w:val="006013AB"/>
    <w:rsid w:val="006013DD"/>
    <w:rsid w:val="006018DB"/>
    <w:rsid w:val="00602096"/>
    <w:rsid w:val="006022F7"/>
    <w:rsid w:val="00603228"/>
    <w:rsid w:val="0060342E"/>
    <w:rsid w:val="006034EA"/>
    <w:rsid w:val="0060411D"/>
    <w:rsid w:val="006046CE"/>
    <w:rsid w:val="0060480E"/>
    <w:rsid w:val="00604B47"/>
    <w:rsid w:val="00604B79"/>
    <w:rsid w:val="0060509F"/>
    <w:rsid w:val="006053C6"/>
    <w:rsid w:val="006056C6"/>
    <w:rsid w:val="006058C8"/>
    <w:rsid w:val="00605D76"/>
    <w:rsid w:val="00605F18"/>
    <w:rsid w:val="00605F7D"/>
    <w:rsid w:val="00606120"/>
    <w:rsid w:val="006062A2"/>
    <w:rsid w:val="006067AF"/>
    <w:rsid w:val="00606804"/>
    <w:rsid w:val="00606EFA"/>
    <w:rsid w:val="006070C5"/>
    <w:rsid w:val="0060725D"/>
    <w:rsid w:val="006079E1"/>
    <w:rsid w:val="00607AB5"/>
    <w:rsid w:val="00607AF5"/>
    <w:rsid w:val="00607BAD"/>
    <w:rsid w:val="00607C4C"/>
    <w:rsid w:val="00607EC3"/>
    <w:rsid w:val="00610250"/>
    <w:rsid w:val="0061140E"/>
    <w:rsid w:val="006119C9"/>
    <w:rsid w:val="00611CBE"/>
    <w:rsid w:val="00611FF8"/>
    <w:rsid w:val="006121B4"/>
    <w:rsid w:val="006123B4"/>
    <w:rsid w:val="00612D76"/>
    <w:rsid w:val="00613144"/>
    <w:rsid w:val="00613B87"/>
    <w:rsid w:val="00613BA2"/>
    <w:rsid w:val="00613FFC"/>
    <w:rsid w:val="006143B6"/>
    <w:rsid w:val="0061483F"/>
    <w:rsid w:val="00614F34"/>
    <w:rsid w:val="006155DC"/>
    <w:rsid w:val="0061562B"/>
    <w:rsid w:val="006157AF"/>
    <w:rsid w:val="006164FC"/>
    <w:rsid w:val="006165AF"/>
    <w:rsid w:val="00616CD4"/>
    <w:rsid w:val="00617366"/>
    <w:rsid w:val="0061747E"/>
    <w:rsid w:val="00617514"/>
    <w:rsid w:val="006179CD"/>
    <w:rsid w:val="00617EFC"/>
    <w:rsid w:val="0062007B"/>
    <w:rsid w:val="0062084A"/>
    <w:rsid w:val="00620D07"/>
    <w:rsid w:val="00620E0F"/>
    <w:rsid w:val="006212A3"/>
    <w:rsid w:val="00621434"/>
    <w:rsid w:val="006217C5"/>
    <w:rsid w:val="00621F3D"/>
    <w:rsid w:val="00622051"/>
    <w:rsid w:val="00622060"/>
    <w:rsid w:val="0062228A"/>
    <w:rsid w:val="0062271C"/>
    <w:rsid w:val="00622744"/>
    <w:rsid w:val="00622EC1"/>
    <w:rsid w:val="006238C8"/>
    <w:rsid w:val="006239ED"/>
    <w:rsid w:val="00623C9E"/>
    <w:rsid w:val="00624554"/>
    <w:rsid w:val="00625441"/>
    <w:rsid w:val="00625D06"/>
    <w:rsid w:val="00625EBB"/>
    <w:rsid w:val="006262CA"/>
    <w:rsid w:val="00626613"/>
    <w:rsid w:val="006268CD"/>
    <w:rsid w:val="00626E1D"/>
    <w:rsid w:val="00627003"/>
    <w:rsid w:val="00627798"/>
    <w:rsid w:val="006278E2"/>
    <w:rsid w:val="00627E7F"/>
    <w:rsid w:val="00630156"/>
    <w:rsid w:val="006303C5"/>
    <w:rsid w:val="006304F7"/>
    <w:rsid w:val="006306C5"/>
    <w:rsid w:val="00630AC9"/>
    <w:rsid w:val="00630EC6"/>
    <w:rsid w:val="00631335"/>
    <w:rsid w:val="00631984"/>
    <w:rsid w:val="00631B6E"/>
    <w:rsid w:val="00631C0F"/>
    <w:rsid w:val="00633A71"/>
    <w:rsid w:val="00633D6C"/>
    <w:rsid w:val="00633FCB"/>
    <w:rsid w:val="00634424"/>
    <w:rsid w:val="00634B96"/>
    <w:rsid w:val="00634ED9"/>
    <w:rsid w:val="00635DDC"/>
    <w:rsid w:val="0063629C"/>
    <w:rsid w:val="006363A9"/>
    <w:rsid w:val="0063654A"/>
    <w:rsid w:val="006366DF"/>
    <w:rsid w:val="00637461"/>
    <w:rsid w:val="00637510"/>
    <w:rsid w:val="006377D5"/>
    <w:rsid w:val="00637D02"/>
    <w:rsid w:val="00640090"/>
    <w:rsid w:val="00640399"/>
    <w:rsid w:val="00640F65"/>
    <w:rsid w:val="00640FA5"/>
    <w:rsid w:val="006430A8"/>
    <w:rsid w:val="00643554"/>
    <w:rsid w:val="006436CE"/>
    <w:rsid w:val="006439CB"/>
    <w:rsid w:val="006446CF"/>
    <w:rsid w:val="00644EC5"/>
    <w:rsid w:val="006452F6"/>
    <w:rsid w:val="00645843"/>
    <w:rsid w:val="00645AFC"/>
    <w:rsid w:val="0064660F"/>
    <w:rsid w:val="00646DC3"/>
    <w:rsid w:val="00646E74"/>
    <w:rsid w:val="00647D38"/>
    <w:rsid w:val="00647D95"/>
    <w:rsid w:val="00647FDD"/>
    <w:rsid w:val="0065013F"/>
    <w:rsid w:val="006504AD"/>
    <w:rsid w:val="006504EE"/>
    <w:rsid w:val="0065064E"/>
    <w:rsid w:val="00650C8A"/>
    <w:rsid w:val="00650DD7"/>
    <w:rsid w:val="0065131D"/>
    <w:rsid w:val="00651B33"/>
    <w:rsid w:val="00651F28"/>
    <w:rsid w:val="00651F73"/>
    <w:rsid w:val="0065273A"/>
    <w:rsid w:val="006533AC"/>
    <w:rsid w:val="006535C3"/>
    <w:rsid w:val="00653E32"/>
    <w:rsid w:val="00654384"/>
    <w:rsid w:val="0065440E"/>
    <w:rsid w:val="00654DCD"/>
    <w:rsid w:val="00655177"/>
    <w:rsid w:val="00655346"/>
    <w:rsid w:val="006555DD"/>
    <w:rsid w:val="0065608A"/>
    <w:rsid w:val="00656279"/>
    <w:rsid w:val="006562C5"/>
    <w:rsid w:val="006568F5"/>
    <w:rsid w:val="00656A2E"/>
    <w:rsid w:val="00656A42"/>
    <w:rsid w:val="00656F88"/>
    <w:rsid w:val="0065732B"/>
    <w:rsid w:val="0065772E"/>
    <w:rsid w:val="00657CF3"/>
    <w:rsid w:val="00660C1D"/>
    <w:rsid w:val="00661B39"/>
    <w:rsid w:val="00661C2A"/>
    <w:rsid w:val="00661CBA"/>
    <w:rsid w:val="00661EF2"/>
    <w:rsid w:val="00662016"/>
    <w:rsid w:val="00662A3E"/>
    <w:rsid w:val="00662E6D"/>
    <w:rsid w:val="00662EFE"/>
    <w:rsid w:val="0066362E"/>
    <w:rsid w:val="00663A1F"/>
    <w:rsid w:val="00663C90"/>
    <w:rsid w:val="00663F37"/>
    <w:rsid w:val="00664386"/>
    <w:rsid w:val="006644CC"/>
    <w:rsid w:val="0066462A"/>
    <w:rsid w:val="00664711"/>
    <w:rsid w:val="00664769"/>
    <w:rsid w:val="00664A5C"/>
    <w:rsid w:val="00665368"/>
    <w:rsid w:val="0066598A"/>
    <w:rsid w:val="006678BB"/>
    <w:rsid w:val="00667B8A"/>
    <w:rsid w:val="0067048E"/>
    <w:rsid w:val="00671258"/>
    <w:rsid w:val="00671419"/>
    <w:rsid w:val="00671506"/>
    <w:rsid w:val="0067167E"/>
    <w:rsid w:val="00671CFF"/>
    <w:rsid w:val="00671F4A"/>
    <w:rsid w:val="006721E2"/>
    <w:rsid w:val="006722C4"/>
    <w:rsid w:val="0067305A"/>
    <w:rsid w:val="006732FE"/>
    <w:rsid w:val="006737B4"/>
    <w:rsid w:val="006738AB"/>
    <w:rsid w:val="00673AD7"/>
    <w:rsid w:val="0067429A"/>
    <w:rsid w:val="006748A9"/>
    <w:rsid w:val="00674B8D"/>
    <w:rsid w:val="00674D5F"/>
    <w:rsid w:val="00675C76"/>
    <w:rsid w:val="006763D9"/>
    <w:rsid w:val="00676C1F"/>
    <w:rsid w:val="00676F2D"/>
    <w:rsid w:val="0067714A"/>
    <w:rsid w:val="00677190"/>
    <w:rsid w:val="00677499"/>
    <w:rsid w:val="00677E4E"/>
    <w:rsid w:val="00677E8A"/>
    <w:rsid w:val="006802CF"/>
    <w:rsid w:val="00680643"/>
    <w:rsid w:val="006806E9"/>
    <w:rsid w:val="00680A81"/>
    <w:rsid w:val="00680B25"/>
    <w:rsid w:val="00681329"/>
    <w:rsid w:val="0068218E"/>
    <w:rsid w:val="00682661"/>
    <w:rsid w:val="006829F4"/>
    <w:rsid w:val="00682E18"/>
    <w:rsid w:val="00683693"/>
    <w:rsid w:val="0068370E"/>
    <w:rsid w:val="00683D87"/>
    <w:rsid w:val="0068471B"/>
    <w:rsid w:val="00684CE5"/>
    <w:rsid w:val="00685027"/>
    <w:rsid w:val="006856E5"/>
    <w:rsid w:val="0068571E"/>
    <w:rsid w:val="00685A9D"/>
    <w:rsid w:val="00685C36"/>
    <w:rsid w:val="00685F95"/>
    <w:rsid w:val="00686243"/>
    <w:rsid w:val="00686744"/>
    <w:rsid w:val="00686ADF"/>
    <w:rsid w:val="00686F02"/>
    <w:rsid w:val="00687198"/>
    <w:rsid w:val="006900E8"/>
    <w:rsid w:val="006901B9"/>
    <w:rsid w:val="006905B0"/>
    <w:rsid w:val="00690961"/>
    <w:rsid w:val="00691B01"/>
    <w:rsid w:val="00691DFD"/>
    <w:rsid w:val="0069221A"/>
    <w:rsid w:val="00692273"/>
    <w:rsid w:val="00692D94"/>
    <w:rsid w:val="0069376D"/>
    <w:rsid w:val="00693A00"/>
    <w:rsid w:val="00695B1C"/>
    <w:rsid w:val="006962F4"/>
    <w:rsid w:val="006971B0"/>
    <w:rsid w:val="006A02D1"/>
    <w:rsid w:val="006A05A4"/>
    <w:rsid w:val="006A0D54"/>
    <w:rsid w:val="006A141D"/>
    <w:rsid w:val="006A17C7"/>
    <w:rsid w:val="006A2684"/>
    <w:rsid w:val="006A2C52"/>
    <w:rsid w:val="006A3070"/>
    <w:rsid w:val="006A37FE"/>
    <w:rsid w:val="006A3913"/>
    <w:rsid w:val="006A3EF0"/>
    <w:rsid w:val="006A4916"/>
    <w:rsid w:val="006A4EAB"/>
    <w:rsid w:val="006A50B7"/>
    <w:rsid w:val="006A514E"/>
    <w:rsid w:val="006A564A"/>
    <w:rsid w:val="006A57B7"/>
    <w:rsid w:val="006A6655"/>
    <w:rsid w:val="006A6716"/>
    <w:rsid w:val="006A699A"/>
    <w:rsid w:val="006A6F12"/>
    <w:rsid w:val="006A6FB8"/>
    <w:rsid w:val="006A73F4"/>
    <w:rsid w:val="006A761A"/>
    <w:rsid w:val="006A7753"/>
    <w:rsid w:val="006A7D16"/>
    <w:rsid w:val="006B0C1E"/>
    <w:rsid w:val="006B0DC1"/>
    <w:rsid w:val="006B100F"/>
    <w:rsid w:val="006B39A2"/>
    <w:rsid w:val="006B3B25"/>
    <w:rsid w:val="006B52CE"/>
    <w:rsid w:val="006B55DB"/>
    <w:rsid w:val="006B584F"/>
    <w:rsid w:val="006B58DA"/>
    <w:rsid w:val="006B6A68"/>
    <w:rsid w:val="006B6E65"/>
    <w:rsid w:val="006B79D5"/>
    <w:rsid w:val="006B7ADF"/>
    <w:rsid w:val="006C01A9"/>
    <w:rsid w:val="006C143A"/>
    <w:rsid w:val="006C152A"/>
    <w:rsid w:val="006C1B67"/>
    <w:rsid w:val="006C21DF"/>
    <w:rsid w:val="006C2305"/>
    <w:rsid w:val="006C2627"/>
    <w:rsid w:val="006C2E00"/>
    <w:rsid w:val="006C4131"/>
    <w:rsid w:val="006C4210"/>
    <w:rsid w:val="006C4462"/>
    <w:rsid w:val="006C457D"/>
    <w:rsid w:val="006C4DC2"/>
    <w:rsid w:val="006C5090"/>
    <w:rsid w:val="006C5255"/>
    <w:rsid w:val="006C5443"/>
    <w:rsid w:val="006C5B05"/>
    <w:rsid w:val="006C5B6C"/>
    <w:rsid w:val="006C5EE1"/>
    <w:rsid w:val="006C6957"/>
    <w:rsid w:val="006C69E6"/>
    <w:rsid w:val="006C6E03"/>
    <w:rsid w:val="006C7406"/>
    <w:rsid w:val="006C750A"/>
    <w:rsid w:val="006C7750"/>
    <w:rsid w:val="006C7BCC"/>
    <w:rsid w:val="006D01D8"/>
    <w:rsid w:val="006D0C5D"/>
    <w:rsid w:val="006D1724"/>
    <w:rsid w:val="006D1869"/>
    <w:rsid w:val="006D19D9"/>
    <w:rsid w:val="006D19E4"/>
    <w:rsid w:val="006D1C9D"/>
    <w:rsid w:val="006D234C"/>
    <w:rsid w:val="006D23F9"/>
    <w:rsid w:val="006D2761"/>
    <w:rsid w:val="006D2BDF"/>
    <w:rsid w:val="006D3636"/>
    <w:rsid w:val="006D37C0"/>
    <w:rsid w:val="006D4844"/>
    <w:rsid w:val="006D4F6C"/>
    <w:rsid w:val="006D53B7"/>
    <w:rsid w:val="006D5A00"/>
    <w:rsid w:val="006D5A74"/>
    <w:rsid w:val="006D5A84"/>
    <w:rsid w:val="006D5D91"/>
    <w:rsid w:val="006D70B4"/>
    <w:rsid w:val="006E0A7C"/>
    <w:rsid w:val="006E2002"/>
    <w:rsid w:val="006E2084"/>
    <w:rsid w:val="006E296B"/>
    <w:rsid w:val="006E2EE9"/>
    <w:rsid w:val="006E2F7E"/>
    <w:rsid w:val="006E300E"/>
    <w:rsid w:val="006E3458"/>
    <w:rsid w:val="006E358A"/>
    <w:rsid w:val="006E35A4"/>
    <w:rsid w:val="006E37E2"/>
    <w:rsid w:val="006E4968"/>
    <w:rsid w:val="006E53FA"/>
    <w:rsid w:val="006E5596"/>
    <w:rsid w:val="006E5749"/>
    <w:rsid w:val="006E57CE"/>
    <w:rsid w:val="006E593F"/>
    <w:rsid w:val="006E60D4"/>
    <w:rsid w:val="006E6472"/>
    <w:rsid w:val="006E67C3"/>
    <w:rsid w:val="006E681D"/>
    <w:rsid w:val="006E696D"/>
    <w:rsid w:val="006E6BCC"/>
    <w:rsid w:val="006E7A35"/>
    <w:rsid w:val="006E7F5E"/>
    <w:rsid w:val="006F0125"/>
    <w:rsid w:val="006F05A7"/>
    <w:rsid w:val="006F0879"/>
    <w:rsid w:val="006F0ECE"/>
    <w:rsid w:val="006F14C0"/>
    <w:rsid w:val="006F15B3"/>
    <w:rsid w:val="006F1B8A"/>
    <w:rsid w:val="006F2099"/>
    <w:rsid w:val="006F23A3"/>
    <w:rsid w:val="006F319E"/>
    <w:rsid w:val="006F387E"/>
    <w:rsid w:val="006F3FC5"/>
    <w:rsid w:val="006F45BE"/>
    <w:rsid w:val="006F569C"/>
    <w:rsid w:val="006F5882"/>
    <w:rsid w:val="006F5AF3"/>
    <w:rsid w:val="006F6B3C"/>
    <w:rsid w:val="006F6BB2"/>
    <w:rsid w:val="006F710A"/>
    <w:rsid w:val="006F7E52"/>
    <w:rsid w:val="00700503"/>
    <w:rsid w:val="0070086D"/>
    <w:rsid w:val="00700B5B"/>
    <w:rsid w:val="00700F45"/>
    <w:rsid w:val="00701519"/>
    <w:rsid w:val="007015A1"/>
    <w:rsid w:val="007016F0"/>
    <w:rsid w:val="007017A2"/>
    <w:rsid w:val="00701AD6"/>
    <w:rsid w:val="00701D34"/>
    <w:rsid w:val="00701D7E"/>
    <w:rsid w:val="007029D6"/>
    <w:rsid w:val="00702A24"/>
    <w:rsid w:val="00703036"/>
    <w:rsid w:val="0070383F"/>
    <w:rsid w:val="00703CBD"/>
    <w:rsid w:val="00704639"/>
    <w:rsid w:val="00704AED"/>
    <w:rsid w:val="00705952"/>
    <w:rsid w:val="00705B83"/>
    <w:rsid w:val="00705D47"/>
    <w:rsid w:val="00706233"/>
    <w:rsid w:val="00706519"/>
    <w:rsid w:val="0070682A"/>
    <w:rsid w:val="00706CA5"/>
    <w:rsid w:val="007074DD"/>
    <w:rsid w:val="00707C4D"/>
    <w:rsid w:val="00707C82"/>
    <w:rsid w:val="00710106"/>
    <w:rsid w:val="0071031C"/>
    <w:rsid w:val="007105AB"/>
    <w:rsid w:val="00710654"/>
    <w:rsid w:val="00710A32"/>
    <w:rsid w:val="00710EEA"/>
    <w:rsid w:val="00711EA0"/>
    <w:rsid w:val="007125DA"/>
    <w:rsid w:val="007125DE"/>
    <w:rsid w:val="007126FD"/>
    <w:rsid w:val="007129B5"/>
    <w:rsid w:val="00712CC3"/>
    <w:rsid w:val="00713073"/>
    <w:rsid w:val="007131F8"/>
    <w:rsid w:val="00713645"/>
    <w:rsid w:val="00713830"/>
    <w:rsid w:val="007138C8"/>
    <w:rsid w:val="00713DA3"/>
    <w:rsid w:val="00713F3D"/>
    <w:rsid w:val="007140FD"/>
    <w:rsid w:val="007146A6"/>
    <w:rsid w:val="00714C72"/>
    <w:rsid w:val="007156DF"/>
    <w:rsid w:val="007157AC"/>
    <w:rsid w:val="00715958"/>
    <w:rsid w:val="00715FC4"/>
    <w:rsid w:val="007160FC"/>
    <w:rsid w:val="0071659E"/>
    <w:rsid w:val="00716826"/>
    <w:rsid w:val="00716892"/>
    <w:rsid w:val="00716BF5"/>
    <w:rsid w:val="00717A73"/>
    <w:rsid w:val="00720320"/>
    <w:rsid w:val="007208D7"/>
    <w:rsid w:val="00721153"/>
    <w:rsid w:val="007211A9"/>
    <w:rsid w:val="007215DD"/>
    <w:rsid w:val="0072219F"/>
    <w:rsid w:val="00722BD2"/>
    <w:rsid w:val="00722D53"/>
    <w:rsid w:val="00722D76"/>
    <w:rsid w:val="0072325A"/>
    <w:rsid w:val="00723592"/>
    <w:rsid w:val="00723826"/>
    <w:rsid w:val="00723C39"/>
    <w:rsid w:val="007240FD"/>
    <w:rsid w:val="007245D7"/>
    <w:rsid w:val="00724B00"/>
    <w:rsid w:val="007253F6"/>
    <w:rsid w:val="007255CF"/>
    <w:rsid w:val="00725B41"/>
    <w:rsid w:val="0072620B"/>
    <w:rsid w:val="00726691"/>
    <w:rsid w:val="0072690D"/>
    <w:rsid w:val="00726B5D"/>
    <w:rsid w:val="00726CA5"/>
    <w:rsid w:val="007277BA"/>
    <w:rsid w:val="0072782D"/>
    <w:rsid w:val="007301B0"/>
    <w:rsid w:val="007304B1"/>
    <w:rsid w:val="007309E2"/>
    <w:rsid w:val="007316FD"/>
    <w:rsid w:val="007318FE"/>
    <w:rsid w:val="00731BA4"/>
    <w:rsid w:val="00731EF5"/>
    <w:rsid w:val="00731FAE"/>
    <w:rsid w:val="007327D8"/>
    <w:rsid w:val="00732BB7"/>
    <w:rsid w:val="00732DDC"/>
    <w:rsid w:val="00733282"/>
    <w:rsid w:val="007337EC"/>
    <w:rsid w:val="00733910"/>
    <w:rsid w:val="00733953"/>
    <w:rsid w:val="00734A66"/>
    <w:rsid w:val="00734D6D"/>
    <w:rsid w:val="00734E65"/>
    <w:rsid w:val="00734F30"/>
    <w:rsid w:val="00735BC6"/>
    <w:rsid w:val="007361EF"/>
    <w:rsid w:val="00736471"/>
    <w:rsid w:val="00736725"/>
    <w:rsid w:val="00736EA5"/>
    <w:rsid w:val="00737000"/>
    <w:rsid w:val="00737003"/>
    <w:rsid w:val="007371EC"/>
    <w:rsid w:val="00737314"/>
    <w:rsid w:val="007374ED"/>
    <w:rsid w:val="007376F5"/>
    <w:rsid w:val="007378FC"/>
    <w:rsid w:val="00737A6E"/>
    <w:rsid w:val="00737CE6"/>
    <w:rsid w:val="00740872"/>
    <w:rsid w:val="00740EA7"/>
    <w:rsid w:val="00741206"/>
    <w:rsid w:val="00742ABD"/>
    <w:rsid w:val="007430CE"/>
    <w:rsid w:val="00744071"/>
    <w:rsid w:val="007440B3"/>
    <w:rsid w:val="00744122"/>
    <w:rsid w:val="007441D4"/>
    <w:rsid w:val="00744343"/>
    <w:rsid w:val="007449CE"/>
    <w:rsid w:val="00744EB0"/>
    <w:rsid w:val="0074516B"/>
    <w:rsid w:val="0074549D"/>
    <w:rsid w:val="00745825"/>
    <w:rsid w:val="00745848"/>
    <w:rsid w:val="007465E0"/>
    <w:rsid w:val="00746829"/>
    <w:rsid w:val="00746C02"/>
    <w:rsid w:val="00747357"/>
    <w:rsid w:val="00747620"/>
    <w:rsid w:val="00747843"/>
    <w:rsid w:val="00747CD9"/>
    <w:rsid w:val="00747EEB"/>
    <w:rsid w:val="00750265"/>
    <w:rsid w:val="0075071A"/>
    <w:rsid w:val="00751640"/>
    <w:rsid w:val="00752A36"/>
    <w:rsid w:val="0075338C"/>
    <w:rsid w:val="007533FC"/>
    <w:rsid w:val="007534CD"/>
    <w:rsid w:val="00753EA6"/>
    <w:rsid w:val="00753F3E"/>
    <w:rsid w:val="00754299"/>
    <w:rsid w:val="0075458A"/>
    <w:rsid w:val="0075462D"/>
    <w:rsid w:val="00754D69"/>
    <w:rsid w:val="0075599C"/>
    <w:rsid w:val="00756413"/>
    <w:rsid w:val="00756B34"/>
    <w:rsid w:val="00756D14"/>
    <w:rsid w:val="00756F07"/>
    <w:rsid w:val="0075735F"/>
    <w:rsid w:val="007579C1"/>
    <w:rsid w:val="007579F9"/>
    <w:rsid w:val="00757A24"/>
    <w:rsid w:val="00757E4A"/>
    <w:rsid w:val="00760000"/>
    <w:rsid w:val="00760292"/>
    <w:rsid w:val="00760534"/>
    <w:rsid w:val="0076065D"/>
    <w:rsid w:val="007606E1"/>
    <w:rsid w:val="00760B84"/>
    <w:rsid w:val="00761087"/>
    <w:rsid w:val="007610EE"/>
    <w:rsid w:val="007610EF"/>
    <w:rsid w:val="00762238"/>
    <w:rsid w:val="00762B14"/>
    <w:rsid w:val="0076343A"/>
    <w:rsid w:val="0076381D"/>
    <w:rsid w:val="00764410"/>
    <w:rsid w:val="00764707"/>
    <w:rsid w:val="00764AC9"/>
    <w:rsid w:val="00764E84"/>
    <w:rsid w:val="00764FCD"/>
    <w:rsid w:val="0076566B"/>
    <w:rsid w:val="00765879"/>
    <w:rsid w:val="007658EC"/>
    <w:rsid w:val="00765C34"/>
    <w:rsid w:val="00765F5D"/>
    <w:rsid w:val="007667EF"/>
    <w:rsid w:val="00766AF0"/>
    <w:rsid w:val="00766E06"/>
    <w:rsid w:val="00767894"/>
    <w:rsid w:val="00767B4B"/>
    <w:rsid w:val="007701AF"/>
    <w:rsid w:val="007704B6"/>
    <w:rsid w:val="0077125F"/>
    <w:rsid w:val="007713E0"/>
    <w:rsid w:val="007718D4"/>
    <w:rsid w:val="00771ECD"/>
    <w:rsid w:val="00772968"/>
    <w:rsid w:val="00772991"/>
    <w:rsid w:val="00772D88"/>
    <w:rsid w:val="00773008"/>
    <w:rsid w:val="00773BD3"/>
    <w:rsid w:val="007743E6"/>
    <w:rsid w:val="00774DE0"/>
    <w:rsid w:val="0077588C"/>
    <w:rsid w:val="00775A78"/>
    <w:rsid w:val="00776586"/>
    <w:rsid w:val="00776DBE"/>
    <w:rsid w:val="00776FA5"/>
    <w:rsid w:val="007772BD"/>
    <w:rsid w:val="007773E7"/>
    <w:rsid w:val="00777795"/>
    <w:rsid w:val="00777807"/>
    <w:rsid w:val="0077785B"/>
    <w:rsid w:val="00780684"/>
    <w:rsid w:val="007807D9"/>
    <w:rsid w:val="007810E3"/>
    <w:rsid w:val="00781B42"/>
    <w:rsid w:val="00781CC9"/>
    <w:rsid w:val="00781EDE"/>
    <w:rsid w:val="0078221F"/>
    <w:rsid w:val="0078239C"/>
    <w:rsid w:val="00783314"/>
    <w:rsid w:val="00783378"/>
    <w:rsid w:val="00783C4D"/>
    <w:rsid w:val="00783DFC"/>
    <w:rsid w:val="0078495B"/>
    <w:rsid w:val="00784A00"/>
    <w:rsid w:val="00784F92"/>
    <w:rsid w:val="007857CB"/>
    <w:rsid w:val="00785D40"/>
    <w:rsid w:val="0078666E"/>
    <w:rsid w:val="007869B2"/>
    <w:rsid w:val="00786E00"/>
    <w:rsid w:val="007873C9"/>
    <w:rsid w:val="0078755D"/>
    <w:rsid w:val="00787813"/>
    <w:rsid w:val="00787BA3"/>
    <w:rsid w:val="00790179"/>
    <w:rsid w:val="00790568"/>
    <w:rsid w:val="00790895"/>
    <w:rsid w:val="00790CA2"/>
    <w:rsid w:val="00790D54"/>
    <w:rsid w:val="00790DD6"/>
    <w:rsid w:val="00790E8D"/>
    <w:rsid w:val="00791193"/>
    <w:rsid w:val="00791302"/>
    <w:rsid w:val="00791775"/>
    <w:rsid w:val="0079191E"/>
    <w:rsid w:val="00791A10"/>
    <w:rsid w:val="00791A32"/>
    <w:rsid w:val="00792225"/>
    <w:rsid w:val="00792361"/>
    <w:rsid w:val="0079286A"/>
    <w:rsid w:val="00792DC4"/>
    <w:rsid w:val="007934DD"/>
    <w:rsid w:val="00793E83"/>
    <w:rsid w:val="0079404B"/>
    <w:rsid w:val="00794572"/>
    <w:rsid w:val="007946EE"/>
    <w:rsid w:val="0079488C"/>
    <w:rsid w:val="00794A16"/>
    <w:rsid w:val="00794A7F"/>
    <w:rsid w:val="007952A0"/>
    <w:rsid w:val="007954EB"/>
    <w:rsid w:val="00795646"/>
    <w:rsid w:val="00795D39"/>
    <w:rsid w:val="00795F43"/>
    <w:rsid w:val="007965FA"/>
    <w:rsid w:val="00796887"/>
    <w:rsid w:val="00796BD2"/>
    <w:rsid w:val="00796F85"/>
    <w:rsid w:val="007971F3"/>
    <w:rsid w:val="00797A6D"/>
    <w:rsid w:val="00797EEF"/>
    <w:rsid w:val="007A0992"/>
    <w:rsid w:val="007A1467"/>
    <w:rsid w:val="007A14D0"/>
    <w:rsid w:val="007A1796"/>
    <w:rsid w:val="007A1AA4"/>
    <w:rsid w:val="007A1AD9"/>
    <w:rsid w:val="007A1BFC"/>
    <w:rsid w:val="007A2380"/>
    <w:rsid w:val="007A25E3"/>
    <w:rsid w:val="007A2AB3"/>
    <w:rsid w:val="007A2AB9"/>
    <w:rsid w:val="007A4810"/>
    <w:rsid w:val="007A4CFC"/>
    <w:rsid w:val="007A4E75"/>
    <w:rsid w:val="007A5435"/>
    <w:rsid w:val="007A62DA"/>
    <w:rsid w:val="007A6BFA"/>
    <w:rsid w:val="007A6D1A"/>
    <w:rsid w:val="007A7C6A"/>
    <w:rsid w:val="007A7EC5"/>
    <w:rsid w:val="007B0122"/>
    <w:rsid w:val="007B05B3"/>
    <w:rsid w:val="007B0B4C"/>
    <w:rsid w:val="007B10D7"/>
    <w:rsid w:val="007B1BD3"/>
    <w:rsid w:val="007B21B3"/>
    <w:rsid w:val="007B21D5"/>
    <w:rsid w:val="007B268E"/>
    <w:rsid w:val="007B2747"/>
    <w:rsid w:val="007B2A75"/>
    <w:rsid w:val="007B2D64"/>
    <w:rsid w:val="007B3021"/>
    <w:rsid w:val="007B388E"/>
    <w:rsid w:val="007B38D2"/>
    <w:rsid w:val="007B42B2"/>
    <w:rsid w:val="007B67D7"/>
    <w:rsid w:val="007B6CD8"/>
    <w:rsid w:val="007B6CFA"/>
    <w:rsid w:val="007B6FC3"/>
    <w:rsid w:val="007B7E53"/>
    <w:rsid w:val="007C005E"/>
    <w:rsid w:val="007C018E"/>
    <w:rsid w:val="007C0E48"/>
    <w:rsid w:val="007C0EDE"/>
    <w:rsid w:val="007C133B"/>
    <w:rsid w:val="007C14E8"/>
    <w:rsid w:val="007C184D"/>
    <w:rsid w:val="007C339D"/>
    <w:rsid w:val="007C3720"/>
    <w:rsid w:val="007C3920"/>
    <w:rsid w:val="007C3987"/>
    <w:rsid w:val="007C3F9C"/>
    <w:rsid w:val="007C3FB8"/>
    <w:rsid w:val="007C40CC"/>
    <w:rsid w:val="007C4637"/>
    <w:rsid w:val="007C47B4"/>
    <w:rsid w:val="007C4AAC"/>
    <w:rsid w:val="007C51FE"/>
    <w:rsid w:val="007C5233"/>
    <w:rsid w:val="007C5529"/>
    <w:rsid w:val="007C5789"/>
    <w:rsid w:val="007C5BE3"/>
    <w:rsid w:val="007C5D2C"/>
    <w:rsid w:val="007C5F25"/>
    <w:rsid w:val="007C6432"/>
    <w:rsid w:val="007C6A01"/>
    <w:rsid w:val="007C6AD1"/>
    <w:rsid w:val="007C6E08"/>
    <w:rsid w:val="007C7438"/>
    <w:rsid w:val="007C7A12"/>
    <w:rsid w:val="007C7A34"/>
    <w:rsid w:val="007C7BD6"/>
    <w:rsid w:val="007C7C14"/>
    <w:rsid w:val="007C7E77"/>
    <w:rsid w:val="007C7F78"/>
    <w:rsid w:val="007D01C5"/>
    <w:rsid w:val="007D055A"/>
    <w:rsid w:val="007D06A1"/>
    <w:rsid w:val="007D0A67"/>
    <w:rsid w:val="007D0D37"/>
    <w:rsid w:val="007D1025"/>
    <w:rsid w:val="007D143E"/>
    <w:rsid w:val="007D14A1"/>
    <w:rsid w:val="007D24D1"/>
    <w:rsid w:val="007D25A4"/>
    <w:rsid w:val="007D2793"/>
    <w:rsid w:val="007D2CCA"/>
    <w:rsid w:val="007D2DF7"/>
    <w:rsid w:val="007D2EC4"/>
    <w:rsid w:val="007D30E3"/>
    <w:rsid w:val="007D3E73"/>
    <w:rsid w:val="007D4202"/>
    <w:rsid w:val="007D42C9"/>
    <w:rsid w:val="007D448D"/>
    <w:rsid w:val="007D44EF"/>
    <w:rsid w:val="007D479B"/>
    <w:rsid w:val="007D4CD2"/>
    <w:rsid w:val="007D5D98"/>
    <w:rsid w:val="007D5E80"/>
    <w:rsid w:val="007D5F0C"/>
    <w:rsid w:val="007D63B2"/>
    <w:rsid w:val="007D6539"/>
    <w:rsid w:val="007D6FC0"/>
    <w:rsid w:val="007D7342"/>
    <w:rsid w:val="007D766F"/>
    <w:rsid w:val="007E11E8"/>
    <w:rsid w:val="007E11F7"/>
    <w:rsid w:val="007E17A5"/>
    <w:rsid w:val="007E1B24"/>
    <w:rsid w:val="007E3633"/>
    <w:rsid w:val="007E3D09"/>
    <w:rsid w:val="007E411C"/>
    <w:rsid w:val="007E49B0"/>
    <w:rsid w:val="007E4AAE"/>
    <w:rsid w:val="007E4ED2"/>
    <w:rsid w:val="007E5009"/>
    <w:rsid w:val="007E56D7"/>
    <w:rsid w:val="007E5B3C"/>
    <w:rsid w:val="007E6008"/>
    <w:rsid w:val="007E633C"/>
    <w:rsid w:val="007E677D"/>
    <w:rsid w:val="007E6CA5"/>
    <w:rsid w:val="007F0483"/>
    <w:rsid w:val="007F049D"/>
    <w:rsid w:val="007F084B"/>
    <w:rsid w:val="007F0BEB"/>
    <w:rsid w:val="007F0DC6"/>
    <w:rsid w:val="007F0DCF"/>
    <w:rsid w:val="007F114A"/>
    <w:rsid w:val="007F1165"/>
    <w:rsid w:val="007F29F8"/>
    <w:rsid w:val="007F2C48"/>
    <w:rsid w:val="007F358E"/>
    <w:rsid w:val="007F38A5"/>
    <w:rsid w:val="007F3C2F"/>
    <w:rsid w:val="007F3FA9"/>
    <w:rsid w:val="007F4217"/>
    <w:rsid w:val="007F4697"/>
    <w:rsid w:val="007F48DF"/>
    <w:rsid w:val="007F515E"/>
    <w:rsid w:val="007F5602"/>
    <w:rsid w:val="007F5CBD"/>
    <w:rsid w:val="007F6309"/>
    <w:rsid w:val="007F6730"/>
    <w:rsid w:val="007F6B67"/>
    <w:rsid w:val="007F74A7"/>
    <w:rsid w:val="007F7556"/>
    <w:rsid w:val="007F75E4"/>
    <w:rsid w:val="007F7637"/>
    <w:rsid w:val="007F7982"/>
    <w:rsid w:val="007F7FC5"/>
    <w:rsid w:val="0080014B"/>
    <w:rsid w:val="00800546"/>
    <w:rsid w:val="00801161"/>
    <w:rsid w:val="00801343"/>
    <w:rsid w:val="008023DD"/>
    <w:rsid w:val="0080302F"/>
    <w:rsid w:val="008039F4"/>
    <w:rsid w:val="008041DC"/>
    <w:rsid w:val="00804248"/>
    <w:rsid w:val="008047A9"/>
    <w:rsid w:val="00804A51"/>
    <w:rsid w:val="00804C6A"/>
    <w:rsid w:val="00805098"/>
    <w:rsid w:val="00806105"/>
    <w:rsid w:val="00806495"/>
    <w:rsid w:val="00806654"/>
    <w:rsid w:val="00806EA2"/>
    <w:rsid w:val="00806ECD"/>
    <w:rsid w:val="00807089"/>
    <w:rsid w:val="00807136"/>
    <w:rsid w:val="0080799A"/>
    <w:rsid w:val="00807C2B"/>
    <w:rsid w:val="00810042"/>
    <w:rsid w:val="008101AB"/>
    <w:rsid w:val="0081021D"/>
    <w:rsid w:val="008102EB"/>
    <w:rsid w:val="00810A80"/>
    <w:rsid w:val="00810E7F"/>
    <w:rsid w:val="008112F2"/>
    <w:rsid w:val="00811379"/>
    <w:rsid w:val="008119B3"/>
    <w:rsid w:val="00811C9D"/>
    <w:rsid w:val="0081222A"/>
    <w:rsid w:val="00812C67"/>
    <w:rsid w:val="00813356"/>
    <w:rsid w:val="00813541"/>
    <w:rsid w:val="0081393D"/>
    <w:rsid w:val="00814315"/>
    <w:rsid w:val="008149BF"/>
    <w:rsid w:val="008153DE"/>
    <w:rsid w:val="00816725"/>
    <w:rsid w:val="00816809"/>
    <w:rsid w:val="00816AF4"/>
    <w:rsid w:val="00816B46"/>
    <w:rsid w:val="00816CD4"/>
    <w:rsid w:val="0081706F"/>
    <w:rsid w:val="008172AB"/>
    <w:rsid w:val="0081759A"/>
    <w:rsid w:val="0081773F"/>
    <w:rsid w:val="008177A5"/>
    <w:rsid w:val="00817B77"/>
    <w:rsid w:val="00817BFD"/>
    <w:rsid w:val="00817DB4"/>
    <w:rsid w:val="00817E85"/>
    <w:rsid w:val="008212D7"/>
    <w:rsid w:val="0082156D"/>
    <w:rsid w:val="008216F1"/>
    <w:rsid w:val="00821D43"/>
    <w:rsid w:val="00821F34"/>
    <w:rsid w:val="00822653"/>
    <w:rsid w:val="00822822"/>
    <w:rsid w:val="00823240"/>
    <w:rsid w:val="00823288"/>
    <w:rsid w:val="00823426"/>
    <w:rsid w:val="00823904"/>
    <w:rsid w:val="0082393C"/>
    <w:rsid w:val="00824364"/>
    <w:rsid w:val="0082440A"/>
    <w:rsid w:val="008246CF"/>
    <w:rsid w:val="00824782"/>
    <w:rsid w:val="00824F3D"/>
    <w:rsid w:val="0082533D"/>
    <w:rsid w:val="00825606"/>
    <w:rsid w:val="008256A8"/>
    <w:rsid w:val="008258E8"/>
    <w:rsid w:val="0082603D"/>
    <w:rsid w:val="0082682B"/>
    <w:rsid w:val="00826D7D"/>
    <w:rsid w:val="00827414"/>
    <w:rsid w:val="0082762D"/>
    <w:rsid w:val="00827D92"/>
    <w:rsid w:val="0083027F"/>
    <w:rsid w:val="0083044E"/>
    <w:rsid w:val="00830554"/>
    <w:rsid w:val="00830622"/>
    <w:rsid w:val="008308D4"/>
    <w:rsid w:val="00830D07"/>
    <w:rsid w:val="00831018"/>
    <w:rsid w:val="0083157E"/>
    <w:rsid w:val="00832223"/>
    <w:rsid w:val="00832756"/>
    <w:rsid w:val="00832E15"/>
    <w:rsid w:val="0083315D"/>
    <w:rsid w:val="0083332E"/>
    <w:rsid w:val="008333EC"/>
    <w:rsid w:val="00833B14"/>
    <w:rsid w:val="00833C18"/>
    <w:rsid w:val="00834453"/>
    <w:rsid w:val="00834742"/>
    <w:rsid w:val="00834B9A"/>
    <w:rsid w:val="00834F41"/>
    <w:rsid w:val="00834F5E"/>
    <w:rsid w:val="008352E9"/>
    <w:rsid w:val="00835C79"/>
    <w:rsid w:val="00835D77"/>
    <w:rsid w:val="00835ED9"/>
    <w:rsid w:val="00835F91"/>
    <w:rsid w:val="008365F1"/>
    <w:rsid w:val="00836604"/>
    <w:rsid w:val="00837500"/>
    <w:rsid w:val="00837531"/>
    <w:rsid w:val="00837B43"/>
    <w:rsid w:val="00837D60"/>
    <w:rsid w:val="00840F0C"/>
    <w:rsid w:val="0084167F"/>
    <w:rsid w:val="008418FF"/>
    <w:rsid w:val="00841B4C"/>
    <w:rsid w:val="00841F16"/>
    <w:rsid w:val="00842C3B"/>
    <w:rsid w:val="00843155"/>
    <w:rsid w:val="00843837"/>
    <w:rsid w:val="00843991"/>
    <w:rsid w:val="00843AEE"/>
    <w:rsid w:val="00843CC9"/>
    <w:rsid w:val="008449B0"/>
    <w:rsid w:val="0084513C"/>
    <w:rsid w:val="00845580"/>
    <w:rsid w:val="00846519"/>
    <w:rsid w:val="0084674B"/>
    <w:rsid w:val="008467D1"/>
    <w:rsid w:val="00846BC0"/>
    <w:rsid w:val="0084712A"/>
    <w:rsid w:val="00847A81"/>
    <w:rsid w:val="00850143"/>
    <w:rsid w:val="00850414"/>
    <w:rsid w:val="008505B6"/>
    <w:rsid w:val="00850A7B"/>
    <w:rsid w:val="00851889"/>
    <w:rsid w:val="00851B01"/>
    <w:rsid w:val="00851C89"/>
    <w:rsid w:val="00852743"/>
    <w:rsid w:val="00852A47"/>
    <w:rsid w:val="00852A59"/>
    <w:rsid w:val="00852F1B"/>
    <w:rsid w:val="00853FDC"/>
    <w:rsid w:val="00854382"/>
    <w:rsid w:val="008547BC"/>
    <w:rsid w:val="008549F1"/>
    <w:rsid w:val="00854A6E"/>
    <w:rsid w:val="00854D0D"/>
    <w:rsid w:val="008557B1"/>
    <w:rsid w:val="00855AB5"/>
    <w:rsid w:val="00855B8E"/>
    <w:rsid w:val="00855BD0"/>
    <w:rsid w:val="00856150"/>
    <w:rsid w:val="00856413"/>
    <w:rsid w:val="00856567"/>
    <w:rsid w:val="008565CD"/>
    <w:rsid w:val="00856B14"/>
    <w:rsid w:val="00856F14"/>
    <w:rsid w:val="00857427"/>
    <w:rsid w:val="00857D73"/>
    <w:rsid w:val="00857DA5"/>
    <w:rsid w:val="00857ED3"/>
    <w:rsid w:val="008600C2"/>
    <w:rsid w:val="00860608"/>
    <w:rsid w:val="00860956"/>
    <w:rsid w:val="00860BB7"/>
    <w:rsid w:val="00860E60"/>
    <w:rsid w:val="008611E0"/>
    <w:rsid w:val="00861DFF"/>
    <w:rsid w:val="008620E9"/>
    <w:rsid w:val="008627FF"/>
    <w:rsid w:val="0086345F"/>
    <w:rsid w:val="00863584"/>
    <w:rsid w:val="00863764"/>
    <w:rsid w:val="00863C33"/>
    <w:rsid w:val="00864769"/>
    <w:rsid w:val="00864E04"/>
    <w:rsid w:val="00864FA4"/>
    <w:rsid w:val="008659FD"/>
    <w:rsid w:val="00865C58"/>
    <w:rsid w:val="00865DCA"/>
    <w:rsid w:val="00865E95"/>
    <w:rsid w:val="0086639A"/>
    <w:rsid w:val="00866830"/>
    <w:rsid w:val="00866AA3"/>
    <w:rsid w:val="00866E90"/>
    <w:rsid w:val="00867739"/>
    <w:rsid w:val="008679C9"/>
    <w:rsid w:val="00867AEA"/>
    <w:rsid w:val="00870852"/>
    <w:rsid w:val="00871174"/>
    <w:rsid w:val="008712A2"/>
    <w:rsid w:val="00872912"/>
    <w:rsid w:val="00873108"/>
    <w:rsid w:val="00873E2A"/>
    <w:rsid w:val="00873F12"/>
    <w:rsid w:val="0087499B"/>
    <w:rsid w:val="00874DE1"/>
    <w:rsid w:val="00874FCB"/>
    <w:rsid w:val="00875147"/>
    <w:rsid w:val="008751BE"/>
    <w:rsid w:val="00875615"/>
    <w:rsid w:val="00875E89"/>
    <w:rsid w:val="0087602E"/>
    <w:rsid w:val="00876039"/>
    <w:rsid w:val="008763EA"/>
    <w:rsid w:val="00876E44"/>
    <w:rsid w:val="00876EDC"/>
    <w:rsid w:val="00877427"/>
    <w:rsid w:val="008802FA"/>
    <w:rsid w:val="00880627"/>
    <w:rsid w:val="00880A02"/>
    <w:rsid w:val="0088213A"/>
    <w:rsid w:val="008821A3"/>
    <w:rsid w:val="008822E5"/>
    <w:rsid w:val="00883095"/>
    <w:rsid w:val="00883AB3"/>
    <w:rsid w:val="00883D82"/>
    <w:rsid w:val="0088412A"/>
    <w:rsid w:val="008846DB"/>
    <w:rsid w:val="00884C78"/>
    <w:rsid w:val="00884C95"/>
    <w:rsid w:val="00884F91"/>
    <w:rsid w:val="008852CB"/>
    <w:rsid w:val="00885580"/>
    <w:rsid w:val="00886B96"/>
    <w:rsid w:val="00886C08"/>
    <w:rsid w:val="00886CCE"/>
    <w:rsid w:val="00886D4C"/>
    <w:rsid w:val="00887626"/>
    <w:rsid w:val="00887943"/>
    <w:rsid w:val="00887980"/>
    <w:rsid w:val="00890334"/>
    <w:rsid w:val="00890BC2"/>
    <w:rsid w:val="00890FF4"/>
    <w:rsid w:val="0089183B"/>
    <w:rsid w:val="00892228"/>
    <w:rsid w:val="00892E2D"/>
    <w:rsid w:val="008933F3"/>
    <w:rsid w:val="00893857"/>
    <w:rsid w:val="00893ECB"/>
    <w:rsid w:val="008944AB"/>
    <w:rsid w:val="00894C30"/>
    <w:rsid w:val="00895598"/>
    <w:rsid w:val="00895BC8"/>
    <w:rsid w:val="008969A4"/>
    <w:rsid w:val="00896C2B"/>
    <w:rsid w:val="008971F2"/>
    <w:rsid w:val="00897265"/>
    <w:rsid w:val="00897558"/>
    <w:rsid w:val="008976D9"/>
    <w:rsid w:val="00897760"/>
    <w:rsid w:val="00897A65"/>
    <w:rsid w:val="00897B96"/>
    <w:rsid w:val="00897EDC"/>
    <w:rsid w:val="008A0005"/>
    <w:rsid w:val="008A01AF"/>
    <w:rsid w:val="008A06AA"/>
    <w:rsid w:val="008A1811"/>
    <w:rsid w:val="008A1BF8"/>
    <w:rsid w:val="008A1C82"/>
    <w:rsid w:val="008A1E45"/>
    <w:rsid w:val="008A25CC"/>
    <w:rsid w:val="008A3285"/>
    <w:rsid w:val="008A399E"/>
    <w:rsid w:val="008A4454"/>
    <w:rsid w:val="008A4620"/>
    <w:rsid w:val="008A48FD"/>
    <w:rsid w:val="008A4BB7"/>
    <w:rsid w:val="008A5186"/>
    <w:rsid w:val="008A52AF"/>
    <w:rsid w:val="008A5C93"/>
    <w:rsid w:val="008A5F7D"/>
    <w:rsid w:val="008A5FAA"/>
    <w:rsid w:val="008A5FAB"/>
    <w:rsid w:val="008A6475"/>
    <w:rsid w:val="008A659F"/>
    <w:rsid w:val="008A6D34"/>
    <w:rsid w:val="008A72CB"/>
    <w:rsid w:val="008A785B"/>
    <w:rsid w:val="008A7E06"/>
    <w:rsid w:val="008B097A"/>
    <w:rsid w:val="008B0998"/>
    <w:rsid w:val="008B17A3"/>
    <w:rsid w:val="008B1C91"/>
    <w:rsid w:val="008B20F3"/>
    <w:rsid w:val="008B2E13"/>
    <w:rsid w:val="008B2E67"/>
    <w:rsid w:val="008B3CD2"/>
    <w:rsid w:val="008B4079"/>
    <w:rsid w:val="008B41EA"/>
    <w:rsid w:val="008B4483"/>
    <w:rsid w:val="008B4AC6"/>
    <w:rsid w:val="008B4D00"/>
    <w:rsid w:val="008B5260"/>
    <w:rsid w:val="008B5827"/>
    <w:rsid w:val="008B5AA5"/>
    <w:rsid w:val="008B5BC5"/>
    <w:rsid w:val="008B625D"/>
    <w:rsid w:val="008B67B3"/>
    <w:rsid w:val="008B67C1"/>
    <w:rsid w:val="008B7293"/>
    <w:rsid w:val="008B76C8"/>
    <w:rsid w:val="008B7A06"/>
    <w:rsid w:val="008B7A7B"/>
    <w:rsid w:val="008B7BCC"/>
    <w:rsid w:val="008B7F01"/>
    <w:rsid w:val="008C0063"/>
    <w:rsid w:val="008C00D8"/>
    <w:rsid w:val="008C06E5"/>
    <w:rsid w:val="008C0DD6"/>
    <w:rsid w:val="008C18F8"/>
    <w:rsid w:val="008C1D52"/>
    <w:rsid w:val="008C1FEA"/>
    <w:rsid w:val="008C2C71"/>
    <w:rsid w:val="008C2F44"/>
    <w:rsid w:val="008C3B92"/>
    <w:rsid w:val="008C4126"/>
    <w:rsid w:val="008C4183"/>
    <w:rsid w:val="008C4C4A"/>
    <w:rsid w:val="008C4CD3"/>
    <w:rsid w:val="008C4D7A"/>
    <w:rsid w:val="008C4DD5"/>
    <w:rsid w:val="008C5A23"/>
    <w:rsid w:val="008C5DBB"/>
    <w:rsid w:val="008C67C8"/>
    <w:rsid w:val="008C6966"/>
    <w:rsid w:val="008C6A23"/>
    <w:rsid w:val="008C72BB"/>
    <w:rsid w:val="008C77B7"/>
    <w:rsid w:val="008C7AD2"/>
    <w:rsid w:val="008C7C25"/>
    <w:rsid w:val="008C7EE4"/>
    <w:rsid w:val="008D01E6"/>
    <w:rsid w:val="008D01FA"/>
    <w:rsid w:val="008D03E1"/>
    <w:rsid w:val="008D045B"/>
    <w:rsid w:val="008D068A"/>
    <w:rsid w:val="008D082C"/>
    <w:rsid w:val="008D0C6A"/>
    <w:rsid w:val="008D0C73"/>
    <w:rsid w:val="008D12C2"/>
    <w:rsid w:val="008D12E2"/>
    <w:rsid w:val="008D162D"/>
    <w:rsid w:val="008D17B1"/>
    <w:rsid w:val="008D18D7"/>
    <w:rsid w:val="008D1C7F"/>
    <w:rsid w:val="008D208D"/>
    <w:rsid w:val="008D28C1"/>
    <w:rsid w:val="008D2EC7"/>
    <w:rsid w:val="008D33F2"/>
    <w:rsid w:val="008D3CD6"/>
    <w:rsid w:val="008D3EEC"/>
    <w:rsid w:val="008D41CE"/>
    <w:rsid w:val="008D4821"/>
    <w:rsid w:val="008D4ABD"/>
    <w:rsid w:val="008D5083"/>
    <w:rsid w:val="008D5633"/>
    <w:rsid w:val="008D5B81"/>
    <w:rsid w:val="008D5B94"/>
    <w:rsid w:val="008D5B99"/>
    <w:rsid w:val="008D604C"/>
    <w:rsid w:val="008D6925"/>
    <w:rsid w:val="008D6943"/>
    <w:rsid w:val="008D6983"/>
    <w:rsid w:val="008D71AE"/>
    <w:rsid w:val="008D7264"/>
    <w:rsid w:val="008D7728"/>
    <w:rsid w:val="008E050D"/>
    <w:rsid w:val="008E0989"/>
    <w:rsid w:val="008E0CBA"/>
    <w:rsid w:val="008E0E6D"/>
    <w:rsid w:val="008E0FAB"/>
    <w:rsid w:val="008E102D"/>
    <w:rsid w:val="008E132B"/>
    <w:rsid w:val="008E1885"/>
    <w:rsid w:val="008E194E"/>
    <w:rsid w:val="008E2041"/>
    <w:rsid w:val="008E2092"/>
    <w:rsid w:val="008E24DF"/>
    <w:rsid w:val="008E2851"/>
    <w:rsid w:val="008E291E"/>
    <w:rsid w:val="008E3093"/>
    <w:rsid w:val="008E3E68"/>
    <w:rsid w:val="008E42AC"/>
    <w:rsid w:val="008E4758"/>
    <w:rsid w:val="008E4CCA"/>
    <w:rsid w:val="008E5D7A"/>
    <w:rsid w:val="008E65AF"/>
    <w:rsid w:val="008E6866"/>
    <w:rsid w:val="008E6A36"/>
    <w:rsid w:val="008E6F26"/>
    <w:rsid w:val="008E780C"/>
    <w:rsid w:val="008E7FFA"/>
    <w:rsid w:val="008F0BF2"/>
    <w:rsid w:val="008F0DBC"/>
    <w:rsid w:val="008F0FFC"/>
    <w:rsid w:val="008F1600"/>
    <w:rsid w:val="008F1AF0"/>
    <w:rsid w:val="008F1C11"/>
    <w:rsid w:val="008F1D79"/>
    <w:rsid w:val="008F276F"/>
    <w:rsid w:val="008F280B"/>
    <w:rsid w:val="008F2DD5"/>
    <w:rsid w:val="008F2FA1"/>
    <w:rsid w:val="008F41EF"/>
    <w:rsid w:val="008F4AD1"/>
    <w:rsid w:val="008F4F7E"/>
    <w:rsid w:val="008F5290"/>
    <w:rsid w:val="008F5C0D"/>
    <w:rsid w:val="008F6E0E"/>
    <w:rsid w:val="008F760C"/>
    <w:rsid w:val="008F77B9"/>
    <w:rsid w:val="008F7AC4"/>
    <w:rsid w:val="008F7B00"/>
    <w:rsid w:val="008F7D12"/>
    <w:rsid w:val="0090029F"/>
    <w:rsid w:val="00901BD2"/>
    <w:rsid w:val="00901E11"/>
    <w:rsid w:val="00902668"/>
    <w:rsid w:val="0090324C"/>
    <w:rsid w:val="00903674"/>
    <w:rsid w:val="00904109"/>
    <w:rsid w:val="0090424E"/>
    <w:rsid w:val="00904A25"/>
    <w:rsid w:val="00904D7C"/>
    <w:rsid w:val="00905242"/>
    <w:rsid w:val="00905480"/>
    <w:rsid w:val="00905C65"/>
    <w:rsid w:val="00905E3A"/>
    <w:rsid w:val="009060B1"/>
    <w:rsid w:val="00906121"/>
    <w:rsid w:val="009064A8"/>
    <w:rsid w:val="009067C4"/>
    <w:rsid w:val="00906F67"/>
    <w:rsid w:val="00907001"/>
    <w:rsid w:val="009103D9"/>
    <w:rsid w:val="00910E6C"/>
    <w:rsid w:val="0091163B"/>
    <w:rsid w:val="00911895"/>
    <w:rsid w:val="00911912"/>
    <w:rsid w:val="00911BB7"/>
    <w:rsid w:val="00911D4C"/>
    <w:rsid w:val="00911E46"/>
    <w:rsid w:val="009122D6"/>
    <w:rsid w:val="00912502"/>
    <w:rsid w:val="009129ED"/>
    <w:rsid w:val="00912DB3"/>
    <w:rsid w:val="00912F77"/>
    <w:rsid w:val="00913744"/>
    <w:rsid w:val="009138CE"/>
    <w:rsid w:val="00913977"/>
    <w:rsid w:val="009142A8"/>
    <w:rsid w:val="009144A5"/>
    <w:rsid w:val="00914583"/>
    <w:rsid w:val="00915607"/>
    <w:rsid w:val="00915DD8"/>
    <w:rsid w:val="00916441"/>
    <w:rsid w:val="00916606"/>
    <w:rsid w:val="00917C67"/>
    <w:rsid w:val="00920185"/>
    <w:rsid w:val="009211FF"/>
    <w:rsid w:val="0092275B"/>
    <w:rsid w:val="00922BFC"/>
    <w:rsid w:val="00922C2B"/>
    <w:rsid w:val="00923274"/>
    <w:rsid w:val="00923509"/>
    <w:rsid w:val="00923801"/>
    <w:rsid w:val="0092392B"/>
    <w:rsid w:val="00924E36"/>
    <w:rsid w:val="00925323"/>
    <w:rsid w:val="0092613D"/>
    <w:rsid w:val="009267AE"/>
    <w:rsid w:val="00926BB7"/>
    <w:rsid w:val="00927BB3"/>
    <w:rsid w:val="00927C9C"/>
    <w:rsid w:val="00931144"/>
    <w:rsid w:val="0093134B"/>
    <w:rsid w:val="0093150D"/>
    <w:rsid w:val="00931D6B"/>
    <w:rsid w:val="00931FA1"/>
    <w:rsid w:val="00932536"/>
    <w:rsid w:val="00932A8D"/>
    <w:rsid w:val="00932AB7"/>
    <w:rsid w:val="00932AFA"/>
    <w:rsid w:val="00933236"/>
    <w:rsid w:val="009334FA"/>
    <w:rsid w:val="00933980"/>
    <w:rsid w:val="009339BD"/>
    <w:rsid w:val="009342A2"/>
    <w:rsid w:val="009344D2"/>
    <w:rsid w:val="00934F94"/>
    <w:rsid w:val="0093566D"/>
    <w:rsid w:val="009357DD"/>
    <w:rsid w:val="00935BDA"/>
    <w:rsid w:val="00936453"/>
    <w:rsid w:val="00936DDB"/>
    <w:rsid w:val="00937178"/>
    <w:rsid w:val="0093723E"/>
    <w:rsid w:val="00940878"/>
    <w:rsid w:val="00941392"/>
    <w:rsid w:val="00941484"/>
    <w:rsid w:val="0094162C"/>
    <w:rsid w:val="00941646"/>
    <w:rsid w:val="00941710"/>
    <w:rsid w:val="00941ADB"/>
    <w:rsid w:val="00941C4A"/>
    <w:rsid w:val="00941D18"/>
    <w:rsid w:val="009425AF"/>
    <w:rsid w:val="00942B7C"/>
    <w:rsid w:val="00942C43"/>
    <w:rsid w:val="009431D4"/>
    <w:rsid w:val="00943366"/>
    <w:rsid w:val="009434C8"/>
    <w:rsid w:val="00944185"/>
    <w:rsid w:val="009441BC"/>
    <w:rsid w:val="009442D4"/>
    <w:rsid w:val="00944DB9"/>
    <w:rsid w:val="0094631D"/>
    <w:rsid w:val="009463F2"/>
    <w:rsid w:val="00946D64"/>
    <w:rsid w:val="00946E67"/>
    <w:rsid w:val="00947563"/>
    <w:rsid w:val="00947635"/>
    <w:rsid w:val="00947D94"/>
    <w:rsid w:val="00950562"/>
    <w:rsid w:val="0095056C"/>
    <w:rsid w:val="009514DC"/>
    <w:rsid w:val="0095154E"/>
    <w:rsid w:val="00951D9E"/>
    <w:rsid w:val="0095241B"/>
    <w:rsid w:val="00952560"/>
    <w:rsid w:val="009528DE"/>
    <w:rsid w:val="00952C7C"/>
    <w:rsid w:val="00952F88"/>
    <w:rsid w:val="00952FBF"/>
    <w:rsid w:val="009536CE"/>
    <w:rsid w:val="009539CE"/>
    <w:rsid w:val="00953F63"/>
    <w:rsid w:val="00954448"/>
    <w:rsid w:val="009549AF"/>
    <w:rsid w:val="00955164"/>
    <w:rsid w:val="00955C1D"/>
    <w:rsid w:val="00955CB8"/>
    <w:rsid w:val="00955FE9"/>
    <w:rsid w:val="009563C1"/>
    <w:rsid w:val="009567CD"/>
    <w:rsid w:val="00956D5A"/>
    <w:rsid w:val="00957335"/>
    <w:rsid w:val="009575C4"/>
    <w:rsid w:val="00957B9E"/>
    <w:rsid w:val="009600DF"/>
    <w:rsid w:val="00960189"/>
    <w:rsid w:val="009603BE"/>
    <w:rsid w:val="00960443"/>
    <w:rsid w:val="00960974"/>
    <w:rsid w:val="00960A10"/>
    <w:rsid w:val="00961B69"/>
    <w:rsid w:val="0096231C"/>
    <w:rsid w:val="009624AB"/>
    <w:rsid w:val="00962DB2"/>
    <w:rsid w:val="00962F2A"/>
    <w:rsid w:val="00962FEA"/>
    <w:rsid w:val="00963D19"/>
    <w:rsid w:val="00964E4E"/>
    <w:rsid w:val="00965D23"/>
    <w:rsid w:val="0096684E"/>
    <w:rsid w:val="00966C02"/>
    <w:rsid w:val="00966C5B"/>
    <w:rsid w:val="00966F46"/>
    <w:rsid w:val="00967502"/>
    <w:rsid w:val="0096783E"/>
    <w:rsid w:val="00967FDB"/>
    <w:rsid w:val="0097055D"/>
    <w:rsid w:val="0097059C"/>
    <w:rsid w:val="00970A9E"/>
    <w:rsid w:val="009713C7"/>
    <w:rsid w:val="00972B2B"/>
    <w:rsid w:val="00972BE0"/>
    <w:rsid w:val="00973564"/>
    <w:rsid w:val="009739A9"/>
    <w:rsid w:val="009739D1"/>
    <w:rsid w:val="00973ABC"/>
    <w:rsid w:val="00973F8D"/>
    <w:rsid w:val="0097476A"/>
    <w:rsid w:val="00974907"/>
    <w:rsid w:val="00974934"/>
    <w:rsid w:val="00974DBB"/>
    <w:rsid w:val="009755D6"/>
    <w:rsid w:val="00975EC8"/>
    <w:rsid w:val="0097661B"/>
    <w:rsid w:val="0097674D"/>
    <w:rsid w:val="00976F86"/>
    <w:rsid w:val="0097735C"/>
    <w:rsid w:val="00977D63"/>
    <w:rsid w:val="00977FBE"/>
    <w:rsid w:val="00980605"/>
    <w:rsid w:val="00980CCA"/>
    <w:rsid w:val="0098158F"/>
    <w:rsid w:val="00981686"/>
    <w:rsid w:val="00981B98"/>
    <w:rsid w:val="00982A36"/>
    <w:rsid w:val="00982A6C"/>
    <w:rsid w:val="00983166"/>
    <w:rsid w:val="009831D0"/>
    <w:rsid w:val="00984126"/>
    <w:rsid w:val="0098417A"/>
    <w:rsid w:val="0098487F"/>
    <w:rsid w:val="00984883"/>
    <w:rsid w:val="00984D19"/>
    <w:rsid w:val="00984DC4"/>
    <w:rsid w:val="00984FBB"/>
    <w:rsid w:val="0098542C"/>
    <w:rsid w:val="00985A02"/>
    <w:rsid w:val="00985F84"/>
    <w:rsid w:val="00986634"/>
    <w:rsid w:val="009879F2"/>
    <w:rsid w:val="00987BD4"/>
    <w:rsid w:val="009903B9"/>
    <w:rsid w:val="00990522"/>
    <w:rsid w:val="00990F66"/>
    <w:rsid w:val="009910D7"/>
    <w:rsid w:val="009914AA"/>
    <w:rsid w:val="00991D35"/>
    <w:rsid w:val="00991FBC"/>
    <w:rsid w:val="009933E9"/>
    <w:rsid w:val="00993889"/>
    <w:rsid w:val="00993951"/>
    <w:rsid w:val="00993E64"/>
    <w:rsid w:val="0099448C"/>
    <w:rsid w:val="009948DD"/>
    <w:rsid w:val="00994E4C"/>
    <w:rsid w:val="00995D98"/>
    <w:rsid w:val="0099658F"/>
    <w:rsid w:val="009966E0"/>
    <w:rsid w:val="009967EB"/>
    <w:rsid w:val="00996862"/>
    <w:rsid w:val="0099687F"/>
    <w:rsid w:val="009969FB"/>
    <w:rsid w:val="00996CC7"/>
    <w:rsid w:val="00996FFB"/>
    <w:rsid w:val="009977DC"/>
    <w:rsid w:val="009A01AA"/>
    <w:rsid w:val="009A0C29"/>
    <w:rsid w:val="009A0F0A"/>
    <w:rsid w:val="009A11F7"/>
    <w:rsid w:val="009A1363"/>
    <w:rsid w:val="009A160A"/>
    <w:rsid w:val="009A18F2"/>
    <w:rsid w:val="009A19D4"/>
    <w:rsid w:val="009A1EE0"/>
    <w:rsid w:val="009A20CF"/>
    <w:rsid w:val="009A2A50"/>
    <w:rsid w:val="009A2CA1"/>
    <w:rsid w:val="009A2E58"/>
    <w:rsid w:val="009A4539"/>
    <w:rsid w:val="009A4C3F"/>
    <w:rsid w:val="009A5680"/>
    <w:rsid w:val="009A6B56"/>
    <w:rsid w:val="009A6C61"/>
    <w:rsid w:val="009A6D8D"/>
    <w:rsid w:val="009A6ED4"/>
    <w:rsid w:val="009A7265"/>
    <w:rsid w:val="009B0263"/>
    <w:rsid w:val="009B03D7"/>
    <w:rsid w:val="009B0687"/>
    <w:rsid w:val="009B07B5"/>
    <w:rsid w:val="009B0917"/>
    <w:rsid w:val="009B0C41"/>
    <w:rsid w:val="009B0E57"/>
    <w:rsid w:val="009B140F"/>
    <w:rsid w:val="009B1C6F"/>
    <w:rsid w:val="009B203C"/>
    <w:rsid w:val="009B31F9"/>
    <w:rsid w:val="009B322E"/>
    <w:rsid w:val="009B3C3C"/>
    <w:rsid w:val="009B4910"/>
    <w:rsid w:val="009B4BA7"/>
    <w:rsid w:val="009B4C77"/>
    <w:rsid w:val="009B50CC"/>
    <w:rsid w:val="009B5873"/>
    <w:rsid w:val="009B5894"/>
    <w:rsid w:val="009B5F1A"/>
    <w:rsid w:val="009B5F9C"/>
    <w:rsid w:val="009B61AE"/>
    <w:rsid w:val="009B706D"/>
    <w:rsid w:val="009B7BA4"/>
    <w:rsid w:val="009B7BD1"/>
    <w:rsid w:val="009B7D26"/>
    <w:rsid w:val="009C01D3"/>
    <w:rsid w:val="009C0C80"/>
    <w:rsid w:val="009C1801"/>
    <w:rsid w:val="009C1A8E"/>
    <w:rsid w:val="009C1FF1"/>
    <w:rsid w:val="009C26AA"/>
    <w:rsid w:val="009C2AD1"/>
    <w:rsid w:val="009C30D7"/>
    <w:rsid w:val="009C3FEB"/>
    <w:rsid w:val="009C425F"/>
    <w:rsid w:val="009C4C58"/>
    <w:rsid w:val="009C4FDC"/>
    <w:rsid w:val="009C55A0"/>
    <w:rsid w:val="009C56DF"/>
    <w:rsid w:val="009C584C"/>
    <w:rsid w:val="009C5A49"/>
    <w:rsid w:val="009C5D14"/>
    <w:rsid w:val="009C5E9D"/>
    <w:rsid w:val="009C5F04"/>
    <w:rsid w:val="009C698C"/>
    <w:rsid w:val="009D030A"/>
    <w:rsid w:val="009D0516"/>
    <w:rsid w:val="009D0D0B"/>
    <w:rsid w:val="009D14FF"/>
    <w:rsid w:val="009D181E"/>
    <w:rsid w:val="009D19FC"/>
    <w:rsid w:val="009D201F"/>
    <w:rsid w:val="009D2888"/>
    <w:rsid w:val="009D319C"/>
    <w:rsid w:val="009D3501"/>
    <w:rsid w:val="009D36FC"/>
    <w:rsid w:val="009D3F0F"/>
    <w:rsid w:val="009D4581"/>
    <w:rsid w:val="009D4789"/>
    <w:rsid w:val="009D478F"/>
    <w:rsid w:val="009D4D2E"/>
    <w:rsid w:val="009D53CB"/>
    <w:rsid w:val="009D57C7"/>
    <w:rsid w:val="009D64A3"/>
    <w:rsid w:val="009D6904"/>
    <w:rsid w:val="009D7792"/>
    <w:rsid w:val="009D798E"/>
    <w:rsid w:val="009D7C36"/>
    <w:rsid w:val="009D7C54"/>
    <w:rsid w:val="009D7CA4"/>
    <w:rsid w:val="009E060D"/>
    <w:rsid w:val="009E0B5E"/>
    <w:rsid w:val="009E0BB9"/>
    <w:rsid w:val="009E1604"/>
    <w:rsid w:val="009E1CFF"/>
    <w:rsid w:val="009E2027"/>
    <w:rsid w:val="009E2186"/>
    <w:rsid w:val="009E22AC"/>
    <w:rsid w:val="009E2BDD"/>
    <w:rsid w:val="009E304E"/>
    <w:rsid w:val="009E32F4"/>
    <w:rsid w:val="009E3722"/>
    <w:rsid w:val="009E3A67"/>
    <w:rsid w:val="009E3A7C"/>
    <w:rsid w:val="009E417B"/>
    <w:rsid w:val="009E4684"/>
    <w:rsid w:val="009E5034"/>
    <w:rsid w:val="009E55BF"/>
    <w:rsid w:val="009E58CF"/>
    <w:rsid w:val="009E5F24"/>
    <w:rsid w:val="009E64C1"/>
    <w:rsid w:val="009E6CEA"/>
    <w:rsid w:val="009E777E"/>
    <w:rsid w:val="009E7AD5"/>
    <w:rsid w:val="009E7FD9"/>
    <w:rsid w:val="009F026B"/>
    <w:rsid w:val="009F077C"/>
    <w:rsid w:val="009F1559"/>
    <w:rsid w:val="009F1908"/>
    <w:rsid w:val="009F1925"/>
    <w:rsid w:val="009F1AE7"/>
    <w:rsid w:val="009F22A8"/>
    <w:rsid w:val="009F252E"/>
    <w:rsid w:val="009F2B13"/>
    <w:rsid w:val="009F307F"/>
    <w:rsid w:val="009F44A1"/>
    <w:rsid w:val="009F491A"/>
    <w:rsid w:val="009F4991"/>
    <w:rsid w:val="009F49DF"/>
    <w:rsid w:val="009F4E45"/>
    <w:rsid w:val="009F5891"/>
    <w:rsid w:val="009F59F9"/>
    <w:rsid w:val="009F602B"/>
    <w:rsid w:val="009F65F5"/>
    <w:rsid w:val="009F6E72"/>
    <w:rsid w:val="009F7025"/>
    <w:rsid w:val="009F7396"/>
    <w:rsid w:val="009F7B44"/>
    <w:rsid w:val="009F7C2F"/>
    <w:rsid w:val="00A001A7"/>
    <w:rsid w:val="00A00E5E"/>
    <w:rsid w:val="00A0100E"/>
    <w:rsid w:val="00A021B3"/>
    <w:rsid w:val="00A022F6"/>
    <w:rsid w:val="00A02A50"/>
    <w:rsid w:val="00A02A6C"/>
    <w:rsid w:val="00A02F9C"/>
    <w:rsid w:val="00A03218"/>
    <w:rsid w:val="00A03CA9"/>
    <w:rsid w:val="00A04296"/>
    <w:rsid w:val="00A04889"/>
    <w:rsid w:val="00A04F1C"/>
    <w:rsid w:val="00A04FFA"/>
    <w:rsid w:val="00A052A8"/>
    <w:rsid w:val="00A05736"/>
    <w:rsid w:val="00A059CD"/>
    <w:rsid w:val="00A05AB5"/>
    <w:rsid w:val="00A05C0E"/>
    <w:rsid w:val="00A05CA6"/>
    <w:rsid w:val="00A065AF"/>
    <w:rsid w:val="00A06827"/>
    <w:rsid w:val="00A068DC"/>
    <w:rsid w:val="00A06DB6"/>
    <w:rsid w:val="00A07343"/>
    <w:rsid w:val="00A078D6"/>
    <w:rsid w:val="00A11981"/>
    <w:rsid w:val="00A122D1"/>
    <w:rsid w:val="00A12306"/>
    <w:rsid w:val="00A12953"/>
    <w:rsid w:val="00A12AEF"/>
    <w:rsid w:val="00A12D89"/>
    <w:rsid w:val="00A14647"/>
    <w:rsid w:val="00A1487B"/>
    <w:rsid w:val="00A14FA3"/>
    <w:rsid w:val="00A15B18"/>
    <w:rsid w:val="00A15B69"/>
    <w:rsid w:val="00A15E0E"/>
    <w:rsid w:val="00A15E8C"/>
    <w:rsid w:val="00A160C6"/>
    <w:rsid w:val="00A1648A"/>
    <w:rsid w:val="00A16491"/>
    <w:rsid w:val="00A16744"/>
    <w:rsid w:val="00A1674B"/>
    <w:rsid w:val="00A16D62"/>
    <w:rsid w:val="00A16D9B"/>
    <w:rsid w:val="00A170A4"/>
    <w:rsid w:val="00A171C8"/>
    <w:rsid w:val="00A17250"/>
    <w:rsid w:val="00A2023C"/>
    <w:rsid w:val="00A20333"/>
    <w:rsid w:val="00A20720"/>
    <w:rsid w:val="00A20869"/>
    <w:rsid w:val="00A20CB2"/>
    <w:rsid w:val="00A20D3C"/>
    <w:rsid w:val="00A21554"/>
    <w:rsid w:val="00A21668"/>
    <w:rsid w:val="00A21869"/>
    <w:rsid w:val="00A21D70"/>
    <w:rsid w:val="00A21EA2"/>
    <w:rsid w:val="00A22374"/>
    <w:rsid w:val="00A227F3"/>
    <w:rsid w:val="00A22963"/>
    <w:rsid w:val="00A22CBE"/>
    <w:rsid w:val="00A23852"/>
    <w:rsid w:val="00A23E58"/>
    <w:rsid w:val="00A24439"/>
    <w:rsid w:val="00A24676"/>
    <w:rsid w:val="00A24C38"/>
    <w:rsid w:val="00A24C5B"/>
    <w:rsid w:val="00A24E98"/>
    <w:rsid w:val="00A25033"/>
    <w:rsid w:val="00A25CC5"/>
    <w:rsid w:val="00A25F70"/>
    <w:rsid w:val="00A260F9"/>
    <w:rsid w:val="00A268A7"/>
    <w:rsid w:val="00A26FE9"/>
    <w:rsid w:val="00A2792F"/>
    <w:rsid w:val="00A301F3"/>
    <w:rsid w:val="00A302D8"/>
    <w:rsid w:val="00A31142"/>
    <w:rsid w:val="00A315D6"/>
    <w:rsid w:val="00A32091"/>
    <w:rsid w:val="00A3239B"/>
    <w:rsid w:val="00A327CE"/>
    <w:rsid w:val="00A32FEA"/>
    <w:rsid w:val="00A33B63"/>
    <w:rsid w:val="00A33D98"/>
    <w:rsid w:val="00A34E12"/>
    <w:rsid w:val="00A3509D"/>
    <w:rsid w:val="00A354B5"/>
    <w:rsid w:val="00A35A7A"/>
    <w:rsid w:val="00A35BDF"/>
    <w:rsid w:val="00A36175"/>
    <w:rsid w:val="00A3617C"/>
    <w:rsid w:val="00A37065"/>
    <w:rsid w:val="00A37680"/>
    <w:rsid w:val="00A37871"/>
    <w:rsid w:val="00A37F7B"/>
    <w:rsid w:val="00A400BE"/>
    <w:rsid w:val="00A4048A"/>
    <w:rsid w:val="00A40738"/>
    <w:rsid w:val="00A407E6"/>
    <w:rsid w:val="00A40851"/>
    <w:rsid w:val="00A408C6"/>
    <w:rsid w:val="00A41046"/>
    <w:rsid w:val="00A41DFD"/>
    <w:rsid w:val="00A42200"/>
    <w:rsid w:val="00A42353"/>
    <w:rsid w:val="00A427EA"/>
    <w:rsid w:val="00A4298E"/>
    <w:rsid w:val="00A42BF1"/>
    <w:rsid w:val="00A43889"/>
    <w:rsid w:val="00A43BC8"/>
    <w:rsid w:val="00A43DC9"/>
    <w:rsid w:val="00A4427A"/>
    <w:rsid w:val="00A444C2"/>
    <w:rsid w:val="00A44680"/>
    <w:rsid w:val="00A449B9"/>
    <w:rsid w:val="00A44E5C"/>
    <w:rsid w:val="00A45AF0"/>
    <w:rsid w:val="00A46030"/>
    <w:rsid w:val="00A47109"/>
    <w:rsid w:val="00A47266"/>
    <w:rsid w:val="00A47D7F"/>
    <w:rsid w:val="00A50368"/>
    <w:rsid w:val="00A507F9"/>
    <w:rsid w:val="00A50BEE"/>
    <w:rsid w:val="00A514A9"/>
    <w:rsid w:val="00A51513"/>
    <w:rsid w:val="00A52356"/>
    <w:rsid w:val="00A525C7"/>
    <w:rsid w:val="00A52969"/>
    <w:rsid w:val="00A52A99"/>
    <w:rsid w:val="00A5324C"/>
    <w:rsid w:val="00A53543"/>
    <w:rsid w:val="00A535BF"/>
    <w:rsid w:val="00A54186"/>
    <w:rsid w:val="00A54227"/>
    <w:rsid w:val="00A54347"/>
    <w:rsid w:val="00A54FFB"/>
    <w:rsid w:val="00A55156"/>
    <w:rsid w:val="00A55EEF"/>
    <w:rsid w:val="00A56769"/>
    <w:rsid w:val="00A573C8"/>
    <w:rsid w:val="00A573FD"/>
    <w:rsid w:val="00A57955"/>
    <w:rsid w:val="00A57BD9"/>
    <w:rsid w:val="00A57CB5"/>
    <w:rsid w:val="00A57E5B"/>
    <w:rsid w:val="00A605B1"/>
    <w:rsid w:val="00A60A5D"/>
    <w:rsid w:val="00A60BA3"/>
    <w:rsid w:val="00A611D5"/>
    <w:rsid w:val="00A61B3B"/>
    <w:rsid w:val="00A62CAB"/>
    <w:rsid w:val="00A62E6D"/>
    <w:rsid w:val="00A630E2"/>
    <w:rsid w:val="00A63784"/>
    <w:rsid w:val="00A63DFA"/>
    <w:rsid w:val="00A63F97"/>
    <w:rsid w:val="00A6402A"/>
    <w:rsid w:val="00A64A20"/>
    <w:rsid w:val="00A64D35"/>
    <w:rsid w:val="00A65075"/>
    <w:rsid w:val="00A65669"/>
    <w:rsid w:val="00A65B54"/>
    <w:rsid w:val="00A660D4"/>
    <w:rsid w:val="00A66125"/>
    <w:rsid w:val="00A6672D"/>
    <w:rsid w:val="00A66C29"/>
    <w:rsid w:val="00A67C6A"/>
    <w:rsid w:val="00A70235"/>
    <w:rsid w:val="00A7027F"/>
    <w:rsid w:val="00A70C59"/>
    <w:rsid w:val="00A70E2C"/>
    <w:rsid w:val="00A71464"/>
    <w:rsid w:val="00A71E66"/>
    <w:rsid w:val="00A7257F"/>
    <w:rsid w:val="00A729EA"/>
    <w:rsid w:val="00A7387A"/>
    <w:rsid w:val="00A739C5"/>
    <w:rsid w:val="00A73BB8"/>
    <w:rsid w:val="00A73EF6"/>
    <w:rsid w:val="00A7472A"/>
    <w:rsid w:val="00A75DDF"/>
    <w:rsid w:val="00A75F2F"/>
    <w:rsid w:val="00A76513"/>
    <w:rsid w:val="00A76DB2"/>
    <w:rsid w:val="00A76EC3"/>
    <w:rsid w:val="00A7735D"/>
    <w:rsid w:val="00A8008E"/>
    <w:rsid w:val="00A803D2"/>
    <w:rsid w:val="00A811DD"/>
    <w:rsid w:val="00A81760"/>
    <w:rsid w:val="00A81DD1"/>
    <w:rsid w:val="00A820B8"/>
    <w:rsid w:val="00A8212E"/>
    <w:rsid w:val="00A8263D"/>
    <w:rsid w:val="00A829AF"/>
    <w:rsid w:val="00A82CE0"/>
    <w:rsid w:val="00A8382F"/>
    <w:rsid w:val="00A838B1"/>
    <w:rsid w:val="00A8406D"/>
    <w:rsid w:val="00A84537"/>
    <w:rsid w:val="00A845FD"/>
    <w:rsid w:val="00A84FD2"/>
    <w:rsid w:val="00A85640"/>
    <w:rsid w:val="00A85684"/>
    <w:rsid w:val="00A8572F"/>
    <w:rsid w:val="00A85979"/>
    <w:rsid w:val="00A86501"/>
    <w:rsid w:val="00A872D7"/>
    <w:rsid w:val="00A874DE"/>
    <w:rsid w:val="00A876BF"/>
    <w:rsid w:val="00A879A9"/>
    <w:rsid w:val="00A87BE1"/>
    <w:rsid w:val="00A90479"/>
    <w:rsid w:val="00A909BF"/>
    <w:rsid w:val="00A91046"/>
    <w:rsid w:val="00A911CB"/>
    <w:rsid w:val="00A91467"/>
    <w:rsid w:val="00A91817"/>
    <w:rsid w:val="00A91AD0"/>
    <w:rsid w:val="00A92CB2"/>
    <w:rsid w:val="00A940FC"/>
    <w:rsid w:val="00A94991"/>
    <w:rsid w:val="00A94E07"/>
    <w:rsid w:val="00A9510D"/>
    <w:rsid w:val="00A95517"/>
    <w:rsid w:val="00A956BB"/>
    <w:rsid w:val="00A95755"/>
    <w:rsid w:val="00A95BEB"/>
    <w:rsid w:val="00A95F6E"/>
    <w:rsid w:val="00A961D4"/>
    <w:rsid w:val="00A96C67"/>
    <w:rsid w:val="00A97C20"/>
    <w:rsid w:val="00A97E58"/>
    <w:rsid w:val="00A97FD6"/>
    <w:rsid w:val="00AA03F0"/>
    <w:rsid w:val="00AA05DC"/>
    <w:rsid w:val="00AA0E98"/>
    <w:rsid w:val="00AA19E1"/>
    <w:rsid w:val="00AA1E3E"/>
    <w:rsid w:val="00AA1F09"/>
    <w:rsid w:val="00AA1F4B"/>
    <w:rsid w:val="00AA22C3"/>
    <w:rsid w:val="00AA241A"/>
    <w:rsid w:val="00AA30F2"/>
    <w:rsid w:val="00AA319F"/>
    <w:rsid w:val="00AA3805"/>
    <w:rsid w:val="00AA3FAB"/>
    <w:rsid w:val="00AA42F4"/>
    <w:rsid w:val="00AA4857"/>
    <w:rsid w:val="00AA4C0F"/>
    <w:rsid w:val="00AA4C8B"/>
    <w:rsid w:val="00AA5A44"/>
    <w:rsid w:val="00AA6729"/>
    <w:rsid w:val="00AA69F0"/>
    <w:rsid w:val="00AA7AA3"/>
    <w:rsid w:val="00AA7D82"/>
    <w:rsid w:val="00AB03BA"/>
    <w:rsid w:val="00AB0D69"/>
    <w:rsid w:val="00AB1129"/>
    <w:rsid w:val="00AB11CF"/>
    <w:rsid w:val="00AB1BC9"/>
    <w:rsid w:val="00AB2A7B"/>
    <w:rsid w:val="00AB2DA2"/>
    <w:rsid w:val="00AB3528"/>
    <w:rsid w:val="00AB393F"/>
    <w:rsid w:val="00AB3C57"/>
    <w:rsid w:val="00AB42E2"/>
    <w:rsid w:val="00AB4C98"/>
    <w:rsid w:val="00AB4F75"/>
    <w:rsid w:val="00AB5460"/>
    <w:rsid w:val="00AB567D"/>
    <w:rsid w:val="00AB597B"/>
    <w:rsid w:val="00AB6879"/>
    <w:rsid w:val="00AB6CDD"/>
    <w:rsid w:val="00AB7275"/>
    <w:rsid w:val="00AB736C"/>
    <w:rsid w:val="00AB75F0"/>
    <w:rsid w:val="00AB7641"/>
    <w:rsid w:val="00AB7F62"/>
    <w:rsid w:val="00AC044C"/>
    <w:rsid w:val="00AC05C3"/>
    <w:rsid w:val="00AC086D"/>
    <w:rsid w:val="00AC0894"/>
    <w:rsid w:val="00AC0E1B"/>
    <w:rsid w:val="00AC17B1"/>
    <w:rsid w:val="00AC25E9"/>
    <w:rsid w:val="00AC297E"/>
    <w:rsid w:val="00AC2DE4"/>
    <w:rsid w:val="00AC2E60"/>
    <w:rsid w:val="00AC2FD8"/>
    <w:rsid w:val="00AC452E"/>
    <w:rsid w:val="00AC4AF9"/>
    <w:rsid w:val="00AC4B7A"/>
    <w:rsid w:val="00AC4D8E"/>
    <w:rsid w:val="00AC552A"/>
    <w:rsid w:val="00AC568F"/>
    <w:rsid w:val="00AC5B0D"/>
    <w:rsid w:val="00AC5CFF"/>
    <w:rsid w:val="00AC65EA"/>
    <w:rsid w:val="00AC67E3"/>
    <w:rsid w:val="00AC70DD"/>
    <w:rsid w:val="00AC7311"/>
    <w:rsid w:val="00AC7FF6"/>
    <w:rsid w:val="00AD0717"/>
    <w:rsid w:val="00AD0950"/>
    <w:rsid w:val="00AD188A"/>
    <w:rsid w:val="00AD1DFB"/>
    <w:rsid w:val="00AD2060"/>
    <w:rsid w:val="00AD21B2"/>
    <w:rsid w:val="00AD25E1"/>
    <w:rsid w:val="00AD2CA8"/>
    <w:rsid w:val="00AD3276"/>
    <w:rsid w:val="00AD353C"/>
    <w:rsid w:val="00AD384D"/>
    <w:rsid w:val="00AD3BB4"/>
    <w:rsid w:val="00AD3C7B"/>
    <w:rsid w:val="00AD4B2F"/>
    <w:rsid w:val="00AD4C81"/>
    <w:rsid w:val="00AD4EDD"/>
    <w:rsid w:val="00AD5EC4"/>
    <w:rsid w:val="00AD62B7"/>
    <w:rsid w:val="00AD62BB"/>
    <w:rsid w:val="00AD6D36"/>
    <w:rsid w:val="00AD74F9"/>
    <w:rsid w:val="00AD7B41"/>
    <w:rsid w:val="00AD7B50"/>
    <w:rsid w:val="00AD7ECA"/>
    <w:rsid w:val="00AE046A"/>
    <w:rsid w:val="00AE046D"/>
    <w:rsid w:val="00AE0C99"/>
    <w:rsid w:val="00AE25AE"/>
    <w:rsid w:val="00AE263E"/>
    <w:rsid w:val="00AE3247"/>
    <w:rsid w:val="00AE332D"/>
    <w:rsid w:val="00AE3B6C"/>
    <w:rsid w:val="00AE3E33"/>
    <w:rsid w:val="00AE4113"/>
    <w:rsid w:val="00AE47D0"/>
    <w:rsid w:val="00AE55F9"/>
    <w:rsid w:val="00AE5906"/>
    <w:rsid w:val="00AE5CA0"/>
    <w:rsid w:val="00AE5E21"/>
    <w:rsid w:val="00AE6BB1"/>
    <w:rsid w:val="00AE6F25"/>
    <w:rsid w:val="00AE7084"/>
    <w:rsid w:val="00AE7102"/>
    <w:rsid w:val="00AE7545"/>
    <w:rsid w:val="00AE7791"/>
    <w:rsid w:val="00AE77C8"/>
    <w:rsid w:val="00AE7E7F"/>
    <w:rsid w:val="00AF021E"/>
    <w:rsid w:val="00AF049A"/>
    <w:rsid w:val="00AF049E"/>
    <w:rsid w:val="00AF071F"/>
    <w:rsid w:val="00AF077D"/>
    <w:rsid w:val="00AF0869"/>
    <w:rsid w:val="00AF0DD7"/>
    <w:rsid w:val="00AF17D7"/>
    <w:rsid w:val="00AF1A91"/>
    <w:rsid w:val="00AF206B"/>
    <w:rsid w:val="00AF2B70"/>
    <w:rsid w:val="00AF2C35"/>
    <w:rsid w:val="00AF31B1"/>
    <w:rsid w:val="00AF36AB"/>
    <w:rsid w:val="00AF569A"/>
    <w:rsid w:val="00AF5C27"/>
    <w:rsid w:val="00AF5F4A"/>
    <w:rsid w:val="00AF6490"/>
    <w:rsid w:val="00AF69FA"/>
    <w:rsid w:val="00AF6B5E"/>
    <w:rsid w:val="00AF6B98"/>
    <w:rsid w:val="00AF7181"/>
    <w:rsid w:val="00AF7632"/>
    <w:rsid w:val="00B00341"/>
    <w:rsid w:val="00B0096C"/>
    <w:rsid w:val="00B00D41"/>
    <w:rsid w:val="00B00FF0"/>
    <w:rsid w:val="00B00FF2"/>
    <w:rsid w:val="00B01007"/>
    <w:rsid w:val="00B01427"/>
    <w:rsid w:val="00B01B2F"/>
    <w:rsid w:val="00B01BDB"/>
    <w:rsid w:val="00B0269A"/>
    <w:rsid w:val="00B02754"/>
    <w:rsid w:val="00B02B0E"/>
    <w:rsid w:val="00B03166"/>
    <w:rsid w:val="00B038DE"/>
    <w:rsid w:val="00B0428B"/>
    <w:rsid w:val="00B04390"/>
    <w:rsid w:val="00B04C37"/>
    <w:rsid w:val="00B05053"/>
    <w:rsid w:val="00B05175"/>
    <w:rsid w:val="00B05372"/>
    <w:rsid w:val="00B05435"/>
    <w:rsid w:val="00B05521"/>
    <w:rsid w:val="00B05A9B"/>
    <w:rsid w:val="00B05C0A"/>
    <w:rsid w:val="00B05C37"/>
    <w:rsid w:val="00B05D54"/>
    <w:rsid w:val="00B068DA"/>
    <w:rsid w:val="00B073C1"/>
    <w:rsid w:val="00B07483"/>
    <w:rsid w:val="00B104FF"/>
    <w:rsid w:val="00B10636"/>
    <w:rsid w:val="00B10836"/>
    <w:rsid w:val="00B1121B"/>
    <w:rsid w:val="00B11388"/>
    <w:rsid w:val="00B117B2"/>
    <w:rsid w:val="00B11EE7"/>
    <w:rsid w:val="00B12734"/>
    <w:rsid w:val="00B130F3"/>
    <w:rsid w:val="00B13624"/>
    <w:rsid w:val="00B13A17"/>
    <w:rsid w:val="00B13F8D"/>
    <w:rsid w:val="00B14171"/>
    <w:rsid w:val="00B14A79"/>
    <w:rsid w:val="00B1505B"/>
    <w:rsid w:val="00B15A6A"/>
    <w:rsid w:val="00B164BE"/>
    <w:rsid w:val="00B167A3"/>
    <w:rsid w:val="00B16AD0"/>
    <w:rsid w:val="00B16C70"/>
    <w:rsid w:val="00B17766"/>
    <w:rsid w:val="00B17A66"/>
    <w:rsid w:val="00B17E64"/>
    <w:rsid w:val="00B17F77"/>
    <w:rsid w:val="00B20503"/>
    <w:rsid w:val="00B20764"/>
    <w:rsid w:val="00B20E71"/>
    <w:rsid w:val="00B21107"/>
    <w:rsid w:val="00B21226"/>
    <w:rsid w:val="00B2184F"/>
    <w:rsid w:val="00B21A89"/>
    <w:rsid w:val="00B21C16"/>
    <w:rsid w:val="00B2258F"/>
    <w:rsid w:val="00B22EFF"/>
    <w:rsid w:val="00B23B58"/>
    <w:rsid w:val="00B23DE1"/>
    <w:rsid w:val="00B245F3"/>
    <w:rsid w:val="00B2477D"/>
    <w:rsid w:val="00B256DA"/>
    <w:rsid w:val="00B26001"/>
    <w:rsid w:val="00B2628A"/>
    <w:rsid w:val="00B264B0"/>
    <w:rsid w:val="00B26B26"/>
    <w:rsid w:val="00B2706F"/>
    <w:rsid w:val="00B27392"/>
    <w:rsid w:val="00B279E2"/>
    <w:rsid w:val="00B27B52"/>
    <w:rsid w:val="00B27C84"/>
    <w:rsid w:val="00B301B6"/>
    <w:rsid w:val="00B30291"/>
    <w:rsid w:val="00B30AC8"/>
    <w:rsid w:val="00B31519"/>
    <w:rsid w:val="00B319E0"/>
    <w:rsid w:val="00B31F15"/>
    <w:rsid w:val="00B31F97"/>
    <w:rsid w:val="00B3285C"/>
    <w:rsid w:val="00B333D4"/>
    <w:rsid w:val="00B3353B"/>
    <w:rsid w:val="00B33B3E"/>
    <w:rsid w:val="00B34749"/>
    <w:rsid w:val="00B34A8A"/>
    <w:rsid w:val="00B3511F"/>
    <w:rsid w:val="00B35537"/>
    <w:rsid w:val="00B3561B"/>
    <w:rsid w:val="00B356CB"/>
    <w:rsid w:val="00B35DC3"/>
    <w:rsid w:val="00B36076"/>
    <w:rsid w:val="00B36233"/>
    <w:rsid w:val="00B3670D"/>
    <w:rsid w:val="00B36D8A"/>
    <w:rsid w:val="00B378CA"/>
    <w:rsid w:val="00B37CCD"/>
    <w:rsid w:val="00B40081"/>
    <w:rsid w:val="00B40D1B"/>
    <w:rsid w:val="00B40D72"/>
    <w:rsid w:val="00B40DA1"/>
    <w:rsid w:val="00B40DE1"/>
    <w:rsid w:val="00B40DEC"/>
    <w:rsid w:val="00B41F0A"/>
    <w:rsid w:val="00B421E8"/>
    <w:rsid w:val="00B423F7"/>
    <w:rsid w:val="00B42574"/>
    <w:rsid w:val="00B42A11"/>
    <w:rsid w:val="00B4350D"/>
    <w:rsid w:val="00B437EB"/>
    <w:rsid w:val="00B43981"/>
    <w:rsid w:val="00B43A68"/>
    <w:rsid w:val="00B43F47"/>
    <w:rsid w:val="00B4444B"/>
    <w:rsid w:val="00B445A6"/>
    <w:rsid w:val="00B446B2"/>
    <w:rsid w:val="00B4484B"/>
    <w:rsid w:val="00B45233"/>
    <w:rsid w:val="00B452DD"/>
    <w:rsid w:val="00B45E4E"/>
    <w:rsid w:val="00B464F0"/>
    <w:rsid w:val="00B4662D"/>
    <w:rsid w:val="00B47327"/>
    <w:rsid w:val="00B47672"/>
    <w:rsid w:val="00B47792"/>
    <w:rsid w:val="00B50CAC"/>
    <w:rsid w:val="00B50FE8"/>
    <w:rsid w:val="00B5113E"/>
    <w:rsid w:val="00B52003"/>
    <w:rsid w:val="00B5220C"/>
    <w:rsid w:val="00B52210"/>
    <w:rsid w:val="00B529B6"/>
    <w:rsid w:val="00B530E1"/>
    <w:rsid w:val="00B53166"/>
    <w:rsid w:val="00B542BC"/>
    <w:rsid w:val="00B54334"/>
    <w:rsid w:val="00B5475F"/>
    <w:rsid w:val="00B55882"/>
    <w:rsid w:val="00B55D14"/>
    <w:rsid w:val="00B56935"/>
    <w:rsid w:val="00B56AD4"/>
    <w:rsid w:val="00B57DDF"/>
    <w:rsid w:val="00B57E91"/>
    <w:rsid w:val="00B600B4"/>
    <w:rsid w:val="00B60285"/>
    <w:rsid w:val="00B6046B"/>
    <w:rsid w:val="00B60A84"/>
    <w:rsid w:val="00B60D4B"/>
    <w:rsid w:val="00B60FF3"/>
    <w:rsid w:val="00B610E6"/>
    <w:rsid w:val="00B619FA"/>
    <w:rsid w:val="00B61D73"/>
    <w:rsid w:val="00B622D0"/>
    <w:rsid w:val="00B62348"/>
    <w:rsid w:val="00B62636"/>
    <w:rsid w:val="00B62664"/>
    <w:rsid w:val="00B63182"/>
    <w:rsid w:val="00B635F2"/>
    <w:rsid w:val="00B63D5D"/>
    <w:rsid w:val="00B64BE1"/>
    <w:rsid w:val="00B64DDB"/>
    <w:rsid w:val="00B650F6"/>
    <w:rsid w:val="00B657E0"/>
    <w:rsid w:val="00B65A0E"/>
    <w:rsid w:val="00B65B40"/>
    <w:rsid w:val="00B65E64"/>
    <w:rsid w:val="00B65E6B"/>
    <w:rsid w:val="00B65F5C"/>
    <w:rsid w:val="00B66B05"/>
    <w:rsid w:val="00B67173"/>
    <w:rsid w:val="00B6799B"/>
    <w:rsid w:val="00B67E00"/>
    <w:rsid w:val="00B70326"/>
    <w:rsid w:val="00B706E8"/>
    <w:rsid w:val="00B708F2"/>
    <w:rsid w:val="00B71452"/>
    <w:rsid w:val="00B71881"/>
    <w:rsid w:val="00B71AB1"/>
    <w:rsid w:val="00B71C0E"/>
    <w:rsid w:val="00B71FB7"/>
    <w:rsid w:val="00B72702"/>
    <w:rsid w:val="00B72796"/>
    <w:rsid w:val="00B728C0"/>
    <w:rsid w:val="00B735A4"/>
    <w:rsid w:val="00B73AD4"/>
    <w:rsid w:val="00B742BF"/>
    <w:rsid w:val="00B74599"/>
    <w:rsid w:val="00B74620"/>
    <w:rsid w:val="00B747E3"/>
    <w:rsid w:val="00B74DA8"/>
    <w:rsid w:val="00B74E8C"/>
    <w:rsid w:val="00B7549C"/>
    <w:rsid w:val="00B757A9"/>
    <w:rsid w:val="00B76527"/>
    <w:rsid w:val="00B770A9"/>
    <w:rsid w:val="00B77349"/>
    <w:rsid w:val="00B776E4"/>
    <w:rsid w:val="00B77D35"/>
    <w:rsid w:val="00B77E85"/>
    <w:rsid w:val="00B80B4F"/>
    <w:rsid w:val="00B80FCF"/>
    <w:rsid w:val="00B811A3"/>
    <w:rsid w:val="00B817FC"/>
    <w:rsid w:val="00B82072"/>
    <w:rsid w:val="00B822B3"/>
    <w:rsid w:val="00B824D9"/>
    <w:rsid w:val="00B82A98"/>
    <w:rsid w:val="00B833B5"/>
    <w:rsid w:val="00B83A3C"/>
    <w:rsid w:val="00B83AEF"/>
    <w:rsid w:val="00B84532"/>
    <w:rsid w:val="00B84E00"/>
    <w:rsid w:val="00B85378"/>
    <w:rsid w:val="00B85999"/>
    <w:rsid w:val="00B86095"/>
    <w:rsid w:val="00B867DF"/>
    <w:rsid w:val="00B87134"/>
    <w:rsid w:val="00B87691"/>
    <w:rsid w:val="00B9009D"/>
    <w:rsid w:val="00B90284"/>
    <w:rsid w:val="00B915FC"/>
    <w:rsid w:val="00B9218D"/>
    <w:rsid w:val="00B9250E"/>
    <w:rsid w:val="00B9261F"/>
    <w:rsid w:val="00B9463E"/>
    <w:rsid w:val="00B94EF1"/>
    <w:rsid w:val="00B9514C"/>
    <w:rsid w:val="00B95223"/>
    <w:rsid w:val="00B95415"/>
    <w:rsid w:val="00B9638D"/>
    <w:rsid w:val="00B96E50"/>
    <w:rsid w:val="00B974BE"/>
    <w:rsid w:val="00B975BB"/>
    <w:rsid w:val="00B9773C"/>
    <w:rsid w:val="00B97ED1"/>
    <w:rsid w:val="00BA0083"/>
    <w:rsid w:val="00BA019B"/>
    <w:rsid w:val="00BA0C09"/>
    <w:rsid w:val="00BA0DAF"/>
    <w:rsid w:val="00BA0DDE"/>
    <w:rsid w:val="00BA17A0"/>
    <w:rsid w:val="00BA1D0E"/>
    <w:rsid w:val="00BA1DF8"/>
    <w:rsid w:val="00BA25A2"/>
    <w:rsid w:val="00BA25BC"/>
    <w:rsid w:val="00BA271B"/>
    <w:rsid w:val="00BA297F"/>
    <w:rsid w:val="00BA2F5A"/>
    <w:rsid w:val="00BA30C3"/>
    <w:rsid w:val="00BA3A4E"/>
    <w:rsid w:val="00BA3B2E"/>
    <w:rsid w:val="00BA415B"/>
    <w:rsid w:val="00BA5328"/>
    <w:rsid w:val="00BA5817"/>
    <w:rsid w:val="00BA5FFB"/>
    <w:rsid w:val="00BA62DD"/>
    <w:rsid w:val="00BA66BC"/>
    <w:rsid w:val="00BA6A1C"/>
    <w:rsid w:val="00BA6FC0"/>
    <w:rsid w:val="00BA7CB1"/>
    <w:rsid w:val="00BA7DDC"/>
    <w:rsid w:val="00BB0D11"/>
    <w:rsid w:val="00BB12F0"/>
    <w:rsid w:val="00BB1B05"/>
    <w:rsid w:val="00BB2190"/>
    <w:rsid w:val="00BB2744"/>
    <w:rsid w:val="00BB2F18"/>
    <w:rsid w:val="00BB310A"/>
    <w:rsid w:val="00BB37AB"/>
    <w:rsid w:val="00BB3CCF"/>
    <w:rsid w:val="00BB3F38"/>
    <w:rsid w:val="00BB3FAC"/>
    <w:rsid w:val="00BB4174"/>
    <w:rsid w:val="00BB42D2"/>
    <w:rsid w:val="00BB5164"/>
    <w:rsid w:val="00BB52EE"/>
    <w:rsid w:val="00BB535E"/>
    <w:rsid w:val="00BB536F"/>
    <w:rsid w:val="00BB5C3F"/>
    <w:rsid w:val="00BB60C0"/>
    <w:rsid w:val="00BB76BB"/>
    <w:rsid w:val="00BC04B5"/>
    <w:rsid w:val="00BC0718"/>
    <w:rsid w:val="00BC0AE6"/>
    <w:rsid w:val="00BC1212"/>
    <w:rsid w:val="00BC1B27"/>
    <w:rsid w:val="00BC1BA0"/>
    <w:rsid w:val="00BC1F62"/>
    <w:rsid w:val="00BC21EE"/>
    <w:rsid w:val="00BC2875"/>
    <w:rsid w:val="00BC2942"/>
    <w:rsid w:val="00BC2F90"/>
    <w:rsid w:val="00BC4D91"/>
    <w:rsid w:val="00BC5661"/>
    <w:rsid w:val="00BC5821"/>
    <w:rsid w:val="00BC5937"/>
    <w:rsid w:val="00BC5B6A"/>
    <w:rsid w:val="00BC618D"/>
    <w:rsid w:val="00BC6273"/>
    <w:rsid w:val="00BC6293"/>
    <w:rsid w:val="00BC6365"/>
    <w:rsid w:val="00BC77AA"/>
    <w:rsid w:val="00BC7B33"/>
    <w:rsid w:val="00BD0944"/>
    <w:rsid w:val="00BD0EA8"/>
    <w:rsid w:val="00BD0FC4"/>
    <w:rsid w:val="00BD14B8"/>
    <w:rsid w:val="00BD15C9"/>
    <w:rsid w:val="00BD16B2"/>
    <w:rsid w:val="00BD1ACB"/>
    <w:rsid w:val="00BD1FC5"/>
    <w:rsid w:val="00BD265B"/>
    <w:rsid w:val="00BD2F69"/>
    <w:rsid w:val="00BD36FF"/>
    <w:rsid w:val="00BD3730"/>
    <w:rsid w:val="00BD38DE"/>
    <w:rsid w:val="00BD3A4E"/>
    <w:rsid w:val="00BD42CB"/>
    <w:rsid w:val="00BD467A"/>
    <w:rsid w:val="00BD4798"/>
    <w:rsid w:val="00BD4EA4"/>
    <w:rsid w:val="00BD53EA"/>
    <w:rsid w:val="00BD5777"/>
    <w:rsid w:val="00BD57E2"/>
    <w:rsid w:val="00BD59AB"/>
    <w:rsid w:val="00BD5DB2"/>
    <w:rsid w:val="00BD6431"/>
    <w:rsid w:val="00BD6E9F"/>
    <w:rsid w:val="00BD73E9"/>
    <w:rsid w:val="00BE19B0"/>
    <w:rsid w:val="00BE1F22"/>
    <w:rsid w:val="00BE272A"/>
    <w:rsid w:val="00BE2899"/>
    <w:rsid w:val="00BE2ADE"/>
    <w:rsid w:val="00BE311E"/>
    <w:rsid w:val="00BE31EA"/>
    <w:rsid w:val="00BE33A4"/>
    <w:rsid w:val="00BE3A1E"/>
    <w:rsid w:val="00BE3D63"/>
    <w:rsid w:val="00BE3FD2"/>
    <w:rsid w:val="00BE495A"/>
    <w:rsid w:val="00BE4A22"/>
    <w:rsid w:val="00BE5C59"/>
    <w:rsid w:val="00BE62AF"/>
    <w:rsid w:val="00BE7108"/>
    <w:rsid w:val="00BE75C5"/>
    <w:rsid w:val="00BE7B80"/>
    <w:rsid w:val="00BE7BEE"/>
    <w:rsid w:val="00BF09BD"/>
    <w:rsid w:val="00BF09FF"/>
    <w:rsid w:val="00BF0AB5"/>
    <w:rsid w:val="00BF0B5A"/>
    <w:rsid w:val="00BF0F16"/>
    <w:rsid w:val="00BF0F47"/>
    <w:rsid w:val="00BF1464"/>
    <w:rsid w:val="00BF1A53"/>
    <w:rsid w:val="00BF20DD"/>
    <w:rsid w:val="00BF21CC"/>
    <w:rsid w:val="00BF222A"/>
    <w:rsid w:val="00BF296F"/>
    <w:rsid w:val="00BF2BD6"/>
    <w:rsid w:val="00BF32D8"/>
    <w:rsid w:val="00BF3469"/>
    <w:rsid w:val="00BF3DB5"/>
    <w:rsid w:val="00BF404F"/>
    <w:rsid w:val="00BF4210"/>
    <w:rsid w:val="00BF5872"/>
    <w:rsid w:val="00BF5B53"/>
    <w:rsid w:val="00BF5BE8"/>
    <w:rsid w:val="00BF6C64"/>
    <w:rsid w:val="00BF7738"/>
    <w:rsid w:val="00BF77A1"/>
    <w:rsid w:val="00C00903"/>
    <w:rsid w:val="00C011EC"/>
    <w:rsid w:val="00C01492"/>
    <w:rsid w:val="00C016B1"/>
    <w:rsid w:val="00C0297A"/>
    <w:rsid w:val="00C029CB"/>
    <w:rsid w:val="00C02C67"/>
    <w:rsid w:val="00C02CE6"/>
    <w:rsid w:val="00C02E55"/>
    <w:rsid w:val="00C02FAF"/>
    <w:rsid w:val="00C02FBD"/>
    <w:rsid w:val="00C03349"/>
    <w:rsid w:val="00C03B0A"/>
    <w:rsid w:val="00C04010"/>
    <w:rsid w:val="00C0489C"/>
    <w:rsid w:val="00C04CDA"/>
    <w:rsid w:val="00C04DBF"/>
    <w:rsid w:val="00C050AB"/>
    <w:rsid w:val="00C0523B"/>
    <w:rsid w:val="00C0534D"/>
    <w:rsid w:val="00C05395"/>
    <w:rsid w:val="00C061FC"/>
    <w:rsid w:val="00C06266"/>
    <w:rsid w:val="00C065E9"/>
    <w:rsid w:val="00C06878"/>
    <w:rsid w:val="00C069BC"/>
    <w:rsid w:val="00C07BF4"/>
    <w:rsid w:val="00C1087B"/>
    <w:rsid w:val="00C11058"/>
    <w:rsid w:val="00C114B2"/>
    <w:rsid w:val="00C11658"/>
    <w:rsid w:val="00C11D08"/>
    <w:rsid w:val="00C1260D"/>
    <w:rsid w:val="00C12D69"/>
    <w:rsid w:val="00C12DAA"/>
    <w:rsid w:val="00C13482"/>
    <w:rsid w:val="00C138B9"/>
    <w:rsid w:val="00C13AD8"/>
    <w:rsid w:val="00C142D7"/>
    <w:rsid w:val="00C155A2"/>
    <w:rsid w:val="00C158CE"/>
    <w:rsid w:val="00C15978"/>
    <w:rsid w:val="00C15A22"/>
    <w:rsid w:val="00C16D29"/>
    <w:rsid w:val="00C16FA4"/>
    <w:rsid w:val="00C1707D"/>
    <w:rsid w:val="00C1747B"/>
    <w:rsid w:val="00C17ADB"/>
    <w:rsid w:val="00C201D0"/>
    <w:rsid w:val="00C2073E"/>
    <w:rsid w:val="00C219C5"/>
    <w:rsid w:val="00C21C32"/>
    <w:rsid w:val="00C21F2B"/>
    <w:rsid w:val="00C220A6"/>
    <w:rsid w:val="00C22275"/>
    <w:rsid w:val="00C22657"/>
    <w:rsid w:val="00C22C07"/>
    <w:rsid w:val="00C23109"/>
    <w:rsid w:val="00C23615"/>
    <w:rsid w:val="00C2445C"/>
    <w:rsid w:val="00C24B8A"/>
    <w:rsid w:val="00C257C4"/>
    <w:rsid w:val="00C258F4"/>
    <w:rsid w:val="00C2591B"/>
    <w:rsid w:val="00C2598C"/>
    <w:rsid w:val="00C260AE"/>
    <w:rsid w:val="00C26494"/>
    <w:rsid w:val="00C269A5"/>
    <w:rsid w:val="00C26EB1"/>
    <w:rsid w:val="00C2797C"/>
    <w:rsid w:val="00C27BA6"/>
    <w:rsid w:val="00C30073"/>
    <w:rsid w:val="00C30186"/>
    <w:rsid w:val="00C30194"/>
    <w:rsid w:val="00C30EC3"/>
    <w:rsid w:val="00C3185D"/>
    <w:rsid w:val="00C31B15"/>
    <w:rsid w:val="00C321CA"/>
    <w:rsid w:val="00C3265E"/>
    <w:rsid w:val="00C32719"/>
    <w:rsid w:val="00C32795"/>
    <w:rsid w:val="00C330A1"/>
    <w:rsid w:val="00C3379F"/>
    <w:rsid w:val="00C33CC8"/>
    <w:rsid w:val="00C3439B"/>
    <w:rsid w:val="00C34444"/>
    <w:rsid w:val="00C34705"/>
    <w:rsid w:val="00C3471D"/>
    <w:rsid w:val="00C3501A"/>
    <w:rsid w:val="00C353FF"/>
    <w:rsid w:val="00C35538"/>
    <w:rsid w:val="00C35CC9"/>
    <w:rsid w:val="00C35E92"/>
    <w:rsid w:val="00C35FB7"/>
    <w:rsid w:val="00C365DE"/>
    <w:rsid w:val="00C36994"/>
    <w:rsid w:val="00C36B49"/>
    <w:rsid w:val="00C3750D"/>
    <w:rsid w:val="00C37597"/>
    <w:rsid w:val="00C37606"/>
    <w:rsid w:val="00C378F0"/>
    <w:rsid w:val="00C37FEE"/>
    <w:rsid w:val="00C401F5"/>
    <w:rsid w:val="00C407CB"/>
    <w:rsid w:val="00C4108D"/>
    <w:rsid w:val="00C414A1"/>
    <w:rsid w:val="00C41600"/>
    <w:rsid w:val="00C41642"/>
    <w:rsid w:val="00C41779"/>
    <w:rsid w:val="00C41891"/>
    <w:rsid w:val="00C41A53"/>
    <w:rsid w:val="00C42DE9"/>
    <w:rsid w:val="00C42E50"/>
    <w:rsid w:val="00C43FDC"/>
    <w:rsid w:val="00C4400D"/>
    <w:rsid w:val="00C44EE3"/>
    <w:rsid w:val="00C45526"/>
    <w:rsid w:val="00C45E3D"/>
    <w:rsid w:val="00C45F20"/>
    <w:rsid w:val="00C45F54"/>
    <w:rsid w:val="00C467A0"/>
    <w:rsid w:val="00C4706C"/>
    <w:rsid w:val="00C471C5"/>
    <w:rsid w:val="00C476FB"/>
    <w:rsid w:val="00C47BB7"/>
    <w:rsid w:val="00C500A4"/>
    <w:rsid w:val="00C50201"/>
    <w:rsid w:val="00C50221"/>
    <w:rsid w:val="00C502F7"/>
    <w:rsid w:val="00C503B0"/>
    <w:rsid w:val="00C51025"/>
    <w:rsid w:val="00C51409"/>
    <w:rsid w:val="00C51A14"/>
    <w:rsid w:val="00C52BC3"/>
    <w:rsid w:val="00C5332D"/>
    <w:rsid w:val="00C5335B"/>
    <w:rsid w:val="00C5443E"/>
    <w:rsid w:val="00C54A05"/>
    <w:rsid w:val="00C54E99"/>
    <w:rsid w:val="00C5513B"/>
    <w:rsid w:val="00C55DA2"/>
    <w:rsid w:val="00C55E5A"/>
    <w:rsid w:val="00C55E69"/>
    <w:rsid w:val="00C56699"/>
    <w:rsid w:val="00C56A56"/>
    <w:rsid w:val="00C56A89"/>
    <w:rsid w:val="00C56E27"/>
    <w:rsid w:val="00C573CC"/>
    <w:rsid w:val="00C576D6"/>
    <w:rsid w:val="00C57C1D"/>
    <w:rsid w:val="00C600E0"/>
    <w:rsid w:val="00C60338"/>
    <w:rsid w:val="00C60882"/>
    <w:rsid w:val="00C608BD"/>
    <w:rsid w:val="00C60CEB"/>
    <w:rsid w:val="00C61297"/>
    <w:rsid w:val="00C62087"/>
    <w:rsid w:val="00C635C8"/>
    <w:rsid w:val="00C63B02"/>
    <w:rsid w:val="00C64142"/>
    <w:rsid w:val="00C645D8"/>
    <w:rsid w:val="00C6479B"/>
    <w:rsid w:val="00C64A32"/>
    <w:rsid w:val="00C64A9A"/>
    <w:rsid w:val="00C6534F"/>
    <w:rsid w:val="00C66ACE"/>
    <w:rsid w:val="00C66D9B"/>
    <w:rsid w:val="00C66E13"/>
    <w:rsid w:val="00C66F12"/>
    <w:rsid w:val="00C67C06"/>
    <w:rsid w:val="00C67C8C"/>
    <w:rsid w:val="00C706F7"/>
    <w:rsid w:val="00C7145A"/>
    <w:rsid w:val="00C720EC"/>
    <w:rsid w:val="00C72683"/>
    <w:rsid w:val="00C72916"/>
    <w:rsid w:val="00C72EF2"/>
    <w:rsid w:val="00C7354F"/>
    <w:rsid w:val="00C73954"/>
    <w:rsid w:val="00C73B2B"/>
    <w:rsid w:val="00C73E02"/>
    <w:rsid w:val="00C74465"/>
    <w:rsid w:val="00C74AEE"/>
    <w:rsid w:val="00C74B89"/>
    <w:rsid w:val="00C75A68"/>
    <w:rsid w:val="00C76496"/>
    <w:rsid w:val="00C76632"/>
    <w:rsid w:val="00C768E5"/>
    <w:rsid w:val="00C76CBD"/>
    <w:rsid w:val="00C76D97"/>
    <w:rsid w:val="00C76E20"/>
    <w:rsid w:val="00C76FAA"/>
    <w:rsid w:val="00C77A56"/>
    <w:rsid w:val="00C77BF7"/>
    <w:rsid w:val="00C77D17"/>
    <w:rsid w:val="00C80447"/>
    <w:rsid w:val="00C806C7"/>
    <w:rsid w:val="00C808A3"/>
    <w:rsid w:val="00C80DD4"/>
    <w:rsid w:val="00C80EBC"/>
    <w:rsid w:val="00C80F36"/>
    <w:rsid w:val="00C8173A"/>
    <w:rsid w:val="00C817A3"/>
    <w:rsid w:val="00C81A71"/>
    <w:rsid w:val="00C81D7A"/>
    <w:rsid w:val="00C82245"/>
    <w:rsid w:val="00C83053"/>
    <w:rsid w:val="00C83CB9"/>
    <w:rsid w:val="00C83EF0"/>
    <w:rsid w:val="00C84A5A"/>
    <w:rsid w:val="00C85120"/>
    <w:rsid w:val="00C85D66"/>
    <w:rsid w:val="00C85FB8"/>
    <w:rsid w:val="00C8610D"/>
    <w:rsid w:val="00C869DE"/>
    <w:rsid w:val="00C87345"/>
    <w:rsid w:val="00C87498"/>
    <w:rsid w:val="00C8760B"/>
    <w:rsid w:val="00C87616"/>
    <w:rsid w:val="00C87E1F"/>
    <w:rsid w:val="00C904F3"/>
    <w:rsid w:val="00C905AF"/>
    <w:rsid w:val="00C908F5"/>
    <w:rsid w:val="00C90A58"/>
    <w:rsid w:val="00C911F4"/>
    <w:rsid w:val="00C91C02"/>
    <w:rsid w:val="00C927A3"/>
    <w:rsid w:val="00C939E9"/>
    <w:rsid w:val="00C95AA2"/>
    <w:rsid w:val="00C960CA"/>
    <w:rsid w:val="00C9611C"/>
    <w:rsid w:val="00C9613F"/>
    <w:rsid w:val="00C963C2"/>
    <w:rsid w:val="00C966EA"/>
    <w:rsid w:val="00C96B27"/>
    <w:rsid w:val="00C96B2F"/>
    <w:rsid w:val="00C96E98"/>
    <w:rsid w:val="00C96F1B"/>
    <w:rsid w:val="00C96F21"/>
    <w:rsid w:val="00C96FBA"/>
    <w:rsid w:val="00C97AD8"/>
    <w:rsid w:val="00CA0158"/>
    <w:rsid w:val="00CA0B64"/>
    <w:rsid w:val="00CA0E77"/>
    <w:rsid w:val="00CA1264"/>
    <w:rsid w:val="00CA151B"/>
    <w:rsid w:val="00CA1894"/>
    <w:rsid w:val="00CA18D2"/>
    <w:rsid w:val="00CA1E9A"/>
    <w:rsid w:val="00CA2AD2"/>
    <w:rsid w:val="00CA40FB"/>
    <w:rsid w:val="00CA4476"/>
    <w:rsid w:val="00CA485D"/>
    <w:rsid w:val="00CA4943"/>
    <w:rsid w:val="00CA5619"/>
    <w:rsid w:val="00CA57A1"/>
    <w:rsid w:val="00CA595F"/>
    <w:rsid w:val="00CA5BE9"/>
    <w:rsid w:val="00CA741A"/>
    <w:rsid w:val="00CA7B6C"/>
    <w:rsid w:val="00CA7D26"/>
    <w:rsid w:val="00CB0150"/>
    <w:rsid w:val="00CB01BA"/>
    <w:rsid w:val="00CB05A1"/>
    <w:rsid w:val="00CB0B22"/>
    <w:rsid w:val="00CB0D01"/>
    <w:rsid w:val="00CB0D23"/>
    <w:rsid w:val="00CB1965"/>
    <w:rsid w:val="00CB1CDF"/>
    <w:rsid w:val="00CB2255"/>
    <w:rsid w:val="00CB2DF6"/>
    <w:rsid w:val="00CB2F19"/>
    <w:rsid w:val="00CB2F50"/>
    <w:rsid w:val="00CB3843"/>
    <w:rsid w:val="00CB544D"/>
    <w:rsid w:val="00CB5578"/>
    <w:rsid w:val="00CB5B4C"/>
    <w:rsid w:val="00CB649B"/>
    <w:rsid w:val="00CB6A6E"/>
    <w:rsid w:val="00CB7129"/>
    <w:rsid w:val="00CB7825"/>
    <w:rsid w:val="00CB7875"/>
    <w:rsid w:val="00CB7C63"/>
    <w:rsid w:val="00CC033B"/>
    <w:rsid w:val="00CC0C2A"/>
    <w:rsid w:val="00CC0D34"/>
    <w:rsid w:val="00CC133E"/>
    <w:rsid w:val="00CC15A9"/>
    <w:rsid w:val="00CC1964"/>
    <w:rsid w:val="00CC1FF3"/>
    <w:rsid w:val="00CC2870"/>
    <w:rsid w:val="00CC288F"/>
    <w:rsid w:val="00CC2ADE"/>
    <w:rsid w:val="00CC3FCE"/>
    <w:rsid w:val="00CC4F08"/>
    <w:rsid w:val="00CC5CA3"/>
    <w:rsid w:val="00CC60ED"/>
    <w:rsid w:val="00CC73C2"/>
    <w:rsid w:val="00CC77D0"/>
    <w:rsid w:val="00CC7B17"/>
    <w:rsid w:val="00CD14AB"/>
    <w:rsid w:val="00CD14F0"/>
    <w:rsid w:val="00CD1925"/>
    <w:rsid w:val="00CD2411"/>
    <w:rsid w:val="00CD2438"/>
    <w:rsid w:val="00CD243F"/>
    <w:rsid w:val="00CD3010"/>
    <w:rsid w:val="00CD398C"/>
    <w:rsid w:val="00CD3E47"/>
    <w:rsid w:val="00CD46B5"/>
    <w:rsid w:val="00CD4AE8"/>
    <w:rsid w:val="00CD4D16"/>
    <w:rsid w:val="00CD4DC5"/>
    <w:rsid w:val="00CD55B5"/>
    <w:rsid w:val="00CD5D04"/>
    <w:rsid w:val="00CD5DA4"/>
    <w:rsid w:val="00CD5E8C"/>
    <w:rsid w:val="00CD66C3"/>
    <w:rsid w:val="00CD69CA"/>
    <w:rsid w:val="00CD705E"/>
    <w:rsid w:val="00CD7A02"/>
    <w:rsid w:val="00CD7B3D"/>
    <w:rsid w:val="00CD7F98"/>
    <w:rsid w:val="00CE019F"/>
    <w:rsid w:val="00CE05A9"/>
    <w:rsid w:val="00CE080D"/>
    <w:rsid w:val="00CE0C52"/>
    <w:rsid w:val="00CE0F12"/>
    <w:rsid w:val="00CE1819"/>
    <w:rsid w:val="00CE1921"/>
    <w:rsid w:val="00CE1A39"/>
    <w:rsid w:val="00CE1FAF"/>
    <w:rsid w:val="00CE20EB"/>
    <w:rsid w:val="00CE255C"/>
    <w:rsid w:val="00CE29C9"/>
    <w:rsid w:val="00CE2D27"/>
    <w:rsid w:val="00CE2E7B"/>
    <w:rsid w:val="00CE31FE"/>
    <w:rsid w:val="00CE36A5"/>
    <w:rsid w:val="00CE37F3"/>
    <w:rsid w:val="00CE3E65"/>
    <w:rsid w:val="00CE4CAE"/>
    <w:rsid w:val="00CE4D4E"/>
    <w:rsid w:val="00CE50BD"/>
    <w:rsid w:val="00CE55DD"/>
    <w:rsid w:val="00CE58CE"/>
    <w:rsid w:val="00CE5CD1"/>
    <w:rsid w:val="00CE61D7"/>
    <w:rsid w:val="00CE655A"/>
    <w:rsid w:val="00CE696E"/>
    <w:rsid w:val="00CE6C4D"/>
    <w:rsid w:val="00CE7BE6"/>
    <w:rsid w:val="00CF033C"/>
    <w:rsid w:val="00CF035B"/>
    <w:rsid w:val="00CF0549"/>
    <w:rsid w:val="00CF0F8C"/>
    <w:rsid w:val="00CF0F91"/>
    <w:rsid w:val="00CF1334"/>
    <w:rsid w:val="00CF18A3"/>
    <w:rsid w:val="00CF191C"/>
    <w:rsid w:val="00CF1FB5"/>
    <w:rsid w:val="00CF35D9"/>
    <w:rsid w:val="00CF3AA6"/>
    <w:rsid w:val="00CF3C5D"/>
    <w:rsid w:val="00CF3E40"/>
    <w:rsid w:val="00CF5D82"/>
    <w:rsid w:val="00CF65F0"/>
    <w:rsid w:val="00CF6AF1"/>
    <w:rsid w:val="00CF7503"/>
    <w:rsid w:val="00CF7650"/>
    <w:rsid w:val="00CF783B"/>
    <w:rsid w:val="00CF7A8B"/>
    <w:rsid w:val="00CF7D86"/>
    <w:rsid w:val="00D002D0"/>
    <w:rsid w:val="00D00CBB"/>
    <w:rsid w:val="00D00E34"/>
    <w:rsid w:val="00D011D8"/>
    <w:rsid w:val="00D013E3"/>
    <w:rsid w:val="00D015FB"/>
    <w:rsid w:val="00D01DAB"/>
    <w:rsid w:val="00D0220B"/>
    <w:rsid w:val="00D022A9"/>
    <w:rsid w:val="00D02969"/>
    <w:rsid w:val="00D02F83"/>
    <w:rsid w:val="00D03071"/>
    <w:rsid w:val="00D0345C"/>
    <w:rsid w:val="00D03AE8"/>
    <w:rsid w:val="00D04096"/>
    <w:rsid w:val="00D04A4F"/>
    <w:rsid w:val="00D04C0D"/>
    <w:rsid w:val="00D04DC8"/>
    <w:rsid w:val="00D05850"/>
    <w:rsid w:val="00D05A1C"/>
    <w:rsid w:val="00D05ED4"/>
    <w:rsid w:val="00D0607A"/>
    <w:rsid w:val="00D0685C"/>
    <w:rsid w:val="00D06BB8"/>
    <w:rsid w:val="00D06BD8"/>
    <w:rsid w:val="00D07F2A"/>
    <w:rsid w:val="00D07F51"/>
    <w:rsid w:val="00D1041B"/>
    <w:rsid w:val="00D10DEB"/>
    <w:rsid w:val="00D10F29"/>
    <w:rsid w:val="00D10F5A"/>
    <w:rsid w:val="00D10FE3"/>
    <w:rsid w:val="00D11008"/>
    <w:rsid w:val="00D113B1"/>
    <w:rsid w:val="00D12173"/>
    <w:rsid w:val="00D123EC"/>
    <w:rsid w:val="00D126F4"/>
    <w:rsid w:val="00D126F6"/>
    <w:rsid w:val="00D1327D"/>
    <w:rsid w:val="00D13840"/>
    <w:rsid w:val="00D138BB"/>
    <w:rsid w:val="00D13900"/>
    <w:rsid w:val="00D13B2F"/>
    <w:rsid w:val="00D14393"/>
    <w:rsid w:val="00D146C3"/>
    <w:rsid w:val="00D1496C"/>
    <w:rsid w:val="00D1513E"/>
    <w:rsid w:val="00D16470"/>
    <w:rsid w:val="00D16F5C"/>
    <w:rsid w:val="00D17223"/>
    <w:rsid w:val="00D17F2B"/>
    <w:rsid w:val="00D201A6"/>
    <w:rsid w:val="00D20410"/>
    <w:rsid w:val="00D207EE"/>
    <w:rsid w:val="00D209CE"/>
    <w:rsid w:val="00D20A34"/>
    <w:rsid w:val="00D21058"/>
    <w:rsid w:val="00D218A7"/>
    <w:rsid w:val="00D21F94"/>
    <w:rsid w:val="00D22843"/>
    <w:rsid w:val="00D228AA"/>
    <w:rsid w:val="00D22907"/>
    <w:rsid w:val="00D22B35"/>
    <w:rsid w:val="00D22DFC"/>
    <w:rsid w:val="00D22F75"/>
    <w:rsid w:val="00D23326"/>
    <w:rsid w:val="00D23581"/>
    <w:rsid w:val="00D237BC"/>
    <w:rsid w:val="00D23A93"/>
    <w:rsid w:val="00D23AB0"/>
    <w:rsid w:val="00D23BF9"/>
    <w:rsid w:val="00D24B1B"/>
    <w:rsid w:val="00D25054"/>
    <w:rsid w:val="00D2507E"/>
    <w:rsid w:val="00D25433"/>
    <w:rsid w:val="00D2581B"/>
    <w:rsid w:val="00D259A7"/>
    <w:rsid w:val="00D25D9D"/>
    <w:rsid w:val="00D26674"/>
    <w:rsid w:val="00D26B53"/>
    <w:rsid w:val="00D270AE"/>
    <w:rsid w:val="00D271F8"/>
    <w:rsid w:val="00D275D1"/>
    <w:rsid w:val="00D278AD"/>
    <w:rsid w:val="00D30746"/>
    <w:rsid w:val="00D30B3A"/>
    <w:rsid w:val="00D30C72"/>
    <w:rsid w:val="00D30F93"/>
    <w:rsid w:val="00D30FF1"/>
    <w:rsid w:val="00D31C15"/>
    <w:rsid w:val="00D338D4"/>
    <w:rsid w:val="00D33C3D"/>
    <w:rsid w:val="00D33E5C"/>
    <w:rsid w:val="00D34382"/>
    <w:rsid w:val="00D343C7"/>
    <w:rsid w:val="00D347C6"/>
    <w:rsid w:val="00D34841"/>
    <w:rsid w:val="00D35943"/>
    <w:rsid w:val="00D35FC8"/>
    <w:rsid w:val="00D3670E"/>
    <w:rsid w:val="00D36820"/>
    <w:rsid w:val="00D368BC"/>
    <w:rsid w:val="00D37030"/>
    <w:rsid w:val="00D37215"/>
    <w:rsid w:val="00D37C8C"/>
    <w:rsid w:val="00D37E5C"/>
    <w:rsid w:val="00D402AB"/>
    <w:rsid w:val="00D40EB9"/>
    <w:rsid w:val="00D410B9"/>
    <w:rsid w:val="00D4135B"/>
    <w:rsid w:val="00D413CF"/>
    <w:rsid w:val="00D41703"/>
    <w:rsid w:val="00D41B60"/>
    <w:rsid w:val="00D42909"/>
    <w:rsid w:val="00D42A8A"/>
    <w:rsid w:val="00D42DDA"/>
    <w:rsid w:val="00D42E0C"/>
    <w:rsid w:val="00D43C4B"/>
    <w:rsid w:val="00D43C84"/>
    <w:rsid w:val="00D43CF6"/>
    <w:rsid w:val="00D43F62"/>
    <w:rsid w:val="00D45530"/>
    <w:rsid w:val="00D455B2"/>
    <w:rsid w:val="00D4582A"/>
    <w:rsid w:val="00D4588B"/>
    <w:rsid w:val="00D45AC8"/>
    <w:rsid w:val="00D45CE9"/>
    <w:rsid w:val="00D469C9"/>
    <w:rsid w:val="00D46BCB"/>
    <w:rsid w:val="00D4704B"/>
    <w:rsid w:val="00D471A7"/>
    <w:rsid w:val="00D47622"/>
    <w:rsid w:val="00D47D84"/>
    <w:rsid w:val="00D502A4"/>
    <w:rsid w:val="00D50345"/>
    <w:rsid w:val="00D50601"/>
    <w:rsid w:val="00D508DB"/>
    <w:rsid w:val="00D51619"/>
    <w:rsid w:val="00D51DEF"/>
    <w:rsid w:val="00D5251E"/>
    <w:rsid w:val="00D52628"/>
    <w:rsid w:val="00D52A97"/>
    <w:rsid w:val="00D52ECE"/>
    <w:rsid w:val="00D53182"/>
    <w:rsid w:val="00D53454"/>
    <w:rsid w:val="00D539BE"/>
    <w:rsid w:val="00D53C52"/>
    <w:rsid w:val="00D54FB5"/>
    <w:rsid w:val="00D5507B"/>
    <w:rsid w:val="00D551E0"/>
    <w:rsid w:val="00D55802"/>
    <w:rsid w:val="00D55908"/>
    <w:rsid w:val="00D55968"/>
    <w:rsid w:val="00D559E4"/>
    <w:rsid w:val="00D55A0D"/>
    <w:rsid w:val="00D56041"/>
    <w:rsid w:val="00D56178"/>
    <w:rsid w:val="00D561B4"/>
    <w:rsid w:val="00D5680A"/>
    <w:rsid w:val="00D56C0D"/>
    <w:rsid w:val="00D57228"/>
    <w:rsid w:val="00D5731D"/>
    <w:rsid w:val="00D5748B"/>
    <w:rsid w:val="00D57766"/>
    <w:rsid w:val="00D57954"/>
    <w:rsid w:val="00D57989"/>
    <w:rsid w:val="00D579E3"/>
    <w:rsid w:val="00D57D7E"/>
    <w:rsid w:val="00D57F13"/>
    <w:rsid w:val="00D60071"/>
    <w:rsid w:val="00D604D2"/>
    <w:rsid w:val="00D608E0"/>
    <w:rsid w:val="00D609AC"/>
    <w:rsid w:val="00D60CFE"/>
    <w:rsid w:val="00D611FB"/>
    <w:rsid w:val="00D615A6"/>
    <w:rsid w:val="00D61B55"/>
    <w:rsid w:val="00D61C21"/>
    <w:rsid w:val="00D626E4"/>
    <w:rsid w:val="00D627CE"/>
    <w:rsid w:val="00D62ADF"/>
    <w:rsid w:val="00D639F2"/>
    <w:rsid w:val="00D63C4D"/>
    <w:rsid w:val="00D64228"/>
    <w:rsid w:val="00D65DB6"/>
    <w:rsid w:val="00D66DFC"/>
    <w:rsid w:val="00D67CA7"/>
    <w:rsid w:val="00D67F75"/>
    <w:rsid w:val="00D703CF"/>
    <w:rsid w:val="00D7091F"/>
    <w:rsid w:val="00D70A82"/>
    <w:rsid w:val="00D70B1A"/>
    <w:rsid w:val="00D70D96"/>
    <w:rsid w:val="00D70E1A"/>
    <w:rsid w:val="00D70F22"/>
    <w:rsid w:val="00D712B6"/>
    <w:rsid w:val="00D7150D"/>
    <w:rsid w:val="00D717FC"/>
    <w:rsid w:val="00D72FEE"/>
    <w:rsid w:val="00D730A8"/>
    <w:rsid w:val="00D74075"/>
    <w:rsid w:val="00D746B0"/>
    <w:rsid w:val="00D74A6D"/>
    <w:rsid w:val="00D74E7C"/>
    <w:rsid w:val="00D75053"/>
    <w:rsid w:val="00D7525E"/>
    <w:rsid w:val="00D75418"/>
    <w:rsid w:val="00D7559B"/>
    <w:rsid w:val="00D7582E"/>
    <w:rsid w:val="00D75905"/>
    <w:rsid w:val="00D7655A"/>
    <w:rsid w:val="00D76600"/>
    <w:rsid w:val="00D77F7C"/>
    <w:rsid w:val="00D806AE"/>
    <w:rsid w:val="00D809FE"/>
    <w:rsid w:val="00D80BF1"/>
    <w:rsid w:val="00D8176C"/>
    <w:rsid w:val="00D81A84"/>
    <w:rsid w:val="00D8216B"/>
    <w:rsid w:val="00D8258C"/>
    <w:rsid w:val="00D826C8"/>
    <w:rsid w:val="00D82876"/>
    <w:rsid w:val="00D830AA"/>
    <w:rsid w:val="00D83C98"/>
    <w:rsid w:val="00D83E21"/>
    <w:rsid w:val="00D84105"/>
    <w:rsid w:val="00D847CB"/>
    <w:rsid w:val="00D8492C"/>
    <w:rsid w:val="00D84CE5"/>
    <w:rsid w:val="00D84DFB"/>
    <w:rsid w:val="00D84E6E"/>
    <w:rsid w:val="00D85D7B"/>
    <w:rsid w:val="00D86424"/>
    <w:rsid w:val="00D86A65"/>
    <w:rsid w:val="00D86BFD"/>
    <w:rsid w:val="00D86F8A"/>
    <w:rsid w:val="00D87B8D"/>
    <w:rsid w:val="00D905BA"/>
    <w:rsid w:val="00D9098E"/>
    <w:rsid w:val="00D913CD"/>
    <w:rsid w:val="00D91A89"/>
    <w:rsid w:val="00D9209A"/>
    <w:rsid w:val="00D92121"/>
    <w:rsid w:val="00D92431"/>
    <w:rsid w:val="00D928A5"/>
    <w:rsid w:val="00D93171"/>
    <w:rsid w:val="00D939F9"/>
    <w:rsid w:val="00D94813"/>
    <w:rsid w:val="00D94A48"/>
    <w:rsid w:val="00D95008"/>
    <w:rsid w:val="00D95290"/>
    <w:rsid w:val="00D952C3"/>
    <w:rsid w:val="00D95591"/>
    <w:rsid w:val="00D95C8B"/>
    <w:rsid w:val="00D95DC2"/>
    <w:rsid w:val="00D95DED"/>
    <w:rsid w:val="00D95E97"/>
    <w:rsid w:val="00D96105"/>
    <w:rsid w:val="00D96856"/>
    <w:rsid w:val="00D96BE1"/>
    <w:rsid w:val="00D972FC"/>
    <w:rsid w:val="00D973E9"/>
    <w:rsid w:val="00D97F55"/>
    <w:rsid w:val="00DA00EC"/>
    <w:rsid w:val="00DA04C3"/>
    <w:rsid w:val="00DA0B4C"/>
    <w:rsid w:val="00DA0FB6"/>
    <w:rsid w:val="00DA0FFD"/>
    <w:rsid w:val="00DA104F"/>
    <w:rsid w:val="00DA1122"/>
    <w:rsid w:val="00DA11C3"/>
    <w:rsid w:val="00DA1514"/>
    <w:rsid w:val="00DA1975"/>
    <w:rsid w:val="00DA1D56"/>
    <w:rsid w:val="00DA1E3F"/>
    <w:rsid w:val="00DA2048"/>
    <w:rsid w:val="00DA239F"/>
    <w:rsid w:val="00DA23C5"/>
    <w:rsid w:val="00DA23C7"/>
    <w:rsid w:val="00DA24A0"/>
    <w:rsid w:val="00DA24F2"/>
    <w:rsid w:val="00DA2BEB"/>
    <w:rsid w:val="00DA2C16"/>
    <w:rsid w:val="00DA3D15"/>
    <w:rsid w:val="00DA4221"/>
    <w:rsid w:val="00DA488D"/>
    <w:rsid w:val="00DA4F59"/>
    <w:rsid w:val="00DA506C"/>
    <w:rsid w:val="00DA51C7"/>
    <w:rsid w:val="00DA56BC"/>
    <w:rsid w:val="00DA5D51"/>
    <w:rsid w:val="00DA6421"/>
    <w:rsid w:val="00DA6508"/>
    <w:rsid w:val="00DA7857"/>
    <w:rsid w:val="00DA7A0E"/>
    <w:rsid w:val="00DA7BA1"/>
    <w:rsid w:val="00DA7E61"/>
    <w:rsid w:val="00DB03C5"/>
    <w:rsid w:val="00DB0A7A"/>
    <w:rsid w:val="00DB0B55"/>
    <w:rsid w:val="00DB1531"/>
    <w:rsid w:val="00DB1721"/>
    <w:rsid w:val="00DB1CB8"/>
    <w:rsid w:val="00DB20B1"/>
    <w:rsid w:val="00DB27FC"/>
    <w:rsid w:val="00DB34F5"/>
    <w:rsid w:val="00DB36D1"/>
    <w:rsid w:val="00DB3971"/>
    <w:rsid w:val="00DB3B44"/>
    <w:rsid w:val="00DB3B64"/>
    <w:rsid w:val="00DB4396"/>
    <w:rsid w:val="00DB473D"/>
    <w:rsid w:val="00DB49EC"/>
    <w:rsid w:val="00DB54F2"/>
    <w:rsid w:val="00DB5625"/>
    <w:rsid w:val="00DB5F19"/>
    <w:rsid w:val="00DB6200"/>
    <w:rsid w:val="00DB65A6"/>
    <w:rsid w:val="00DB66DF"/>
    <w:rsid w:val="00DB6C32"/>
    <w:rsid w:val="00DB7286"/>
    <w:rsid w:val="00DB7388"/>
    <w:rsid w:val="00DB7B1B"/>
    <w:rsid w:val="00DB7F54"/>
    <w:rsid w:val="00DC016B"/>
    <w:rsid w:val="00DC01D6"/>
    <w:rsid w:val="00DC0268"/>
    <w:rsid w:val="00DC027B"/>
    <w:rsid w:val="00DC0322"/>
    <w:rsid w:val="00DC03F3"/>
    <w:rsid w:val="00DC06F3"/>
    <w:rsid w:val="00DC0A0E"/>
    <w:rsid w:val="00DC22ED"/>
    <w:rsid w:val="00DC25E9"/>
    <w:rsid w:val="00DC283C"/>
    <w:rsid w:val="00DC2850"/>
    <w:rsid w:val="00DC2959"/>
    <w:rsid w:val="00DC2F39"/>
    <w:rsid w:val="00DC30C8"/>
    <w:rsid w:val="00DC344D"/>
    <w:rsid w:val="00DC35B0"/>
    <w:rsid w:val="00DC38B1"/>
    <w:rsid w:val="00DC38FD"/>
    <w:rsid w:val="00DC48E8"/>
    <w:rsid w:val="00DC4C2D"/>
    <w:rsid w:val="00DC6635"/>
    <w:rsid w:val="00DC6C02"/>
    <w:rsid w:val="00DC71E5"/>
    <w:rsid w:val="00DC72F8"/>
    <w:rsid w:val="00DC74E7"/>
    <w:rsid w:val="00DC7559"/>
    <w:rsid w:val="00DC76A3"/>
    <w:rsid w:val="00DC7B2B"/>
    <w:rsid w:val="00DC7BD8"/>
    <w:rsid w:val="00DD030E"/>
    <w:rsid w:val="00DD0664"/>
    <w:rsid w:val="00DD070E"/>
    <w:rsid w:val="00DD0E0C"/>
    <w:rsid w:val="00DD1090"/>
    <w:rsid w:val="00DD110A"/>
    <w:rsid w:val="00DD132A"/>
    <w:rsid w:val="00DD157B"/>
    <w:rsid w:val="00DD23A8"/>
    <w:rsid w:val="00DD277F"/>
    <w:rsid w:val="00DD2E45"/>
    <w:rsid w:val="00DD2F05"/>
    <w:rsid w:val="00DD30CC"/>
    <w:rsid w:val="00DD337D"/>
    <w:rsid w:val="00DD3464"/>
    <w:rsid w:val="00DD4825"/>
    <w:rsid w:val="00DD5344"/>
    <w:rsid w:val="00DD5654"/>
    <w:rsid w:val="00DD57B0"/>
    <w:rsid w:val="00DD57E1"/>
    <w:rsid w:val="00DD605C"/>
    <w:rsid w:val="00DD63D2"/>
    <w:rsid w:val="00DD6684"/>
    <w:rsid w:val="00DD6C41"/>
    <w:rsid w:val="00DD6E44"/>
    <w:rsid w:val="00DD7002"/>
    <w:rsid w:val="00DD7367"/>
    <w:rsid w:val="00DD7475"/>
    <w:rsid w:val="00DD7564"/>
    <w:rsid w:val="00DE0657"/>
    <w:rsid w:val="00DE06CC"/>
    <w:rsid w:val="00DE07C8"/>
    <w:rsid w:val="00DE0AEE"/>
    <w:rsid w:val="00DE100C"/>
    <w:rsid w:val="00DE1033"/>
    <w:rsid w:val="00DE1C64"/>
    <w:rsid w:val="00DE27B7"/>
    <w:rsid w:val="00DE2D66"/>
    <w:rsid w:val="00DE39A7"/>
    <w:rsid w:val="00DE3A2D"/>
    <w:rsid w:val="00DE3D30"/>
    <w:rsid w:val="00DE41B1"/>
    <w:rsid w:val="00DE4421"/>
    <w:rsid w:val="00DE4494"/>
    <w:rsid w:val="00DE4541"/>
    <w:rsid w:val="00DE4F92"/>
    <w:rsid w:val="00DE509F"/>
    <w:rsid w:val="00DE52BD"/>
    <w:rsid w:val="00DE5EFD"/>
    <w:rsid w:val="00DE6377"/>
    <w:rsid w:val="00DE6EB5"/>
    <w:rsid w:val="00DE6EB8"/>
    <w:rsid w:val="00DE6FDC"/>
    <w:rsid w:val="00DE7115"/>
    <w:rsid w:val="00DE7432"/>
    <w:rsid w:val="00DF0281"/>
    <w:rsid w:val="00DF02D4"/>
    <w:rsid w:val="00DF0E32"/>
    <w:rsid w:val="00DF0E90"/>
    <w:rsid w:val="00DF14FF"/>
    <w:rsid w:val="00DF1615"/>
    <w:rsid w:val="00DF1716"/>
    <w:rsid w:val="00DF209B"/>
    <w:rsid w:val="00DF2C0A"/>
    <w:rsid w:val="00DF2DA2"/>
    <w:rsid w:val="00DF3268"/>
    <w:rsid w:val="00DF35FF"/>
    <w:rsid w:val="00DF40A8"/>
    <w:rsid w:val="00DF501F"/>
    <w:rsid w:val="00DF549D"/>
    <w:rsid w:val="00DF6BCD"/>
    <w:rsid w:val="00DF75B8"/>
    <w:rsid w:val="00DF76D1"/>
    <w:rsid w:val="00DF7774"/>
    <w:rsid w:val="00DF7863"/>
    <w:rsid w:val="00E003FE"/>
    <w:rsid w:val="00E00508"/>
    <w:rsid w:val="00E005BD"/>
    <w:rsid w:val="00E008F2"/>
    <w:rsid w:val="00E01C87"/>
    <w:rsid w:val="00E01F6F"/>
    <w:rsid w:val="00E02265"/>
    <w:rsid w:val="00E022F7"/>
    <w:rsid w:val="00E03020"/>
    <w:rsid w:val="00E030CB"/>
    <w:rsid w:val="00E034B7"/>
    <w:rsid w:val="00E04112"/>
    <w:rsid w:val="00E046E5"/>
    <w:rsid w:val="00E0482C"/>
    <w:rsid w:val="00E05527"/>
    <w:rsid w:val="00E056A3"/>
    <w:rsid w:val="00E05B32"/>
    <w:rsid w:val="00E05FD6"/>
    <w:rsid w:val="00E06111"/>
    <w:rsid w:val="00E06870"/>
    <w:rsid w:val="00E06E4D"/>
    <w:rsid w:val="00E07646"/>
    <w:rsid w:val="00E07777"/>
    <w:rsid w:val="00E10125"/>
    <w:rsid w:val="00E10492"/>
    <w:rsid w:val="00E10F8A"/>
    <w:rsid w:val="00E11164"/>
    <w:rsid w:val="00E112B8"/>
    <w:rsid w:val="00E11D3B"/>
    <w:rsid w:val="00E11E58"/>
    <w:rsid w:val="00E11EC6"/>
    <w:rsid w:val="00E12198"/>
    <w:rsid w:val="00E122FB"/>
    <w:rsid w:val="00E1277E"/>
    <w:rsid w:val="00E12871"/>
    <w:rsid w:val="00E129D0"/>
    <w:rsid w:val="00E12B15"/>
    <w:rsid w:val="00E12D6C"/>
    <w:rsid w:val="00E12F07"/>
    <w:rsid w:val="00E1312E"/>
    <w:rsid w:val="00E134F0"/>
    <w:rsid w:val="00E13C4B"/>
    <w:rsid w:val="00E14740"/>
    <w:rsid w:val="00E14FAF"/>
    <w:rsid w:val="00E15227"/>
    <w:rsid w:val="00E1544B"/>
    <w:rsid w:val="00E1569C"/>
    <w:rsid w:val="00E15A74"/>
    <w:rsid w:val="00E15F06"/>
    <w:rsid w:val="00E164F6"/>
    <w:rsid w:val="00E165DC"/>
    <w:rsid w:val="00E17A68"/>
    <w:rsid w:val="00E17AC6"/>
    <w:rsid w:val="00E20036"/>
    <w:rsid w:val="00E20236"/>
    <w:rsid w:val="00E20268"/>
    <w:rsid w:val="00E20C5A"/>
    <w:rsid w:val="00E20CE1"/>
    <w:rsid w:val="00E21B44"/>
    <w:rsid w:val="00E21DC9"/>
    <w:rsid w:val="00E21E39"/>
    <w:rsid w:val="00E220EB"/>
    <w:rsid w:val="00E22522"/>
    <w:rsid w:val="00E2285B"/>
    <w:rsid w:val="00E22DBC"/>
    <w:rsid w:val="00E232CE"/>
    <w:rsid w:val="00E23713"/>
    <w:rsid w:val="00E238F8"/>
    <w:rsid w:val="00E24776"/>
    <w:rsid w:val="00E25A54"/>
    <w:rsid w:val="00E25C49"/>
    <w:rsid w:val="00E25D41"/>
    <w:rsid w:val="00E2661F"/>
    <w:rsid w:val="00E26943"/>
    <w:rsid w:val="00E26F7C"/>
    <w:rsid w:val="00E27BCA"/>
    <w:rsid w:val="00E27BE0"/>
    <w:rsid w:val="00E27D58"/>
    <w:rsid w:val="00E27F8C"/>
    <w:rsid w:val="00E302D1"/>
    <w:rsid w:val="00E30B8E"/>
    <w:rsid w:val="00E30C73"/>
    <w:rsid w:val="00E31169"/>
    <w:rsid w:val="00E311AC"/>
    <w:rsid w:val="00E313C3"/>
    <w:rsid w:val="00E3142F"/>
    <w:rsid w:val="00E31FBC"/>
    <w:rsid w:val="00E328CF"/>
    <w:rsid w:val="00E32DE9"/>
    <w:rsid w:val="00E33476"/>
    <w:rsid w:val="00E33516"/>
    <w:rsid w:val="00E33687"/>
    <w:rsid w:val="00E33EE4"/>
    <w:rsid w:val="00E341C9"/>
    <w:rsid w:val="00E34810"/>
    <w:rsid w:val="00E3482C"/>
    <w:rsid w:val="00E348C6"/>
    <w:rsid w:val="00E34BE6"/>
    <w:rsid w:val="00E35B27"/>
    <w:rsid w:val="00E35CC6"/>
    <w:rsid w:val="00E35E54"/>
    <w:rsid w:val="00E363B9"/>
    <w:rsid w:val="00E36CAF"/>
    <w:rsid w:val="00E37323"/>
    <w:rsid w:val="00E37770"/>
    <w:rsid w:val="00E37D41"/>
    <w:rsid w:val="00E401A7"/>
    <w:rsid w:val="00E401BA"/>
    <w:rsid w:val="00E40DB6"/>
    <w:rsid w:val="00E418CF"/>
    <w:rsid w:val="00E41A8F"/>
    <w:rsid w:val="00E426B5"/>
    <w:rsid w:val="00E428EE"/>
    <w:rsid w:val="00E42B1A"/>
    <w:rsid w:val="00E42B7F"/>
    <w:rsid w:val="00E4302B"/>
    <w:rsid w:val="00E432D9"/>
    <w:rsid w:val="00E433F1"/>
    <w:rsid w:val="00E438A3"/>
    <w:rsid w:val="00E4481A"/>
    <w:rsid w:val="00E44B31"/>
    <w:rsid w:val="00E44BC8"/>
    <w:rsid w:val="00E44DE1"/>
    <w:rsid w:val="00E45918"/>
    <w:rsid w:val="00E46475"/>
    <w:rsid w:val="00E46CA4"/>
    <w:rsid w:val="00E46F11"/>
    <w:rsid w:val="00E47287"/>
    <w:rsid w:val="00E47891"/>
    <w:rsid w:val="00E47A8E"/>
    <w:rsid w:val="00E50709"/>
    <w:rsid w:val="00E51CE3"/>
    <w:rsid w:val="00E51E71"/>
    <w:rsid w:val="00E51E94"/>
    <w:rsid w:val="00E51F08"/>
    <w:rsid w:val="00E52873"/>
    <w:rsid w:val="00E52942"/>
    <w:rsid w:val="00E52FF8"/>
    <w:rsid w:val="00E5357E"/>
    <w:rsid w:val="00E536A7"/>
    <w:rsid w:val="00E53C99"/>
    <w:rsid w:val="00E542FA"/>
    <w:rsid w:val="00E551AA"/>
    <w:rsid w:val="00E553F6"/>
    <w:rsid w:val="00E55DD8"/>
    <w:rsid w:val="00E56567"/>
    <w:rsid w:val="00E56A51"/>
    <w:rsid w:val="00E56C84"/>
    <w:rsid w:val="00E56D25"/>
    <w:rsid w:val="00E57172"/>
    <w:rsid w:val="00E57178"/>
    <w:rsid w:val="00E57646"/>
    <w:rsid w:val="00E57668"/>
    <w:rsid w:val="00E57AA8"/>
    <w:rsid w:val="00E57F87"/>
    <w:rsid w:val="00E60329"/>
    <w:rsid w:val="00E61045"/>
    <w:rsid w:val="00E61105"/>
    <w:rsid w:val="00E61E62"/>
    <w:rsid w:val="00E6208C"/>
    <w:rsid w:val="00E62D96"/>
    <w:rsid w:val="00E636CC"/>
    <w:rsid w:val="00E63F40"/>
    <w:rsid w:val="00E64052"/>
    <w:rsid w:val="00E641B6"/>
    <w:rsid w:val="00E64212"/>
    <w:rsid w:val="00E64BCB"/>
    <w:rsid w:val="00E64ED9"/>
    <w:rsid w:val="00E6528B"/>
    <w:rsid w:val="00E655D8"/>
    <w:rsid w:val="00E65941"/>
    <w:rsid w:val="00E66276"/>
    <w:rsid w:val="00E668E6"/>
    <w:rsid w:val="00E66C88"/>
    <w:rsid w:val="00E671E7"/>
    <w:rsid w:val="00E67AF9"/>
    <w:rsid w:val="00E67DEE"/>
    <w:rsid w:val="00E7134B"/>
    <w:rsid w:val="00E713F8"/>
    <w:rsid w:val="00E71467"/>
    <w:rsid w:val="00E715E2"/>
    <w:rsid w:val="00E716A8"/>
    <w:rsid w:val="00E71A57"/>
    <w:rsid w:val="00E71C5C"/>
    <w:rsid w:val="00E71DCA"/>
    <w:rsid w:val="00E71E92"/>
    <w:rsid w:val="00E72A09"/>
    <w:rsid w:val="00E72C64"/>
    <w:rsid w:val="00E731A4"/>
    <w:rsid w:val="00E73528"/>
    <w:rsid w:val="00E73E70"/>
    <w:rsid w:val="00E75DA9"/>
    <w:rsid w:val="00E75F59"/>
    <w:rsid w:val="00E76754"/>
    <w:rsid w:val="00E76915"/>
    <w:rsid w:val="00E76A53"/>
    <w:rsid w:val="00E77350"/>
    <w:rsid w:val="00E7785A"/>
    <w:rsid w:val="00E77AB5"/>
    <w:rsid w:val="00E77DA6"/>
    <w:rsid w:val="00E77F6D"/>
    <w:rsid w:val="00E806B9"/>
    <w:rsid w:val="00E80A34"/>
    <w:rsid w:val="00E8183E"/>
    <w:rsid w:val="00E81DA1"/>
    <w:rsid w:val="00E81DB9"/>
    <w:rsid w:val="00E8293D"/>
    <w:rsid w:val="00E82D7B"/>
    <w:rsid w:val="00E82EEE"/>
    <w:rsid w:val="00E83094"/>
    <w:rsid w:val="00E8385F"/>
    <w:rsid w:val="00E83966"/>
    <w:rsid w:val="00E83D88"/>
    <w:rsid w:val="00E841FE"/>
    <w:rsid w:val="00E84625"/>
    <w:rsid w:val="00E8477A"/>
    <w:rsid w:val="00E84D7F"/>
    <w:rsid w:val="00E84DDA"/>
    <w:rsid w:val="00E84E1F"/>
    <w:rsid w:val="00E85161"/>
    <w:rsid w:val="00E85A5C"/>
    <w:rsid w:val="00E86069"/>
    <w:rsid w:val="00E8698A"/>
    <w:rsid w:val="00E86CDF"/>
    <w:rsid w:val="00E86E87"/>
    <w:rsid w:val="00E8707A"/>
    <w:rsid w:val="00E87839"/>
    <w:rsid w:val="00E90161"/>
    <w:rsid w:val="00E907BB"/>
    <w:rsid w:val="00E90D3A"/>
    <w:rsid w:val="00E9219D"/>
    <w:rsid w:val="00E932D9"/>
    <w:rsid w:val="00E936C8"/>
    <w:rsid w:val="00E93928"/>
    <w:rsid w:val="00E9396D"/>
    <w:rsid w:val="00E943EB"/>
    <w:rsid w:val="00E94B34"/>
    <w:rsid w:val="00E94FF6"/>
    <w:rsid w:val="00E9515F"/>
    <w:rsid w:val="00E9583D"/>
    <w:rsid w:val="00E96149"/>
    <w:rsid w:val="00E96159"/>
    <w:rsid w:val="00E9618F"/>
    <w:rsid w:val="00E96D88"/>
    <w:rsid w:val="00E97052"/>
    <w:rsid w:val="00E970C1"/>
    <w:rsid w:val="00E97528"/>
    <w:rsid w:val="00E976DE"/>
    <w:rsid w:val="00E97A11"/>
    <w:rsid w:val="00E97C10"/>
    <w:rsid w:val="00EA094F"/>
    <w:rsid w:val="00EA0B65"/>
    <w:rsid w:val="00EA0C2E"/>
    <w:rsid w:val="00EA1714"/>
    <w:rsid w:val="00EA183E"/>
    <w:rsid w:val="00EA18A8"/>
    <w:rsid w:val="00EA196B"/>
    <w:rsid w:val="00EA2A1D"/>
    <w:rsid w:val="00EA2F4F"/>
    <w:rsid w:val="00EA39A2"/>
    <w:rsid w:val="00EA419A"/>
    <w:rsid w:val="00EA42B5"/>
    <w:rsid w:val="00EA4635"/>
    <w:rsid w:val="00EA4E33"/>
    <w:rsid w:val="00EA5658"/>
    <w:rsid w:val="00EA5CCC"/>
    <w:rsid w:val="00EA6069"/>
    <w:rsid w:val="00EA60DC"/>
    <w:rsid w:val="00EA619D"/>
    <w:rsid w:val="00EA6356"/>
    <w:rsid w:val="00EA63BA"/>
    <w:rsid w:val="00EA6715"/>
    <w:rsid w:val="00EA769A"/>
    <w:rsid w:val="00EA7B33"/>
    <w:rsid w:val="00EB0CF9"/>
    <w:rsid w:val="00EB1107"/>
    <w:rsid w:val="00EB14CF"/>
    <w:rsid w:val="00EB165E"/>
    <w:rsid w:val="00EB22C5"/>
    <w:rsid w:val="00EB2C45"/>
    <w:rsid w:val="00EB2CAE"/>
    <w:rsid w:val="00EB2E08"/>
    <w:rsid w:val="00EB307E"/>
    <w:rsid w:val="00EB3184"/>
    <w:rsid w:val="00EB3452"/>
    <w:rsid w:val="00EB3FD9"/>
    <w:rsid w:val="00EB4165"/>
    <w:rsid w:val="00EB4489"/>
    <w:rsid w:val="00EB45A0"/>
    <w:rsid w:val="00EB4719"/>
    <w:rsid w:val="00EB4E79"/>
    <w:rsid w:val="00EB4F50"/>
    <w:rsid w:val="00EB58A4"/>
    <w:rsid w:val="00EB59D8"/>
    <w:rsid w:val="00EB5CC0"/>
    <w:rsid w:val="00EB6664"/>
    <w:rsid w:val="00EB6B2C"/>
    <w:rsid w:val="00EB6C09"/>
    <w:rsid w:val="00EB6EE8"/>
    <w:rsid w:val="00EB7D25"/>
    <w:rsid w:val="00EB7E96"/>
    <w:rsid w:val="00EB7F1A"/>
    <w:rsid w:val="00EC0825"/>
    <w:rsid w:val="00EC085E"/>
    <w:rsid w:val="00EC104A"/>
    <w:rsid w:val="00EC175E"/>
    <w:rsid w:val="00EC178C"/>
    <w:rsid w:val="00EC19DB"/>
    <w:rsid w:val="00EC1F21"/>
    <w:rsid w:val="00EC2A16"/>
    <w:rsid w:val="00EC3255"/>
    <w:rsid w:val="00EC3265"/>
    <w:rsid w:val="00EC34A1"/>
    <w:rsid w:val="00EC35EB"/>
    <w:rsid w:val="00EC361E"/>
    <w:rsid w:val="00EC3680"/>
    <w:rsid w:val="00EC3881"/>
    <w:rsid w:val="00EC3E90"/>
    <w:rsid w:val="00EC3F81"/>
    <w:rsid w:val="00EC3F89"/>
    <w:rsid w:val="00EC435D"/>
    <w:rsid w:val="00EC45AC"/>
    <w:rsid w:val="00EC4B7A"/>
    <w:rsid w:val="00EC525F"/>
    <w:rsid w:val="00EC588D"/>
    <w:rsid w:val="00EC5B20"/>
    <w:rsid w:val="00EC5EDE"/>
    <w:rsid w:val="00EC6AC1"/>
    <w:rsid w:val="00EC6BFF"/>
    <w:rsid w:val="00EC6C37"/>
    <w:rsid w:val="00EC74C8"/>
    <w:rsid w:val="00EC77D5"/>
    <w:rsid w:val="00EC7A19"/>
    <w:rsid w:val="00EC7CFB"/>
    <w:rsid w:val="00ED0AEE"/>
    <w:rsid w:val="00ED0C31"/>
    <w:rsid w:val="00ED1171"/>
    <w:rsid w:val="00ED11A1"/>
    <w:rsid w:val="00ED12BD"/>
    <w:rsid w:val="00ED1592"/>
    <w:rsid w:val="00ED1C0B"/>
    <w:rsid w:val="00ED2FAC"/>
    <w:rsid w:val="00ED3B85"/>
    <w:rsid w:val="00ED415B"/>
    <w:rsid w:val="00ED4C31"/>
    <w:rsid w:val="00ED4CDF"/>
    <w:rsid w:val="00ED5150"/>
    <w:rsid w:val="00ED6413"/>
    <w:rsid w:val="00ED64DD"/>
    <w:rsid w:val="00ED6E26"/>
    <w:rsid w:val="00ED72E8"/>
    <w:rsid w:val="00ED7454"/>
    <w:rsid w:val="00ED7C97"/>
    <w:rsid w:val="00EE02ED"/>
    <w:rsid w:val="00EE0484"/>
    <w:rsid w:val="00EE0CD0"/>
    <w:rsid w:val="00EE152D"/>
    <w:rsid w:val="00EE16CC"/>
    <w:rsid w:val="00EE1C2C"/>
    <w:rsid w:val="00EE319C"/>
    <w:rsid w:val="00EE3207"/>
    <w:rsid w:val="00EE349D"/>
    <w:rsid w:val="00EE37AF"/>
    <w:rsid w:val="00EE3BC6"/>
    <w:rsid w:val="00EE3E45"/>
    <w:rsid w:val="00EE469F"/>
    <w:rsid w:val="00EE4A7E"/>
    <w:rsid w:val="00EE4B4E"/>
    <w:rsid w:val="00EE4DCB"/>
    <w:rsid w:val="00EE4F00"/>
    <w:rsid w:val="00EE6433"/>
    <w:rsid w:val="00EE6B6D"/>
    <w:rsid w:val="00EF0149"/>
    <w:rsid w:val="00EF0386"/>
    <w:rsid w:val="00EF04EB"/>
    <w:rsid w:val="00EF0511"/>
    <w:rsid w:val="00EF1290"/>
    <w:rsid w:val="00EF1339"/>
    <w:rsid w:val="00EF163E"/>
    <w:rsid w:val="00EF165E"/>
    <w:rsid w:val="00EF1735"/>
    <w:rsid w:val="00EF1ACF"/>
    <w:rsid w:val="00EF1AEE"/>
    <w:rsid w:val="00EF1BA5"/>
    <w:rsid w:val="00EF1ECB"/>
    <w:rsid w:val="00EF1F08"/>
    <w:rsid w:val="00EF2115"/>
    <w:rsid w:val="00EF2214"/>
    <w:rsid w:val="00EF2371"/>
    <w:rsid w:val="00EF2BEF"/>
    <w:rsid w:val="00EF2D1E"/>
    <w:rsid w:val="00EF2D21"/>
    <w:rsid w:val="00EF3352"/>
    <w:rsid w:val="00EF34DB"/>
    <w:rsid w:val="00EF3C3B"/>
    <w:rsid w:val="00EF4872"/>
    <w:rsid w:val="00EF49B1"/>
    <w:rsid w:val="00EF501C"/>
    <w:rsid w:val="00EF51ED"/>
    <w:rsid w:val="00EF593A"/>
    <w:rsid w:val="00EF5C71"/>
    <w:rsid w:val="00EF6BB5"/>
    <w:rsid w:val="00EF7056"/>
    <w:rsid w:val="00EF7490"/>
    <w:rsid w:val="00EF763B"/>
    <w:rsid w:val="00F001DB"/>
    <w:rsid w:val="00F0103F"/>
    <w:rsid w:val="00F020B0"/>
    <w:rsid w:val="00F02681"/>
    <w:rsid w:val="00F02683"/>
    <w:rsid w:val="00F02830"/>
    <w:rsid w:val="00F02A5E"/>
    <w:rsid w:val="00F02EE4"/>
    <w:rsid w:val="00F03987"/>
    <w:rsid w:val="00F04E36"/>
    <w:rsid w:val="00F05C97"/>
    <w:rsid w:val="00F0613B"/>
    <w:rsid w:val="00F061F4"/>
    <w:rsid w:val="00F07729"/>
    <w:rsid w:val="00F077FF"/>
    <w:rsid w:val="00F07A1E"/>
    <w:rsid w:val="00F07CEC"/>
    <w:rsid w:val="00F101AB"/>
    <w:rsid w:val="00F10733"/>
    <w:rsid w:val="00F10852"/>
    <w:rsid w:val="00F10B22"/>
    <w:rsid w:val="00F11288"/>
    <w:rsid w:val="00F11381"/>
    <w:rsid w:val="00F11641"/>
    <w:rsid w:val="00F1170A"/>
    <w:rsid w:val="00F11B35"/>
    <w:rsid w:val="00F11BB0"/>
    <w:rsid w:val="00F11D6D"/>
    <w:rsid w:val="00F122F3"/>
    <w:rsid w:val="00F124BD"/>
    <w:rsid w:val="00F12528"/>
    <w:rsid w:val="00F126CA"/>
    <w:rsid w:val="00F12DD0"/>
    <w:rsid w:val="00F12F28"/>
    <w:rsid w:val="00F1334E"/>
    <w:rsid w:val="00F135F3"/>
    <w:rsid w:val="00F13668"/>
    <w:rsid w:val="00F13F36"/>
    <w:rsid w:val="00F14151"/>
    <w:rsid w:val="00F14528"/>
    <w:rsid w:val="00F149A0"/>
    <w:rsid w:val="00F14A49"/>
    <w:rsid w:val="00F15A15"/>
    <w:rsid w:val="00F15AE6"/>
    <w:rsid w:val="00F16254"/>
    <w:rsid w:val="00F163BC"/>
    <w:rsid w:val="00F1668D"/>
    <w:rsid w:val="00F16745"/>
    <w:rsid w:val="00F170E4"/>
    <w:rsid w:val="00F1733F"/>
    <w:rsid w:val="00F177B6"/>
    <w:rsid w:val="00F200A7"/>
    <w:rsid w:val="00F20116"/>
    <w:rsid w:val="00F201FE"/>
    <w:rsid w:val="00F20A93"/>
    <w:rsid w:val="00F210E9"/>
    <w:rsid w:val="00F21413"/>
    <w:rsid w:val="00F21923"/>
    <w:rsid w:val="00F21966"/>
    <w:rsid w:val="00F221B9"/>
    <w:rsid w:val="00F22C1D"/>
    <w:rsid w:val="00F22CC2"/>
    <w:rsid w:val="00F22D02"/>
    <w:rsid w:val="00F2301B"/>
    <w:rsid w:val="00F23A7D"/>
    <w:rsid w:val="00F23A80"/>
    <w:rsid w:val="00F24102"/>
    <w:rsid w:val="00F24B42"/>
    <w:rsid w:val="00F24CD2"/>
    <w:rsid w:val="00F253B9"/>
    <w:rsid w:val="00F25801"/>
    <w:rsid w:val="00F25B05"/>
    <w:rsid w:val="00F26267"/>
    <w:rsid w:val="00F26571"/>
    <w:rsid w:val="00F267FE"/>
    <w:rsid w:val="00F26C6D"/>
    <w:rsid w:val="00F26D9A"/>
    <w:rsid w:val="00F26DF1"/>
    <w:rsid w:val="00F26FB6"/>
    <w:rsid w:val="00F27935"/>
    <w:rsid w:val="00F27D7E"/>
    <w:rsid w:val="00F3073B"/>
    <w:rsid w:val="00F3078A"/>
    <w:rsid w:val="00F31E17"/>
    <w:rsid w:val="00F324D5"/>
    <w:rsid w:val="00F328B8"/>
    <w:rsid w:val="00F33F29"/>
    <w:rsid w:val="00F33F7D"/>
    <w:rsid w:val="00F342A1"/>
    <w:rsid w:val="00F34604"/>
    <w:rsid w:val="00F34883"/>
    <w:rsid w:val="00F34B4E"/>
    <w:rsid w:val="00F35185"/>
    <w:rsid w:val="00F35A8D"/>
    <w:rsid w:val="00F37146"/>
    <w:rsid w:val="00F37888"/>
    <w:rsid w:val="00F37940"/>
    <w:rsid w:val="00F40330"/>
    <w:rsid w:val="00F408B3"/>
    <w:rsid w:val="00F40932"/>
    <w:rsid w:val="00F40B8B"/>
    <w:rsid w:val="00F40E05"/>
    <w:rsid w:val="00F40E9D"/>
    <w:rsid w:val="00F41D86"/>
    <w:rsid w:val="00F42165"/>
    <w:rsid w:val="00F42722"/>
    <w:rsid w:val="00F42DB9"/>
    <w:rsid w:val="00F431A7"/>
    <w:rsid w:val="00F435AB"/>
    <w:rsid w:val="00F43683"/>
    <w:rsid w:val="00F43A31"/>
    <w:rsid w:val="00F43BA6"/>
    <w:rsid w:val="00F44908"/>
    <w:rsid w:val="00F454DB"/>
    <w:rsid w:val="00F45577"/>
    <w:rsid w:val="00F459EA"/>
    <w:rsid w:val="00F46168"/>
    <w:rsid w:val="00F46842"/>
    <w:rsid w:val="00F46CD7"/>
    <w:rsid w:val="00F475DB"/>
    <w:rsid w:val="00F5003F"/>
    <w:rsid w:val="00F504C3"/>
    <w:rsid w:val="00F50581"/>
    <w:rsid w:val="00F506E1"/>
    <w:rsid w:val="00F50E82"/>
    <w:rsid w:val="00F512A3"/>
    <w:rsid w:val="00F52986"/>
    <w:rsid w:val="00F52D2A"/>
    <w:rsid w:val="00F52F05"/>
    <w:rsid w:val="00F536D3"/>
    <w:rsid w:val="00F53702"/>
    <w:rsid w:val="00F53C10"/>
    <w:rsid w:val="00F53CF8"/>
    <w:rsid w:val="00F54129"/>
    <w:rsid w:val="00F54538"/>
    <w:rsid w:val="00F546A1"/>
    <w:rsid w:val="00F54A5D"/>
    <w:rsid w:val="00F54D54"/>
    <w:rsid w:val="00F55046"/>
    <w:rsid w:val="00F55392"/>
    <w:rsid w:val="00F553B3"/>
    <w:rsid w:val="00F568C8"/>
    <w:rsid w:val="00F5706C"/>
    <w:rsid w:val="00F570CD"/>
    <w:rsid w:val="00F572D3"/>
    <w:rsid w:val="00F575D9"/>
    <w:rsid w:val="00F577DC"/>
    <w:rsid w:val="00F57D20"/>
    <w:rsid w:val="00F57D95"/>
    <w:rsid w:val="00F60038"/>
    <w:rsid w:val="00F6038E"/>
    <w:rsid w:val="00F60608"/>
    <w:rsid w:val="00F60839"/>
    <w:rsid w:val="00F60901"/>
    <w:rsid w:val="00F60B81"/>
    <w:rsid w:val="00F60D5C"/>
    <w:rsid w:val="00F6197F"/>
    <w:rsid w:val="00F6198D"/>
    <w:rsid w:val="00F61E80"/>
    <w:rsid w:val="00F6268B"/>
    <w:rsid w:val="00F62F0A"/>
    <w:rsid w:val="00F63334"/>
    <w:rsid w:val="00F63A57"/>
    <w:rsid w:val="00F64B3E"/>
    <w:rsid w:val="00F65730"/>
    <w:rsid w:val="00F65C02"/>
    <w:rsid w:val="00F66445"/>
    <w:rsid w:val="00F665F1"/>
    <w:rsid w:val="00F66679"/>
    <w:rsid w:val="00F66A79"/>
    <w:rsid w:val="00F6786A"/>
    <w:rsid w:val="00F67CD8"/>
    <w:rsid w:val="00F67FFA"/>
    <w:rsid w:val="00F70509"/>
    <w:rsid w:val="00F70589"/>
    <w:rsid w:val="00F7161C"/>
    <w:rsid w:val="00F716D8"/>
    <w:rsid w:val="00F721EE"/>
    <w:rsid w:val="00F72211"/>
    <w:rsid w:val="00F723E1"/>
    <w:rsid w:val="00F72D15"/>
    <w:rsid w:val="00F72EC8"/>
    <w:rsid w:val="00F7310C"/>
    <w:rsid w:val="00F73170"/>
    <w:rsid w:val="00F73546"/>
    <w:rsid w:val="00F73FFE"/>
    <w:rsid w:val="00F742A1"/>
    <w:rsid w:val="00F74A54"/>
    <w:rsid w:val="00F74CE8"/>
    <w:rsid w:val="00F75B8C"/>
    <w:rsid w:val="00F75C96"/>
    <w:rsid w:val="00F75E35"/>
    <w:rsid w:val="00F75F04"/>
    <w:rsid w:val="00F75FC4"/>
    <w:rsid w:val="00F76451"/>
    <w:rsid w:val="00F76BB9"/>
    <w:rsid w:val="00F770D1"/>
    <w:rsid w:val="00F7711E"/>
    <w:rsid w:val="00F7717F"/>
    <w:rsid w:val="00F7719D"/>
    <w:rsid w:val="00F7735F"/>
    <w:rsid w:val="00F77E3C"/>
    <w:rsid w:val="00F80C54"/>
    <w:rsid w:val="00F80DA9"/>
    <w:rsid w:val="00F81625"/>
    <w:rsid w:val="00F817D0"/>
    <w:rsid w:val="00F817E0"/>
    <w:rsid w:val="00F81D36"/>
    <w:rsid w:val="00F822B0"/>
    <w:rsid w:val="00F82873"/>
    <w:rsid w:val="00F83434"/>
    <w:rsid w:val="00F83746"/>
    <w:rsid w:val="00F8402D"/>
    <w:rsid w:val="00F84932"/>
    <w:rsid w:val="00F85244"/>
    <w:rsid w:val="00F85635"/>
    <w:rsid w:val="00F86190"/>
    <w:rsid w:val="00F865B2"/>
    <w:rsid w:val="00F865DB"/>
    <w:rsid w:val="00F8660F"/>
    <w:rsid w:val="00F87041"/>
    <w:rsid w:val="00F87A87"/>
    <w:rsid w:val="00F87B13"/>
    <w:rsid w:val="00F87C31"/>
    <w:rsid w:val="00F87EAC"/>
    <w:rsid w:val="00F90801"/>
    <w:rsid w:val="00F90FAE"/>
    <w:rsid w:val="00F911A3"/>
    <w:rsid w:val="00F915D2"/>
    <w:rsid w:val="00F91D25"/>
    <w:rsid w:val="00F928B4"/>
    <w:rsid w:val="00F93C5F"/>
    <w:rsid w:val="00F93E7A"/>
    <w:rsid w:val="00F93FAE"/>
    <w:rsid w:val="00F94179"/>
    <w:rsid w:val="00F94477"/>
    <w:rsid w:val="00F94BEA"/>
    <w:rsid w:val="00F94EA6"/>
    <w:rsid w:val="00F950C7"/>
    <w:rsid w:val="00F95A4E"/>
    <w:rsid w:val="00F968F3"/>
    <w:rsid w:val="00F978F7"/>
    <w:rsid w:val="00F97BD3"/>
    <w:rsid w:val="00F97C3F"/>
    <w:rsid w:val="00F97EFA"/>
    <w:rsid w:val="00FA0115"/>
    <w:rsid w:val="00FA013E"/>
    <w:rsid w:val="00FA0776"/>
    <w:rsid w:val="00FA137D"/>
    <w:rsid w:val="00FA181B"/>
    <w:rsid w:val="00FA1E45"/>
    <w:rsid w:val="00FA2004"/>
    <w:rsid w:val="00FA203A"/>
    <w:rsid w:val="00FA2A87"/>
    <w:rsid w:val="00FA2A9A"/>
    <w:rsid w:val="00FA3CFE"/>
    <w:rsid w:val="00FA3F34"/>
    <w:rsid w:val="00FA422E"/>
    <w:rsid w:val="00FA4E7D"/>
    <w:rsid w:val="00FA56D2"/>
    <w:rsid w:val="00FA5C13"/>
    <w:rsid w:val="00FA5CBE"/>
    <w:rsid w:val="00FA6B14"/>
    <w:rsid w:val="00FA6BBB"/>
    <w:rsid w:val="00FA6E7A"/>
    <w:rsid w:val="00FA6F5B"/>
    <w:rsid w:val="00FA7530"/>
    <w:rsid w:val="00FB02F1"/>
    <w:rsid w:val="00FB03B9"/>
    <w:rsid w:val="00FB048B"/>
    <w:rsid w:val="00FB0A3F"/>
    <w:rsid w:val="00FB0B7B"/>
    <w:rsid w:val="00FB0DCE"/>
    <w:rsid w:val="00FB0E67"/>
    <w:rsid w:val="00FB0EC5"/>
    <w:rsid w:val="00FB1B0D"/>
    <w:rsid w:val="00FB1FDA"/>
    <w:rsid w:val="00FB21BD"/>
    <w:rsid w:val="00FB2529"/>
    <w:rsid w:val="00FB25BC"/>
    <w:rsid w:val="00FB260B"/>
    <w:rsid w:val="00FB27AB"/>
    <w:rsid w:val="00FB2DFB"/>
    <w:rsid w:val="00FB35DF"/>
    <w:rsid w:val="00FB36E1"/>
    <w:rsid w:val="00FB4675"/>
    <w:rsid w:val="00FB507A"/>
    <w:rsid w:val="00FB578A"/>
    <w:rsid w:val="00FB589F"/>
    <w:rsid w:val="00FB5A97"/>
    <w:rsid w:val="00FB5C57"/>
    <w:rsid w:val="00FB5EB0"/>
    <w:rsid w:val="00FB60D7"/>
    <w:rsid w:val="00FB62D2"/>
    <w:rsid w:val="00FB63D6"/>
    <w:rsid w:val="00FB701B"/>
    <w:rsid w:val="00FB7311"/>
    <w:rsid w:val="00FB7338"/>
    <w:rsid w:val="00FB796F"/>
    <w:rsid w:val="00FB7DC3"/>
    <w:rsid w:val="00FC0096"/>
    <w:rsid w:val="00FC0C9D"/>
    <w:rsid w:val="00FC19A9"/>
    <w:rsid w:val="00FC27C4"/>
    <w:rsid w:val="00FC2CE0"/>
    <w:rsid w:val="00FC32BE"/>
    <w:rsid w:val="00FC355F"/>
    <w:rsid w:val="00FC35E3"/>
    <w:rsid w:val="00FC3F53"/>
    <w:rsid w:val="00FC4068"/>
    <w:rsid w:val="00FC46E6"/>
    <w:rsid w:val="00FC487A"/>
    <w:rsid w:val="00FC4A5B"/>
    <w:rsid w:val="00FC6216"/>
    <w:rsid w:val="00FC7535"/>
    <w:rsid w:val="00FC773F"/>
    <w:rsid w:val="00FC7B85"/>
    <w:rsid w:val="00FD0CE4"/>
    <w:rsid w:val="00FD18B3"/>
    <w:rsid w:val="00FD2442"/>
    <w:rsid w:val="00FD2793"/>
    <w:rsid w:val="00FD3323"/>
    <w:rsid w:val="00FD3678"/>
    <w:rsid w:val="00FD3B48"/>
    <w:rsid w:val="00FD4184"/>
    <w:rsid w:val="00FD46D8"/>
    <w:rsid w:val="00FD4707"/>
    <w:rsid w:val="00FD4D4C"/>
    <w:rsid w:val="00FD55C9"/>
    <w:rsid w:val="00FD607E"/>
    <w:rsid w:val="00FD6892"/>
    <w:rsid w:val="00FD6B53"/>
    <w:rsid w:val="00FD6FD2"/>
    <w:rsid w:val="00FD75BB"/>
    <w:rsid w:val="00FD76E1"/>
    <w:rsid w:val="00FE03DA"/>
    <w:rsid w:val="00FE118D"/>
    <w:rsid w:val="00FE1276"/>
    <w:rsid w:val="00FE1BCD"/>
    <w:rsid w:val="00FE1D71"/>
    <w:rsid w:val="00FE1EB8"/>
    <w:rsid w:val="00FE2C32"/>
    <w:rsid w:val="00FE2E88"/>
    <w:rsid w:val="00FE2EC9"/>
    <w:rsid w:val="00FE3104"/>
    <w:rsid w:val="00FE333C"/>
    <w:rsid w:val="00FE3343"/>
    <w:rsid w:val="00FE34D2"/>
    <w:rsid w:val="00FE40EA"/>
    <w:rsid w:val="00FE41BA"/>
    <w:rsid w:val="00FE4B43"/>
    <w:rsid w:val="00FE4ECE"/>
    <w:rsid w:val="00FE5756"/>
    <w:rsid w:val="00FE5AB1"/>
    <w:rsid w:val="00FE5D78"/>
    <w:rsid w:val="00FE63B6"/>
    <w:rsid w:val="00FE6539"/>
    <w:rsid w:val="00FE69D2"/>
    <w:rsid w:val="00FE6E90"/>
    <w:rsid w:val="00FE7154"/>
    <w:rsid w:val="00FE7904"/>
    <w:rsid w:val="00FE7A43"/>
    <w:rsid w:val="00FE7E55"/>
    <w:rsid w:val="00FF0289"/>
    <w:rsid w:val="00FF05CB"/>
    <w:rsid w:val="00FF11A0"/>
    <w:rsid w:val="00FF129D"/>
    <w:rsid w:val="00FF17E0"/>
    <w:rsid w:val="00FF1824"/>
    <w:rsid w:val="00FF1983"/>
    <w:rsid w:val="00FF2019"/>
    <w:rsid w:val="00FF20A4"/>
    <w:rsid w:val="00FF25C1"/>
    <w:rsid w:val="00FF2902"/>
    <w:rsid w:val="00FF31D3"/>
    <w:rsid w:val="00FF382A"/>
    <w:rsid w:val="00FF39CA"/>
    <w:rsid w:val="00FF3F1E"/>
    <w:rsid w:val="00FF41E0"/>
    <w:rsid w:val="00FF4BB1"/>
    <w:rsid w:val="00FF4E8D"/>
    <w:rsid w:val="00FF4EB8"/>
    <w:rsid w:val="00FF4ED5"/>
    <w:rsid w:val="00FF4EDA"/>
    <w:rsid w:val="00FF6473"/>
    <w:rsid w:val="00FF6CB1"/>
    <w:rsid w:val="00FF74BA"/>
    <w:rsid w:val="00FF7B4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5ea18"/>
    </o:shapedefaults>
    <o:shapelayout v:ext="edit">
      <o:idmap v:ext="edit" data="2"/>
    </o:shapelayout>
  </w:shapeDefaults>
  <w:doNotEmbedSmartTags/>
  <w:decimalSymbol w:val="."/>
  <w:listSeparator w:val=","/>
  <w14:docId w14:val="545D4179"/>
  <w15:docId w15:val="{EF7A43B9-3DC6-4562-80A9-39D39E43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2072"/>
    <w:rPr>
      <w:noProof/>
      <w:sz w:val="24"/>
      <w:szCs w:val="24"/>
      <w:lang w:val="tr-TR" w:eastAsia="tr-TR"/>
    </w:rPr>
  </w:style>
  <w:style w:type="paragraph" w:styleId="Heading1">
    <w:name w:val="heading 1"/>
    <w:basedOn w:val="BASLIK1"/>
    <w:next w:val="Normal"/>
    <w:link w:val="Heading1Char"/>
    <w:qFormat/>
    <w:rsid w:val="005C28C1"/>
    <w:pPr>
      <w:outlineLvl w:val="0"/>
    </w:pPr>
  </w:style>
  <w:style w:type="paragraph" w:styleId="Heading2">
    <w:name w:val="heading 2"/>
    <w:basedOn w:val="BASLIK2"/>
    <w:next w:val="GOVDE"/>
    <w:qFormat/>
    <w:rsid w:val="00F14A49"/>
    <w:pPr>
      <w:outlineLvl w:val="1"/>
    </w:pPr>
  </w:style>
  <w:style w:type="paragraph" w:styleId="Heading3">
    <w:name w:val="heading 3"/>
    <w:basedOn w:val="BASLIK3"/>
    <w:next w:val="GOVDE"/>
    <w:qFormat/>
    <w:rsid w:val="00F14A49"/>
    <w:pPr>
      <w:outlineLvl w:val="2"/>
    </w:pPr>
  </w:style>
  <w:style w:type="paragraph" w:styleId="Heading4">
    <w:name w:val="heading 4"/>
    <w:basedOn w:val="BASLIK4"/>
    <w:next w:val="Normal"/>
    <w:qFormat/>
    <w:rsid w:val="00F14A49"/>
    <w:pPr>
      <w:outlineLvl w:val="3"/>
    </w:pPr>
  </w:style>
  <w:style w:type="paragraph" w:styleId="Heading5">
    <w:name w:val="heading 5"/>
    <w:basedOn w:val="Normal"/>
    <w:next w:val="Normal"/>
    <w:qFormat/>
    <w:rsid w:val="002275EA"/>
    <w:pPr>
      <w:spacing w:before="240" w:after="60"/>
      <w:outlineLvl w:val="4"/>
    </w:pPr>
    <w:rPr>
      <w:b/>
      <w:bCs/>
      <w:i/>
      <w:iCs/>
      <w:noProof w:val="0"/>
      <w:sz w:val="26"/>
      <w:szCs w:val="26"/>
      <w:lang w:eastAsia="en-US"/>
    </w:rPr>
  </w:style>
  <w:style w:type="paragraph" w:styleId="Heading6">
    <w:name w:val="heading 6"/>
    <w:basedOn w:val="Normal"/>
    <w:next w:val="Normal"/>
    <w:qFormat/>
    <w:rsid w:val="002275EA"/>
    <w:pPr>
      <w:numPr>
        <w:ilvl w:val="5"/>
        <w:numId w:val="3"/>
      </w:numPr>
      <w:spacing w:before="240" w:after="60"/>
      <w:outlineLvl w:val="5"/>
    </w:pPr>
    <w:rPr>
      <w:b/>
      <w:bCs/>
      <w:sz w:val="22"/>
      <w:szCs w:val="22"/>
    </w:rPr>
  </w:style>
  <w:style w:type="paragraph" w:styleId="Heading7">
    <w:name w:val="heading 7"/>
    <w:basedOn w:val="Normal"/>
    <w:next w:val="Normal"/>
    <w:qFormat/>
    <w:rsid w:val="002275EA"/>
    <w:pPr>
      <w:numPr>
        <w:ilvl w:val="6"/>
        <w:numId w:val="3"/>
      </w:numPr>
      <w:spacing w:before="240" w:after="60"/>
      <w:outlineLvl w:val="6"/>
    </w:pPr>
  </w:style>
  <w:style w:type="paragraph" w:styleId="Heading8">
    <w:name w:val="heading 8"/>
    <w:basedOn w:val="Normal"/>
    <w:next w:val="Normal"/>
    <w:qFormat/>
    <w:rsid w:val="002275EA"/>
    <w:pPr>
      <w:numPr>
        <w:ilvl w:val="7"/>
        <w:numId w:val="3"/>
      </w:numPr>
      <w:spacing w:before="240" w:after="60"/>
      <w:outlineLvl w:val="7"/>
    </w:pPr>
    <w:rPr>
      <w:i/>
      <w:iCs/>
    </w:rPr>
  </w:style>
  <w:style w:type="paragraph" w:styleId="Heading9">
    <w:name w:val="heading 9"/>
    <w:basedOn w:val="Normal"/>
    <w:next w:val="Normal"/>
    <w:qFormat/>
    <w:rsid w:val="002275EA"/>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275EA"/>
    <w:pPr>
      <w:tabs>
        <w:tab w:val="center" w:pos="4536"/>
        <w:tab w:val="right" w:pos="9072"/>
      </w:tabs>
    </w:pPr>
  </w:style>
  <w:style w:type="character" w:customStyle="1" w:styleId="FooterChar">
    <w:name w:val="Footer Char"/>
    <w:link w:val="Footer"/>
    <w:uiPriority w:val="99"/>
    <w:rsid w:val="002275EA"/>
    <w:rPr>
      <w:noProof/>
      <w:sz w:val="24"/>
      <w:szCs w:val="24"/>
    </w:rPr>
  </w:style>
  <w:style w:type="paragraph" w:styleId="BalloonText">
    <w:name w:val="Balloon Text"/>
    <w:basedOn w:val="Normal"/>
    <w:link w:val="BalloonTextChar"/>
    <w:rsid w:val="002275EA"/>
    <w:rPr>
      <w:rFonts w:ascii="Tahoma" w:hAnsi="Tahoma" w:cs="Tahoma"/>
      <w:noProof w:val="0"/>
      <w:sz w:val="16"/>
      <w:szCs w:val="16"/>
      <w:lang w:eastAsia="en-US"/>
    </w:rPr>
  </w:style>
  <w:style w:type="character" w:customStyle="1" w:styleId="BalloonTextChar">
    <w:name w:val="Balloon Text Char"/>
    <w:link w:val="BalloonText"/>
    <w:rsid w:val="002275EA"/>
    <w:rPr>
      <w:rFonts w:ascii="Tahoma" w:hAnsi="Tahoma" w:cs="Tahoma"/>
      <w:sz w:val="16"/>
      <w:szCs w:val="16"/>
      <w:lang w:eastAsia="en-US"/>
    </w:rPr>
  </w:style>
  <w:style w:type="paragraph" w:customStyle="1" w:styleId="BASLIK1">
    <w:name w:val="BASLIK1"/>
    <w:basedOn w:val="Normal"/>
    <w:next w:val="GOVDE"/>
    <w:rsid w:val="002275EA"/>
    <w:pPr>
      <w:numPr>
        <w:numId w:val="3"/>
      </w:numPr>
      <w:tabs>
        <w:tab w:val="left" w:pos="-2835"/>
      </w:tabs>
      <w:spacing w:before="1440" w:after="360" w:line="360" w:lineRule="auto"/>
    </w:pPr>
    <w:rPr>
      <w:rFonts w:eastAsia="Batang"/>
      <w:b/>
    </w:rPr>
  </w:style>
  <w:style w:type="paragraph" w:customStyle="1" w:styleId="BASLIK2">
    <w:name w:val="BASLIK2"/>
    <w:basedOn w:val="Normal"/>
    <w:link w:val="BASLIK2Char"/>
    <w:rsid w:val="002275EA"/>
    <w:pPr>
      <w:keepNext/>
      <w:numPr>
        <w:ilvl w:val="1"/>
        <w:numId w:val="3"/>
      </w:numPr>
      <w:spacing w:before="360" w:after="240" w:line="360" w:lineRule="auto"/>
    </w:pPr>
    <w:rPr>
      <w:rFonts w:eastAsia="Batang"/>
      <w:b/>
    </w:rPr>
  </w:style>
  <w:style w:type="character" w:customStyle="1" w:styleId="BASLIK2Char">
    <w:name w:val="BASLIK2 Char"/>
    <w:link w:val="BASLIK2"/>
    <w:rsid w:val="002275EA"/>
    <w:rPr>
      <w:rFonts w:eastAsia="Batang"/>
      <w:b/>
      <w:noProof/>
      <w:sz w:val="24"/>
      <w:szCs w:val="24"/>
      <w:lang w:val="tr-TR" w:eastAsia="tr-TR"/>
    </w:rPr>
  </w:style>
  <w:style w:type="paragraph" w:customStyle="1" w:styleId="BASLIK3">
    <w:name w:val="BASLIK3"/>
    <w:basedOn w:val="Normal"/>
    <w:autoRedefine/>
    <w:rsid w:val="00592D09"/>
    <w:pPr>
      <w:keepNext/>
      <w:numPr>
        <w:ilvl w:val="2"/>
        <w:numId w:val="3"/>
      </w:numPr>
      <w:spacing w:before="240" w:after="120" w:line="360" w:lineRule="auto"/>
    </w:pPr>
    <w:rPr>
      <w:b/>
      <w:lang w:val="en-US"/>
    </w:rPr>
  </w:style>
  <w:style w:type="paragraph" w:customStyle="1" w:styleId="BASLIK4">
    <w:name w:val="BASLIK4"/>
    <w:basedOn w:val="Normal"/>
    <w:autoRedefine/>
    <w:rsid w:val="00592D09"/>
    <w:pPr>
      <w:numPr>
        <w:ilvl w:val="3"/>
        <w:numId w:val="3"/>
      </w:numPr>
      <w:spacing w:before="240" w:after="120" w:line="360" w:lineRule="auto"/>
    </w:pPr>
    <w:rPr>
      <w:b/>
      <w:lang w:val="en-US"/>
    </w:rPr>
  </w:style>
  <w:style w:type="paragraph" w:customStyle="1" w:styleId="BASLIK5">
    <w:name w:val="BASLIK5"/>
    <w:basedOn w:val="Normal"/>
    <w:autoRedefine/>
    <w:rsid w:val="00401212"/>
    <w:rPr>
      <w:b/>
      <w:lang w:val="en-GB"/>
    </w:rPr>
  </w:style>
  <w:style w:type="paragraph" w:customStyle="1" w:styleId="baslik">
    <w:name w:val="baslik"/>
    <w:basedOn w:val="Heading1"/>
    <w:next w:val="Normal"/>
    <w:rsid w:val="002275EA"/>
    <w:pPr>
      <w:spacing w:before="0" w:after="0"/>
      <w:ind w:right="-180"/>
      <w:jc w:val="both"/>
      <w:outlineLvl w:val="9"/>
    </w:pPr>
    <w:rPr>
      <w:bCs/>
      <w:sz w:val="22"/>
      <w:szCs w:val="20"/>
    </w:rPr>
  </w:style>
  <w:style w:type="paragraph" w:styleId="ListNumber">
    <w:name w:val="List Number"/>
    <w:basedOn w:val="Normal"/>
    <w:rsid w:val="002275EA"/>
  </w:style>
  <w:style w:type="paragraph" w:customStyle="1" w:styleId="BB-DENKLEM">
    <w:name w:val="BB-DENKLEM"/>
    <w:basedOn w:val="ListNumber"/>
    <w:autoRedefine/>
    <w:rsid w:val="002D5D84"/>
    <w:pPr>
      <w:spacing w:before="240" w:after="240"/>
      <w:ind w:left="288"/>
      <w:jc w:val="right"/>
    </w:pPr>
    <w:rPr>
      <w:noProof w:val="0"/>
      <w:lang w:val="en-GB" w:eastAsia="en-US"/>
    </w:rPr>
  </w:style>
  <w:style w:type="paragraph" w:styleId="DocumentMap">
    <w:name w:val="Document Map"/>
    <w:basedOn w:val="Normal"/>
    <w:link w:val="DocumentMapChar"/>
    <w:rsid w:val="002275EA"/>
    <w:pPr>
      <w:shd w:val="clear" w:color="auto" w:fill="000080"/>
    </w:pPr>
    <w:rPr>
      <w:rFonts w:ascii="Tahoma" w:hAnsi="Tahoma" w:cs="Tahoma"/>
      <w:sz w:val="20"/>
      <w:szCs w:val="20"/>
    </w:rPr>
  </w:style>
  <w:style w:type="character" w:customStyle="1" w:styleId="DocumentMapChar">
    <w:name w:val="Document Map Char"/>
    <w:link w:val="DocumentMap"/>
    <w:rsid w:val="002275EA"/>
    <w:rPr>
      <w:rFonts w:ascii="Tahoma" w:hAnsi="Tahoma" w:cs="Tahoma"/>
      <w:noProof/>
      <w:shd w:val="clear" w:color="auto" w:fill="000080"/>
    </w:rPr>
  </w:style>
  <w:style w:type="paragraph" w:customStyle="1" w:styleId="CizelgeFBESablonBolumEKLER">
    <w:name w:val="Cizelge_FBE_Sablon_BolumEKLER"/>
    <w:autoRedefine/>
    <w:rsid w:val="002275EA"/>
    <w:pPr>
      <w:numPr>
        <w:numId w:val="4"/>
      </w:numPr>
      <w:spacing w:before="240" w:after="120"/>
      <w:jc w:val="center"/>
    </w:pPr>
    <w:rPr>
      <w:sz w:val="24"/>
      <w:szCs w:val="24"/>
      <w:lang w:eastAsia="tr-TR"/>
    </w:rPr>
  </w:style>
  <w:style w:type="paragraph" w:customStyle="1" w:styleId="CizelgeFBESablonBolumI">
    <w:name w:val="Cizelge_FBE_Sablon_BolumI"/>
    <w:next w:val="Normal"/>
    <w:autoRedefine/>
    <w:rsid w:val="002275EA"/>
    <w:pPr>
      <w:numPr>
        <w:numId w:val="5"/>
      </w:numPr>
      <w:spacing w:before="240" w:after="120"/>
      <w:jc w:val="center"/>
    </w:pPr>
    <w:rPr>
      <w:noProof/>
      <w:sz w:val="24"/>
      <w:szCs w:val="24"/>
      <w:lang w:val="tr-TR" w:eastAsia="tr-TR"/>
    </w:rPr>
  </w:style>
  <w:style w:type="paragraph" w:customStyle="1" w:styleId="TableTitle1Line">
    <w:name w:val="Table Title 1 Line"/>
    <w:autoRedefine/>
    <w:rsid w:val="002275EA"/>
    <w:pPr>
      <w:keepNext/>
      <w:keepLines/>
      <w:suppressAutoHyphens/>
      <w:spacing w:before="480" w:after="120"/>
      <w:jc w:val="center"/>
    </w:pPr>
    <w:rPr>
      <w:sz w:val="24"/>
      <w:lang w:val="en-US" w:eastAsia="en-US"/>
    </w:rPr>
  </w:style>
  <w:style w:type="paragraph" w:customStyle="1" w:styleId="CizelgeFBESablonBolumII">
    <w:name w:val="Cizelge_FBE_Sablon_BolumII"/>
    <w:basedOn w:val="TableTitle1Line"/>
    <w:autoRedefine/>
    <w:rsid w:val="00473878"/>
    <w:pPr>
      <w:spacing w:before="240"/>
      <w:jc w:val="both"/>
    </w:pPr>
    <w:rPr>
      <w:lang w:val="en-GB"/>
    </w:rPr>
  </w:style>
  <w:style w:type="paragraph" w:customStyle="1" w:styleId="CizelgeFBESablonBolumIII">
    <w:name w:val="Cizelge_FBE_Sablon_BolumIII"/>
    <w:basedOn w:val="TableTitle1Line"/>
    <w:autoRedefine/>
    <w:rsid w:val="00B87691"/>
    <w:pPr>
      <w:numPr>
        <w:numId w:val="7"/>
      </w:numPr>
      <w:spacing w:before="240"/>
      <w:ind w:left="-2127" w:firstLine="2127"/>
    </w:pPr>
    <w:rPr>
      <w:lang w:val="en-GB"/>
    </w:rPr>
  </w:style>
  <w:style w:type="paragraph" w:customStyle="1" w:styleId="CizelgeFBESablonBolumIV">
    <w:name w:val="Cizelge_FBE_Sablon_BolumIV"/>
    <w:basedOn w:val="Normal"/>
    <w:next w:val="Normal"/>
    <w:autoRedefine/>
    <w:rsid w:val="002275EA"/>
    <w:pPr>
      <w:numPr>
        <w:numId w:val="8"/>
      </w:numPr>
      <w:spacing w:before="240" w:after="120"/>
      <w:jc w:val="center"/>
    </w:pPr>
  </w:style>
  <w:style w:type="paragraph" w:customStyle="1" w:styleId="CizelgeFBESablonBolumV">
    <w:name w:val="Cizelge_FBE_Sablon_BolumV"/>
    <w:next w:val="Normal"/>
    <w:autoRedefine/>
    <w:rsid w:val="002275EA"/>
    <w:pPr>
      <w:numPr>
        <w:numId w:val="9"/>
      </w:numPr>
      <w:spacing w:before="240" w:after="120"/>
      <w:jc w:val="center"/>
    </w:pPr>
    <w:rPr>
      <w:noProof/>
      <w:sz w:val="24"/>
      <w:szCs w:val="24"/>
      <w:lang w:val="tr-TR" w:eastAsia="tr-TR"/>
    </w:rPr>
  </w:style>
  <w:style w:type="paragraph" w:customStyle="1" w:styleId="CizelgeFBESablonBolumVI">
    <w:name w:val="Cizelge_FBE_Sablon_BolumVI"/>
    <w:next w:val="Normal"/>
    <w:autoRedefine/>
    <w:rsid w:val="002275EA"/>
    <w:pPr>
      <w:numPr>
        <w:numId w:val="10"/>
      </w:numPr>
      <w:spacing w:before="240" w:after="120"/>
      <w:jc w:val="center"/>
    </w:pPr>
    <w:rPr>
      <w:noProof/>
      <w:sz w:val="24"/>
      <w:szCs w:val="24"/>
      <w:lang w:val="tr-TR" w:eastAsia="tr-TR"/>
    </w:rPr>
  </w:style>
  <w:style w:type="paragraph" w:customStyle="1" w:styleId="CODE">
    <w:name w:val="CODE"/>
    <w:basedOn w:val="Normal"/>
    <w:rsid w:val="002275EA"/>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Pr>
      <w:rFonts w:ascii="Courier New" w:hAnsi="Courier New" w:cs="Courier New"/>
      <w:noProof w:val="0"/>
      <w:sz w:val="17"/>
      <w:szCs w:val="17"/>
      <w:lang w:val="en-US" w:eastAsia="en-US"/>
    </w:rPr>
  </w:style>
  <w:style w:type="numbering" w:customStyle="1" w:styleId="CurrentList1">
    <w:name w:val="Current List1"/>
    <w:rsid w:val="002275EA"/>
    <w:pPr>
      <w:numPr>
        <w:numId w:val="11"/>
      </w:numPr>
    </w:pPr>
  </w:style>
  <w:style w:type="paragraph" w:customStyle="1" w:styleId="Default">
    <w:name w:val="Default"/>
    <w:rsid w:val="002275EA"/>
    <w:pPr>
      <w:autoSpaceDE w:val="0"/>
      <w:autoSpaceDN w:val="0"/>
      <w:adjustRightInd w:val="0"/>
    </w:pPr>
    <w:rPr>
      <w:color w:val="000000"/>
      <w:sz w:val="24"/>
      <w:szCs w:val="24"/>
    </w:rPr>
  </w:style>
  <w:style w:type="character" w:styleId="FootnoteReference">
    <w:name w:val="footnote reference"/>
    <w:rsid w:val="002275EA"/>
    <w:rPr>
      <w:vertAlign w:val="superscript"/>
    </w:rPr>
  </w:style>
  <w:style w:type="paragraph" w:styleId="FootnoteText">
    <w:name w:val="footnote text"/>
    <w:basedOn w:val="Normal"/>
    <w:link w:val="FootnoteTextChar"/>
    <w:rsid w:val="002275EA"/>
    <w:rPr>
      <w:noProof w:val="0"/>
      <w:sz w:val="20"/>
      <w:szCs w:val="20"/>
      <w:lang w:eastAsia="en-US"/>
    </w:rPr>
  </w:style>
  <w:style w:type="character" w:customStyle="1" w:styleId="FootnoteTextChar">
    <w:name w:val="Footnote Text Char"/>
    <w:link w:val="FootnoteText"/>
    <w:rsid w:val="002275EA"/>
    <w:rPr>
      <w:lang w:eastAsia="en-US"/>
    </w:rPr>
  </w:style>
  <w:style w:type="paragraph" w:styleId="TOC1">
    <w:name w:val="toc 1"/>
    <w:basedOn w:val="Normal"/>
    <w:next w:val="Normal"/>
    <w:link w:val="TOC1Char"/>
    <w:autoRedefine/>
    <w:uiPriority w:val="39"/>
    <w:rsid w:val="000457F7"/>
    <w:pPr>
      <w:tabs>
        <w:tab w:val="right" w:leader="dot" w:pos="8220"/>
      </w:tabs>
      <w:ind w:left="1134" w:hanging="1134"/>
      <w:jc w:val="both"/>
    </w:pPr>
    <w:rPr>
      <w:b/>
      <w:lang w:val="en-US" w:eastAsia="en-US"/>
    </w:rPr>
  </w:style>
  <w:style w:type="paragraph" w:styleId="Index1">
    <w:name w:val="index 1"/>
    <w:basedOn w:val="TOC1"/>
    <w:next w:val="Normal"/>
    <w:autoRedefine/>
    <w:rsid w:val="00DA1514"/>
    <w:pPr>
      <w:ind w:left="238" w:hanging="238"/>
    </w:pPr>
  </w:style>
  <w:style w:type="paragraph" w:styleId="Index3">
    <w:name w:val="index 3"/>
    <w:basedOn w:val="TOC1"/>
    <w:next w:val="Normal"/>
    <w:autoRedefine/>
    <w:rsid w:val="0051553A"/>
    <w:pPr>
      <w:tabs>
        <w:tab w:val="clear" w:pos="8220"/>
        <w:tab w:val="left" w:leader="dot" w:pos="8211"/>
      </w:tabs>
    </w:pPr>
  </w:style>
  <w:style w:type="paragraph" w:customStyle="1" w:styleId="FORMULcuno">
    <w:name w:val="FORMUL_cuno"/>
    <w:basedOn w:val="Normal"/>
    <w:rsid w:val="002275EA"/>
    <w:pPr>
      <w:spacing w:line="360" w:lineRule="auto"/>
      <w:jc w:val="right"/>
    </w:pPr>
    <w:rPr>
      <w:noProof w:val="0"/>
      <w:color w:val="000000"/>
      <w:szCs w:val="20"/>
      <w:lang w:eastAsia="en-US"/>
    </w:rPr>
  </w:style>
  <w:style w:type="paragraph" w:customStyle="1" w:styleId="GOVDE">
    <w:name w:val="GOVDE"/>
    <w:basedOn w:val="Normal"/>
    <w:link w:val="GOVDEChar"/>
    <w:rsid w:val="002275EA"/>
    <w:pPr>
      <w:spacing w:before="120" w:after="120" w:line="360" w:lineRule="auto"/>
      <w:jc w:val="both"/>
    </w:pPr>
    <w:rPr>
      <w:rFonts w:eastAsia="Batang"/>
    </w:rPr>
  </w:style>
  <w:style w:type="character" w:customStyle="1" w:styleId="GOVDEChar">
    <w:name w:val="GOVDE Char"/>
    <w:link w:val="GOVDE"/>
    <w:rsid w:val="002275EA"/>
    <w:rPr>
      <w:rFonts w:eastAsia="Batang"/>
      <w:noProof/>
      <w:sz w:val="24"/>
      <w:szCs w:val="24"/>
    </w:rPr>
  </w:style>
  <w:style w:type="paragraph" w:styleId="BodyText">
    <w:name w:val="Body Text"/>
    <w:aliases w:val="Body Text Char Char Char Char Char"/>
    <w:basedOn w:val="Normal"/>
    <w:link w:val="BodyTextChar"/>
    <w:rsid w:val="002275EA"/>
    <w:pPr>
      <w:jc w:val="both"/>
    </w:pPr>
    <w:rPr>
      <w:lang w:eastAsia="en-US"/>
    </w:rPr>
  </w:style>
  <w:style w:type="character" w:customStyle="1" w:styleId="BodyTextChar">
    <w:name w:val="Body Text Char"/>
    <w:aliases w:val="Body Text Char Char Char Char Char Char"/>
    <w:link w:val="BodyText"/>
    <w:rsid w:val="002275EA"/>
    <w:rPr>
      <w:noProof/>
      <w:sz w:val="24"/>
      <w:szCs w:val="24"/>
      <w:lang w:eastAsia="en-US"/>
    </w:rPr>
  </w:style>
  <w:style w:type="paragraph" w:styleId="TOC2">
    <w:name w:val="toc 2"/>
    <w:basedOn w:val="Normal"/>
    <w:next w:val="Normal"/>
    <w:autoRedefine/>
    <w:uiPriority w:val="39"/>
    <w:rsid w:val="002275EA"/>
    <w:pPr>
      <w:tabs>
        <w:tab w:val="right" w:leader="dot" w:pos="8210"/>
      </w:tabs>
      <w:ind w:left="227"/>
    </w:pPr>
    <w:rPr>
      <w:noProof w:val="0"/>
      <w:lang w:eastAsia="en-US"/>
    </w:rPr>
  </w:style>
  <w:style w:type="paragraph" w:styleId="TOC3">
    <w:name w:val="toc 3"/>
    <w:basedOn w:val="Normal"/>
    <w:next w:val="Normal"/>
    <w:autoRedefine/>
    <w:uiPriority w:val="39"/>
    <w:rsid w:val="002D5E2F"/>
    <w:pPr>
      <w:tabs>
        <w:tab w:val="right" w:leader="dot" w:pos="8211"/>
      </w:tabs>
      <w:ind w:left="482"/>
    </w:pPr>
    <w:rPr>
      <w:noProof w:val="0"/>
      <w:lang w:eastAsia="en-US"/>
    </w:rPr>
  </w:style>
  <w:style w:type="paragraph" w:styleId="TOC4">
    <w:name w:val="toc 4"/>
    <w:basedOn w:val="Normal"/>
    <w:next w:val="Normal"/>
    <w:autoRedefine/>
    <w:uiPriority w:val="39"/>
    <w:rsid w:val="002275EA"/>
    <w:pPr>
      <w:ind w:left="720"/>
    </w:pPr>
    <w:rPr>
      <w:noProof w:val="0"/>
      <w:lang w:val="en-US" w:eastAsia="en-US"/>
    </w:rPr>
  </w:style>
  <w:style w:type="paragraph" w:styleId="TOC5">
    <w:name w:val="toc 5"/>
    <w:basedOn w:val="Normal"/>
    <w:next w:val="Normal"/>
    <w:autoRedefine/>
    <w:uiPriority w:val="39"/>
    <w:rsid w:val="002275EA"/>
    <w:pPr>
      <w:ind w:left="960"/>
    </w:pPr>
    <w:rPr>
      <w:noProof w:val="0"/>
      <w:lang w:val="en-US" w:eastAsia="en-US"/>
    </w:rPr>
  </w:style>
  <w:style w:type="paragraph" w:styleId="TOC6">
    <w:name w:val="toc 6"/>
    <w:basedOn w:val="Normal"/>
    <w:next w:val="Normal"/>
    <w:autoRedefine/>
    <w:rsid w:val="002275EA"/>
    <w:pPr>
      <w:ind w:left="1200"/>
    </w:pPr>
    <w:rPr>
      <w:noProof w:val="0"/>
      <w:lang w:val="en-US" w:eastAsia="en-US"/>
    </w:rPr>
  </w:style>
  <w:style w:type="paragraph" w:styleId="TOC7">
    <w:name w:val="toc 7"/>
    <w:basedOn w:val="Normal"/>
    <w:next w:val="Normal"/>
    <w:autoRedefine/>
    <w:rsid w:val="002275EA"/>
    <w:pPr>
      <w:ind w:left="1440"/>
    </w:pPr>
    <w:rPr>
      <w:noProof w:val="0"/>
      <w:lang w:val="en-US" w:eastAsia="en-US"/>
    </w:rPr>
  </w:style>
  <w:style w:type="paragraph" w:styleId="TOC8">
    <w:name w:val="toc 8"/>
    <w:basedOn w:val="Normal"/>
    <w:next w:val="Normal"/>
    <w:autoRedefine/>
    <w:rsid w:val="002275EA"/>
    <w:pPr>
      <w:ind w:left="1680"/>
    </w:pPr>
    <w:rPr>
      <w:noProof w:val="0"/>
      <w:lang w:val="en-US" w:eastAsia="en-US"/>
    </w:rPr>
  </w:style>
  <w:style w:type="paragraph" w:styleId="TOC9">
    <w:name w:val="toc 9"/>
    <w:basedOn w:val="Normal"/>
    <w:next w:val="Normal"/>
    <w:autoRedefine/>
    <w:rsid w:val="002275EA"/>
    <w:pPr>
      <w:ind w:left="1920"/>
    </w:pPr>
    <w:rPr>
      <w:noProof w:val="0"/>
      <w:lang w:val="en-US" w:eastAsia="en-US"/>
    </w:rPr>
  </w:style>
  <w:style w:type="character" w:styleId="FollowedHyperlink">
    <w:name w:val="FollowedHyperlink"/>
    <w:rsid w:val="002275EA"/>
    <w:rPr>
      <w:color w:val="800080"/>
      <w:u w:val="single"/>
    </w:rPr>
  </w:style>
  <w:style w:type="paragraph" w:styleId="TOAHeading">
    <w:name w:val="toa heading"/>
    <w:basedOn w:val="Normal"/>
    <w:next w:val="Normal"/>
    <w:rsid w:val="002275EA"/>
    <w:pPr>
      <w:spacing w:before="120"/>
    </w:pPr>
    <w:rPr>
      <w:rFonts w:ascii="Arial" w:hAnsi="Arial" w:cs="Arial"/>
      <w:b/>
      <w:bCs/>
      <w:noProof w:val="0"/>
      <w:lang w:eastAsia="en-US"/>
    </w:rPr>
  </w:style>
  <w:style w:type="paragraph" w:styleId="Title">
    <w:name w:val="Title"/>
    <w:basedOn w:val="Normal"/>
    <w:link w:val="TitleChar"/>
    <w:qFormat/>
    <w:rsid w:val="002275EA"/>
    <w:pPr>
      <w:spacing w:before="1320" w:after="600"/>
      <w:jc w:val="center"/>
    </w:pPr>
    <w:rPr>
      <w:b/>
      <w:noProof w:val="0"/>
    </w:rPr>
  </w:style>
  <w:style w:type="character" w:customStyle="1" w:styleId="TitleChar">
    <w:name w:val="Title Char"/>
    <w:link w:val="Title"/>
    <w:rsid w:val="002275EA"/>
    <w:rPr>
      <w:b/>
      <w:sz w:val="24"/>
      <w:szCs w:val="24"/>
    </w:rPr>
  </w:style>
  <w:style w:type="character" w:styleId="Hyperlink">
    <w:name w:val="Hyperlink"/>
    <w:uiPriority w:val="99"/>
    <w:qFormat/>
    <w:rsid w:val="00C02FBD"/>
    <w:rPr>
      <w:rFonts w:ascii="Times New Roman" w:hAnsi="Times New Roman"/>
      <w:color w:val="auto"/>
      <w:sz w:val="24"/>
      <w:u w:val="none"/>
    </w:rPr>
  </w:style>
  <w:style w:type="character" w:customStyle="1" w:styleId="link-external">
    <w:name w:val="link-external"/>
    <w:rsid w:val="002275EA"/>
  </w:style>
  <w:style w:type="paragraph" w:customStyle="1" w:styleId="MTDisplayEquation">
    <w:name w:val="MTDisplayEquation"/>
    <w:basedOn w:val="GOVDE"/>
    <w:next w:val="Normal"/>
    <w:rsid w:val="002275EA"/>
    <w:pPr>
      <w:keepLines/>
      <w:tabs>
        <w:tab w:val="center" w:pos="4120"/>
        <w:tab w:val="right" w:pos="8220"/>
      </w:tabs>
    </w:pPr>
    <w:rPr>
      <w:noProof w:val="0"/>
      <w:lang w:val="en-US"/>
    </w:rPr>
  </w:style>
  <w:style w:type="character" w:customStyle="1" w:styleId="MTEquationSection">
    <w:name w:val="MTEquationSection"/>
    <w:rsid w:val="002275EA"/>
    <w:rPr>
      <w:b/>
      <w:vanish w:val="0"/>
      <w:color w:val="FF0000"/>
      <w:lang w:val="en-US"/>
    </w:rPr>
  </w:style>
  <w:style w:type="paragraph" w:styleId="NormalWeb">
    <w:name w:val="Normal (Web)"/>
    <w:basedOn w:val="Normal"/>
    <w:uiPriority w:val="99"/>
    <w:rsid w:val="002275EA"/>
    <w:pPr>
      <w:spacing w:before="100" w:beforeAutospacing="1" w:after="100" w:afterAutospacing="1"/>
    </w:pPr>
    <w:rPr>
      <w:noProof w:val="0"/>
      <w:lang w:val="en-GB" w:eastAsia="en-GB"/>
    </w:rPr>
  </w:style>
  <w:style w:type="paragraph" w:customStyle="1" w:styleId="normalgrs">
    <w:name w:val="normalgrs"/>
    <w:basedOn w:val="Normal"/>
    <w:rsid w:val="002275EA"/>
    <w:pPr>
      <w:spacing w:before="120" w:after="120" w:line="360" w:lineRule="auto"/>
      <w:jc w:val="both"/>
    </w:pPr>
    <w:rPr>
      <w:rFonts w:ascii="Arial" w:hAnsi="Arial"/>
      <w:noProof w:val="0"/>
      <w:sz w:val="22"/>
      <w:szCs w:val="20"/>
    </w:rPr>
  </w:style>
  <w:style w:type="paragraph" w:customStyle="1" w:styleId="NumberedList">
    <w:name w:val="Numbered List"/>
    <w:autoRedefine/>
    <w:rsid w:val="002275EA"/>
    <w:pPr>
      <w:keepLines/>
      <w:numPr>
        <w:numId w:val="12"/>
      </w:numPr>
      <w:suppressAutoHyphens/>
      <w:spacing w:line="480" w:lineRule="auto"/>
    </w:pPr>
    <w:rPr>
      <w:sz w:val="24"/>
      <w:lang w:val="en-US" w:eastAsia="en-US"/>
    </w:rPr>
  </w:style>
  <w:style w:type="paragraph" w:customStyle="1" w:styleId="ParagraphText">
    <w:name w:val="Paragraph Text"/>
    <w:autoRedefine/>
    <w:rsid w:val="002275EA"/>
    <w:pPr>
      <w:spacing w:line="480" w:lineRule="auto"/>
      <w:ind w:firstLine="720"/>
    </w:pPr>
    <w:rPr>
      <w:sz w:val="24"/>
      <w:lang w:val="en-US" w:eastAsia="en-US"/>
    </w:rPr>
  </w:style>
  <w:style w:type="paragraph" w:customStyle="1" w:styleId="Pict">
    <w:name w:val="Pict"/>
    <w:basedOn w:val="Normal"/>
    <w:link w:val="PictChar"/>
    <w:rsid w:val="002275EA"/>
    <w:pPr>
      <w:spacing w:before="240" w:after="120" w:line="360" w:lineRule="atLeast"/>
      <w:jc w:val="center"/>
    </w:pPr>
  </w:style>
  <w:style w:type="character" w:customStyle="1" w:styleId="PictChar">
    <w:name w:val="Pict Char"/>
    <w:link w:val="Pict"/>
    <w:rsid w:val="002275EA"/>
    <w:rPr>
      <w:noProof/>
      <w:sz w:val="24"/>
      <w:szCs w:val="24"/>
    </w:rPr>
  </w:style>
  <w:style w:type="paragraph" w:styleId="Caption">
    <w:name w:val="caption"/>
    <w:basedOn w:val="Normal"/>
    <w:next w:val="Normal"/>
    <w:qFormat/>
    <w:rsid w:val="002275EA"/>
    <w:pPr>
      <w:spacing w:before="120" w:after="120"/>
    </w:pPr>
    <w:rPr>
      <w:b/>
      <w:bCs/>
      <w:sz w:val="20"/>
      <w:szCs w:val="20"/>
    </w:rPr>
  </w:style>
  <w:style w:type="character" w:styleId="PageNumber">
    <w:name w:val="page number"/>
    <w:rsid w:val="002275EA"/>
  </w:style>
  <w:style w:type="paragraph" w:customStyle="1" w:styleId="SekilFBESablonBolumI">
    <w:name w:val="Sekil_FBE_Sablon_BolumI"/>
    <w:basedOn w:val="Normal"/>
    <w:autoRedefine/>
    <w:rsid w:val="0053380F"/>
    <w:pPr>
      <w:numPr>
        <w:numId w:val="25"/>
      </w:numPr>
      <w:spacing w:before="120" w:after="240"/>
      <w:jc w:val="center"/>
    </w:pPr>
    <w:rPr>
      <w:rFonts w:eastAsia="Batang"/>
      <w:lang w:val="en-GB"/>
    </w:rPr>
  </w:style>
  <w:style w:type="paragraph" w:customStyle="1" w:styleId="SekilFBESablonBolumII">
    <w:name w:val="Sekil_FBE_Sablon_BolumII"/>
    <w:basedOn w:val="Normal"/>
    <w:autoRedefine/>
    <w:rsid w:val="000734A1"/>
    <w:pPr>
      <w:spacing w:before="120" w:after="240" w:line="360" w:lineRule="auto"/>
      <w:jc w:val="both"/>
    </w:pPr>
    <w:rPr>
      <w:szCs w:val="20"/>
      <w:lang w:val="en-US"/>
    </w:rPr>
  </w:style>
  <w:style w:type="paragraph" w:customStyle="1" w:styleId="SekilFBESablonBolumIII">
    <w:name w:val="Sekil_FBE_Sablon_BolumIII"/>
    <w:basedOn w:val="Normal"/>
    <w:autoRedefine/>
    <w:rsid w:val="00E5357E"/>
    <w:pPr>
      <w:numPr>
        <w:numId w:val="15"/>
      </w:numPr>
      <w:spacing w:before="120" w:after="240"/>
      <w:ind w:left="0" w:firstLine="0"/>
      <w:jc w:val="center"/>
    </w:pPr>
    <w:rPr>
      <w:lang w:val="en-US"/>
    </w:rPr>
  </w:style>
  <w:style w:type="paragraph" w:customStyle="1" w:styleId="SekilFBESablonBolumIV">
    <w:name w:val="Sekil_FBE_Sablon_BolumIV"/>
    <w:basedOn w:val="Normal"/>
    <w:next w:val="GOVDE"/>
    <w:autoRedefine/>
    <w:rsid w:val="002275EA"/>
    <w:pPr>
      <w:numPr>
        <w:numId w:val="16"/>
      </w:numPr>
      <w:spacing w:before="120" w:after="240"/>
      <w:jc w:val="center"/>
    </w:pPr>
    <w:rPr>
      <w:rFonts w:ascii="Times New (W1)" w:hAnsi="Times New (W1)"/>
    </w:rPr>
  </w:style>
  <w:style w:type="paragraph" w:customStyle="1" w:styleId="SekilFBESablonBolumV">
    <w:name w:val="Sekil_FBE_Sablon_BolumV"/>
    <w:next w:val="GOVDE"/>
    <w:autoRedefine/>
    <w:rsid w:val="002275EA"/>
    <w:pPr>
      <w:numPr>
        <w:numId w:val="17"/>
      </w:numPr>
      <w:spacing w:before="120" w:after="240"/>
      <w:jc w:val="center"/>
    </w:pPr>
    <w:rPr>
      <w:noProof/>
      <w:sz w:val="24"/>
      <w:szCs w:val="24"/>
      <w:lang w:val="tr-TR" w:eastAsia="tr-TR"/>
    </w:rPr>
  </w:style>
  <w:style w:type="paragraph" w:customStyle="1" w:styleId="SekilFBESablonBolumVI">
    <w:name w:val="Sekil_FBE_Sablon_BolumVI"/>
    <w:next w:val="GOVDE"/>
    <w:autoRedefine/>
    <w:rsid w:val="002275EA"/>
    <w:pPr>
      <w:numPr>
        <w:numId w:val="18"/>
      </w:numPr>
      <w:spacing w:before="120" w:after="240"/>
      <w:jc w:val="center"/>
    </w:pPr>
    <w:rPr>
      <w:noProof/>
      <w:sz w:val="24"/>
      <w:szCs w:val="24"/>
      <w:lang w:val="tr-TR" w:eastAsia="tr-TR"/>
    </w:rPr>
  </w:style>
  <w:style w:type="paragraph" w:customStyle="1" w:styleId="SekilFBESablonEKLER">
    <w:name w:val="Sekil_FBE_Sablon_EKLER"/>
    <w:basedOn w:val="Normal"/>
    <w:next w:val="CizelgeFBESablonBolumVI"/>
    <w:autoRedefine/>
    <w:rsid w:val="002275EA"/>
    <w:pPr>
      <w:numPr>
        <w:numId w:val="19"/>
      </w:numPr>
      <w:spacing w:before="120" w:after="240"/>
      <w:jc w:val="center"/>
    </w:pPr>
    <w:rPr>
      <w:lang w:val="en-GB"/>
    </w:rPr>
  </w:style>
  <w:style w:type="paragraph" w:styleId="TableofFigures">
    <w:name w:val="table of figures"/>
    <w:basedOn w:val="Normal"/>
    <w:next w:val="Normal"/>
    <w:uiPriority w:val="99"/>
    <w:rsid w:val="00C02FBD"/>
    <w:pPr>
      <w:ind w:left="482" w:hanging="482"/>
    </w:pPr>
    <w:rPr>
      <w:noProof w:val="0"/>
      <w:lang w:eastAsia="en-US"/>
    </w:rPr>
  </w:style>
  <w:style w:type="paragraph" w:customStyle="1" w:styleId="TableAnchor">
    <w:name w:val="Table Anchor"/>
    <w:autoRedefine/>
    <w:rsid w:val="002275EA"/>
    <w:pPr>
      <w:keepLines/>
      <w:spacing w:after="480"/>
      <w:jc w:val="center"/>
    </w:pPr>
    <w:rPr>
      <w:sz w:val="24"/>
      <w:lang w:val="en-US" w:eastAsia="en-US"/>
    </w:rPr>
  </w:style>
  <w:style w:type="paragraph" w:styleId="Revision">
    <w:name w:val="Revision"/>
    <w:hidden/>
    <w:uiPriority w:val="99"/>
    <w:semiHidden/>
    <w:rsid w:val="004B667B"/>
    <w:pPr>
      <w:spacing w:before="120" w:after="120" w:line="360" w:lineRule="auto"/>
      <w:jc w:val="both"/>
    </w:pPr>
    <w:rPr>
      <w:noProof/>
      <w:sz w:val="24"/>
      <w:szCs w:val="24"/>
      <w:lang w:val="tr-TR" w:eastAsia="tr-TR"/>
    </w:rPr>
  </w:style>
  <w:style w:type="paragraph" w:customStyle="1" w:styleId="TableCaption1Line">
    <w:name w:val="Table Caption 1 Line"/>
    <w:autoRedefine/>
    <w:rsid w:val="002275EA"/>
    <w:pPr>
      <w:keepNext/>
      <w:spacing w:before="360" w:after="120"/>
      <w:jc w:val="center"/>
    </w:pPr>
    <w:rPr>
      <w:sz w:val="24"/>
      <w:lang w:val="en-US" w:eastAsia="en-US"/>
    </w:rPr>
  </w:style>
  <w:style w:type="paragraph" w:customStyle="1" w:styleId="TableColumnHead">
    <w:name w:val="Table Column Head"/>
    <w:autoRedefine/>
    <w:rsid w:val="002275EA"/>
    <w:pPr>
      <w:keepLines/>
      <w:spacing w:before="120" w:after="120"/>
      <w:jc w:val="center"/>
    </w:pPr>
    <w:rPr>
      <w:rFonts w:ascii="Arial" w:hAnsi="Arial"/>
      <w:sz w:val="22"/>
      <w:lang w:val="en-US" w:eastAsia="en-US"/>
    </w:rPr>
  </w:style>
  <w:style w:type="paragraph" w:customStyle="1" w:styleId="TableContentCentered">
    <w:name w:val="Table Content Centered"/>
    <w:autoRedefine/>
    <w:rsid w:val="002275EA"/>
    <w:pPr>
      <w:spacing w:before="120"/>
      <w:jc w:val="center"/>
    </w:pPr>
    <w:rPr>
      <w:rFonts w:ascii="Arial" w:hAnsi="Arial"/>
      <w:sz w:val="22"/>
      <w:lang w:val="en-US" w:eastAsia="en-US"/>
    </w:rPr>
  </w:style>
  <w:style w:type="paragraph" w:customStyle="1" w:styleId="TableContentFlushLeft">
    <w:name w:val="Table Content Flush Left"/>
    <w:autoRedefine/>
    <w:rsid w:val="002275EA"/>
    <w:pPr>
      <w:keepLines/>
      <w:spacing w:before="120"/>
    </w:pPr>
    <w:rPr>
      <w:rFonts w:ascii="Arial" w:hAnsi="Arial"/>
      <w:sz w:val="22"/>
      <w:lang w:val="en-US" w:eastAsia="en-US"/>
    </w:rPr>
  </w:style>
  <w:style w:type="paragraph" w:customStyle="1" w:styleId="TableContentFlushRight">
    <w:name w:val="Table Content Flush Right"/>
    <w:autoRedefine/>
    <w:rsid w:val="002275EA"/>
    <w:pPr>
      <w:spacing w:before="120"/>
      <w:ind w:right="144"/>
      <w:jc w:val="right"/>
    </w:pPr>
    <w:rPr>
      <w:rFonts w:ascii="Arial" w:hAnsi="Arial"/>
      <w:sz w:val="22"/>
      <w:lang w:val="en-US" w:eastAsia="en-US"/>
    </w:rPr>
  </w:style>
  <w:style w:type="paragraph" w:customStyle="1" w:styleId="TableTitle2Line">
    <w:name w:val="Table Title 2 Line"/>
    <w:autoRedefine/>
    <w:rsid w:val="002275EA"/>
    <w:pPr>
      <w:keepNext/>
      <w:keepLines/>
      <w:suppressAutoHyphens/>
      <w:spacing w:before="360" w:after="120"/>
      <w:ind w:left="288" w:hanging="288"/>
    </w:pPr>
    <w:rPr>
      <w:sz w:val="24"/>
      <w:lang w:val="en-US" w:eastAsia="en-US"/>
    </w:rPr>
  </w:style>
  <w:style w:type="paragraph" w:customStyle="1" w:styleId="Tablo">
    <w:name w:val="Tablo"/>
    <w:basedOn w:val="GOVDE"/>
    <w:link w:val="TabloChar"/>
    <w:rsid w:val="002275EA"/>
    <w:pPr>
      <w:framePr w:wrap="notBeside" w:vAnchor="text" w:hAnchor="text" w:y="1"/>
      <w:spacing w:before="240"/>
      <w:jc w:val="left"/>
    </w:pPr>
  </w:style>
  <w:style w:type="character" w:customStyle="1" w:styleId="TabloChar">
    <w:name w:val="Tablo Char"/>
    <w:link w:val="Tablo"/>
    <w:rsid w:val="002275EA"/>
  </w:style>
  <w:style w:type="table" w:styleId="TableGrid">
    <w:name w:val="Table Grid"/>
    <w:basedOn w:val="TableNormal"/>
    <w:uiPriority w:val="59"/>
    <w:rsid w:val="002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275EA"/>
    <w:pPr>
      <w:tabs>
        <w:tab w:val="center" w:pos="4536"/>
        <w:tab w:val="right" w:pos="9072"/>
      </w:tabs>
    </w:pPr>
  </w:style>
  <w:style w:type="character" w:customStyle="1" w:styleId="HeaderChar">
    <w:name w:val="Header Char"/>
    <w:link w:val="Header"/>
    <w:rsid w:val="002275EA"/>
    <w:rPr>
      <w:noProof/>
      <w:sz w:val="24"/>
      <w:szCs w:val="24"/>
    </w:rPr>
  </w:style>
  <w:style w:type="character" w:styleId="Emphasis">
    <w:name w:val="Emphasis"/>
    <w:uiPriority w:val="20"/>
    <w:qFormat/>
    <w:rsid w:val="002275EA"/>
    <w:rPr>
      <w:i/>
      <w:iCs/>
    </w:rPr>
  </w:style>
  <w:style w:type="character" w:styleId="LineNumber">
    <w:name w:val="line number"/>
    <w:basedOn w:val="DefaultParagraphFont"/>
    <w:rsid w:val="006034EA"/>
  </w:style>
  <w:style w:type="character" w:styleId="CommentReference">
    <w:name w:val="annotation reference"/>
    <w:basedOn w:val="DefaultParagraphFont"/>
    <w:uiPriority w:val="99"/>
    <w:rsid w:val="00E15F06"/>
    <w:rPr>
      <w:sz w:val="16"/>
      <w:szCs w:val="16"/>
    </w:rPr>
  </w:style>
  <w:style w:type="paragraph" w:styleId="CommentText">
    <w:name w:val="annotation text"/>
    <w:basedOn w:val="Normal"/>
    <w:link w:val="CommentTextChar"/>
    <w:uiPriority w:val="99"/>
    <w:rsid w:val="00E15F06"/>
    <w:rPr>
      <w:sz w:val="20"/>
      <w:szCs w:val="20"/>
    </w:rPr>
  </w:style>
  <w:style w:type="character" w:customStyle="1" w:styleId="CommentTextChar">
    <w:name w:val="Comment Text Char"/>
    <w:basedOn w:val="DefaultParagraphFont"/>
    <w:link w:val="CommentText"/>
    <w:uiPriority w:val="99"/>
    <w:rsid w:val="00E15F06"/>
    <w:rPr>
      <w:noProof/>
      <w:lang w:val="tr-TR" w:eastAsia="tr-TR"/>
    </w:rPr>
  </w:style>
  <w:style w:type="paragraph" w:styleId="CommentSubject">
    <w:name w:val="annotation subject"/>
    <w:basedOn w:val="CommentText"/>
    <w:next w:val="CommentText"/>
    <w:link w:val="CommentSubjectChar"/>
    <w:rsid w:val="00E15F06"/>
    <w:rPr>
      <w:b/>
      <w:bCs/>
    </w:rPr>
  </w:style>
  <w:style w:type="character" w:customStyle="1" w:styleId="CommentSubjectChar">
    <w:name w:val="Comment Subject Char"/>
    <w:basedOn w:val="CommentTextChar"/>
    <w:link w:val="CommentSubject"/>
    <w:rsid w:val="00E15F06"/>
    <w:rPr>
      <w:b/>
      <w:bCs/>
      <w:noProof/>
      <w:lang w:val="tr-TR" w:eastAsia="tr-TR"/>
    </w:rPr>
  </w:style>
  <w:style w:type="paragraph" w:styleId="Date">
    <w:name w:val="Date"/>
    <w:basedOn w:val="Normal"/>
    <w:next w:val="Normal"/>
    <w:link w:val="DateChar"/>
    <w:rsid w:val="002712A0"/>
  </w:style>
  <w:style w:type="character" w:customStyle="1" w:styleId="DateChar">
    <w:name w:val="Date Char"/>
    <w:basedOn w:val="DefaultParagraphFont"/>
    <w:link w:val="Date"/>
    <w:rsid w:val="002712A0"/>
    <w:rPr>
      <w:noProof/>
      <w:sz w:val="24"/>
      <w:szCs w:val="24"/>
      <w:lang w:val="tr-TR" w:eastAsia="tr-TR"/>
    </w:rPr>
  </w:style>
  <w:style w:type="paragraph" w:styleId="ListParagraph">
    <w:name w:val="List Paragraph"/>
    <w:basedOn w:val="Normal"/>
    <w:uiPriority w:val="34"/>
    <w:qFormat/>
    <w:rsid w:val="00533CE0"/>
    <w:pPr>
      <w:ind w:left="720"/>
      <w:contextualSpacing/>
    </w:pPr>
  </w:style>
  <w:style w:type="paragraph" w:customStyle="1" w:styleId="ttintext">
    <w:name w:val="tt_intext"/>
    <w:basedOn w:val="Normal"/>
    <w:rsid w:val="00017E60"/>
    <w:pPr>
      <w:spacing w:line="480" w:lineRule="auto"/>
      <w:ind w:left="450"/>
    </w:pPr>
    <w:rPr>
      <w:rFonts w:ascii="Arial" w:hAnsi="Arial" w:cs="Arial"/>
      <w:noProof w:val="0"/>
      <w:color w:val="000000"/>
      <w:sz w:val="20"/>
      <w:szCs w:val="20"/>
    </w:rPr>
  </w:style>
  <w:style w:type="paragraph" w:styleId="NoSpacing">
    <w:name w:val="No Spacing"/>
    <w:uiPriority w:val="1"/>
    <w:qFormat/>
    <w:rsid w:val="0072690D"/>
    <w:rPr>
      <w:noProof/>
      <w:sz w:val="24"/>
      <w:szCs w:val="24"/>
      <w:lang w:val="tr-TR" w:eastAsia="tr-TR"/>
    </w:rPr>
  </w:style>
  <w:style w:type="paragraph" w:styleId="Subtitle">
    <w:name w:val="Subtitle"/>
    <w:basedOn w:val="Normal"/>
    <w:link w:val="SubtitleChar"/>
    <w:qFormat/>
    <w:rsid w:val="004E6AAA"/>
    <w:rPr>
      <w:b/>
      <w:bCs/>
      <w:noProof w:val="0"/>
      <w:lang w:eastAsia="en-US"/>
    </w:rPr>
  </w:style>
  <w:style w:type="character" w:customStyle="1" w:styleId="SubtitleChar">
    <w:name w:val="Subtitle Char"/>
    <w:basedOn w:val="DefaultParagraphFont"/>
    <w:link w:val="Subtitle"/>
    <w:rsid w:val="004E6AAA"/>
    <w:rPr>
      <w:b/>
      <w:bCs/>
      <w:sz w:val="24"/>
      <w:szCs w:val="24"/>
      <w:lang w:val="tr-TR" w:eastAsia="en-US"/>
    </w:rPr>
  </w:style>
  <w:style w:type="paragraph" w:customStyle="1" w:styleId="izelgeereve">
    <w:name w:val="Çizelge Çerçeve"/>
    <w:basedOn w:val="Normal"/>
    <w:rsid w:val="001D70C1"/>
    <w:pPr>
      <w:framePr w:vSpace="57" w:wrap="notBeside" w:vAnchor="text" w:hAnchor="text" w:y="1"/>
      <w:jc w:val="center"/>
    </w:pPr>
    <w:rPr>
      <w:szCs w:val="20"/>
    </w:rPr>
  </w:style>
  <w:style w:type="paragraph" w:styleId="TOCHeading">
    <w:name w:val="TOC Heading"/>
    <w:basedOn w:val="Heading1"/>
    <w:next w:val="Normal"/>
    <w:uiPriority w:val="39"/>
    <w:unhideWhenUsed/>
    <w:qFormat/>
    <w:rsid w:val="00EB6B2C"/>
    <w:pPr>
      <w:keepLines/>
      <w:spacing w:after="0" w:line="259" w:lineRule="auto"/>
      <w:outlineLvl w:val="9"/>
    </w:pPr>
    <w:rPr>
      <w:rFonts w:asciiTheme="majorHAnsi" w:eastAsiaTheme="majorEastAsia" w:hAnsiTheme="majorHAnsi" w:cstheme="majorBidi"/>
      <w:b w:val="0"/>
      <w:bCs/>
      <w:color w:val="365F91" w:themeColor="accent1" w:themeShade="BF"/>
    </w:rPr>
  </w:style>
  <w:style w:type="character" w:customStyle="1" w:styleId="TOC1Char">
    <w:name w:val="TOC 1 Char"/>
    <w:basedOn w:val="DefaultParagraphFont"/>
    <w:link w:val="TOC1"/>
    <w:uiPriority w:val="39"/>
    <w:rsid w:val="000457F7"/>
    <w:rPr>
      <w:b/>
      <w:noProof/>
      <w:sz w:val="24"/>
      <w:szCs w:val="24"/>
      <w:lang w:val="en-US" w:eastAsia="en-US"/>
    </w:rPr>
  </w:style>
  <w:style w:type="numbering" w:customStyle="1" w:styleId="EKLTABLOSU2">
    <w:name w:val="ŞEKİL_TABLOSU_2"/>
    <w:basedOn w:val="NoList"/>
    <w:uiPriority w:val="99"/>
    <w:rsid w:val="00271202"/>
    <w:pPr>
      <w:numPr>
        <w:numId w:val="35"/>
      </w:numPr>
    </w:pPr>
  </w:style>
  <w:style w:type="character" w:styleId="PlaceholderText">
    <w:name w:val="Placeholder Text"/>
    <w:basedOn w:val="DefaultParagraphFont"/>
    <w:uiPriority w:val="99"/>
    <w:semiHidden/>
    <w:rsid w:val="001648CE"/>
    <w:rPr>
      <w:color w:val="808080"/>
    </w:rPr>
  </w:style>
  <w:style w:type="character" w:customStyle="1" w:styleId="UnresolvedMention1">
    <w:name w:val="Unresolved Mention1"/>
    <w:basedOn w:val="DefaultParagraphFont"/>
    <w:uiPriority w:val="99"/>
    <w:semiHidden/>
    <w:unhideWhenUsed/>
    <w:rsid w:val="00806495"/>
    <w:rPr>
      <w:color w:val="605E5C"/>
      <w:shd w:val="clear" w:color="auto" w:fill="E1DFDD"/>
    </w:rPr>
  </w:style>
  <w:style w:type="paragraph" w:styleId="HTMLPreformatted">
    <w:name w:val="HTML Preformatted"/>
    <w:basedOn w:val="Normal"/>
    <w:link w:val="HTMLPreformattedChar"/>
    <w:semiHidden/>
    <w:unhideWhenUsed/>
    <w:rsid w:val="004A3DF7"/>
    <w:rPr>
      <w:rFonts w:ascii="Consolas" w:hAnsi="Consolas"/>
      <w:sz w:val="20"/>
      <w:szCs w:val="20"/>
    </w:rPr>
  </w:style>
  <w:style w:type="character" w:customStyle="1" w:styleId="HTMLPreformattedChar">
    <w:name w:val="HTML Preformatted Char"/>
    <w:basedOn w:val="DefaultParagraphFont"/>
    <w:link w:val="HTMLPreformatted"/>
    <w:semiHidden/>
    <w:rsid w:val="004A3DF7"/>
    <w:rPr>
      <w:rFonts w:ascii="Consolas" w:hAnsi="Consolas"/>
      <w:noProof/>
      <w:lang w:val="tr-TR" w:eastAsia="tr-TR"/>
    </w:rPr>
  </w:style>
  <w:style w:type="character" w:customStyle="1" w:styleId="Heading1Char">
    <w:name w:val="Heading 1 Char"/>
    <w:basedOn w:val="DefaultParagraphFont"/>
    <w:link w:val="Heading1"/>
    <w:rsid w:val="008D03E1"/>
    <w:rPr>
      <w:rFonts w:eastAsia="Batang"/>
      <w:b/>
      <w:noProof/>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610">
      <w:bodyDiv w:val="1"/>
      <w:marLeft w:val="0"/>
      <w:marRight w:val="0"/>
      <w:marTop w:val="0"/>
      <w:marBottom w:val="0"/>
      <w:divBdr>
        <w:top w:val="none" w:sz="0" w:space="0" w:color="auto"/>
        <w:left w:val="none" w:sz="0" w:space="0" w:color="auto"/>
        <w:bottom w:val="none" w:sz="0" w:space="0" w:color="auto"/>
        <w:right w:val="none" w:sz="0" w:space="0" w:color="auto"/>
      </w:divBdr>
    </w:div>
    <w:div w:id="43454038">
      <w:bodyDiv w:val="1"/>
      <w:marLeft w:val="0"/>
      <w:marRight w:val="0"/>
      <w:marTop w:val="0"/>
      <w:marBottom w:val="0"/>
      <w:divBdr>
        <w:top w:val="none" w:sz="0" w:space="0" w:color="auto"/>
        <w:left w:val="none" w:sz="0" w:space="0" w:color="auto"/>
        <w:bottom w:val="none" w:sz="0" w:space="0" w:color="auto"/>
        <w:right w:val="none" w:sz="0" w:space="0" w:color="auto"/>
      </w:divBdr>
    </w:div>
    <w:div w:id="246959112">
      <w:bodyDiv w:val="1"/>
      <w:marLeft w:val="0"/>
      <w:marRight w:val="0"/>
      <w:marTop w:val="0"/>
      <w:marBottom w:val="0"/>
      <w:divBdr>
        <w:top w:val="none" w:sz="0" w:space="0" w:color="auto"/>
        <w:left w:val="none" w:sz="0" w:space="0" w:color="auto"/>
        <w:bottom w:val="none" w:sz="0" w:space="0" w:color="auto"/>
        <w:right w:val="none" w:sz="0" w:space="0" w:color="auto"/>
      </w:divBdr>
    </w:div>
    <w:div w:id="447312642">
      <w:bodyDiv w:val="1"/>
      <w:marLeft w:val="0"/>
      <w:marRight w:val="0"/>
      <w:marTop w:val="0"/>
      <w:marBottom w:val="0"/>
      <w:divBdr>
        <w:top w:val="none" w:sz="0" w:space="0" w:color="auto"/>
        <w:left w:val="none" w:sz="0" w:space="0" w:color="auto"/>
        <w:bottom w:val="none" w:sz="0" w:space="0" w:color="auto"/>
        <w:right w:val="none" w:sz="0" w:space="0" w:color="auto"/>
      </w:divBdr>
    </w:div>
    <w:div w:id="736896751">
      <w:bodyDiv w:val="1"/>
      <w:marLeft w:val="0"/>
      <w:marRight w:val="0"/>
      <w:marTop w:val="0"/>
      <w:marBottom w:val="0"/>
      <w:divBdr>
        <w:top w:val="none" w:sz="0" w:space="0" w:color="auto"/>
        <w:left w:val="none" w:sz="0" w:space="0" w:color="auto"/>
        <w:bottom w:val="none" w:sz="0" w:space="0" w:color="auto"/>
        <w:right w:val="none" w:sz="0" w:space="0" w:color="auto"/>
      </w:divBdr>
    </w:div>
    <w:div w:id="848494910">
      <w:bodyDiv w:val="1"/>
      <w:marLeft w:val="0"/>
      <w:marRight w:val="0"/>
      <w:marTop w:val="0"/>
      <w:marBottom w:val="0"/>
      <w:divBdr>
        <w:top w:val="none" w:sz="0" w:space="0" w:color="auto"/>
        <w:left w:val="none" w:sz="0" w:space="0" w:color="auto"/>
        <w:bottom w:val="none" w:sz="0" w:space="0" w:color="auto"/>
        <w:right w:val="none" w:sz="0" w:space="0" w:color="auto"/>
      </w:divBdr>
      <w:divsChild>
        <w:div w:id="1650671438">
          <w:marLeft w:val="0"/>
          <w:marRight w:val="0"/>
          <w:marTop w:val="0"/>
          <w:marBottom w:val="0"/>
          <w:divBdr>
            <w:top w:val="none" w:sz="0" w:space="0" w:color="auto"/>
            <w:left w:val="none" w:sz="0" w:space="0" w:color="auto"/>
            <w:bottom w:val="none" w:sz="0" w:space="0" w:color="auto"/>
            <w:right w:val="none" w:sz="0" w:space="0" w:color="auto"/>
          </w:divBdr>
          <w:divsChild>
            <w:div w:id="1445923970">
              <w:marLeft w:val="0"/>
              <w:marRight w:val="0"/>
              <w:marTop w:val="0"/>
              <w:marBottom w:val="0"/>
              <w:divBdr>
                <w:top w:val="none" w:sz="0" w:space="0" w:color="auto"/>
                <w:left w:val="none" w:sz="0" w:space="0" w:color="auto"/>
                <w:bottom w:val="none" w:sz="0" w:space="0" w:color="auto"/>
                <w:right w:val="none" w:sz="0" w:space="0" w:color="auto"/>
              </w:divBdr>
              <w:divsChild>
                <w:div w:id="2107533355">
                  <w:marLeft w:val="0"/>
                  <w:marRight w:val="0"/>
                  <w:marTop w:val="0"/>
                  <w:marBottom w:val="0"/>
                  <w:divBdr>
                    <w:top w:val="none" w:sz="0" w:space="0" w:color="auto"/>
                    <w:left w:val="none" w:sz="0" w:space="0" w:color="auto"/>
                    <w:bottom w:val="none" w:sz="0" w:space="0" w:color="auto"/>
                    <w:right w:val="none" w:sz="0" w:space="0" w:color="auto"/>
                  </w:divBdr>
                  <w:divsChild>
                    <w:div w:id="2913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445554">
      <w:bodyDiv w:val="1"/>
      <w:marLeft w:val="0"/>
      <w:marRight w:val="0"/>
      <w:marTop w:val="0"/>
      <w:marBottom w:val="0"/>
      <w:divBdr>
        <w:top w:val="none" w:sz="0" w:space="0" w:color="auto"/>
        <w:left w:val="none" w:sz="0" w:space="0" w:color="auto"/>
        <w:bottom w:val="none" w:sz="0" w:space="0" w:color="auto"/>
        <w:right w:val="none" w:sz="0" w:space="0" w:color="auto"/>
      </w:divBdr>
    </w:div>
    <w:div w:id="937254103">
      <w:bodyDiv w:val="1"/>
      <w:marLeft w:val="0"/>
      <w:marRight w:val="0"/>
      <w:marTop w:val="0"/>
      <w:marBottom w:val="0"/>
      <w:divBdr>
        <w:top w:val="none" w:sz="0" w:space="0" w:color="auto"/>
        <w:left w:val="none" w:sz="0" w:space="0" w:color="auto"/>
        <w:bottom w:val="none" w:sz="0" w:space="0" w:color="auto"/>
        <w:right w:val="none" w:sz="0" w:space="0" w:color="auto"/>
      </w:divBdr>
    </w:div>
    <w:div w:id="1004431035">
      <w:bodyDiv w:val="1"/>
      <w:marLeft w:val="0"/>
      <w:marRight w:val="0"/>
      <w:marTop w:val="0"/>
      <w:marBottom w:val="0"/>
      <w:divBdr>
        <w:top w:val="none" w:sz="0" w:space="0" w:color="auto"/>
        <w:left w:val="none" w:sz="0" w:space="0" w:color="auto"/>
        <w:bottom w:val="none" w:sz="0" w:space="0" w:color="auto"/>
        <w:right w:val="none" w:sz="0" w:space="0" w:color="auto"/>
      </w:divBdr>
    </w:div>
    <w:div w:id="1357539719">
      <w:bodyDiv w:val="1"/>
      <w:marLeft w:val="0"/>
      <w:marRight w:val="0"/>
      <w:marTop w:val="0"/>
      <w:marBottom w:val="0"/>
      <w:divBdr>
        <w:top w:val="none" w:sz="0" w:space="0" w:color="auto"/>
        <w:left w:val="none" w:sz="0" w:space="0" w:color="auto"/>
        <w:bottom w:val="none" w:sz="0" w:space="0" w:color="auto"/>
        <w:right w:val="none" w:sz="0" w:space="0" w:color="auto"/>
      </w:divBdr>
      <w:divsChild>
        <w:div w:id="1175150364">
          <w:marLeft w:val="0"/>
          <w:marRight w:val="0"/>
          <w:marTop w:val="0"/>
          <w:marBottom w:val="0"/>
          <w:divBdr>
            <w:top w:val="none" w:sz="0" w:space="0" w:color="auto"/>
            <w:left w:val="none" w:sz="0" w:space="0" w:color="auto"/>
            <w:bottom w:val="none" w:sz="0" w:space="0" w:color="auto"/>
            <w:right w:val="none" w:sz="0" w:space="0" w:color="auto"/>
          </w:divBdr>
        </w:div>
      </w:divsChild>
    </w:div>
    <w:div w:id="1451704675">
      <w:bodyDiv w:val="1"/>
      <w:marLeft w:val="0"/>
      <w:marRight w:val="0"/>
      <w:marTop w:val="0"/>
      <w:marBottom w:val="0"/>
      <w:divBdr>
        <w:top w:val="none" w:sz="0" w:space="0" w:color="auto"/>
        <w:left w:val="none" w:sz="0" w:space="0" w:color="auto"/>
        <w:bottom w:val="none" w:sz="0" w:space="0" w:color="auto"/>
        <w:right w:val="none" w:sz="0" w:space="0" w:color="auto"/>
      </w:divBdr>
    </w:div>
    <w:div w:id="1673870853">
      <w:bodyDiv w:val="1"/>
      <w:marLeft w:val="0"/>
      <w:marRight w:val="0"/>
      <w:marTop w:val="0"/>
      <w:marBottom w:val="0"/>
      <w:divBdr>
        <w:top w:val="none" w:sz="0" w:space="0" w:color="auto"/>
        <w:left w:val="none" w:sz="0" w:space="0" w:color="auto"/>
        <w:bottom w:val="none" w:sz="0" w:space="0" w:color="auto"/>
        <w:right w:val="none" w:sz="0" w:space="0" w:color="auto"/>
      </w:divBdr>
    </w:div>
    <w:div w:id="1830826280">
      <w:bodyDiv w:val="1"/>
      <w:marLeft w:val="0"/>
      <w:marRight w:val="0"/>
      <w:marTop w:val="0"/>
      <w:marBottom w:val="0"/>
      <w:divBdr>
        <w:top w:val="none" w:sz="0" w:space="0" w:color="auto"/>
        <w:left w:val="none" w:sz="0" w:space="0" w:color="auto"/>
        <w:bottom w:val="none" w:sz="0" w:space="0" w:color="auto"/>
        <w:right w:val="none" w:sz="0" w:space="0" w:color="auto"/>
      </w:divBdr>
    </w:div>
    <w:div w:id="1958944624">
      <w:bodyDiv w:val="1"/>
      <w:marLeft w:val="0"/>
      <w:marRight w:val="0"/>
      <w:marTop w:val="0"/>
      <w:marBottom w:val="0"/>
      <w:divBdr>
        <w:top w:val="none" w:sz="0" w:space="0" w:color="auto"/>
        <w:left w:val="none" w:sz="0" w:space="0" w:color="auto"/>
        <w:bottom w:val="none" w:sz="0" w:space="0" w:color="auto"/>
        <w:right w:val="none" w:sz="0" w:space="0" w:color="auto"/>
      </w:divBdr>
    </w:div>
    <w:div w:id="2005817346">
      <w:bodyDiv w:val="1"/>
      <w:marLeft w:val="0"/>
      <w:marRight w:val="0"/>
      <w:marTop w:val="0"/>
      <w:marBottom w:val="0"/>
      <w:divBdr>
        <w:top w:val="none" w:sz="0" w:space="0" w:color="auto"/>
        <w:left w:val="none" w:sz="0" w:space="0" w:color="auto"/>
        <w:bottom w:val="none" w:sz="0" w:space="0" w:color="auto"/>
        <w:right w:val="none" w:sz="0" w:space="0" w:color="auto"/>
      </w:divBdr>
      <w:divsChild>
        <w:div w:id="2118524079">
          <w:marLeft w:val="0"/>
          <w:marRight w:val="0"/>
          <w:marTop w:val="0"/>
          <w:marBottom w:val="0"/>
          <w:divBdr>
            <w:top w:val="none" w:sz="0" w:space="0" w:color="auto"/>
            <w:left w:val="none" w:sz="0" w:space="0" w:color="auto"/>
            <w:bottom w:val="none" w:sz="0" w:space="0" w:color="auto"/>
            <w:right w:val="none" w:sz="0" w:space="0" w:color="auto"/>
          </w:divBdr>
          <w:divsChild>
            <w:div w:id="1088580352">
              <w:marLeft w:val="0"/>
              <w:marRight w:val="0"/>
              <w:marTop w:val="0"/>
              <w:marBottom w:val="0"/>
              <w:divBdr>
                <w:top w:val="none" w:sz="0" w:space="0" w:color="auto"/>
                <w:left w:val="none" w:sz="0" w:space="0" w:color="auto"/>
                <w:bottom w:val="none" w:sz="0" w:space="0" w:color="auto"/>
                <w:right w:val="none" w:sz="0" w:space="0" w:color="auto"/>
              </w:divBdr>
              <w:divsChild>
                <w:div w:id="1673144191">
                  <w:marLeft w:val="0"/>
                  <w:marRight w:val="0"/>
                  <w:marTop w:val="0"/>
                  <w:marBottom w:val="0"/>
                  <w:divBdr>
                    <w:top w:val="none" w:sz="0" w:space="0" w:color="auto"/>
                    <w:left w:val="none" w:sz="0" w:space="0" w:color="auto"/>
                    <w:bottom w:val="none" w:sz="0" w:space="0" w:color="auto"/>
                    <w:right w:val="none" w:sz="0" w:space="0" w:color="auto"/>
                  </w:divBdr>
                  <w:divsChild>
                    <w:div w:id="38406651">
                      <w:marLeft w:val="0"/>
                      <w:marRight w:val="0"/>
                      <w:marTop w:val="0"/>
                      <w:marBottom w:val="0"/>
                      <w:divBdr>
                        <w:top w:val="none" w:sz="0" w:space="0" w:color="auto"/>
                        <w:left w:val="none" w:sz="0" w:space="0" w:color="auto"/>
                        <w:bottom w:val="none" w:sz="0" w:space="0" w:color="auto"/>
                        <w:right w:val="none" w:sz="0" w:space="0" w:color="auto"/>
                      </w:divBdr>
                      <w:divsChild>
                        <w:div w:id="530341321">
                          <w:marLeft w:val="0"/>
                          <w:marRight w:val="0"/>
                          <w:marTop w:val="0"/>
                          <w:marBottom w:val="0"/>
                          <w:divBdr>
                            <w:top w:val="none" w:sz="0" w:space="0" w:color="auto"/>
                            <w:left w:val="none" w:sz="0" w:space="0" w:color="auto"/>
                            <w:bottom w:val="none" w:sz="0" w:space="0" w:color="auto"/>
                            <w:right w:val="none" w:sz="0" w:space="0" w:color="auto"/>
                          </w:divBdr>
                          <w:divsChild>
                            <w:div w:id="1637294373">
                              <w:marLeft w:val="0"/>
                              <w:marRight w:val="0"/>
                              <w:marTop w:val="0"/>
                              <w:marBottom w:val="0"/>
                              <w:divBdr>
                                <w:top w:val="none" w:sz="0" w:space="0" w:color="auto"/>
                                <w:left w:val="none" w:sz="0" w:space="0" w:color="auto"/>
                                <w:bottom w:val="none" w:sz="0" w:space="0" w:color="auto"/>
                                <w:right w:val="none" w:sz="0" w:space="0" w:color="auto"/>
                              </w:divBdr>
                              <w:divsChild>
                                <w:div w:id="1696423962">
                                  <w:marLeft w:val="400"/>
                                  <w:marRight w:val="400"/>
                                  <w:marTop w:val="200"/>
                                  <w:marBottom w:val="200"/>
                                  <w:divBdr>
                                    <w:top w:val="none" w:sz="0" w:space="0" w:color="auto"/>
                                    <w:left w:val="none" w:sz="0" w:space="0" w:color="auto"/>
                                    <w:bottom w:val="none" w:sz="0" w:space="0" w:color="auto"/>
                                    <w:right w:val="none" w:sz="0" w:space="0" w:color="auto"/>
                                  </w:divBdr>
                                  <w:divsChild>
                                    <w:div w:id="1498576300">
                                      <w:marLeft w:val="0"/>
                                      <w:marRight w:val="0"/>
                                      <w:marTop w:val="0"/>
                                      <w:marBottom w:val="0"/>
                                      <w:divBdr>
                                        <w:top w:val="none" w:sz="0" w:space="0" w:color="auto"/>
                                        <w:left w:val="none" w:sz="0" w:space="0" w:color="auto"/>
                                        <w:bottom w:val="none" w:sz="0" w:space="0" w:color="auto"/>
                                        <w:right w:val="none" w:sz="0" w:space="0" w:color="auto"/>
                                      </w:divBdr>
                                      <w:divsChild>
                                        <w:div w:id="166791434">
                                          <w:marLeft w:val="0"/>
                                          <w:marRight w:val="0"/>
                                          <w:marTop w:val="0"/>
                                          <w:marBottom w:val="0"/>
                                          <w:divBdr>
                                            <w:top w:val="none" w:sz="0" w:space="0" w:color="auto"/>
                                            <w:left w:val="none" w:sz="0" w:space="0" w:color="auto"/>
                                            <w:bottom w:val="none" w:sz="0" w:space="0" w:color="auto"/>
                                            <w:right w:val="none" w:sz="0" w:space="0" w:color="auto"/>
                                          </w:divBdr>
                                          <w:divsChild>
                                            <w:div w:id="16083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685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hyperlink" Target="https://arxiv.org/html/2503.04724v1" TargetMode="External"/><Relationship Id="rId21" Type="http://schemas.openxmlformats.org/officeDocument/2006/relationships/image" Target="media/image6.png"/><Relationship Id="rId34" Type="http://schemas.openxmlformats.org/officeDocument/2006/relationships/hyperlink" Target="https://www.twinword.com/blog/features-of-top-250-youtube-channels/" TargetMode="External"/><Relationship Id="rId42" Type="http://schemas.openxmlformats.org/officeDocument/2006/relationships/hyperlink" Target="https://assets.amazon.science/61/88/7d000a8041e1a0fd4a92976b1e86/a-comprehensive-empirical-review-of-modern-voice-activity-detection-approaches-for-movies-and-tv-shows.pdf"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hyperlink" Target="https://ieeexplore.ieee.org/abstract/document/9052974" TargetMode="External"/><Relationship Id="rId40" Type="http://schemas.openxmlformats.org/officeDocument/2006/relationships/hyperlink" Target="https://arxiv.org/pdf/2105.03409" TargetMode="External"/><Relationship Id="rId45" Type="http://schemas.openxmlformats.org/officeDocument/2006/relationships/hyperlink" Target="https://www.isca-archive.org/interspeech_2023/bredin23_interspeech.pdf"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peerj.com/articles/cs-1973/" TargetMode="External"/><Relationship Id="rId10" Type="http://schemas.microsoft.com/office/2016/09/relationships/commentsIds" Target="commentsIds.xml"/><Relationship Id="rId19" Type="http://schemas.openxmlformats.org/officeDocument/2006/relationships/footer" Target="footer5.xml"/><Relationship Id="rId31" Type="http://schemas.openxmlformats.org/officeDocument/2006/relationships/footer" Target="footer7.xml"/><Relationship Id="rId44" Type="http://schemas.openxmlformats.org/officeDocument/2006/relationships/hyperlink" Target="https://ijcsmc.com/docs/papers/September2024/V13I9202401.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6.xml"/><Relationship Id="rId35" Type="http://schemas.openxmlformats.org/officeDocument/2006/relationships/hyperlink" Target="https://dergipark.org.tr/en/download/article-file/1182873" TargetMode="External"/><Relationship Id="rId43" Type="http://schemas.openxmlformats.org/officeDocument/2006/relationships/hyperlink" Target="https://aclanthology.org/2024.clicit-1.111.pdf" TargetMode="External"/><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hyperlink" Target="https://w3techs.com/technologies/overview/content_language" TargetMode="External"/><Relationship Id="rId38" Type="http://schemas.openxmlformats.org/officeDocument/2006/relationships/hyperlink" Target="https://www.semanticscholar.org/paper/Neural-Machine-Translation-by-Jointly-Learning-to-Bahdanau-Cho/fa72afa9b2cbc8f0d7b05d52548906610ffbb9c5" TargetMode="External"/><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hyperlink" Target="https://arxiv.org/abs/1909.05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E9437-48B7-4E40-B4C9-C5D207495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52</Pages>
  <Words>11970</Words>
  <Characters>68235</Characters>
  <Application>Microsoft Office Word</Application>
  <DocSecurity>0</DocSecurity>
  <Lines>568</Lines>
  <Paragraphs>160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80045</CharactersWithSpaces>
  <SharedDoc>false</SharedDoc>
  <HLinks>
    <vt:vector size="294" baseType="variant">
      <vt:variant>
        <vt:i4>1835067</vt:i4>
      </vt:variant>
      <vt:variant>
        <vt:i4>329</vt:i4>
      </vt:variant>
      <vt:variant>
        <vt:i4>0</vt:i4>
      </vt:variant>
      <vt:variant>
        <vt:i4>5</vt:i4>
      </vt:variant>
      <vt:variant>
        <vt:lpwstr/>
      </vt:variant>
      <vt:variant>
        <vt:lpwstr>_Toc198362434</vt:lpwstr>
      </vt:variant>
      <vt:variant>
        <vt:i4>1966139</vt:i4>
      </vt:variant>
      <vt:variant>
        <vt:i4>293</vt:i4>
      </vt:variant>
      <vt:variant>
        <vt:i4>0</vt:i4>
      </vt:variant>
      <vt:variant>
        <vt:i4>5</vt:i4>
      </vt:variant>
      <vt:variant>
        <vt:lpwstr/>
      </vt:variant>
      <vt:variant>
        <vt:lpwstr>_Toc198362411</vt:lpwstr>
      </vt:variant>
      <vt:variant>
        <vt:i4>1966139</vt:i4>
      </vt:variant>
      <vt:variant>
        <vt:i4>287</vt:i4>
      </vt:variant>
      <vt:variant>
        <vt:i4>0</vt:i4>
      </vt:variant>
      <vt:variant>
        <vt:i4>5</vt:i4>
      </vt:variant>
      <vt:variant>
        <vt:lpwstr/>
      </vt:variant>
      <vt:variant>
        <vt:lpwstr>_Toc198362410</vt:lpwstr>
      </vt:variant>
      <vt:variant>
        <vt:i4>2031675</vt:i4>
      </vt:variant>
      <vt:variant>
        <vt:i4>281</vt:i4>
      </vt:variant>
      <vt:variant>
        <vt:i4>0</vt:i4>
      </vt:variant>
      <vt:variant>
        <vt:i4>5</vt:i4>
      </vt:variant>
      <vt:variant>
        <vt:lpwstr/>
      </vt:variant>
      <vt:variant>
        <vt:lpwstr>_Toc198362409</vt:lpwstr>
      </vt:variant>
      <vt:variant>
        <vt:i4>2031675</vt:i4>
      </vt:variant>
      <vt:variant>
        <vt:i4>275</vt:i4>
      </vt:variant>
      <vt:variant>
        <vt:i4>0</vt:i4>
      </vt:variant>
      <vt:variant>
        <vt:i4>5</vt:i4>
      </vt:variant>
      <vt:variant>
        <vt:lpwstr/>
      </vt:variant>
      <vt:variant>
        <vt:lpwstr>_Toc198362408</vt:lpwstr>
      </vt:variant>
      <vt:variant>
        <vt:i4>1638460</vt:i4>
      </vt:variant>
      <vt:variant>
        <vt:i4>266</vt:i4>
      </vt:variant>
      <vt:variant>
        <vt:i4>0</vt:i4>
      </vt:variant>
      <vt:variant>
        <vt:i4>5</vt:i4>
      </vt:variant>
      <vt:variant>
        <vt:lpwstr/>
      </vt:variant>
      <vt:variant>
        <vt:lpwstr>_Toc198362367</vt:lpwstr>
      </vt:variant>
      <vt:variant>
        <vt:i4>1638460</vt:i4>
      </vt:variant>
      <vt:variant>
        <vt:i4>257</vt:i4>
      </vt:variant>
      <vt:variant>
        <vt:i4>0</vt:i4>
      </vt:variant>
      <vt:variant>
        <vt:i4>5</vt:i4>
      </vt:variant>
      <vt:variant>
        <vt:lpwstr/>
      </vt:variant>
      <vt:variant>
        <vt:lpwstr>_Toc198362363</vt:lpwstr>
      </vt:variant>
      <vt:variant>
        <vt:i4>1441846</vt:i4>
      </vt:variant>
      <vt:variant>
        <vt:i4>248</vt:i4>
      </vt:variant>
      <vt:variant>
        <vt:i4>0</vt:i4>
      </vt:variant>
      <vt:variant>
        <vt:i4>5</vt:i4>
      </vt:variant>
      <vt:variant>
        <vt:lpwstr/>
      </vt:variant>
      <vt:variant>
        <vt:lpwstr>_Toc278897594</vt:lpwstr>
      </vt:variant>
      <vt:variant>
        <vt:i4>1441846</vt:i4>
      </vt:variant>
      <vt:variant>
        <vt:i4>242</vt:i4>
      </vt:variant>
      <vt:variant>
        <vt:i4>0</vt:i4>
      </vt:variant>
      <vt:variant>
        <vt:i4>5</vt:i4>
      </vt:variant>
      <vt:variant>
        <vt:lpwstr/>
      </vt:variant>
      <vt:variant>
        <vt:lpwstr>_Toc278897593</vt:lpwstr>
      </vt:variant>
      <vt:variant>
        <vt:i4>1441846</vt:i4>
      </vt:variant>
      <vt:variant>
        <vt:i4>236</vt:i4>
      </vt:variant>
      <vt:variant>
        <vt:i4>0</vt:i4>
      </vt:variant>
      <vt:variant>
        <vt:i4>5</vt:i4>
      </vt:variant>
      <vt:variant>
        <vt:lpwstr/>
      </vt:variant>
      <vt:variant>
        <vt:lpwstr>_Toc278897592</vt:lpwstr>
      </vt:variant>
      <vt:variant>
        <vt:i4>1441846</vt:i4>
      </vt:variant>
      <vt:variant>
        <vt:i4>230</vt:i4>
      </vt:variant>
      <vt:variant>
        <vt:i4>0</vt:i4>
      </vt:variant>
      <vt:variant>
        <vt:i4>5</vt:i4>
      </vt:variant>
      <vt:variant>
        <vt:lpwstr/>
      </vt:variant>
      <vt:variant>
        <vt:lpwstr>_Toc278897591</vt:lpwstr>
      </vt:variant>
      <vt:variant>
        <vt:i4>1441846</vt:i4>
      </vt:variant>
      <vt:variant>
        <vt:i4>224</vt:i4>
      </vt:variant>
      <vt:variant>
        <vt:i4>0</vt:i4>
      </vt:variant>
      <vt:variant>
        <vt:i4>5</vt:i4>
      </vt:variant>
      <vt:variant>
        <vt:lpwstr/>
      </vt:variant>
      <vt:variant>
        <vt:lpwstr>_Toc278897590</vt:lpwstr>
      </vt:variant>
      <vt:variant>
        <vt:i4>1507382</vt:i4>
      </vt:variant>
      <vt:variant>
        <vt:i4>218</vt:i4>
      </vt:variant>
      <vt:variant>
        <vt:i4>0</vt:i4>
      </vt:variant>
      <vt:variant>
        <vt:i4>5</vt:i4>
      </vt:variant>
      <vt:variant>
        <vt:lpwstr/>
      </vt:variant>
      <vt:variant>
        <vt:lpwstr>_Toc278897589</vt:lpwstr>
      </vt:variant>
      <vt:variant>
        <vt:i4>1507382</vt:i4>
      </vt:variant>
      <vt:variant>
        <vt:i4>212</vt:i4>
      </vt:variant>
      <vt:variant>
        <vt:i4>0</vt:i4>
      </vt:variant>
      <vt:variant>
        <vt:i4>5</vt:i4>
      </vt:variant>
      <vt:variant>
        <vt:lpwstr/>
      </vt:variant>
      <vt:variant>
        <vt:lpwstr>_Toc278897588</vt:lpwstr>
      </vt:variant>
      <vt:variant>
        <vt:i4>1507382</vt:i4>
      </vt:variant>
      <vt:variant>
        <vt:i4>206</vt:i4>
      </vt:variant>
      <vt:variant>
        <vt:i4>0</vt:i4>
      </vt:variant>
      <vt:variant>
        <vt:i4>5</vt:i4>
      </vt:variant>
      <vt:variant>
        <vt:lpwstr/>
      </vt:variant>
      <vt:variant>
        <vt:lpwstr>_Toc278897587</vt:lpwstr>
      </vt:variant>
      <vt:variant>
        <vt:i4>1507382</vt:i4>
      </vt:variant>
      <vt:variant>
        <vt:i4>200</vt:i4>
      </vt:variant>
      <vt:variant>
        <vt:i4>0</vt:i4>
      </vt:variant>
      <vt:variant>
        <vt:i4>5</vt:i4>
      </vt:variant>
      <vt:variant>
        <vt:lpwstr/>
      </vt:variant>
      <vt:variant>
        <vt:lpwstr>_Toc278897586</vt:lpwstr>
      </vt:variant>
      <vt:variant>
        <vt:i4>1507382</vt:i4>
      </vt:variant>
      <vt:variant>
        <vt:i4>194</vt:i4>
      </vt:variant>
      <vt:variant>
        <vt:i4>0</vt:i4>
      </vt:variant>
      <vt:variant>
        <vt:i4>5</vt:i4>
      </vt:variant>
      <vt:variant>
        <vt:lpwstr/>
      </vt:variant>
      <vt:variant>
        <vt:lpwstr>_Toc278897585</vt:lpwstr>
      </vt:variant>
      <vt:variant>
        <vt:i4>1507382</vt:i4>
      </vt:variant>
      <vt:variant>
        <vt:i4>188</vt:i4>
      </vt:variant>
      <vt:variant>
        <vt:i4>0</vt:i4>
      </vt:variant>
      <vt:variant>
        <vt:i4>5</vt:i4>
      </vt:variant>
      <vt:variant>
        <vt:lpwstr/>
      </vt:variant>
      <vt:variant>
        <vt:lpwstr>_Toc278897584</vt:lpwstr>
      </vt:variant>
      <vt:variant>
        <vt:i4>1507382</vt:i4>
      </vt:variant>
      <vt:variant>
        <vt:i4>182</vt:i4>
      </vt:variant>
      <vt:variant>
        <vt:i4>0</vt:i4>
      </vt:variant>
      <vt:variant>
        <vt:i4>5</vt:i4>
      </vt:variant>
      <vt:variant>
        <vt:lpwstr/>
      </vt:variant>
      <vt:variant>
        <vt:lpwstr>_Toc278897583</vt:lpwstr>
      </vt:variant>
      <vt:variant>
        <vt:i4>1507382</vt:i4>
      </vt:variant>
      <vt:variant>
        <vt:i4>176</vt:i4>
      </vt:variant>
      <vt:variant>
        <vt:i4>0</vt:i4>
      </vt:variant>
      <vt:variant>
        <vt:i4>5</vt:i4>
      </vt:variant>
      <vt:variant>
        <vt:lpwstr/>
      </vt:variant>
      <vt:variant>
        <vt:lpwstr>_Toc278897582</vt:lpwstr>
      </vt:variant>
      <vt:variant>
        <vt:i4>1507382</vt:i4>
      </vt:variant>
      <vt:variant>
        <vt:i4>170</vt:i4>
      </vt:variant>
      <vt:variant>
        <vt:i4>0</vt:i4>
      </vt:variant>
      <vt:variant>
        <vt:i4>5</vt:i4>
      </vt:variant>
      <vt:variant>
        <vt:lpwstr/>
      </vt:variant>
      <vt:variant>
        <vt:lpwstr>_Toc278897581</vt:lpwstr>
      </vt:variant>
      <vt:variant>
        <vt:i4>1507382</vt:i4>
      </vt:variant>
      <vt:variant>
        <vt:i4>164</vt:i4>
      </vt:variant>
      <vt:variant>
        <vt:i4>0</vt:i4>
      </vt:variant>
      <vt:variant>
        <vt:i4>5</vt:i4>
      </vt:variant>
      <vt:variant>
        <vt:lpwstr/>
      </vt:variant>
      <vt:variant>
        <vt:lpwstr>_Toc278897580</vt:lpwstr>
      </vt:variant>
      <vt:variant>
        <vt:i4>1572918</vt:i4>
      </vt:variant>
      <vt:variant>
        <vt:i4>158</vt:i4>
      </vt:variant>
      <vt:variant>
        <vt:i4>0</vt:i4>
      </vt:variant>
      <vt:variant>
        <vt:i4>5</vt:i4>
      </vt:variant>
      <vt:variant>
        <vt:lpwstr/>
      </vt:variant>
      <vt:variant>
        <vt:lpwstr>_Toc278897579</vt:lpwstr>
      </vt:variant>
      <vt:variant>
        <vt:i4>1572918</vt:i4>
      </vt:variant>
      <vt:variant>
        <vt:i4>152</vt:i4>
      </vt:variant>
      <vt:variant>
        <vt:i4>0</vt:i4>
      </vt:variant>
      <vt:variant>
        <vt:i4>5</vt:i4>
      </vt:variant>
      <vt:variant>
        <vt:lpwstr/>
      </vt:variant>
      <vt:variant>
        <vt:lpwstr>_Toc278897578</vt:lpwstr>
      </vt:variant>
      <vt:variant>
        <vt:i4>1572918</vt:i4>
      </vt:variant>
      <vt:variant>
        <vt:i4>146</vt:i4>
      </vt:variant>
      <vt:variant>
        <vt:i4>0</vt:i4>
      </vt:variant>
      <vt:variant>
        <vt:i4>5</vt:i4>
      </vt:variant>
      <vt:variant>
        <vt:lpwstr/>
      </vt:variant>
      <vt:variant>
        <vt:lpwstr>_Toc278897577</vt:lpwstr>
      </vt:variant>
      <vt:variant>
        <vt:i4>1572918</vt:i4>
      </vt:variant>
      <vt:variant>
        <vt:i4>140</vt:i4>
      </vt:variant>
      <vt:variant>
        <vt:i4>0</vt:i4>
      </vt:variant>
      <vt:variant>
        <vt:i4>5</vt:i4>
      </vt:variant>
      <vt:variant>
        <vt:lpwstr/>
      </vt:variant>
      <vt:variant>
        <vt:lpwstr>_Toc278897576</vt:lpwstr>
      </vt:variant>
      <vt:variant>
        <vt:i4>1572918</vt:i4>
      </vt:variant>
      <vt:variant>
        <vt:i4>134</vt:i4>
      </vt:variant>
      <vt:variant>
        <vt:i4>0</vt:i4>
      </vt:variant>
      <vt:variant>
        <vt:i4>5</vt:i4>
      </vt:variant>
      <vt:variant>
        <vt:lpwstr/>
      </vt:variant>
      <vt:variant>
        <vt:lpwstr>_Toc278897575</vt:lpwstr>
      </vt:variant>
      <vt:variant>
        <vt:i4>1572918</vt:i4>
      </vt:variant>
      <vt:variant>
        <vt:i4>128</vt:i4>
      </vt:variant>
      <vt:variant>
        <vt:i4>0</vt:i4>
      </vt:variant>
      <vt:variant>
        <vt:i4>5</vt:i4>
      </vt:variant>
      <vt:variant>
        <vt:lpwstr/>
      </vt:variant>
      <vt:variant>
        <vt:lpwstr>_Toc278897574</vt:lpwstr>
      </vt:variant>
      <vt:variant>
        <vt:i4>1572918</vt:i4>
      </vt:variant>
      <vt:variant>
        <vt:i4>122</vt:i4>
      </vt:variant>
      <vt:variant>
        <vt:i4>0</vt:i4>
      </vt:variant>
      <vt:variant>
        <vt:i4>5</vt:i4>
      </vt:variant>
      <vt:variant>
        <vt:lpwstr/>
      </vt:variant>
      <vt:variant>
        <vt:lpwstr>_Toc278897573</vt:lpwstr>
      </vt:variant>
      <vt:variant>
        <vt:i4>1572918</vt:i4>
      </vt:variant>
      <vt:variant>
        <vt:i4>116</vt:i4>
      </vt:variant>
      <vt:variant>
        <vt:i4>0</vt:i4>
      </vt:variant>
      <vt:variant>
        <vt:i4>5</vt:i4>
      </vt:variant>
      <vt:variant>
        <vt:lpwstr/>
      </vt:variant>
      <vt:variant>
        <vt:lpwstr>_Toc278897572</vt:lpwstr>
      </vt:variant>
      <vt:variant>
        <vt:i4>1572918</vt:i4>
      </vt:variant>
      <vt:variant>
        <vt:i4>110</vt:i4>
      </vt:variant>
      <vt:variant>
        <vt:i4>0</vt:i4>
      </vt:variant>
      <vt:variant>
        <vt:i4>5</vt:i4>
      </vt:variant>
      <vt:variant>
        <vt:lpwstr/>
      </vt:variant>
      <vt:variant>
        <vt:lpwstr>_Toc278897571</vt:lpwstr>
      </vt:variant>
      <vt:variant>
        <vt:i4>1572918</vt:i4>
      </vt:variant>
      <vt:variant>
        <vt:i4>104</vt:i4>
      </vt:variant>
      <vt:variant>
        <vt:i4>0</vt:i4>
      </vt:variant>
      <vt:variant>
        <vt:i4>5</vt:i4>
      </vt:variant>
      <vt:variant>
        <vt:lpwstr/>
      </vt:variant>
      <vt:variant>
        <vt:lpwstr>_Toc278897570</vt:lpwstr>
      </vt:variant>
      <vt:variant>
        <vt:i4>1638454</vt:i4>
      </vt:variant>
      <vt:variant>
        <vt:i4>98</vt:i4>
      </vt:variant>
      <vt:variant>
        <vt:i4>0</vt:i4>
      </vt:variant>
      <vt:variant>
        <vt:i4>5</vt:i4>
      </vt:variant>
      <vt:variant>
        <vt:lpwstr/>
      </vt:variant>
      <vt:variant>
        <vt:lpwstr>_Toc278897569</vt:lpwstr>
      </vt:variant>
      <vt:variant>
        <vt:i4>1638454</vt:i4>
      </vt:variant>
      <vt:variant>
        <vt:i4>92</vt:i4>
      </vt:variant>
      <vt:variant>
        <vt:i4>0</vt:i4>
      </vt:variant>
      <vt:variant>
        <vt:i4>5</vt:i4>
      </vt:variant>
      <vt:variant>
        <vt:lpwstr/>
      </vt:variant>
      <vt:variant>
        <vt:lpwstr>_Toc278897568</vt:lpwstr>
      </vt:variant>
      <vt:variant>
        <vt:i4>1638454</vt:i4>
      </vt:variant>
      <vt:variant>
        <vt:i4>86</vt:i4>
      </vt:variant>
      <vt:variant>
        <vt:i4>0</vt:i4>
      </vt:variant>
      <vt:variant>
        <vt:i4>5</vt:i4>
      </vt:variant>
      <vt:variant>
        <vt:lpwstr/>
      </vt:variant>
      <vt:variant>
        <vt:lpwstr>_Toc278897567</vt:lpwstr>
      </vt:variant>
      <vt:variant>
        <vt:i4>1638454</vt:i4>
      </vt:variant>
      <vt:variant>
        <vt:i4>80</vt:i4>
      </vt:variant>
      <vt:variant>
        <vt:i4>0</vt:i4>
      </vt:variant>
      <vt:variant>
        <vt:i4>5</vt:i4>
      </vt:variant>
      <vt:variant>
        <vt:lpwstr/>
      </vt:variant>
      <vt:variant>
        <vt:lpwstr>_Toc278897566</vt:lpwstr>
      </vt:variant>
      <vt:variant>
        <vt:i4>1638454</vt:i4>
      </vt:variant>
      <vt:variant>
        <vt:i4>74</vt:i4>
      </vt:variant>
      <vt:variant>
        <vt:i4>0</vt:i4>
      </vt:variant>
      <vt:variant>
        <vt:i4>5</vt:i4>
      </vt:variant>
      <vt:variant>
        <vt:lpwstr/>
      </vt:variant>
      <vt:variant>
        <vt:lpwstr>_Toc278897565</vt:lpwstr>
      </vt:variant>
      <vt:variant>
        <vt:i4>1638454</vt:i4>
      </vt:variant>
      <vt:variant>
        <vt:i4>68</vt:i4>
      </vt:variant>
      <vt:variant>
        <vt:i4>0</vt:i4>
      </vt:variant>
      <vt:variant>
        <vt:i4>5</vt:i4>
      </vt:variant>
      <vt:variant>
        <vt:lpwstr/>
      </vt:variant>
      <vt:variant>
        <vt:lpwstr>_Toc278897564</vt:lpwstr>
      </vt:variant>
      <vt:variant>
        <vt:i4>1638454</vt:i4>
      </vt:variant>
      <vt:variant>
        <vt:i4>62</vt:i4>
      </vt:variant>
      <vt:variant>
        <vt:i4>0</vt:i4>
      </vt:variant>
      <vt:variant>
        <vt:i4>5</vt:i4>
      </vt:variant>
      <vt:variant>
        <vt:lpwstr/>
      </vt:variant>
      <vt:variant>
        <vt:lpwstr>_Toc278897563</vt:lpwstr>
      </vt:variant>
      <vt:variant>
        <vt:i4>1638454</vt:i4>
      </vt:variant>
      <vt:variant>
        <vt:i4>56</vt:i4>
      </vt:variant>
      <vt:variant>
        <vt:i4>0</vt:i4>
      </vt:variant>
      <vt:variant>
        <vt:i4>5</vt:i4>
      </vt:variant>
      <vt:variant>
        <vt:lpwstr/>
      </vt:variant>
      <vt:variant>
        <vt:lpwstr>_Toc278897562</vt:lpwstr>
      </vt:variant>
      <vt:variant>
        <vt:i4>1638454</vt:i4>
      </vt:variant>
      <vt:variant>
        <vt:i4>50</vt:i4>
      </vt:variant>
      <vt:variant>
        <vt:i4>0</vt:i4>
      </vt:variant>
      <vt:variant>
        <vt:i4>5</vt:i4>
      </vt:variant>
      <vt:variant>
        <vt:lpwstr/>
      </vt:variant>
      <vt:variant>
        <vt:lpwstr>_Toc278897561</vt:lpwstr>
      </vt:variant>
      <vt:variant>
        <vt:i4>1638454</vt:i4>
      </vt:variant>
      <vt:variant>
        <vt:i4>44</vt:i4>
      </vt:variant>
      <vt:variant>
        <vt:i4>0</vt:i4>
      </vt:variant>
      <vt:variant>
        <vt:i4>5</vt:i4>
      </vt:variant>
      <vt:variant>
        <vt:lpwstr/>
      </vt:variant>
      <vt:variant>
        <vt:lpwstr>_Toc278897560</vt:lpwstr>
      </vt:variant>
      <vt:variant>
        <vt:i4>1703990</vt:i4>
      </vt:variant>
      <vt:variant>
        <vt:i4>38</vt:i4>
      </vt:variant>
      <vt:variant>
        <vt:i4>0</vt:i4>
      </vt:variant>
      <vt:variant>
        <vt:i4>5</vt:i4>
      </vt:variant>
      <vt:variant>
        <vt:lpwstr/>
      </vt:variant>
      <vt:variant>
        <vt:lpwstr>_Toc278897559</vt:lpwstr>
      </vt:variant>
      <vt:variant>
        <vt:i4>1703990</vt:i4>
      </vt:variant>
      <vt:variant>
        <vt:i4>32</vt:i4>
      </vt:variant>
      <vt:variant>
        <vt:i4>0</vt:i4>
      </vt:variant>
      <vt:variant>
        <vt:i4>5</vt:i4>
      </vt:variant>
      <vt:variant>
        <vt:lpwstr/>
      </vt:variant>
      <vt:variant>
        <vt:lpwstr>_Toc278897558</vt:lpwstr>
      </vt:variant>
      <vt:variant>
        <vt:i4>1703990</vt:i4>
      </vt:variant>
      <vt:variant>
        <vt:i4>26</vt:i4>
      </vt:variant>
      <vt:variant>
        <vt:i4>0</vt:i4>
      </vt:variant>
      <vt:variant>
        <vt:i4>5</vt:i4>
      </vt:variant>
      <vt:variant>
        <vt:lpwstr/>
      </vt:variant>
      <vt:variant>
        <vt:lpwstr>_Toc278897557</vt:lpwstr>
      </vt:variant>
      <vt:variant>
        <vt:i4>1703990</vt:i4>
      </vt:variant>
      <vt:variant>
        <vt:i4>20</vt:i4>
      </vt:variant>
      <vt:variant>
        <vt:i4>0</vt:i4>
      </vt:variant>
      <vt:variant>
        <vt:i4>5</vt:i4>
      </vt:variant>
      <vt:variant>
        <vt:lpwstr/>
      </vt:variant>
      <vt:variant>
        <vt:lpwstr>_Toc278897556</vt:lpwstr>
      </vt:variant>
      <vt:variant>
        <vt:i4>1703990</vt:i4>
      </vt:variant>
      <vt:variant>
        <vt:i4>14</vt:i4>
      </vt:variant>
      <vt:variant>
        <vt:i4>0</vt:i4>
      </vt:variant>
      <vt:variant>
        <vt:i4>5</vt:i4>
      </vt:variant>
      <vt:variant>
        <vt:lpwstr/>
      </vt:variant>
      <vt:variant>
        <vt:lpwstr>_Toc278897555</vt:lpwstr>
      </vt:variant>
      <vt:variant>
        <vt:i4>1703990</vt:i4>
      </vt:variant>
      <vt:variant>
        <vt:i4>8</vt:i4>
      </vt:variant>
      <vt:variant>
        <vt:i4>0</vt:i4>
      </vt:variant>
      <vt:variant>
        <vt:i4>5</vt:i4>
      </vt:variant>
      <vt:variant>
        <vt:lpwstr/>
      </vt:variant>
      <vt:variant>
        <vt:lpwstr>_Toc278897554</vt:lpwstr>
      </vt:variant>
      <vt:variant>
        <vt:i4>1703990</vt:i4>
      </vt:variant>
      <vt:variant>
        <vt:i4>2</vt:i4>
      </vt:variant>
      <vt:variant>
        <vt:i4>0</vt:i4>
      </vt:variant>
      <vt:variant>
        <vt:i4>5</vt:i4>
      </vt:variant>
      <vt:variant>
        <vt:lpwstr/>
      </vt:variant>
      <vt:variant>
        <vt:lpwstr>_Toc278897553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beyhan.bayhan@btu.edu.tr</dc:creator>
  <cp:lastModifiedBy>Mustafa Aykut</cp:lastModifiedBy>
  <cp:revision>237</cp:revision>
  <cp:lastPrinted>2017-02-10T06:24:00Z</cp:lastPrinted>
  <dcterms:created xsi:type="dcterms:W3CDTF">2019-03-22T05:46:00Z</dcterms:created>
  <dcterms:modified xsi:type="dcterms:W3CDTF">2026-06-27T14:48:00Z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