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Alltagsengel UG (haftungsbeschränkt)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Neue Mainzer Straße 66-68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60311 Frankfurt am Main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Tel.: +49 178 338 28 25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E-Mail: info@alltagsengel.care</w:t>
      </w:r>
    </w:p>
    <w:p>
      <w:pPr>
        <w:pBdr>
          <w:bottom w:val="single" w:color="000000" w:sz="1"/>
        </w:pBdr>
        <w:spacing w:after="200" w:before="200"/>
      </w:pPr>
    </w:p>
    <w:p>
      <w:pPr>
        <w:spacing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ARGE·IK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Alte Heerstraße 111</w:t>
      </w:r>
    </w:p>
    <w:p>
      <w:pPr>
        <w:spacing w:after="400"/>
      </w:pPr>
      <w:r>
        <w:rPr>
          <w:rFonts w:ascii="Arial" w:cs="Arial" w:eastAsia="Arial" w:hAnsi="Arial"/>
          <w:sz w:val="20"/>
          <w:szCs w:val="20"/>
        </w:rPr>
        <w:t xml:space="preserve">53757 Sankt Augustin</w:t>
      </w:r>
    </w:p>
    <w:p>
      <w:pPr>
        <w:spacing w:after="400"/>
        <w:jc w:val="right"/>
      </w:pPr>
      <w:r>
        <w:rPr>
          <w:rFonts w:ascii="Arial" w:cs="Arial" w:eastAsia="Arial" w:hAnsi="Arial"/>
          <w:sz w:val="20"/>
          <w:szCs w:val="20"/>
        </w:rPr>
        <w:t xml:space="preserve">Frankfurt am Main, den 13. Juli 2026</w:t>
      </w:r>
    </w:p>
    <w:p>
      <w:pPr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Antrag auf Vergabe eines Institutionskennzeichens (IK)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Sehr geehrte Damen und Herren,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hiermit beantragen wir die Vergabe eines Institutionskennzeichens (IK) für unsere Gesellschaft. Wir erbringen Leistungen im Bereich der Alltagsbegleitung und Angebote zur Unterstützung im Alltag nach § 45a SGB XI. Nachfolgend übermitteln wir Ihnen die erforderlichen Angaben gemäß Erfassungsbeleg: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Angaben zum Antragsteller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c>
          <w:tcPr>
            <w:tcW w:type="dxa" w:w="3600"/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Antrag auf</w:t>
            </w:r>
          </w:p>
        </w:tc>
        <w:tc>
          <w:tcPr>
            <w:tcW w:type="dxa" w:w="5800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Vergabe (Schlüssel: 1)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Antrag gültig ab</w:t>
            </w:r>
          </w:p>
        </w:tc>
        <w:tc>
          <w:tcPr>
            <w:tcW w:type="dxa" w:w="5800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[DATUM EINTRAGEN]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Anrede</w:t>
            </w:r>
          </w:p>
        </w:tc>
        <w:tc>
          <w:tcPr>
            <w:tcW w:type="dxa" w:w="5800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 (Schlüssel: 9)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Zeile 1 – Firmenname</w:t>
            </w:r>
          </w:p>
        </w:tc>
        <w:tc>
          <w:tcPr>
            <w:tcW w:type="dxa" w:w="5800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Alltagsengel UG (haftungsbeschränkt)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Zeile 2 – Inhaber/Fortsetzung</w:t>
            </w:r>
          </w:p>
        </w:tc>
        <w:tc>
          <w:tcPr>
            <w:tcW w:type="dxa" w:w="5800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Yusuf Ferhat Demir, Geschäftsführer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Zeile 3 – Titel/Fortsetzung</w:t>
            </w:r>
          </w:p>
        </w:tc>
        <w:tc>
          <w:tcPr>
            <w:tcW w:type="dxa" w:w="5800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Zeile 4 – Branchenbezeichnung</w:t>
            </w:r>
          </w:p>
        </w:tc>
        <w:tc>
          <w:tcPr>
            <w:tcW w:type="dxa" w:w="5800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Alltagsbegleitung / Angebote zur Unterstützung im Alltag nach § 45a SGB XI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Zeile 5 – Straße, Hausnummer</w:t>
            </w:r>
          </w:p>
        </w:tc>
        <w:tc>
          <w:tcPr>
            <w:tcW w:type="dxa" w:w="5800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Neue Mainzer Straße 66-68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Zeile 6 – Land, PLZ, Ort</w:t>
            </w:r>
          </w:p>
        </w:tc>
        <w:tc>
          <w:tcPr>
            <w:tcW w:type="dxa" w:w="5800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  60311  Frankfurt am Main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Zeile 9 – Telefon</w:t>
            </w:r>
          </w:p>
        </w:tc>
        <w:tc>
          <w:tcPr>
            <w:tcW w:type="dxa" w:w="5800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+49 178 338 28 25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Zeile 11 – Mobil (geschäftl.)</w:t>
            </w:r>
          </w:p>
        </w:tc>
        <w:tc>
          <w:tcPr>
            <w:tcW w:type="dxa" w:w="5800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+49 178 338 28 25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5800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info@alltagsengel.care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Zeile 12 – Registernummer</w:t>
            </w:r>
          </w:p>
        </w:tc>
        <w:tc>
          <w:tcPr>
            <w:tcW w:type="dxa" w:w="5800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HRB 140351, AG Frankfurt am Main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Zeile 13 – Geschäftsführer</w:t>
            </w:r>
          </w:p>
        </w:tc>
        <w:tc>
          <w:tcPr>
            <w:tcW w:type="dxa" w:w="5800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Yusuf Ferhat Demir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D-U-N-S-Nummer</w:t>
            </w:r>
          </w:p>
        </w:tc>
        <w:tc>
          <w:tcPr>
            <w:tcW w:type="dxa" w:w="5800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316856461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Bankverbindung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c>
          <w:tcPr>
            <w:tcW w:type="dxa" w:w="3600"/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Zeile 16 – IBAN</w:t>
            </w:r>
          </w:p>
        </w:tc>
        <w:tc>
          <w:tcPr>
            <w:tcW w:type="dxa" w:w="5800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0000"/>
                <w:sz w:val="20"/>
                <w:szCs w:val="20"/>
              </w:rPr>
              <w:t xml:space="preserve">[IBAN HIER EINTRAGEN]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Zeile 17 – Geldinstitut, Ort</w:t>
            </w:r>
          </w:p>
        </w:tc>
        <w:tc>
          <w:tcPr>
            <w:tcW w:type="dxa" w:w="5800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FF0000"/>
                <w:sz w:val="20"/>
                <w:szCs w:val="20"/>
              </w:rPr>
              <w:t xml:space="preserve">[BANKNAME, ORT EINTRAGEN]</w:t>
            </w:r>
          </w:p>
        </w:tc>
      </w:tr>
      <w:tr>
        <w:tc>
          <w:tcPr>
            <w:tcW w:type="dxa" w:w="3600"/>
            <w:shd w:fill="F2F2F2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Zeile 18 – Kontoinhaber</w:t>
            </w:r>
          </w:p>
        </w:tc>
        <w:tc>
          <w:tcPr>
            <w:tcW w:type="dxa" w:w="5800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ALLTAGSENGEL UG</w:t>
            </w:r>
          </w:p>
        </w:tc>
      </w:tr>
    </w:tbl>
    <w:p>
      <w:pPr>
        <w:spacing w:after="200" w:before="300"/>
      </w:pPr>
      <w:r>
        <w:rPr>
          <w:rFonts w:ascii="Arial" w:cs="Arial" w:eastAsia="Arial" w:hAnsi="Arial"/>
          <w:sz w:val="22"/>
          <w:szCs w:val="22"/>
        </w:rPr>
        <w:t xml:space="preserve">Ein Institutionskennzeichen wurde bisher nicht beantragt. Der Inhalt des Merkblattes zum Institutionskennzeichen ist uns bekannt.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Wir bitten um zeitnahe Bearbeitung unseres Antrags und stehen für Rückfragen jederzeit zur Verfügung.</w:t>
      </w:r>
    </w:p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>Mit freundlichen Grüßen</w:t>
      </w:r>
    </w:p>
    <w:p>
      <w:pPr>
        <w:spacing w:after="0" w:before="6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____________________________________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Yusuf Ferhat Demir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Geschäftsführer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Alltagsengel UG (haftungsbeschränkt)</w:t>
      </w:r>
    </w:p>
    <w:p>
      <w:pPr>
        <w:pBdr>
          <w:top w:val="single" w:color="000000" w:sz="1"/>
        </w:pBdr>
        <w:spacing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Anlagen: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- Handelsregisterauszug (HRB 140351, AG Frankfurt am Main)</w:t>
      </w:r>
    </w:p>
    <w:p>
      <w:pPr>
        <w:spacing w:after="0"/>
      </w:pPr>
      <w:r>
        <w:rPr>
          <w:rFonts w:ascii="Arial" w:cs="Arial" w:eastAsia="Arial" w:hAnsi="Arial"/>
          <w:sz w:val="20"/>
          <w:szCs w:val="20"/>
        </w:rPr>
        <w:t xml:space="preserve">- Gewerbeanmeldung (falls vorhanden)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2026-07-13T13:13:54.600Z</dcterms:created>
  <dcterms:modified xsi:type="dcterms:W3CDTF">2026-07-13T13:13:54.809Z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